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D1B" w:rsidRPr="00CC3D1B" w:rsidRDefault="00CC3D1B" w:rsidP="00CC3D1B">
      <w:pPr>
        <w:jc w:val="center"/>
        <w:rPr>
          <w:rFonts w:ascii="Arial" w:hAnsi="Arial" w:cs="Arial"/>
          <w:b/>
          <w:sz w:val="32"/>
          <w:szCs w:val="32"/>
        </w:rPr>
      </w:pPr>
      <w:r w:rsidRPr="00CC3D1B">
        <w:rPr>
          <w:rFonts w:ascii="Arial" w:hAnsi="Arial" w:cs="Arial"/>
          <w:b/>
          <w:sz w:val="32"/>
          <w:szCs w:val="32"/>
        </w:rPr>
        <w:t>TUGAS KELOMPOK 1</w:t>
      </w:r>
    </w:p>
    <w:p w:rsidR="00CC3D1B" w:rsidRPr="00CC3D1B" w:rsidRDefault="00CC3D1B" w:rsidP="00CC3D1B">
      <w:pPr>
        <w:jc w:val="center"/>
        <w:rPr>
          <w:rFonts w:ascii="Arial" w:hAnsi="Arial" w:cs="Arial"/>
          <w:b/>
          <w:sz w:val="32"/>
          <w:szCs w:val="32"/>
        </w:rPr>
      </w:pPr>
      <w:r w:rsidRPr="00CC3D1B">
        <w:rPr>
          <w:rFonts w:ascii="Arial" w:hAnsi="Arial" w:cs="Arial"/>
          <w:b/>
          <w:sz w:val="32"/>
          <w:szCs w:val="32"/>
        </w:rPr>
        <w:t>User Story</w:t>
      </w:r>
    </w:p>
    <w:p w:rsidR="00CC3D1B" w:rsidRPr="00CC3D1B" w:rsidRDefault="00CC3D1B" w:rsidP="00CC3D1B">
      <w:pPr>
        <w:jc w:val="center"/>
        <w:rPr>
          <w:rFonts w:ascii="Arial" w:hAnsi="Arial" w:cs="Arial"/>
          <w:sz w:val="24"/>
          <w:szCs w:val="24"/>
        </w:rPr>
      </w:pPr>
      <w:r w:rsidRPr="00CC3D1B">
        <w:rPr>
          <w:rFonts w:ascii="Arial" w:hAnsi="Arial" w:cs="Arial"/>
          <w:sz w:val="24"/>
          <w:szCs w:val="24"/>
        </w:rPr>
        <w:t>Dosem Pembimbing :</w:t>
      </w:r>
    </w:p>
    <w:p w:rsidR="00CC3D1B" w:rsidRDefault="00CC3D1B" w:rsidP="00CC3D1B">
      <w:pPr>
        <w:jc w:val="center"/>
        <w:rPr>
          <w:rFonts w:ascii="Arial" w:hAnsi="Arial" w:cs="Arial"/>
          <w:b/>
        </w:rPr>
      </w:pPr>
    </w:p>
    <w:p w:rsidR="00CC3D1B" w:rsidRDefault="00CC3D1B" w:rsidP="00CC3D1B">
      <w:pPr>
        <w:jc w:val="center"/>
        <w:rPr>
          <w:rFonts w:ascii="Arial" w:hAnsi="Arial" w:cs="Arial"/>
          <w:b/>
        </w:rPr>
      </w:pPr>
      <w:r>
        <w:rPr>
          <w:rFonts w:ascii="Arial" w:hAnsi="Arial" w:cs="Arial"/>
          <w:b/>
          <w:noProof/>
          <w:lang w:eastAsia="id-ID"/>
        </w:rPr>
        <w:drawing>
          <wp:inline distT="0" distB="0" distL="0" distR="0">
            <wp:extent cx="3466113" cy="2599362"/>
            <wp:effectExtent l="19050" t="0" r="987" b="0"/>
            <wp:docPr id="1" name="Picture 1" descr="C:\Users\ACER\Downloads\logo dinus 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 dinus fik.png"/>
                    <pic:cNvPicPr>
                      <a:picLocks noChangeAspect="1" noChangeArrowheads="1"/>
                    </pic:cNvPicPr>
                  </pic:nvPicPr>
                  <pic:blipFill>
                    <a:blip r:embed="rId4" cstate="print"/>
                    <a:srcRect/>
                    <a:stretch>
                      <a:fillRect/>
                    </a:stretch>
                  </pic:blipFill>
                  <pic:spPr bwMode="auto">
                    <a:xfrm>
                      <a:off x="0" y="0"/>
                      <a:ext cx="3469766" cy="2602101"/>
                    </a:xfrm>
                    <a:prstGeom prst="rect">
                      <a:avLst/>
                    </a:prstGeom>
                    <a:noFill/>
                    <a:ln w="9525">
                      <a:noFill/>
                      <a:miter lim="800000"/>
                      <a:headEnd/>
                      <a:tailEnd/>
                    </a:ln>
                  </pic:spPr>
                </pic:pic>
              </a:graphicData>
            </a:graphic>
          </wp:inline>
        </w:drawing>
      </w:r>
    </w:p>
    <w:p w:rsidR="00CC3D1B" w:rsidRDefault="00CC3D1B" w:rsidP="00CC3D1B">
      <w:pPr>
        <w:rPr>
          <w:rFonts w:ascii="Arial" w:hAnsi="Arial" w:cs="Arial"/>
        </w:rPr>
      </w:pPr>
    </w:p>
    <w:p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Disusun Oleh : </w:t>
      </w:r>
    </w:p>
    <w:p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Kelompok 7 </w:t>
      </w:r>
    </w:p>
    <w:p w:rsidR="00CC3D1B" w:rsidRDefault="00CC3D1B" w:rsidP="00CC3D1B">
      <w:pPr>
        <w:jc w:val="center"/>
        <w:rPr>
          <w:rFonts w:ascii="Arial" w:hAnsi="Arial" w:cs="Arial"/>
          <w:sz w:val="24"/>
          <w:szCs w:val="24"/>
        </w:rPr>
      </w:pPr>
      <w:r w:rsidRPr="00CC3D1B">
        <w:rPr>
          <w:rFonts w:ascii="Arial" w:hAnsi="Arial" w:cs="Arial"/>
          <w:sz w:val="24"/>
          <w:szCs w:val="24"/>
        </w:rPr>
        <w:t>Angelita Nadia Aulia Pramesti    (A11.2019.12282)</w:t>
      </w:r>
    </w:p>
    <w:p w:rsidR="00CC3D1B" w:rsidRDefault="00CC3D1B" w:rsidP="00CC3D1B">
      <w:pPr>
        <w:jc w:val="center"/>
        <w:rPr>
          <w:rFonts w:ascii="Arial" w:hAnsi="Arial" w:cs="Arial"/>
          <w:sz w:val="24"/>
          <w:szCs w:val="24"/>
        </w:rPr>
      </w:pPr>
    </w:p>
    <w:p w:rsidR="00CC3D1B" w:rsidRDefault="00CC3D1B" w:rsidP="00CC3D1B">
      <w:pPr>
        <w:jc w:val="center"/>
        <w:rPr>
          <w:rFonts w:ascii="Arial" w:hAnsi="Arial" w:cs="Arial"/>
          <w:sz w:val="24"/>
          <w:szCs w:val="24"/>
        </w:rPr>
      </w:pPr>
    </w:p>
    <w:p w:rsidR="00CC3D1B" w:rsidRDefault="00CC3D1B" w:rsidP="00CC3D1B">
      <w:pPr>
        <w:jc w:val="center"/>
        <w:rPr>
          <w:rFonts w:ascii="Arial" w:hAnsi="Arial" w:cs="Arial"/>
          <w:sz w:val="24"/>
          <w:szCs w:val="24"/>
        </w:rPr>
      </w:pPr>
    </w:p>
    <w:p w:rsidR="00CC3D1B" w:rsidRDefault="00CC3D1B" w:rsidP="00CC3D1B">
      <w:pPr>
        <w:jc w:val="center"/>
        <w:rPr>
          <w:rFonts w:ascii="Arial" w:hAnsi="Arial" w:cs="Arial"/>
          <w:sz w:val="24"/>
          <w:szCs w:val="24"/>
        </w:rPr>
      </w:pPr>
    </w:p>
    <w:p w:rsidR="00CC3D1B" w:rsidRDefault="00CC3D1B" w:rsidP="00CC3D1B">
      <w:pPr>
        <w:rPr>
          <w:rFonts w:ascii="Arial" w:hAnsi="Arial" w:cs="Arial"/>
          <w:sz w:val="24"/>
          <w:szCs w:val="24"/>
        </w:rPr>
      </w:pPr>
    </w:p>
    <w:p w:rsidR="00CC3D1B" w:rsidRPr="00CC3D1B" w:rsidRDefault="00CC3D1B" w:rsidP="00CC3D1B">
      <w:pPr>
        <w:jc w:val="center"/>
        <w:rPr>
          <w:rFonts w:ascii="Arial" w:hAnsi="Arial" w:cs="Arial"/>
          <w:b/>
          <w:sz w:val="28"/>
          <w:szCs w:val="28"/>
        </w:rPr>
      </w:pP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FAKULTAS ILMU KOMPUTER </w:t>
      </w: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UNIVERSITAS DIAN NUSWANTORO</w:t>
      </w: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SEMARANG </w:t>
      </w: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2022</w:t>
      </w:r>
    </w:p>
    <w:p w:rsidR="00484E7A" w:rsidRPr="00484E7A" w:rsidRDefault="00484E7A" w:rsidP="00484E7A">
      <w:pPr>
        <w:jc w:val="both"/>
        <w:rPr>
          <w:rFonts w:ascii="Arial" w:hAnsi="Arial" w:cs="Arial"/>
        </w:rPr>
      </w:pPr>
      <w:r w:rsidRPr="00484E7A">
        <w:rPr>
          <w:rFonts w:ascii="Arial" w:hAnsi="Arial" w:cs="Arial"/>
        </w:rPr>
        <w:lastRenderedPageBreak/>
        <w:t>Poin penting:</w:t>
      </w:r>
    </w:p>
    <w:p w:rsidR="00484E7A" w:rsidRPr="00484E7A" w:rsidRDefault="00484E7A" w:rsidP="00484E7A">
      <w:pPr>
        <w:jc w:val="both"/>
        <w:rPr>
          <w:rFonts w:ascii="Arial" w:hAnsi="Arial" w:cs="Arial"/>
        </w:rPr>
      </w:pPr>
      <w:r w:rsidRPr="00484E7A">
        <w:rPr>
          <w:rFonts w:ascii="Arial" w:hAnsi="Arial" w:cs="Arial"/>
        </w:rPr>
        <w:t xml:space="preserve">1. Terdapat studi kasus mengembangkan proyek, contohnya di kafe eksklusif.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rsidR="00484E7A" w:rsidRPr="00484E7A" w:rsidRDefault="00484E7A" w:rsidP="00484E7A">
      <w:pPr>
        <w:jc w:val="both"/>
        <w:rPr>
          <w:rFonts w:ascii="Arial" w:hAnsi="Arial" w:cs="Arial"/>
        </w:rPr>
      </w:pPr>
      <w:r w:rsidRPr="00484E7A">
        <w:rPr>
          <w:rFonts w:ascii="Arial" w:hAnsi="Arial" w:cs="Arial"/>
        </w:rPr>
        <w:t xml:space="preserve">2. Dari permasalahan yang tadi bisa merambat ke permasalahan yang lain. Biasanya jika ada customer yang ingin tahu gamenya apa saja, owner langsung menunjukkan game di rak. Padahal jika manajemennya bagus mereka harus punya inventory, sementara mereka belum mempunyai inventory. </w:t>
      </w:r>
    </w:p>
    <w:p w:rsidR="00484E7A" w:rsidRPr="00484E7A" w:rsidRDefault="00484E7A" w:rsidP="00484E7A">
      <w:pPr>
        <w:jc w:val="both"/>
        <w:rPr>
          <w:rFonts w:ascii="Arial" w:hAnsi="Arial" w:cs="Arial"/>
        </w:rPr>
      </w:pPr>
      <w:r w:rsidRPr="00484E7A">
        <w:rPr>
          <w:rFonts w:ascii="Arial" w:hAnsi="Arial" w:cs="Arial"/>
        </w:rPr>
        <w:t>3. Bagaimana pelanggan yang datang ke tempat tersebut di meja bisa memesan menu yang diinginkan dan membayar di aplikasi tanpa harus ke kasir (sebenarnya tidak masalah jika tetap membayar di kasir, tapi ini demi kenyamanan pelanggan maka dibuat sepraktis mungkin).</w:t>
      </w:r>
    </w:p>
    <w:p w:rsidR="00CC3D1B" w:rsidRDefault="00484E7A" w:rsidP="00484E7A">
      <w:pPr>
        <w:jc w:val="both"/>
        <w:rPr>
          <w:rFonts w:ascii="Arial" w:hAnsi="Arial" w:cs="Arial"/>
        </w:rPr>
      </w:pPr>
      <w:r w:rsidRPr="00484E7A">
        <w:rPr>
          <w:rFonts w:ascii="Arial" w:hAnsi="Arial" w:cs="Arial"/>
        </w:rPr>
        <w:t>4. Owner harus memiliki data  pelanggan untuk mengetahui apa saja game yang pernah dimainkan. Sehingga ketika pelanggan itu ulang tahun bisa diberikan diskon.</w:t>
      </w:r>
    </w:p>
    <w:p w:rsidR="009B7AEA" w:rsidRDefault="009B7AEA" w:rsidP="00484E7A">
      <w:pPr>
        <w:jc w:val="both"/>
        <w:rPr>
          <w:rFonts w:ascii="Arial" w:hAnsi="Arial" w:cs="Arial"/>
        </w:rPr>
      </w:pPr>
      <w:r>
        <w:rPr>
          <w:rFonts w:ascii="Arial" w:hAnsi="Arial" w:cs="Arial"/>
        </w:rPr>
        <w:t>Jawab :</w:t>
      </w:r>
    </w:p>
    <w:p w:rsidR="00CC3D1B" w:rsidRDefault="009B7AEA" w:rsidP="009B7AEA">
      <w:pPr>
        <w:jc w:val="both"/>
        <w:rPr>
          <w:rFonts w:ascii="Arial" w:hAnsi="Arial" w:cs="Arial"/>
        </w:rPr>
      </w:pPr>
      <w:r>
        <w:rPr>
          <w:rFonts w:ascii="Arial" w:hAnsi="Arial" w:cs="Arial"/>
        </w:rPr>
        <w:t xml:space="preserve">1. Dari point pertama </w:t>
      </w:r>
      <w:r w:rsidRPr="009B7AEA">
        <w:rPr>
          <w:rFonts w:ascii="Arial" w:hAnsi="Arial" w:cs="Arial"/>
        </w:rPr>
        <w:t>catatan transaksi/laporan penjualan biasanya memiliki tanggal dan waktu transaksi serta daftar menu yang dipesan. bila melakukan transaksi secara tunai kita memang tidak mengetahui pasti siapa yang menghilangkan komponen game. akan tetapi, dunia sudah berkembang dimana pembayaran tagihan bisa menggunakan kartu kredit atau aplikasi pembayaran yang mana itu perlu identitas diri pemiliknya sehingga kita bisa tahu tanggal, waktu dan identitas pelanggan yang menghilangkan komponen game. kafe ekslusif biasanya memasang cctv untuk keamanan, kita bisa menggunakan informasi dari catatan akuntansi/ laporan penjualan (bukti transaksi) pada rekaman cctv untuk mengetahui siapa yang menghilangkan komponen game tersebut.</w:t>
      </w:r>
    </w:p>
    <w:p w:rsidR="009B7AEA" w:rsidRDefault="00A3530C" w:rsidP="009B7AEA">
      <w:pPr>
        <w:jc w:val="both"/>
        <w:rPr>
          <w:rFonts w:ascii="Arial" w:hAnsi="Arial" w:cs="Arial"/>
        </w:rPr>
      </w:pPr>
      <w:r>
        <w:rPr>
          <w:rFonts w:ascii="Arial" w:hAnsi="Arial" w:cs="Arial"/>
        </w:rPr>
        <w:t>2. P</w:t>
      </w:r>
      <w:r w:rsidR="00F2066C">
        <w:rPr>
          <w:rFonts w:ascii="Arial" w:hAnsi="Arial" w:cs="Arial"/>
        </w:rPr>
        <w:t xml:space="preserve">oint kedua dari permasalahan </w:t>
      </w:r>
      <w:r>
        <w:rPr>
          <w:rFonts w:ascii="Arial" w:hAnsi="Arial" w:cs="Arial"/>
        </w:rPr>
        <w:t>diatas bisa disimpulkan bahwa jika customer ingin melihat game yang dimiliki kafe esklusif, customer akan ditujukan kepada rak yang menyimpan game oleh owner dikarneakan belum adanya sistem inventory jika di era sekarang game dapat dilakukan melalui ponsel ataupun perangkat yang cerdas lainnya tetapi permasalahan pada point kedua ini game yang dilakukan secara nyata atau ada tand afisiknya oleh sebab itu owner memberi tahu bahwa game bisa dilihat di rak bukan inventory.</w:t>
      </w:r>
    </w:p>
    <w:p w:rsidR="00CC3D1B" w:rsidRDefault="00CC3D1B" w:rsidP="00CC3D1B">
      <w:pPr>
        <w:jc w:val="center"/>
        <w:rPr>
          <w:rFonts w:ascii="Arial" w:hAnsi="Arial" w:cs="Arial"/>
        </w:rPr>
      </w:pPr>
    </w:p>
    <w:p w:rsidR="00CC3D1B" w:rsidRDefault="00CC3D1B" w:rsidP="00CC3D1B">
      <w:pPr>
        <w:jc w:val="center"/>
        <w:rPr>
          <w:rFonts w:ascii="Arial" w:hAnsi="Arial" w:cs="Arial"/>
        </w:rPr>
      </w:pPr>
    </w:p>
    <w:p w:rsidR="00CC3D1B" w:rsidRDefault="00CC3D1B" w:rsidP="00CC3D1B">
      <w:pPr>
        <w:jc w:val="center"/>
        <w:rPr>
          <w:rFonts w:ascii="Arial" w:hAnsi="Arial" w:cs="Arial"/>
        </w:rPr>
      </w:pPr>
    </w:p>
    <w:p w:rsidR="00CC3D1B" w:rsidRDefault="00CC3D1B" w:rsidP="00CC3D1B">
      <w:pPr>
        <w:jc w:val="center"/>
        <w:rPr>
          <w:rFonts w:ascii="Arial" w:hAnsi="Arial" w:cs="Arial"/>
        </w:rPr>
      </w:pPr>
    </w:p>
    <w:p w:rsidR="00CC3D1B" w:rsidRPr="00CC3D1B" w:rsidRDefault="00CC3D1B" w:rsidP="00CC3D1B">
      <w:pPr>
        <w:jc w:val="center"/>
        <w:rPr>
          <w:rFonts w:ascii="Arial" w:hAnsi="Arial" w:cs="Arial"/>
        </w:rPr>
      </w:pPr>
    </w:p>
    <w:sectPr w:rsidR="00CC3D1B" w:rsidRPr="00CC3D1B" w:rsidSect="00497C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C3D1B"/>
    <w:rsid w:val="00484E7A"/>
    <w:rsid w:val="00497CFF"/>
    <w:rsid w:val="00713B69"/>
    <w:rsid w:val="009B7AEA"/>
    <w:rsid w:val="00A066D6"/>
    <w:rsid w:val="00A3530C"/>
    <w:rsid w:val="00C650D6"/>
    <w:rsid w:val="00CC3D1B"/>
    <w:rsid w:val="00D35F85"/>
    <w:rsid w:val="00DA2C31"/>
    <w:rsid w:val="00E24435"/>
    <w:rsid w:val="00F2066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2022-06-01T12:53:00Z</dcterms:created>
  <dcterms:modified xsi:type="dcterms:W3CDTF">2022-06-02T04:49:00Z</dcterms:modified>
</cp:coreProperties>
</file>