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3E90" w:rsidRDefault="00213EFC" w:rsidP="005E3E90">
      <w:pPr>
        <w:tabs>
          <w:tab w:val="left" w:pos="993"/>
        </w:tabs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proofErr w:type="spellStart"/>
      <w:r w:rsidR="005E3E90" w:rsidRPr="00A6305F">
        <w:rPr>
          <w:rFonts w:ascii="Times New Roman" w:hAnsi="Times New Roman" w:cs="Times New Roman"/>
          <w:sz w:val="28"/>
          <w:szCs w:val="28"/>
        </w:rPr>
        <w:t>равлени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е</w:t>
      </w:r>
      <w:r w:rsidR="005E3E90" w:rsidRPr="00A6305F">
        <w:rPr>
          <w:rFonts w:ascii="Times New Roman" w:hAnsi="Times New Roman" w:cs="Times New Roman"/>
          <w:sz w:val="28"/>
          <w:szCs w:val="28"/>
        </w:rPr>
        <w:t xml:space="preserve"> Фонда:</w:t>
      </w:r>
    </w:p>
    <w:p w:rsidR="00213EFC" w:rsidRPr="00A6305F" w:rsidRDefault="00213EFC" w:rsidP="005E3E90">
      <w:pPr>
        <w:tabs>
          <w:tab w:val="left" w:pos="993"/>
        </w:tabs>
        <w:ind w:firstLine="709"/>
        <w:rPr>
          <w:rFonts w:ascii="Times New Roman" w:hAnsi="Times New Roman" w:cs="Times New Roman"/>
          <w:sz w:val="28"/>
          <w:szCs w:val="28"/>
        </w:rPr>
      </w:pPr>
    </w:p>
    <w:p w:rsidR="00307204" w:rsidRPr="00213EFC" w:rsidRDefault="00307204" w:rsidP="00307204">
      <w:pPr>
        <w:tabs>
          <w:tab w:val="left" w:pos="993"/>
        </w:tabs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A6305F">
        <w:rPr>
          <w:rFonts w:ascii="Times New Roman" w:hAnsi="Times New Roman" w:cs="Times New Roman"/>
          <w:sz w:val="28"/>
          <w:szCs w:val="28"/>
          <w:lang w:val="ru-RU"/>
        </w:rPr>
        <w:t>1.</w:t>
      </w:r>
      <w:r w:rsidRPr="00A6305F">
        <w:rPr>
          <w:rFonts w:ascii="Times New Roman" w:hAnsi="Times New Roman" w:cs="Times New Roman"/>
          <w:sz w:val="28"/>
          <w:szCs w:val="28"/>
          <w:lang w:val="ru-RU"/>
        </w:rPr>
        <w:tab/>
      </w:r>
      <w:proofErr w:type="spellStart"/>
      <w:r w:rsidRPr="00A6305F">
        <w:rPr>
          <w:rFonts w:ascii="Times New Roman" w:hAnsi="Times New Roman" w:cs="Times New Roman"/>
          <w:sz w:val="28"/>
          <w:szCs w:val="28"/>
          <w:lang w:val="ru-RU"/>
        </w:rPr>
        <w:t>Осмаев</w:t>
      </w:r>
      <w:proofErr w:type="spellEnd"/>
      <w:r w:rsidRPr="00A6305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6305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Магомед-Амин </w:t>
      </w:r>
      <w:proofErr w:type="spellStart"/>
      <w:r w:rsidRPr="00A6305F">
        <w:rPr>
          <w:rFonts w:ascii="Times New Roman" w:hAnsi="Times New Roman" w:cs="Times New Roman"/>
          <w:bCs/>
          <w:sz w:val="28"/>
          <w:szCs w:val="28"/>
          <w:lang w:val="ru-RU"/>
        </w:rPr>
        <w:t>Хусейнович</w:t>
      </w:r>
      <w:proofErr w:type="spellEnd"/>
      <w:r w:rsidRPr="00A6305F">
        <w:rPr>
          <w:rFonts w:ascii="Times New Roman" w:hAnsi="Times New Roman" w:cs="Times New Roman"/>
          <w:bCs/>
          <w:sz w:val="28"/>
          <w:szCs w:val="28"/>
          <w:lang w:val="ru-RU"/>
        </w:rPr>
        <w:t>, проректор по молодежной политике федерального государственного автономного образовательного учреждения высшего образования «</w:t>
      </w:r>
      <w:proofErr w:type="gramStart"/>
      <w:r w:rsidRPr="00A6305F">
        <w:rPr>
          <w:rFonts w:ascii="Times New Roman" w:hAnsi="Times New Roman" w:cs="Times New Roman"/>
          <w:bCs/>
          <w:sz w:val="28"/>
          <w:szCs w:val="28"/>
          <w:lang w:val="ru-RU"/>
        </w:rPr>
        <w:t>Северо-Кавказский</w:t>
      </w:r>
      <w:proofErr w:type="gramEnd"/>
      <w:r w:rsidRPr="00A6305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федеральный университет»</w:t>
      </w:r>
      <w:r w:rsidR="00213EF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- </w:t>
      </w:r>
      <w:r w:rsidR="00213EFC">
        <w:rPr>
          <w:rFonts w:ascii="Times New Roman" w:hAnsi="Times New Roman" w:cs="Times New Roman"/>
          <w:b/>
          <w:bCs/>
          <w:sz w:val="28"/>
          <w:szCs w:val="28"/>
          <w:lang w:val="ru-RU"/>
        </w:rPr>
        <w:t>п</w:t>
      </w:r>
      <w:r w:rsidR="00213EFC" w:rsidRPr="00213EFC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редседатель Правления Фонда</w:t>
      </w:r>
      <w:r w:rsidRPr="00213EFC">
        <w:rPr>
          <w:rFonts w:ascii="Times New Roman" w:hAnsi="Times New Roman" w:cs="Times New Roman"/>
          <w:b/>
          <w:sz w:val="28"/>
          <w:szCs w:val="28"/>
          <w:lang w:val="ru-RU"/>
        </w:rPr>
        <w:t>;</w:t>
      </w:r>
    </w:p>
    <w:p w:rsidR="00307204" w:rsidRPr="00A6305F" w:rsidRDefault="00307204" w:rsidP="00307204">
      <w:pPr>
        <w:tabs>
          <w:tab w:val="left" w:pos="993"/>
        </w:tabs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6305F">
        <w:rPr>
          <w:rFonts w:ascii="Times New Roman" w:hAnsi="Times New Roman" w:cs="Times New Roman"/>
          <w:sz w:val="28"/>
          <w:szCs w:val="28"/>
          <w:lang w:val="ru-RU"/>
        </w:rPr>
        <w:t>2.</w:t>
      </w:r>
      <w:r w:rsidRPr="00A6305F">
        <w:rPr>
          <w:rFonts w:ascii="Times New Roman" w:hAnsi="Times New Roman" w:cs="Times New Roman"/>
          <w:sz w:val="28"/>
          <w:szCs w:val="28"/>
          <w:lang w:val="ru-RU"/>
        </w:rPr>
        <w:tab/>
        <w:t xml:space="preserve">Алексеева Александра Евгеньевна, начальник управления по развитию студенческого потенциала </w:t>
      </w:r>
      <w:r w:rsidRPr="00A6305F">
        <w:rPr>
          <w:rFonts w:ascii="Times New Roman" w:hAnsi="Times New Roman" w:cs="Times New Roman"/>
          <w:bCs/>
          <w:sz w:val="28"/>
          <w:szCs w:val="28"/>
          <w:lang w:val="ru-RU"/>
        </w:rPr>
        <w:t>федерального государственного автономного образовательного учреждения высшего образования «</w:t>
      </w:r>
      <w:proofErr w:type="gramStart"/>
      <w:r w:rsidRPr="00A6305F">
        <w:rPr>
          <w:rFonts w:ascii="Times New Roman" w:hAnsi="Times New Roman" w:cs="Times New Roman"/>
          <w:bCs/>
          <w:sz w:val="28"/>
          <w:szCs w:val="28"/>
          <w:lang w:val="ru-RU"/>
        </w:rPr>
        <w:t>Северо-Кавказский</w:t>
      </w:r>
      <w:proofErr w:type="gramEnd"/>
      <w:r w:rsidRPr="00A6305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федеральный университет»</w:t>
      </w:r>
      <w:r w:rsidR="00213EF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- </w:t>
      </w:r>
      <w:r w:rsidR="00213EFC" w:rsidRPr="00213EFC">
        <w:rPr>
          <w:rFonts w:ascii="Times New Roman" w:hAnsi="Times New Roman" w:cs="Times New Roman"/>
          <w:b/>
          <w:bCs/>
          <w:sz w:val="28"/>
          <w:szCs w:val="28"/>
          <w:lang w:val="ru-RU"/>
        </w:rPr>
        <w:t>член правления фонда</w:t>
      </w:r>
      <w:r w:rsidRPr="00A6305F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307204" w:rsidRPr="00A6305F" w:rsidRDefault="00307204" w:rsidP="00307204">
      <w:pPr>
        <w:tabs>
          <w:tab w:val="left" w:pos="993"/>
        </w:tabs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6305F">
        <w:rPr>
          <w:rFonts w:ascii="Times New Roman" w:hAnsi="Times New Roman" w:cs="Times New Roman"/>
          <w:sz w:val="28"/>
          <w:szCs w:val="28"/>
          <w:lang w:val="ru-RU"/>
        </w:rPr>
        <w:t>3.</w:t>
      </w:r>
      <w:r w:rsidRPr="00A6305F">
        <w:rPr>
          <w:rFonts w:ascii="Times New Roman" w:hAnsi="Times New Roman" w:cs="Times New Roman"/>
          <w:sz w:val="28"/>
          <w:szCs w:val="28"/>
          <w:lang w:val="ru-RU"/>
        </w:rPr>
        <w:tab/>
        <w:t xml:space="preserve">Стасенко Оксана Викторовна, начальник управления воспитательной работы </w:t>
      </w:r>
      <w:r w:rsidRPr="00A6305F">
        <w:rPr>
          <w:rFonts w:ascii="Times New Roman" w:hAnsi="Times New Roman" w:cs="Times New Roman"/>
          <w:bCs/>
          <w:sz w:val="28"/>
          <w:szCs w:val="28"/>
          <w:lang w:val="ru-RU"/>
        </w:rPr>
        <w:t>федерального государственного автономного образовательного учреждения высшего образования «</w:t>
      </w:r>
      <w:proofErr w:type="gramStart"/>
      <w:r w:rsidRPr="00A6305F">
        <w:rPr>
          <w:rFonts w:ascii="Times New Roman" w:hAnsi="Times New Roman" w:cs="Times New Roman"/>
          <w:bCs/>
          <w:sz w:val="28"/>
          <w:szCs w:val="28"/>
          <w:lang w:val="ru-RU"/>
        </w:rPr>
        <w:t>Северо-Кавказский</w:t>
      </w:r>
      <w:proofErr w:type="gramEnd"/>
      <w:r w:rsidRPr="00A6305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федеральный университет»</w:t>
      </w:r>
      <w:r w:rsidR="00213EF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- </w:t>
      </w:r>
      <w:r w:rsidR="00213EFC" w:rsidRPr="00213EFC">
        <w:rPr>
          <w:rFonts w:ascii="Times New Roman" w:hAnsi="Times New Roman" w:cs="Times New Roman"/>
          <w:b/>
          <w:bCs/>
          <w:sz w:val="28"/>
          <w:szCs w:val="28"/>
          <w:lang w:val="ru-RU"/>
        </w:rPr>
        <w:t>член правления фонда</w:t>
      </w:r>
      <w:r w:rsidRPr="00A6305F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307204" w:rsidRPr="00A6305F" w:rsidRDefault="00307204" w:rsidP="00307204">
      <w:pPr>
        <w:tabs>
          <w:tab w:val="left" w:pos="993"/>
        </w:tabs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6305F">
        <w:rPr>
          <w:rFonts w:ascii="Times New Roman" w:hAnsi="Times New Roman" w:cs="Times New Roman"/>
          <w:sz w:val="28"/>
          <w:szCs w:val="28"/>
          <w:lang w:val="ru-RU"/>
        </w:rPr>
        <w:t>4.</w:t>
      </w:r>
      <w:r w:rsidRPr="00A6305F">
        <w:rPr>
          <w:rFonts w:ascii="Times New Roman" w:hAnsi="Times New Roman" w:cs="Times New Roman"/>
          <w:sz w:val="28"/>
          <w:szCs w:val="28"/>
          <w:lang w:val="ru-RU"/>
        </w:rPr>
        <w:tab/>
        <w:t xml:space="preserve">Глазкова Ирина Юрьевна, руководитель проектного офиса </w:t>
      </w:r>
      <w:r w:rsidRPr="00A6305F">
        <w:rPr>
          <w:rFonts w:ascii="Times New Roman" w:hAnsi="Times New Roman" w:cs="Times New Roman"/>
          <w:bCs/>
          <w:sz w:val="28"/>
          <w:szCs w:val="28"/>
          <w:lang w:val="ru-RU"/>
        </w:rPr>
        <w:t>федерального государственного автономного образовательного учреждения высшего образования «</w:t>
      </w:r>
      <w:proofErr w:type="gramStart"/>
      <w:r w:rsidRPr="00A6305F">
        <w:rPr>
          <w:rFonts w:ascii="Times New Roman" w:hAnsi="Times New Roman" w:cs="Times New Roman"/>
          <w:bCs/>
          <w:sz w:val="28"/>
          <w:szCs w:val="28"/>
          <w:lang w:val="ru-RU"/>
        </w:rPr>
        <w:t>Северо-Кавказский</w:t>
      </w:r>
      <w:proofErr w:type="gramEnd"/>
      <w:r w:rsidRPr="00A6305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федеральный университет»</w:t>
      </w:r>
      <w:r w:rsidR="00213EF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- </w:t>
      </w:r>
      <w:r w:rsidR="00213EFC" w:rsidRPr="00213EFC">
        <w:rPr>
          <w:rFonts w:ascii="Times New Roman" w:hAnsi="Times New Roman" w:cs="Times New Roman"/>
          <w:b/>
          <w:bCs/>
          <w:sz w:val="28"/>
          <w:szCs w:val="28"/>
          <w:lang w:val="ru-RU"/>
        </w:rPr>
        <w:t>секретарь Правления фонда</w:t>
      </w:r>
      <w:r w:rsidRPr="00A6305F">
        <w:rPr>
          <w:rFonts w:ascii="Times New Roman" w:hAnsi="Times New Roman" w:cs="Times New Roman"/>
          <w:bCs/>
          <w:sz w:val="28"/>
          <w:szCs w:val="28"/>
          <w:lang w:val="ru-RU"/>
        </w:rPr>
        <w:t>;</w:t>
      </w:r>
    </w:p>
    <w:p w:rsidR="00307204" w:rsidRPr="00A6305F" w:rsidRDefault="00307204" w:rsidP="00307204">
      <w:pPr>
        <w:tabs>
          <w:tab w:val="left" w:pos="993"/>
        </w:tabs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6305F">
        <w:rPr>
          <w:rFonts w:ascii="Times New Roman" w:hAnsi="Times New Roman" w:cs="Times New Roman"/>
          <w:sz w:val="28"/>
          <w:szCs w:val="28"/>
          <w:lang w:val="ru-RU"/>
        </w:rPr>
        <w:t>5.</w:t>
      </w:r>
      <w:r w:rsidRPr="00A6305F">
        <w:rPr>
          <w:rFonts w:ascii="Times New Roman" w:hAnsi="Times New Roman" w:cs="Times New Roman"/>
          <w:sz w:val="28"/>
          <w:szCs w:val="28"/>
          <w:lang w:val="ru-RU"/>
        </w:rPr>
        <w:tab/>
        <w:t xml:space="preserve">Апанасенко Анна Евгеньевна, директор научно-образовательного центра судебной экспертизы и экспертных исследований </w:t>
      </w:r>
      <w:r w:rsidRPr="00A6305F">
        <w:rPr>
          <w:rFonts w:ascii="Times New Roman" w:hAnsi="Times New Roman" w:cs="Times New Roman"/>
          <w:bCs/>
          <w:sz w:val="28"/>
          <w:szCs w:val="28"/>
          <w:lang w:val="ru-RU"/>
        </w:rPr>
        <w:t>федерального государственного автономного образовательного учреждения высшего образования «</w:t>
      </w:r>
      <w:proofErr w:type="gramStart"/>
      <w:r w:rsidRPr="00A6305F">
        <w:rPr>
          <w:rFonts w:ascii="Times New Roman" w:hAnsi="Times New Roman" w:cs="Times New Roman"/>
          <w:bCs/>
          <w:sz w:val="28"/>
          <w:szCs w:val="28"/>
          <w:lang w:val="ru-RU"/>
        </w:rPr>
        <w:t>Северо-Кавказский</w:t>
      </w:r>
      <w:proofErr w:type="gramEnd"/>
      <w:r w:rsidRPr="00A6305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федеральный университет»</w:t>
      </w:r>
      <w:r w:rsidR="00213EF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-  </w:t>
      </w:r>
      <w:r w:rsidR="00213EFC" w:rsidRPr="00213EFC">
        <w:rPr>
          <w:rFonts w:ascii="Times New Roman" w:hAnsi="Times New Roman" w:cs="Times New Roman"/>
          <w:b/>
          <w:bCs/>
          <w:sz w:val="28"/>
          <w:szCs w:val="28"/>
          <w:lang w:val="ru-RU"/>
        </w:rPr>
        <w:t>директор Фонда</w:t>
      </w:r>
      <w:r w:rsidRPr="00A6305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5E3E90" w:rsidRDefault="005E3E90" w:rsidP="005E3E90">
      <w:pPr>
        <w:tabs>
          <w:tab w:val="left" w:pos="993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5E3E90" w:rsidSect="005E3E90">
      <w:pgSz w:w="11909" w:h="16834"/>
      <w:pgMar w:top="1134" w:right="539" w:bottom="905" w:left="1134" w:header="0" w:footer="3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F474A8B"/>
    <w:multiLevelType w:val="hybridMultilevel"/>
    <w:tmpl w:val="EF9CE5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3E90"/>
    <w:rsid w:val="0006408D"/>
    <w:rsid w:val="00213EFC"/>
    <w:rsid w:val="0023319F"/>
    <w:rsid w:val="00307204"/>
    <w:rsid w:val="003A554C"/>
    <w:rsid w:val="004007D1"/>
    <w:rsid w:val="005E3E90"/>
    <w:rsid w:val="007232E9"/>
    <w:rsid w:val="007837D8"/>
    <w:rsid w:val="00852C68"/>
    <w:rsid w:val="00865AB2"/>
    <w:rsid w:val="00945189"/>
    <w:rsid w:val="00A6305F"/>
    <w:rsid w:val="00C0799C"/>
    <w:rsid w:val="00C32AF7"/>
    <w:rsid w:val="00D16EBB"/>
    <w:rsid w:val="00ED2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4AA22F6-6C40-46D0-A340-5C5693EDB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5E3E90"/>
    <w:pPr>
      <w:spacing w:after="0" w:line="240" w:lineRule="auto"/>
    </w:pPr>
    <w:rPr>
      <w:rFonts w:ascii="Arial Unicode MS" w:eastAsia="Arial Unicode MS" w:hAnsi="Arial Unicode MS" w:cs="Arial Unicode MS"/>
      <w:color w:val="000000"/>
      <w:sz w:val="24"/>
      <w:szCs w:val="24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E3E90"/>
    <w:pPr>
      <w:ind w:left="720"/>
      <w:contextualSpacing/>
    </w:pPr>
  </w:style>
  <w:style w:type="table" w:styleId="a4">
    <w:name w:val="Table Grid"/>
    <w:basedOn w:val="a1"/>
    <w:uiPriority w:val="39"/>
    <w:rsid w:val="005E3E90"/>
    <w:pPr>
      <w:spacing w:after="0" w:line="240" w:lineRule="auto"/>
    </w:pPr>
    <w:rPr>
      <w:rFonts w:ascii="Arial Unicode MS" w:eastAsia="Arial Unicode MS" w:hAnsi="Arial Unicode MS" w:cs="Arial Unicode MS"/>
      <w:sz w:val="24"/>
      <w:szCs w:val="24"/>
      <w:lang w:val="ru"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ED23AD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D23AD"/>
    <w:rPr>
      <w:rFonts w:ascii="Segoe UI" w:eastAsia="Arial Unicode MS" w:hAnsi="Segoe UI" w:cs="Segoe UI"/>
      <w:color w:val="000000"/>
      <w:sz w:val="18"/>
      <w:szCs w:val="18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71328E-3085-48F2-AFD9-BF37F65530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Золотарева</dc:creator>
  <cp:keywords/>
  <dc:description/>
  <cp:lastModifiedBy>Admin</cp:lastModifiedBy>
  <cp:revision>2</cp:revision>
  <cp:lastPrinted>2024-10-14T09:19:00Z</cp:lastPrinted>
  <dcterms:created xsi:type="dcterms:W3CDTF">2025-01-20T14:43:00Z</dcterms:created>
  <dcterms:modified xsi:type="dcterms:W3CDTF">2025-01-20T14:43:00Z</dcterms:modified>
</cp:coreProperties>
</file>