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F4763" w14:textId="77777777" w:rsidR="00495282" w:rsidRPr="000148DD" w:rsidRDefault="00495282" w:rsidP="00495282">
      <w:pPr>
        <w:pStyle w:val="BodyText-denser"/>
      </w:pPr>
    </w:p>
    <w:p w14:paraId="39126214" w14:textId="77777777" w:rsidR="00495282" w:rsidRPr="000148DD" w:rsidRDefault="00495282" w:rsidP="00495282">
      <w:pPr>
        <w:pStyle w:val="BodyText-denser"/>
      </w:pPr>
    </w:p>
    <w:p w14:paraId="11496D30" w14:textId="77777777" w:rsidR="00495282" w:rsidRPr="000148DD" w:rsidRDefault="00495282" w:rsidP="00495282">
      <w:pPr>
        <w:pStyle w:val="BodyText-denser"/>
      </w:pPr>
    </w:p>
    <w:p w14:paraId="48EE8EB2" w14:textId="77777777" w:rsidR="00495282" w:rsidRPr="000148DD" w:rsidRDefault="00495282" w:rsidP="00495282">
      <w:pPr>
        <w:pStyle w:val="BodyText-denser"/>
      </w:pPr>
    </w:p>
    <w:p w14:paraId="02E52EB7" w14:textId="77777777" w:rsidR="00495282" w:rsidRPr="000148DD" w:rsidRDefault="00495282" w:rsidP="00495282">
      <w:pPr>
        <w:rPr>
          <w:lang w:val="en-US"/>
        </w:rPr>
      </w:pPr>
    </w:p>
    <w:p w14:paraId="2D3DD31C" w14:textId="18FB5E6E" w:rsidR="00495282" w:rsidRPr="000148DD" w:rsidRDefault="00495282" w:rsidP="00495282">
      <w:pPr>
        <w:pStyle w:val="DocumentTitle"/>
        <w:rPr>
          <w:lang w:val="en-US"/>
        </w:rPr>
      </w:pPr>
      <w:r>
        <w:rPr>
          <w:lang w:val="en-US"/>
        </w:rPr>
        <w:t>C</w:t>
      </w:r>
      <w:r w:rsidR="00163DFF">
        <w:rPr>
          <w:lang w:val="en-US"/>
        </w:rPr>
        <w:t xml:space="preserve">hopper </w:t>
      </w:r>
      <w:r>
        <w:rPr>
          <w:lang w:val="en-US"/>
        </w:rPr>
        <w:t>I</w:t>
      </w:r>
      <w:r w:rsidR="00163DFF">
        <w:rPr>
          <w:lang w:val="en-US"/>
        </w:rPr>
        <w:t xml:space="preserve">nterlock </w:t>
      </w:r>
      <w:r>
        <w:rPr>
          <w:lang w:val="en-US"/>
        </w:rPr>
        <w:t>M</w:t>
      </w:r>
      <w:r w:rsidR="00163DFF">
        <w:rPr>
          <w:lang w:val="en-US"/>
        </w:rPr>
        <w:t>odule</w:t>
      </w:r>
    </w:p>
    <w:p w14:paraId="37D8AE98" w14:textId="07AAD4B7" w:rsidR="00495282" w:rsidRDefault="00163DFF" w:rsidP="00495282">
      <w:pPr>
        <w:pStyle w:val="DocumentSubject"/>
        <w:rPr>
          <w:lang w:val="en-US"/>
        </w:rPr>
      </w:pPr>
      <w:r>
        <w:rPr>
          <w:lang w:val="en-US"/>
        </w:rPr>
        <w:t xml:space="preserve">Specifications </w:t>
      </w:r>
      <w:r w:rsidR="00495282">
        <w:rPr>
          <w:lang w:val="en-US"/>
        </w:rPr>
        <w:t xml:space="preserve">Design </w:t>
      </w:r>
      <w:r>
        <w:rPr>
          <w:lang w:val="en-US"/>
        </w:rPr>
        <w:t>D</w:t>
      </w:r>
      <w:r w:rsidR="00495282">
        <w:rPr>
          <w:lang w:val="en-US"/>
        </w:rPr>
        <w:t>ocument</w:t>
      </w:r>
    </w:p>
    <w:p w14:paraId="7E626265" w14:textId="1E42E0F9" w:rsidR="00163DFF" w:rsidRPr="000148DD" w:rsidRDefault="00163DFF" w:rsidP="00495282">
      <w:pPr>
        <w:pStyle w:val="DocumentSubject"/>
        <w:rPr>
          <w:lang w:val="en-US"/>
        </w:rPr>
      </w:pPr>
      <w:r>
        <w:rPr>
          <w:lang w:val="en-US"/>
        </w:rPr>
        <w:t>Implementation in LabVIEW FPGA</w:t>
      </w:r>
    </w:p>
    <w:p w14:paraId="0EAECA66" w14:textId="77777777" w:rsidR="00495282" w:rsidRPr="000148DD" w:rsidRDefault="00495282" w:rsidP="00495282">
      <w:pPr>
        <w:pStyle w:val="BodyText-denser"/>
        <w:ind w:left="471" w:hanging="471"/>
      </w:pPr>
    </w:p>
    <w:p w14:paraId="629761FA" w14:textId="77777777" w:rsidR="00495282" w:rsidRPr="000148DD" w:rsidRDefault="00495282" w:rsidP="00495282">
      <w:pPr>
        <w:pStyle w:val="BodyText-denser"/>
      </w:pPr>
    </w:p>
    <w:p w14:paraId="64969321" w14:textId="77777777" w:rsidR="00495282" w:rsidRPr="000148DD" w:rsidRDefault="00495282" w:rsidP="00495282">
      <w:pPr>
        <w:pStyle w:val="BodyText-denser"/>
      </w:pPr>
    </w:p>
    <w:p w14:paraId="7F97349F" w14:textId="77777777" w:rsidR="00495282" w:rsidRPr="000148DD" w:rsidRDefault="00495282" w:rsidP="00495282">
      <w:pPr>
        <w:pStyle w:val="BodyText-denser"/>
      </w:pPr>
    </w:p>
    <w:p w14:paraId="66CABD95" w14:textId="77777777" w:rsidR="00495282" w:rsidRPr="000148DD" w:rsidRDefault="00495282" w:rsidP="00495282">
      <w:pPr>
        <w:pStyle w:val="BodyText-denser"/>
      </w:pPr>
    </w:p>
    <w:tbl>
      <w:tblPr>
        <w:tblW w:w="0" w:type="auto"/>
        <w:jc w:val="center"/>
        <w:tblBorders>
          <w:insideH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5067"/>
      </w:tblGrid>
      <w:tr w:rsidR="00495282" w:rsidRPr="000148DD" w14:paraId="40591E6A" w14:textId="77777777" w:rsidTr="00DC7714">
        <w:trPr>
          <w:trHeight w:val="35"/>
          <w:jc w:val="center"/>
        </w:trPr>
        <w:tc>
          <w:tcPr>
            <w:tcW w:w="2231" w:type="dxa"/>
          </w:tcPr>
          <w:p w14:paraId="0AD7E6DB" w14:textId="2CB66D6B" w:rsidR="00495282" w:rsidRPr="000148DD" w:rsidRDefault="00495282" w:rsidP="00DC7714">
            <w:pPr>
              <w:pStyle w:val="BodyText-denser"/>
              <w:spacing w:line="288" w:lineRule="auto"/>
              <w:jc w:val="right"/>
              <w:rPr>
                <w:lang w:eastAsia="zh-CN"/>
              </w:rPr>
            </w:pPr>
            <w:r w:rsidRPr="000148DD">
              <w:fldChar w:fldCharType="begin"/>
            </w:r>
            <w:r w:rsidRPr="000148DD">
              <w:instrText xml:space="preserve"> IF 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 xml:space="preserve">"="English" "Revision" "Revizija" </w:instrText>
            </w:r>
            <w:r w:rsidRPr="000148DD">
              <w:fldChar w:fldCharType="separate"/>
            </w:r>
            <w:r w:rsidR="00D62592" w:rsidRPr="000148DD">
              <w:rPr>
                <w:noProof/>
              </w:rPr>
              <w:t>Revision</w:t>
            </w:r>
            <w:r w:rsidRPr="000148DD">
              <w:fldChar w:fldCharType="end"/>
            </w:r>
            <w:r w:rsidRPr="000148DD">
              <w:t>:</w:t>
            </w:r>
          </w:p>
        </w:tc>
        <w:tc>
          <w:tcPr>
            <w:tcW w:w="5067" w:type="dxa"/>
          </w:tcPr>
          <w:p w14:paraId="17C01E5A" w14:textId="3FAF1246" w:rsidR="00495282" w:rsidRPr="000148DD" w:rsidRDefault="00163DFF" w:rsidP="00163DFF">
            <w:pPr>
              <w:pStyle w:val="BodyText-denser"/>
              <w:spacing w:line="288" w:lineRule="auto"/>
            </w:pPr>
            <w:r>
              <w:t>1.0</w:t>
            </w:r>
          </w:p>
        </w:tc>
      </w:tr>
      <w:tr w:rsidR="00495282" w:rsidRPr="000148DD" w14:paraId="724B80C3" w14:textId="77777777" w:rsidTr="00DC7714">
        <w:trPr>
          <w:trHeight w:val="35"/>
          <w:jc w:val="center"/>
        </w:trPr>
        <w:tc>
          <w:tcPr>
            <w:tcW w:w="2231" w:type="dxa"/>
          </w:tcPr>
          <w:p w14:paraId="35F0996E" w14:textId="3BFBE434" w:rsidR="00495282" w:rsidRPr="000148DD" w:rsidRDefault="00495282" w:rsidP="00DC7714">
            <w:pPr>
              <w:pStyle w:val="BodyText-denser"/>
              <w:spacing w:line="288" w:lineRule="auto"/>
              <w:jc w:val="right"/>
            </w:pPr>
            <w:r w:rsidRPr="000148DD">
              <w:fldChar w:fldCharType="begin"/>
            </w:r>
            <w:r w:rsidRPr="000148DD">
              <w:instrText xml:space="preserve"> IF 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 xml:space="preserve">"="English" "Status" "Stanje" </w:instrText>
            </w:r>
            <w:r w:rsidRPr="000148DD">
              <w:fldChar w:fldCharType="separate"/>
            </w:r>
            <w:r w:rsidR="00D62592" w:rsidRPr="000148DD">
              <w:rPr>
                <w:noProof/>
              </w:rPr>
              <w:t>Status</w:t>
            </w:r>
            <w:r w:rsidRPr="000148DD">
              <w:fldChar w:fldCharType="end"/>
            </w:r>
            <w:r w:rsidRPr="000148DD">
              <w:t>:</w:t>
            </w:r>
          </w:p>
        </w:tc>
        <w:tc>
          <w:tcPr>
            <w:tcW w:w="5067" w:type="dxa"/>
          </w:tcPr>
          <w:p w14:paraId="6A3AF164" w14:textId="01FDE913" w:rsidR="00495282" w:rsidRPr="000148DD" w:rsidRDefault="00163DFF" w:rsidP="00DC7714">
            <w:pPr>
              <w:pStyle w:val="BodyText-denser"/>
              <w:spacing w:line="288" w:lineRule="auto"/>
            </w:pPr>
            <w:r>
              <w:t>Draft</w:t>
            </w:r>
          </w:p>
        </w:tc>
      </w:tr>
      <w:tr w:rsidR="00495282" w:rsidRPr="000148DD" w14:paraId="4E536367" w14:textId="77777777" w:rsidTr="00DC7714">
        <w:trPr>
          <w:trHeight w:val="35"/>
          <w:jc w:val="center"/>
        </w:trPr>
        <w:tc>
          <w:tcPr>
            <w:tcW w:w="2231" w:type="dxa"/>
          </w:tcPr>
          <w:p w14:paraId="5597A735" w14:textId="5141A85E" w:rsidR="00495282" w:rsidRPr="000148DD" w:rsidRDefault="00495282" w:rsidP="00DC7714">
            <w:pPr>
              <w:pStyle w:val="BodyText-denser"/>
              <w:spacing w:line="288" w:lineRule="auto"/>
              <w:jc w:val="right"/>
            </w:pPr>
            <w:r w:rsidRPr="000148DD">
              <w:fldChar w:fldCharType="begin"/>
            </w:r>
            <w:r w:rsidRPr="000148DD">
              <w:instrText xml:space="preserve"> IF 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 xml:space="preserve">"="English" "Repository" "Repozitorij" </w:instrText>
            </w:r>
            <w:r w:rsidRPr="000148DD">
              <w:fldChar w:fldCharType="separate"/>
            </w:r>
            <w:r w:rsidR="00D62592" w:rsidRPr="000148DD">
              <w:rPr>
                <w:noProof/>
              </w:rPr>
              <w:t>Repository</w:t>
            </w:r>
            <w:r w:rsidRPr="000148DD">
              <w:fldChar w:fldCharType="end"/>
            </w:r>
            <w:r w:rsidRPr="000148DD">
              <w:t>:</w:t>
            </w:r>
          </w:p>
        </w:tc>
        <w:tc>
          <w:tcPr>
            <w:tcW w:w="5067" w:type="dxa"/>
          </w:tcPr>
          <w:p w14:paraId="35F68B86" w14:textId="77777777" w:rsidR="00495282" w:rsidRPr="00495282" w:rsidRDefault="00495282" w:rsidP="00DC7714">
            <w:pPr>
              <w:pStyle w:val="BodyText-denser"/>
              <w:spacing w:line="288" w:lineRule="auto"/>
              <w:rPr>
                <w:rStyle w:val="Filename"/>
                <w:rFonts w:cs="Times New Roman"/>
                <w:u w:val="none"/>
              </w:rPr>
            </w:pPr>
            <w:r>
              <w:rPr>
                <w:rStyle w:val="Filename"/>
                <w:rFonts w:cs="Times New Roman"/>
              </w:rPr>
              <w:t>N/A</w:t>
            </w:r>
          </w:p>
        </w:tc>
      </w:tr>
      <w:tr w:rsidR="00495282" w:rsidRPr="000148DD" w14:paraId="4EBEFBF9" w14:textId="77777777" w:rsidTr="00DC7714">
        <w:trPr>
          <w:trHeight w:val="35"/>
          <w:jc w:val="center"/>
        </w:trPr>
        <w:tc>
          <w:tcPr>
            <w:tcW w:w="2231" w:type="dxa"/>
          </w:tcPr>
          <w:p w14:paraId="70194A72" w14:textId="094FF6B3" w:rsidR="00495282" w:rsidRPr="000148DD" w:rsidRDefault="00495282" w:rsidP="00DC7714">
            <w:pPr>
              <w:pStyle w:val="BodyText-denser"/>
              <w:spacing w:line="288" w:lineRule="auto"/>
              <w:jc w:val="right"/>
              <w:rPr>
                <w:rFonts w:asciiTheme="minorHAnsi" w:hAnsiTheme="minorHAnsi"/>
                <w:szCs w:val="22"/>
              </w:rPr>
            </w:pPr>
            <w:r w:rsidRPr="000148DD">
              <w:fldChar w:fldCharType="begin"/>
            </w:r>
            <w:r w:rsidRPr="000148DD">
              <w:instrText xml:space="preserve"> IF 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 xml:space="preserve">"="English" "Project" "Projekt" </w:instrText>
            </w:r>
            <w:r w:rsidRPr="000148DD">
              <w:fldChar w:fldCharType="separate"/>
            </w:r>
            <w:r w:rsidR="00D62592" w:rsidRPr="000148DD">
              <w:rPr>
                <w:noProof/>
              </w:rPr>
              <w:t>Project</w:t>
            </w:r>
            <w:r w:rsidRPr="000148DD">
              <w:fldChar w:fldCharType="end"/>
            </w:r>
            <w:r w:rsidRPr="000148DD">
              <w:t>:</w:t>
            </w:r>
          </w:p>
        </w:tc>
        <w:tc>
          <w:tcPr>
            <w:tcW w:w="5067" w:type="dxa"/>
          </w:tcPr>
          <w:p w14:paraId="1549E410" w14:textId="13E3C766" w:rsidR="00495282" w:rsidRPr="000148DD" w:rsidRDefault="00163DFF" w:rsidP="00DC7714">
            <w:pPr>
              <w:pStyle w:val="BodyText-denser"/>
              <w:spacing w:line="288" w:lineRule="auto"/>
              <w:rPr>
                <w:rStyle w:val="Filename"/>
                <w:rFonts w:cs="Times New Roman"/>
              </w:rPr>
            </w:pPr>
            <w:r>
              <w:rPr>
                <w:rStyle w:val="Filename"/>
                <w:rFonts w:cs="Times New Roman"/>
              </w:rPr>
              <w:t>UPM-GMV-</w:t>
            </w:r>
            <w:r w:rsidR="00495282" w:rsidRPr="00495282">
              <w:rPr>
                <w:rStyle w:val="Filename"/>
                <w:rFonts w:cs="Times New Roman"/>
              </w:rPr>
              <w:t>LIPAc Support</w:t>
            </w:r>
          </w:p>
        </w:tc>
      </w:tr>
      <w:tr w:rsidR="00495282" w:rsidRPr="000148DD" w14:paraId="1BB515CA" w14:textId="77777777" w:rsidTr="00DC7714">
        <w:trPr>
          <w:trHeight w:val="35"/>
          <w:jc w:val="center"/>
        </w:trPr>
        <w:tc>
          <w:tcPr>
            <w:tcW w:w="2231" w:type="dxa"/>
          </w:tcPr>
          <w:p w14:paraId="0FD56836" w14:textId="6F1DBEEE" w:rsidR="00495282" w:rsidRPr="000148DD" w:rsidRDefault="00495282" w:rsidP="00DC7714">
            <w:pPr>
              <w:pStyle w:val="BodyText-denser"/>
              <w:spacing w:line="288" w:lineRule="auto"/>
              <w:jc w:val="right"/>
            </w:pPr>
            <w:r w:rsidRPr="000148DD">
              <w:fldChar w:fldCharType="begin"/>
            </w:r>
            <w:r w:rsidRPr="000148DD">
              <w:instrText xml:space="preserve"> IF 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 xml:space="preserve">"="English" "Last modification" "Zadnja sprememba" </w:instrText>
            </w:r>
            <w:r w:rsidRPr="000148DD">
              <w:fldChar w:fldCharType="separate"/>
            </w:r>
            <w:r w:rsidR="00D62592" w:rsidRPr="000148DD">
              <w:rPr>
                <w:noProof/>
              </w:rPr>
              <w:t>Last modification</w:t>
            </w:r>
            <w:r w:rsidRPr="000148DD">
              <w:fldChar w:fldCharType="end"/>
            </w:r>
            <w:r w:rsidRPr="000148DD">
              <w:t>:</w:t>
            </w:r>
          </w:p>
        </w:tc>
        <w:tc>
          <w:tcPr>
            <w:tcW w:w="5067" w:type="dxa"/>
          </w:tcPr>
          <w:p w14:paraId="090B908D" w14:textId="6B0C47A4" w:rsidR="00495282" w:rsidRPr="000148DD" w:rsidRDefault="009E450C" w:rsidP="00163DFF">
            <w:pPr>
              <w:pStyle w:val="BodyText-denser"/>
              <w:spacing w:line="288" w:lineRule="auto"/>
            </w:pPr>
            <w:r>
              <w:t>29/01/2018</w:t>
            </w:r>
          </w:p>
        </w:tc>
      </w:tr>
      <w:tr w:rsidR="00495282" w:rsidRPr="000148DD" w14:paraId="789972BE" w14:textId="77777777" w:rsidTr="00DC7714">
        <w:trPr>
          <w:trHeight w:val="35"/>
          <w:jc w:val="center"/>
        </w:trPr>
        <w:tc>
          <w:tcPr>
            <w:tcW w:w="2231" w:type="dxa"/>
          </w:tcPr>
          <w:p w14:paraId="0D11B270" w14:textId="718BAE25" w:rsidR="00495282" w:rsidRPr="000148DD" w:rsidRDefault="00495282" w:rsidP="00DC7714">
            <w:pPr>
              <w:pStyle w:val="BodyText-denser"/>
              <w:jc w:val="right"/>
            </w:pPr>
            <w:r w:rsidRPr="000148DD">
              <w:fldChar w:fldCharType="begin"/>
            </w:r>
            <w:r w:rsidRPr="000148DD">
              <w:instrText xml:space="preserve"> IF 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 xml:space="preserve">"="English" "Created" "Ustvarjen" </w:instrText>
            </w:r>
            <w:r w:rsidRPr="000148DD">
              <w:fldChar w:fldCharType="separate"/>
            </w:r>
            <w:r w:rsidR="00D62592" w:rsidRPr="000148DD">
              <w:rPr>
                <w:noProof/>
              </w:rPr>
              <w:t>Created</w:t>
            </w:r>
            <w:r w:rsidRPr="000148DD">
              <w:fldChar w:fldCharType="end"/>
            </w:r>
            <w:r w:rsidRPr="000148DD">
              <w:t>:</w:t>
            </w:r>
          </w:p>
        </w:tc>
        <w:tc>
          <w:tcPr>
            <w:tcW w:w="5067" w:type="dxa"/>
          </w:tcPr>
          <w:p w14:paraId="7AF7342C" w14:textId="77777777" w:rsidR="00495282" w:rsidRPr="000148DD" w:rsidRDefault="00495282" w:rsidP="00DC7714">
            <w:pPr>
              <w:pStyle w:val="BodyText-denser"/>
            </w:pPr>
            <w:r>
              <w:rPr>
                <w:rFonts w:cs="Calibri"/>
                <w:color w:val="000000"/>
                <w:sz w:val="24"/>
              </w:rPr>
              <w:t>18/10/2017</w:t>
            </w:r>
          </w:p>
        </w:tc>
      </w:tr>
      <w:tr w:rsidR="00495282" w:rsidRPr="000148DD" w14:paraId="047BF8C1" w14:textId="77777777" w:rsidTr="00DC7714">
        <w:trPr>
          <w:trHeight w:val="35"/>
          <w:jc w:val="center"/>
        </w:trPr>
        <w:tc>
          <w:tcPr>
            <w:tcW w:w="2231" w:type="dxa"/>
          </w:tcPr>
          <w:p w14:paraId="31D3DF7B" w14:textId="77777777" w:rsidR="00495282" w:rsidRPr="000148DD" w:rsidRDefault="00495282" w:rsidP="00DC7714">
            <w:pPr>
              <w:pStyle w:val="BodyText-denser"/>
              <w:jc w:val="right"/>
            </w:pPr>
            <w:r w:rsidRPr="000148DD">
              <w:t>Release Date:</w:t>
            </w:r>
          </w:p>
        </w:tc>
        <w:tc>
          <w:tcPr>
            <w:tcW w:w="5067" w:type="dxa"/>
          </w:tcPr>
          <w:p w14:paraId="28314049" w14:textId="4CFDD9ED" w:rsidR="00495282" w:rsidRPr="000148DD" w:rsidRDefault="009E450C" w:rsidP="00DC7714">
            <w:pPr>
              <w:pStyle w:val="BodyText-denser"/>
            </w:pPr>
            <w:r>
              <w:t>29/01/2018</w:t>
            </w:r>
          </w:p>
        </w:tc>
      </w:tr>
    </w:tbl>
    <w:p w14:paraId="2302BB7D" w14:textId="77777777" w:rsidR="00495282" w:rsidRPr="000148DD" w:rsidRDefault="00495282" w:rsidP="00495282">
      <w:pPr>
        <w:pStyle w:val="BodyText-denser"/>
      </w:pPr>
    </w:p>
    <w:p w14:paraId="3ADF66CE" w14:textId="77777777" w:rsidR="00495282" w:rsidRPr="000148DD" w:rsidRDefault="00495282" w:rsidP="00495282">
      <w:pPr>
        <w:pStyle w:val="BodyText-denser"/>
      </w:pPr>
    </w:p>
    <w:tbl>
      <w:tblPr>
        <w:tblW w:w="0" w:type="auto"/>
        <w:jc w:val="center"/>
        <w:tblBorders>
          <w:insideH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6"/>
        <w:gridCol w:w="2539"/>
        <w:gridCol w:w="2540"/>
      </w:tblGrid>
      <w:tr w:rsidR="00495282" w:rsidRPr="000148DD" w14:paraId="1A1A66EF" w14:textId="77777777" w:rsidTr="00DC7714">
        <w:trPr>
          <w:trHeight w:val="46"/>
          <w:jc w:val="center"/>
        </w:trPr>
        <w:tc>
          <w:tcPr>
            <w:tcW w:w="2236" w:type="dxa"/>
          </w:tcPr>
          <w:p w14:paraId="2777AFC0" w14:textId="623DF4B9" w:rsidR="00495282" w:rsidRPr="000148DD" w:rsidRDefault="00495282" w:rsidP="00DC7714">
            <w:pPr>
              <w:pStyle w:val="BodyText-denser"/>
              <w:jc w:val="center"/>
              <w:rPr>
                <w:b/>
              </w:rPr>
            </w:pPr>
            <w:r w:rsidRPr="000148DD">
              <w:rPr>
                <w:b/>
              </w:rPr>
              <w:fldChar w:fldCharType="begin"/>
            </w:r>
            <w:r w:rsidRPr="000148DD">
              <w:rPr>
                <w:b/>
              </w:rPr>
              <w:instrText xml:space="preserve"> IF </w:instrText>
            </w:r>
            <w:r w:rsidRPr="000148DD">
              <w:instrText>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>"="English"</w:instrText>
            </w:r>
            <w:r w:rsidRPr="000148DD">
              <w:rPr>
                <w:b/>
              </w:rPr>
              <w:instrText xml:space="preserve"> "Prepared by" "Pripravil" </w:instrText>
            </w:r>
            <w:r w:rsidRPr="000148DD">
              <w:rPr>
                <w:b/>
              </w:rPr>
              <w:fldChar w:fldCharType="separate"/>
            </w:r>
            <w:r w:rsidR="00D62592" w:rsidRPr="000148DD">
              <w:rPr>
                <w:b/>
                <w:noProof/>
              </w:rPr>
              <w:t>Prepared by</w:t>
            </w:r>
            <w:r w:rsidRPr="000148DD">
              <w:rPr>
                <w:b/>
              </w:rPr>
              <w:fldChar w:fldCharType="end"/>
            </w:r>
          </w:p>
        </w:tc>
        <w:tc>
          <w:tcPr>
            <w:tcW w:w="2539" w:type="dxa"/>
          </w:tcPr>
          <w:p w14:paraId="359E1418" w14:textId="09943695" w:rsidR="00495282" w:rsidRPr="000148DD" w:rsidRDefault="00495282" w:rsidP="00DC7714">
            <w:pPr>
              <w:pStyle w:val="BodyText-denser"/>
              <w:jc w:val="center"/>
              <w:rPr>
                <w:b/>
              </w:rPr>
            </w:pPr>
            <w:r w:rsidRPr="000148DD">
              <w:rPr>
                <w:b/>
              </w:rPr>
              <w:fldChar w:fldCharType="begin"/>
            </w:r>
            <w:r w:rsidRPr="000148DD">
              <w:rPr>
                <w:b/>
              </w:rPr>
              <w:instrText xml:space="preserve"> IF </w:instrText>
            </w:r>
            <w:r w:rsidRPr="000148DD">
              <w:instrText>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>"="English"</w:instrText>
            </w:r>
            <w:r w:rsidRPr="000148DD">
              <w:rPr>
                <w:b/>
              </w:rPr>
              <w:instrText xml:space="preserve"> "Reviewed by" "Preveril" </w:instrText>
            </w:r>
            <w:r w:rsidRPr="000148DD">
              <w:rPr>
                <w:b/>
              </w:rPr>
              <w:fldChar w:fldCharType="separate"/>
            </w:r>
            <w:r w:rsidR="00D62592" w:rsidRPr="000148DD">
              <w:rPr>
                <w:b/>
                <w:noProof/>
              </w:rPr>
              <w:t>Reviewed by</w:t>
            </w:r>
            <w:r w:rsidRPr="000148DD">
              <w:rPr>
                <w:b/>
              </w:rPr>
              <w:fldChar w:fldCharType="end"/>
            </w:r>
          </w:p>
        </w:tc>
        <w:tc>
          <w:tcPr>
            <w:tcW w:w="2540" w:type="dxa"/>
          </w:tcPr>
          <w:p w14:paraId="0C75B12B" w14:textId="63AE8683" w:rsidR="00495282" w:rsidRPr="000148DD" w:rsidRDefault="00495282" w:rsidP="00DC7714">
            <w:pPr>
              <w:pStyle w:val="BodyText-denser"/>
              <w:jc w:val="center"/>
              <w:rPr>
                <w:b/>
              </w:rPr>
            </w:pPr>
            <w:r w:rsidRPr="000148DD">
              <w:rPr>
                <w:b/>
              </w:rPr>
              <w:fldChar w:fldCharType="begin"/>
            </w:r>
            <w:r w:rsidRPr="000148DD">
              <w:rPr>
                <w:b/>
              </w:rPr>
              <w:instrText xml:space="preserve"> IF </w:instrText>
            </w:r>
            <w:r w:rsidRPr="000148DD">
              <w:instrText>"</w:instrText>
            </w:r>
            <w:r w:rsidRPr="000148DD">
              <w:fldChar w:fldCharType="begin"/>
            </w:r>
            <w:r w:rsidRPr="000148DD">
              <w:instrText xml:space="preserve"> DOCPROPERTY Language</w:instrText>
            </w:r>
            <w:r w:rsidRPr="000148DD">
              <w:fldChar w:fldCharType="separate"/>
            </w:r>
            <w:r w:rsidRPr="000148DD">
              <w:instrText>English</w:instrText>
            </w:r>
            <w:r w:rsidRPr="000148DD">
              <w:fldChar w:fldCharType="end"/>
            </w:r>
            <w:r w:rsidRPr="000148DD">
              <w:instrText>"="English"</w:instrText>
            </w:r>
            <w:r w:rsidRPr="000148DD">
              <w:rPr>
                <w:b/>
              </w:rPr>
              <w:instrText xml:space="preserve"> "Approved by" "Potrdil" </w:instrText>
            </w:r>
            <w:r w:rsidRPr="000148DD">
              <w:rPr>
                <w:b/>
              </w:rPr>
              <w:fldChar w:fldCharType="separate"/>
            </w:r>
            <w:r w:rsidR="00D62592" w:rsidRPr="000148DD">
              <w:rPr>
                <w:b/>
                <w:noProof/>
              </w:rPr>
              <w:t>Approved by</w:t>
            </w:r>
            <w:r w:rsidRPr="000148DD">
              <w:rPr>
                <w:b/>
              </w:rPr>
              <w:fldChar w:fldCharType="end"/>
            </w:r>
          </w:p>
        </w:tc>
      </w:tr>
      <w:tr w:rsidR="00495282" w:rsidRPr="000148DD" w14:paraId="5FD64121" w14:textId="77777777" w:rsidTr="00DC7714">
        <w:trPr>
          <w:trHeight w:val="46"/>
          <w:jc w:val="center"/>
        </w:trPr>
        <w:tc>
          <w:tcPr>
            <w:tcW w:w="2236" w:type="dxa"/>
          </w:tcPr>
          <w:p w14:paraId="01EBAE07" w14:textId="77777777" w:rsidR="00495282" w:rsidRPr="000148DD" w:rsidRDefault="00495282" w:rsidP="00DC7714">
            <w:pPr>
              <w:pStyle w:val="BodyText-denser"/>
              <w:jc w:val="center"/>
            </w:pPr>
            <w:r>
              <w:t>Miguel Astrain</w:t>
            </w:r>
          </w:p>
        </w:tc>
        <w:tc>
          <w:tcPr>
            <w:tcW w:w="2539" w:type="dxa"/>
          </w:tcPr>
          <w:p w14:paraId="497FF5CB" w14:textId="162FE373" w:rsidR="00495282" w:rsidRPr="000148DD" w:rsidRDefault="005F793A" w:rsidP="00DC7714">
            <w:pPr>
              <w:pStyle w:val="BodyText-denser"/>
              <w:jc w:val="center"/>
            </w:pPr>
            <w:r>
              <w:t>Eduardo Barrera</w:t>
            </w:r>
          </w:p>
        </w:tc>
        <w:tc>
          <w:tcPr>
            <w:tcW w:w="2540" w:type="dxa"/>
          </w:tcPr>
          <w:p w14:paraId="4D054FE1" w14:textId="420DB034" w:rsidR="00495282" w:rsidRPr="000148DD" w:rsidRDefault="00163DFF" w:rsidP="00DC7714">
            <w:pPr>
              <w:pStyle w:val="BodyText-denser"/>
              <w:jc w:val="center"/>
            </w:pPr>
            <w:r>
              <w:t>Mariano Ruiz</w:t>
            </w:r>
          </w:p>
        </w:tc>
      </w:tr>
      <w:tr w:rsidR="00495282" w:rsidRPr="000148DD" w14:paraId="1F73248E" w14:textId="77777777" w:rsidTr="00DC7714">
        <w:trPr>
          <w:trHeight w:val="46"/>
          <w:jc w:val="center"/>
        </w:trPr>
        <w:tc>
          <w:tcPr>
            <w:tcW w:w="2236" w:type="dxa"/>
          </w:tcPr>
          <w:p w14:paraId="398D7963" w14:textId="77777777" w:rsidR="00495282" w:rsidRPr="000148DD" w:rsidRDefault="00495282" w:rsidP="00DC7714">
            <w:pPr>
              <w:pStyle w:val="BodyText-denser"/>
              <w:jc w:val="left"/>
            </w:pPr>
          </w:p>
        </w:tc>
        <w:tc>
          <w:tcPr>
            <w:tcW w:w="2539" w:type="dxa"/>
          </w:tcPr>
          <w:p w14:paraId="0376A21C" w14:textId="77777777" w:rsidR="00495282" w:rsidRPr="000148DD" w:rsidRDefault="00495282" w:rsidP="00DC7714">
            <w:pPr>
              <w:pStyle w:val="BodyText-denser"/>
              <w:jc w:val="left"/>
            </w:pPr>
          </w:p>
        </w:tc>
        <w:tc>
          <w:tcPr>
            <w:tcW w:w="2540" w:type="dxa"/>
          </w:tcPr>
          <w:p w14:paraId="7935C929" w14:textId="77777777" w:rsidR="00495282" w:rsidRPr="000148DD" w:rsidRDefault="00495282" w:rsidP="00DC7714">
            <w:pPr>
              <w:pStyle w:val="BodyText-denser"/>
              <w:jc w:val="left"/>
            </w:pPr>
          </w:p>
        </w:tc>
      </w:tr>
    </w:tbl>
    <w:p w14:paraId="1F4E1C67" w14:textId="77777777" w:rsidR="00F0217F" w:rsidRDefault="00F0217F" w:rsidP="00163DFF">
      <w:pPr>
        <w:pBdr>
          <w:top w:val="single" w:sz="24" w:space="1" w:color="1F4E79" w:themeColor="accent1" w:themeShade="80"/>
        </w:pBd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n-US"/>
        </w:rPr>
      </w:pPr>
      <w:r>
        <w:rPr>
          <w:noProof/>
          <w:lang w:val="en-US"/>
        </w:rPr>
        <w:br w:type="page"/>
      </w:r>
    </w:p>
    <w:p w14:paraId="12A45378" w14:textId="77777777" w:rsidR="001706BD" w:rsidRDefault="00F0217F" w:rsidP="00F0217F">
      <w:pPr>
        <w:pStyle w:val="Ttulo"/>
        <w:rPr>
          <w:noProof/>
          <w:lang w:val="en-US"/>
        </w:rPr>
      </w:pPr>
      <w:r>
        <w:rPr>
          <w:noProof/>
          <w:lang w:val="en-US"/>
        </w:rPr>
        <w:lastRenderedPageBreak/>
        <w:t>Table of contents</w:t>
      </w:r>
    </w:p>
    <w:p w14:paraId="4522D0F9" w14:textId="77777777" w:rsidR="00F0217F" w:rsidRPr="00F0217F" w:rsidRDefault="00F0217F" w:rsidP="00F0217F">
      <w:pPr>
        <w:rPr>
          <w:lang w:val="en-US"/>
        </w:rPr>
      </w:pPr>
    </w:p>
    <w:bookmarkStart w:id="0" w:name="_Toc496627491" w:displacedByCustomXml="next"/>
    <w:sdt>
      <w:sdtPr>
        <w:rPr>
          <w:lang w:val="en-US"/>
        </w:rPr>
        <w:id w:val="-17735482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End w:id="0" w:displacedByCustomXml="prev"/>
        <w:p w14:paraId="5842F023" w14:textId="20721A9A" w:rsidR="00F85D57" w:rsidRDefault="00F021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1706BD">
            <w:rPr>
              <w:lang w:val="en-US"/>
            </w:rPr>
            <w:fldChar w:fldCharType="begin"/>
          </w:r>
          <w:r w:rsidRPr="001706BD">
            <w:rPr>
              <w:lang w:val="en-US"/>
            </w:rPr>
            <w:instrText xml:space="preserve"> TOC \o "1-3" \h \z \u </w:instrText>
          </w:r>
          <w:r w:rsidRPr="001706BD">
            <w:rPr>
              <w:lang w:val="en-US"/>
            </w:rPr>
            <w:fldChar w:fldCharType="separate"/>
          </w:r>
          <w:hyperlink w:anchor="_Toc507155094" w:history="1">
            <w:r w:rsidR="00F85D57" w:rsidRPr="00761839">
              <w:rPr>
                <w:rStyle w:val="Hipervnculo"/>
                <w:noProof/>
                <w:lang w:val="en-US"/>
              </w:rPr>
              <w:t>Introduction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_Toc507155094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3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1B035299" w14:textId="461B8FAD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095" w:history="1">
            <w:r w:rsidR="00F85D57" w:rsidRPr="00761839">
              <w:rPr>
                <w:rStyle w:val="Hipervnculo"/>
                <w:noProof/>
                <w:lang w:val="en-US" w:eastAsia="es-ES"/>
              </w:rPr>
              <w:t>CIM Variables: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_Toc507155095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3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69846FED" w14:textId="64970D9F" w:rsidR="00F85D57" w:rsidRDefault="00721EC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096" w:history="1">
            <w:r w:rsidR="00F85D57" w:rsidRPr="00761839">
              <w:rPr>
                <w:rStyle w:val="Hipervnculo"/>
                <w:noProof/>
                <w:lang w:val="en-US" w:eastAsia="es-ES"/>
              </w:rPr>
              <w:t>State machine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_Toc507155096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6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18C6C7B8" w14:textId="60F6016E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097" w:history="1">
            <w:r w:rsidR="00F85D57" w:rsidRPr="00761839">
              <w:rPr>
                <w:rStyle w:val="Hipervnculo"/>
                <w:noProof/>
                <w:lang w:val="en-US" w:eastAsia="es-ES"/>
              </w:rPr>
              <w:t>CONFIGURATION: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_Toc507155097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6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1CE8918C" w14:textId="23817FBE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098" w:history="1">
            <w:r w:rsidR="00F85D57" w:rsidRPr="00761839">
              <w:rPr>
                <w:rStyle w:val="Hipervnculo"/>
                <w:noProof/>
                <w:lang w:val="en-US" w:eastAsia="es-ES"/>
              </w:rPr>
              <w:t>PRE-ARM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_Toc507155098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6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21246813" w14:textId="494CFC3C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099" w:history="1">
            <w:r w:rsidR="00F85D57" w:rsidRPr="00761839">
              <w:rPr>
                <w:rStyle w:val="Hipervnculo"/>
                <w:noProof/>
                <w:lang w:val="en-US" w:eastAsia="es-ES"/>
              </w:rPr>
              <w:t>ARMED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_Toc507155099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6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0CB96DEF" w14:textId="3E4E0A2D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0" w:history="1">
            <w:r w:rsidR="00F85D57" w:rsidRPr="00761839">
              <w:rPr>
                <w:rStyle w:val="Hipervnculo"/>
                <w:noProof/>
                <w:lang w:val="en-US" w:eastAsia="es-ES"/>
              </w:rPr>
              <w:t>GATE OFF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_Toc507155100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7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40BB12CF" w14:textId="16F8A228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1" w:history="1">
            <w:r w:rsidR="00F85D57" w:rsidRPr="00761839">
              <w:rPr>
                <w:rStyle w:val="Hipervnculo"/>
                <w:noProof/>
                <w:lang w:val="en-US" w:eastAsia="es-ES"/>
              </w:rPr>
              <w:t>GATE ON: RISING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_Toc507155101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7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63CD76C0" w14:textId="1E4C5663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2" w:history="1">
            <w:r w:rsidR="00F85D57" w:rsidRPr="00761839">
              <w:rPr>
                <w:rStyle w:val="Hipervnculo"/>
                <w:noProof/>
                <w:lang w:val="en-US" w:eastAsia="es-ES"/>
              </w:rPr>
              <w:t>GATE ON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_Toc507155102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7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5C517EA3" w14:textId="05D7C2D2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3" w:history="1">
            <w:r w:rsidR="00F85D57" w:rsidRPr="00761839">
              <w:rPr>
                <w:rStyle w:val="Hipervnculo"/>
                <w:noProof/>
                <w:lang w:val="en-US" w:eastAsia="es-ES"/>
              </w:rPr>
              <w:t>GATE OFF: DECREASING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_Toc507155103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7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3D7419B8" w14:textId="58509C21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4" w:history="1">
            <w:r w:rsidR="00F85D57" w:rsidRPr="00761839">
              <w:rPr>
                <w:rStyle w:val="Hipervnculo"/>
                <w:noProof/>
                <w:lang w:val="en-US" w:eastAsia="es-ES"/>
              </w:rPr>
              <w:t>Chopper interlock Interfaces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_Toc507155104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9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2A0B6DE7" w14:textId="6CBA0E0C" w:rsidR="00F85D57" w:rsidRDefault="00721EC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5" w:history="1">
            <w:r w:rsidR="00F85D57" w:rsidRPr="00761839">
              <w:rPr>
                <w:rStyle w:val="Hipervnculo"/>
                <w:noProof/>
                <w:lang w:val="en-US"/>
              </w:rPr>
              <w:t>USE CASES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_Toc507155105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9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13840A64" w14:textId="42D44895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6" w:history="1">
            <w:r w:rsidR="00F85D57" w:rsidRPr="00761839">
              <w:rPr>
                <w:rStyle w:val="Hipervnculo"/>
                <w:noProof/>
                <w:lang w:val="en-US"/>
              </w:rPr>
              <w:t>CONFIGURATION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_Toc507155106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10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4B8F5F24" w14:textId="0F5E353A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7" w:history="1">
            <w:r w:rsidR="00F85D57" w:rsidRPr="00761839">
              <w:rPr>
                <w:rStyle w:val="Hipervnculo"/>
                <w:noProof/>
                <w:lang w:val="en-US"/>
              </w:rPr>
              <w:t>PRE-ARM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_Toc507155107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10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5641C67D" w14:textId="7F8BFB18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8" w:history="1">
            <w:r w:rsidR="00F85D57" w:rsidRPr="00761839">
              <w:rPr>
                <w:rStyle w:val="Hipervnculo"/>
                <w:noProof/>
                <w:lang w:val="en-US"/>
              </w:rPr>
              <w:t>OPERATION:ARMED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_Toc507155108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10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34687E28" w14:textId="673917AC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09" w:history="1">
            <w:r w:rsidR="00F85D57" w:rsidRPr="00761839">
              <w:rPr>
                <w:rStyle w:val="Hipervnculo"/>
                <w:noProof/>
                <w:lang w:val="en-US"/>
              </w:rPr>
              <w:t>GATE ON/OFF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_Toc507155109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11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27BC88B8" w14:textId="36187DBF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10" w:history="1">
            <w:r w:rsidR="00F85D57" w:rsidRPr="00761839">
              <w:rPr>
                <w:rStyle w:val="Hipervnculo"/>
                <w:noProof/>
                <w:lang w:val="en-US"/>
              </w:rPr>
              <w:t>FBI: VMON late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_Toc507155110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11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06D5B990" w14:textId="67B6522A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11" w:history="1">
            <w:r w:rsidR="00F85D57" w:rsidRPr="00761839">
              <w:rPr>
                <w:rStyle w:val="Hipervnculo"/>
                <w:noProof/>
                <w:lang w:val="en-US"/>
              </w:rPr>
              <w:t>FBI: SPURIOUS ACCT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_Toc507155111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11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503C7E10" w14:textId="386A6065" w:rsidR="00F85D57" w:rsidRDefault="00721EC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12" w:history="1">
            <w:r w:rsidR="00F85D57" w:rsidRPr="00761839">
              <w:rPr>
                <w:rStyle w:val="Hipervnculo"/>
                <w:noProof/>
                <w:lang w:val="en-US"/>
              </w:rPr>
              <w:t>FBI: DUTY CYCLE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_Toc507155112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12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3BBD00DB" w14:textId="255D6DF9" w:rsidR="00F85D57" w:rsidRDefault="00721EC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07155113" w:history="1">
            <w:r w:rsidR="00F85D57" w:rsidRPr="00761839">
              <w:rPr>
                <w:rStyle w:val="Hipervnculo"/>
                <w:rFonts w:eastAsia="Times New Roman" w:cs="Arial"/>
                <w:bCs/>
                <w:noProof/>
                <w:lang w:val="en-AU"/>
              </w:rPr>
              <w:t>Requirements</w:t>
            </w:r>
            <w:r w:rsidR="00F85D57">
              <w:rPr>
                <w:noProof/>
                <w:webHidden/>
              </w:rPr>
              <w:tab/>
            </w:r>
            <w:r w:rsidR="00F85D57">
              <w:rPr>
                <w:noProof/>
                <w:webHidden/>
              </w:rPr>
              <w:fldChar w:fldCharType="begin"/>
            </w:r>
            <w:r w:rsidR="00F85D57">
              <w:rPr>
                <w:noProof/>
                <w:webHidden/>
              </w:rPr>
              <w:instrText xml:space="preserve"> PAGEREF _Toc507155113 \h </w:instrText>
            </w:r>
            <w:r w:rsidR="00F85D57">
              <w:rPr>
                <w:noProof/>
                <w:webHidden/>
              </w:rPr>
            </w:r>
            <w:r w:rsidR="00F85D57">
              <w:rPr>
                <w:noProof/>
                <w:webHidden/>
              </w:rPr>
              <w:fldChar w:fldCharType="separate"/>
            </w:r>
            <w:r w:rsidR="00F85D57">
              <w:rPr>
                <w:noProof/>
                <w:webHidden/>
              </w:rPr>
              <w:t>12</w:t>
            </w:r>
            <w:r w:rsidR="00F85D57">
              <w:rPr>
                <w:noProof/>
                <w:webHidden/>
              </w:rPr>
              <w:fldChar w:fldCharType="end"/>
            </w:r>
          </w:hyperlink>
        </w:p>
        <w:p w14:paraId="4A5FB298" w14:textId="639EA593" w:rsidR="009A44EB" w:rsidRDefault="00F0217F" w:rsidP="00F0217F">
          <w:pPr>
            <w:rPr>
              <w:b/>
              <w:bCs/>
              <w:lang w:val="en-US"/>
            </w:rPr>
          </w:pPr>
          <w:r w:rsidRPr="001706BD">
            <w:rPr>
              <w:b/>
              <w:bCs/>
              <w:lang w:val="en-US"/>
            </w:rPr>
            <w:fldChar w:fldCharType="end"/>
          </w:r>
        </w:p>
      </w:sdtContent>
    </w:sdt>
    <w:p w14:paraId="51148E12" w14:textId="0F9B0D73" w:rsidR="001706BD" w:rsidRPr="009A44EB" w:rsidRDefault="00F0217F" w:rsidP="00F0217F">
      <w:pPr>
        <w:rPr>
          <w:lang w:val="en-US"/>
        </w:rPr>
      </w:pPr>
      <w:r>
        <w:rPr>
          <w:noProof/>
          <w:lang w:val="en-US"/>
        </w:rPr>
        <w:t xml:space="preserve"> </w:t>
      </w:r>
      <w:r w:rsidR="001706BD">
        <w:rPr>
          <w:noProof/>
          <w:lang w:val="en-US"/>
        </w:rPr>
        <w:br w:type="page"/>
      </w:r>
    </w:p>
    <w:p w14:paraId="1C9B302B" w14:textId="77777777" w:rsidR="000B5040" w:rsidRDefault="00F0217F" w:rsidP="001706BD">
      <w:pPr>
        <w:pStyle w:val="Ttulo1"/>
        <w:rPr>
          <w:noProof/>
          <w:lang w:val="en-US"/>
        </w:rPr>
      </w:pPr>
      <w:bookmarkStart w:id="1" w:name="_Toc507155094"/>
      <w:bookmarkStart w:id="2" w:name="OLE_LINK1"/>
      <w:bookmarkStart w:id="3" w:name="OLE_LINK2"/>
      <w:r>
        <w:rPr>
          <w:noProof/>
          <w:lang w:val="en-US"/>
        </w:rPr>
        <w:lastRenderedPageBreak/>
        <w:t>Introduction</w:t>
      </w:r>
      <w:bookmarkEnd w:id="1"/>
    </w:p>
    <w:bookmarkEnd w:id="2"/>
    <w:bookmarkEnd w:id="3"/>
    <w:p w14:paraId="4C47CC06" w14:textId="57E61FEE" w:rsidR="009A44EB" w:rsidRDefault="009A44EB" w:rsidP="009A44EB">
      <w:pPr>
        <w:rPr>
          <w:lang w:val="en-US" w:eastAsia="es-ES"/>
        </w:rPr>
      </w:pPr>
      <w:r>
        <w:rPr>
          <w:lang w:val="en-US" w:eastAsia="es-ES"/>
        </w:rPr>
        <w:t>The CIM module makes sure the following tasks are correctly performed and triggers and interlock action (FBI=”0”) if conditions are not met.</w:t>
      </w:r>
    </w:p>
    <w:p w14:paraId="3263D1A4" w14:textId="442105E6" w:rsidR="00C3299C" w:rsidRDefault="00C3299C" w:rsidP="009A44EB">
      <w:pPr>
        <w:rPr>
          <w:lang w:val="en-US" w:eastAsia="es-ES"/>
        </w:rPr>
      </w:pPr>
      <w:r>
        <w:rPr>
          <w:lang w:val="en-US" w:eastAsia="es-ES"/>
        </w:rPr>
        <w:t xml:space="preserve">When the system is described as INHIBITED it means no action is taken based on plant signals, maintaining FBI=”1”. To transition into </w:t>
      </w:r>
      <w:proofErr w:type="gramStart"/>
      <w:r>
        <w:rPr>
          <w:lang w:val="en-US" w:eastAsia="es-ES"/>
        </w:rPr>
        <w:t>operation</w:t>
      </w:r>
      <w:proofErr w:type="gramEnd"/>
      <w:r>
        <w:rPr>
          <w:lang w:val="en-US" w:eastAsia="es-ES"/>
        </w:rPr>
        <w:t xml:space="preserve"> the CIM must be manually armed through an EPICS PV “INHIBIT”. </w:t>
      </w:r>
    </w:p>
    <w:p w14:paraId="41EC2311" w14:textId="6FBB9E0A" w:rsidR="00C3299C" w:rsidRDefault="00C3299C" w:rsidP="009A44EB">
      <w:pPr>
        <w:rPr>
          <w:lang w:val="en-US" w:eastAsia="es-ES"/>
        </w:rPr>
      </w:pPr>
      <w:r>
        <w:rPr>
          <w:lang w:val="en-US" w:eastAsia="es-ES"/>
        </w:rPr>
        <w:t>INHIBIT.VAL = 1 to INHIBIT operation.</w:t>
      </w:r>
    </w:p>
    <w:p w14:paraId="4B4AA7E8" w14:textId="6EA3BB8A" w:rsidR="00CF1AC6" w:rsidRDefault="00C3299C" w:rsidP="009A44EB">
      <w:pPr>
        <w:rPr>
          <w:lang w:val="en-US" w:eastAsia="es-ES"/>
        </w:rPr>
      </w:pPr>
      <w:r>
        <w:rPr>
          <w:lang w:val="en-US" w:eastAsia="es-ES"/>
        </w:rPr>
        <w:t xml:space="preserve">INHIBIT.VAL = </w:t>
      </w:r>
      <w:r w:rsidR="00CF1AC6">
        <w:rPr>
          <w:lang w:val="en-US" w:eastAsia="es-ES"/>
        </w:rPr>
        <w:t>0 to transition into operation.</w:t>
      </w:r>
    </w:p>
    <w:p w14:paraId="60C85B49" w14:textId="354489B5" w:rsidR="00CF1AC6" w:rsidRPr="00CF1AC6" w:rsidRDefault="00CF1AC6" w:rsidP="009A44EB">
      <w:pPr>
        <w:rPr>
          <w:b/>
          <w:lang w:val="en-US" w:eastAsia="es-ES"/>
        </w:rPr>
      </w:pPr>
      <w:r w:rsidRPr="00CF1AC6">
        <w:rPr>
          <w:b/>
          <w:lang w:val="en-US" w:eastAsia="es-ES"/>
        </w:rPr>
        <w:t>**Caution**</w:t>
      </w:r>
    </w:p>
    <w:p w14:paraId="70CDEE70" w14:textId="0A184980" w:rsidR="00721EC2" w:rsidRPr="00CF1AC6" w:rsidRDefault="00721EC2" w:rsidP="009A44EB">
      <w:pPr>
        <w:rPr>
          <w:i/>
          <w:lang w:val="en-US" w:eastAsia="es-ES"/>
        </w:rPr>
      </w:pPr>
      <w:r w:rsidRPr="00CF1AC6">
        <w:rPr>
          <w:i/>
          <w:lang w:val="en-US" w:eastAsia="es-ES"/>
        </w:rPr>
        <w:t xml:space="preserve">All the signal names hereafter refer to the physical signals read by the CIM as depicted on the </w:t>
      </w:r>
      <w:r w:rsidRPr="00CF1AC6">
        <w:rPr>
          <w:b/>
          <w:i/>
          <w:lang w:val="en-US" w:eastAsia="es-ES"/>
        </w:rPr>
        <w:t xml:space="preserve">Chopper </w:t>
      </w:r>
      <w:proofErr w:type="gramStart"/>
      <w:r w:rsidRPr="00CF1AC6">
        <w:rPr>
          <w:b/>
          <w:i/>
          <w:lang w:val="en-US" w:eastAsia="es-ES"/>
        </w:rPr>
        <w:t>interlock</w:t>
      </w:r>
      <w:proofErr w:type="gramEnd"/>
      <w:r w:rsidRPr="00CF1AC6">
        <w:rPr>
          <w:b/>
          <w:i/>
          <w:lang w:val="en-US" w:eastAsia="es-ES"/>
        </w:rPr>
        <w:t xml:space="preserve"> Interfaces section.</w:t>
      </w:r>
    </w:p>
    <w:p w14:paraId="0B9553E8" w14:textId="77777777" w:rsidR="00721EC2" w:rsidRPr="00EC0B00" w:rsidRDefault="00721EC2" w:rsidP="009A44EB">
      <w:pPr>
        <w:rPr>
          <w:lang w:val="en-US" w:eastAsia="es-ES"/>
        </w:rPr>
      </w:pP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242"/>
        <w:gridCol w:w="7400"/>
      </w:tblGrid>
      <w:tr w:rsidR="009A44EB" w:rsidRPr="001706BD" w14:paraId="109B35C5" w14:textId="77777777" w:rsidTr="00D7337B">
        <w:trPr>
          <w:trHeight w:val="558"/>
        </w:trPr>
        <w:tc>
          <w:tcPr>
            <w:tcW w:w="1242" w:type="dxa"/>
            <w:shd w:val="clear" w:color="auto" w:fill="7F7F7F" w:themeFill="text1" w:themeFillTint="80"/>
          </w:tcPr>
          <w:p w14:paraId="796AE71B" w14:textId="77777777" w:rsidR="009A44EB" w:rsidRPr="001706BD" w:rsidRDefault="009A44EB" w:rsidP="00D7337B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TASK</w:t>
            </w:r>
          </w:p>
        </w:tc>
        <w:tc>
          <w:tcPr>
            <w:tcW w:w="7400" w:type="dxa"/>
            <w:shd w:val="clear" w:color="auto" w:fill="7F7F7F" w:themeFill="text1" w:themeFillTint="80"/>
          </w:tcPr>
          <w:p w14:paraId="1530EA5A" w14:textId="77777777" w:rsidR="009A44EB" w:rsidRPr="001706BD" w:rsidRDefault="009A44EB" w:rsidP="00D7337B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 w:rsidRPr="001706BD"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DESCRIPTION</w:t>
            </w:r>
          </w:p>
        </w:tc>
      </w:tr>
      <w:tr w:rsidR="009A44EB" w:rsidRPr="00EE53BE" w14:paraId="70FAA031" w14:textId="77777777" w:rsidTr="00D7337B">
        <w:trPr>
          <w:trHeight w:val="558"/>
        </w:trPr>
        <w:tc>
          <w:tcPr>
            <w:tcW w:w="1242" w:type="dxa"/>
          </w:tcPr>
          <w:p w14:paraId="2D6A8D73" w14:textId="77777777" w:rsidR="009A44EB" w:rsidRPr="001706BD" w:rsidRDefault="009A44EB" w:rsidP="00D7337B">
            <w:pPr>
              <w:rPr>
                <w:b/>
                <w:noProof/>
                <w:sz w:val="32"/>
                <w:szCs w:val="32"/>
                <w:lang w:val="en-US"/>
              </w:rPr>
            </w:pPr>
            <w:r>
              <w:rPr>
                <w:b/>
                <w:noProof/>
                <w:sz w:val="32"/>
                <w:szCs w:val="32"/>
                <w:lang w:val="en-US"/>
              </w:rPr>
              <w:t>T</w:t>
            </w:r>
            <w:r w:rsidRPr="001706BD">
              <w:rPr>
                <w:b/>
                <w:noProof/>
                <w:sz w:val="32"/>
                <w:szCs w:val="32"/>
                <w:lang w:val="en-US"/>
              </w:rPr>
              <w:t>1</w:t>
            </w:r>
          </w:p>
        </w:tc>
        <w:tc>
          <w:tcPr>
            <w:tcW w:w="7400" w:type="dxa"/>
          </w:tcPr>
          <w:p w14:paraId="06C597AD" w14:textId="0C9478AB" w:rsidR="009A44EB" w:rsidRDefault="009A44EB" w:rsidP="008C452E">
            <w:pPr>
              <w:rPr>
                <w:lang w:val="en-US"/>
              </w:rPr>
            </w:pPr>
            <w:r w:rsidRPr="008C452E">
              <w:rPr>
                <w:lang w:val="en-US"/>
              </w:rPr>
              <w:t>Enable CIM operation only when CHOPPER_ON</w:t>
            </w:r>
            <w:r w:rsidR="00FE1F25">
              <w:rPr>
                <w:lang w:val="en-US"/>
              </w:rPr>
              <w:t xml:space="preserve"> = “0</w:t>
            </w:r>
            <w:r w:rsidR="008C452E" w:rsidRPr="008C452E">
              <w:rPr>
                <w:lang w:val="en-US"/>
              </w:rPr>
              <w:t>”</w:t>
            </w:r>
            <w:r w:rsidRPr="008C452E">
              <w:rPr>
                <w:lang w:val="en-US"/>
              </w:rPr>
              <w:t xml:space="preserve"> and FARADAY_IN</w:t>
            </w:r>
            <w:r w:rsidR="008C452E" w:rsidRPr="008C452E">
              <w:rPr>
                <w:lang w:val="en-US"/>
              </w:rPr>
              <w:t xml:space="preserve"> =”0”.</w:t>
            </w:r>
          </w:p>
          <w:p w14:paraId="6BC1482C" w14:textId="45B5643C" w:rsidR="00C3299C" w:rsidRPr="008C452E" w:rsidRDefault="00721EC2" w:rsidP="00721EC2">
            <w:pPr>
              <w:rPr>
                <w:lang w:val="en-US"/>
              </w:rPr>
            </w:pPr>
            <w:r>
              <w:rPr>
                <w:lang w:val="en-US"/>
              </w:rPr>
              <w:t>*FARADAY_IN=”1</w:t>
            </w:r>
            <w:r w:rsidR="00C3299C">
              <w:rPr>
                <w:lang w:val="en-US"/>
              </w:rPr>
              <w:t>” during operation shall transition into an INHIBIT state.</w:t>
            </w:r>
          </w:p>
        </w:tc>
      </w:tr>
      <w:tr w:rsidR="009A44EB" w:rsidRPr="00EE53BE" w14:paraId="188195D4" w14:textId="77777777" w:rsidTr="00D7337B">
        <w:trPr>
          <w:trHeight w:val="527"/>
        </w:trPr>
        <w:tc>
          <w:tcPr>
            <w:tcW w:w="1242" w:type="dxa"/>
          </w:tcPr>
          <w:p w14:paraId="59E05A55" w14:textId="77777777" w:rsidR="009A44EB" w:rsidRPr="001706BD" w:rsidRDefault="009A44EB" w:rsidP="00D7337B">
            <w:pPr>
              <w:rPr>
                <w:b/>
                <w:noProof/>
                <w:sz w:val="32"/>
                <w:szCs w:val="32"/>
                <w:lang w:val="en-US"/>
              </w:rPr>
            </w:pPr>
            <w:r>
              <w:rPr>
                <w:b/>
                <w:noProof/>
                <w:sz w:val="32"/>
                <w:szCs w:val="32"/>
                <w:lang w:val="en-US"/>
              </w:rPr>
              <w:t>T</w:t>
            </w:r>
            <w:r w:rsidRPr="001706BD">
              <w:rPr>
                <w:b/>
                <w:noProof/>
                <w:sz w:val="32"/>
                <w:szCs w:val="32"/>
                <w:lang w:val="en-US"/>
              </w:rPr>
              <w:t>2</w:t>
            </w:r>
          </w:p>
        </w:tc>
        <w:tc>
          <w:tcPr>
            <w:tcW w:w="7400" w:type="dxa"/>
          </w:tcPr>
          <w:p w14:paraId="3AAF603E" w14:textId="77777777" w:rsidR="008C452E" w:rsidRPr="008C452E" w:rsidRDefault="009A44EB" w:rsidP="008C452E">
            <w:pPr>
              <w:rPr>
                <w:lang w:val="en-US"/>
              </w:rPr>
            </w:pPr>
            <w:r w:rsidRPr="008C452E">
              <w:rPr>
                <w:lang w:val="en-US"/>
              </w:rPr>
              <w:t>Monitor the duty cycle and pulse length of SOURCE GATE signal</w:t>
            </w:r>
            <w:r w:rsidR="008C452E" w:rsidRPr="008C452E">
              <w:rPr>
                <w:lang w:val="en-US"/>
              </w:rPr>
              <w:t xml:space="preserve"> with preset profiles though EPICS PV </w:t>
            </w:r>
          </w:p>
          <w:p w14:paraId="6A18A98F" w14:textId="29BD3945" w:rsidR="008C452E" w:rsidRPr="008C452E" w:rsidRDefault="008C452E" w:rsidP="008C452E">
            <w:pPr>
              <w:rPr>
                <w:lang w:val="en-US"/>
              </w:rPr>
            </w:pPr>
            <w:r w:rsidRPr="008C452E">
              <w:rPr>
                <w:lang w:val="en-US"/>
              </w:rPr>
              <w:t xml:space="preserve">(D+ mode </w:t>
            </w:r>
            <w:r w:rsidRPr="00DB6795">
              <w:rPr>
                <w:rFonts w:cs="Tahoma"/>
                <w:color w:val="000000"/>
                <w:lang w:val="en-US"/>
              </w:rPr>
              <w:t>PV = SRC:SVL:D2OpenStat</w:t>
            </w:r>
            <w:r w:rsidR="00EE53BE">
              <w:rPr>
                <w:rFonts w:cs="Tahoma"/>
                <w:color w:val="000000"/>
                <w:lang w:val="en-US"/>
              </w:rPr>
              <w:t xml:space="preserve"> (</w:t>
            </w:r>
            <w:bookmarkStart w:id="4" w:name="OLE_LINK9"/>
            <w:r w:rsidR="00EE53BE">
              <w:rPr>
                <w:rFonts w:cs="Tahoma"/>
                <w:color w:val="000000"/>
                <w:lang w:val="en-US"/>
              </w:rPr>
              <w:t>5% duty and 3ms pulse)</w:t>
            </w:r>
            <w:bookmarkEnd w:id="4"/>
            <w:r w:rsidRPr="008C452E">
              <w:rPr>
                <w:lang w:val="en-US"/>
              </w:rPr>
              <w:t xml:space="preserve">, </w:t>
            </w:r>
          </w:p>
          <w:p w14:paraId="26EB8BD0" w14:textId="7BF26933" w:rsidR="008C452E" w:rsidRPr="008C452E" w:rsidRDefault="008C452E" w:rsidP="008C452E">
            <w:pPr>
              <w:rPr>
                <w:lang w:val="en-US"/>
              </w:rPr>
            </w:pPr>
            <w:r w:rsidRPr="008C452E">
              <w:rPr>
                <w:lang w:val="en-US"/>
              </w:rPr>
              <w:t xml:space="preserve">H+ mode </w:t>
            </w:r>
            <w:r w:rsidRPr="00DB6795">
              <w:rPr>
                <w:rFonts w:cs="Tahoma"/>
                <w:color w:val="000000"/>
                <w:lang w:val="en-US"/>
              </w:rPr>
              <w:t xml:space="preserve">PV = </w:t>
            </w:r>
            <w:proofErr w:type="gramStart"/>
            <w:r w:rsidRPr="00DB6795">
              <w:rPr>
                <w:rFonts w:cs="Tahoma"/>
                <w:color w:val="000000"/>
                <w:lang w:val="en-US"/>
              </w:rPr>
              <w:t>SRC:SVL</w:t>
            </w:r>
            <w:proofErr w:type="gramEnd"/>
            <w:r w:rsidRPr="00DB6795">
              <w:rPr>
                <w:rFonts w:cs="Tahoma"/>
                <w:color w:val="000000"/>
                <w:lang w:val="en-US"/>
              </w:rPr>
              <w:t>:H2OpenStat</w:t>
            </w:r>
            <w:r w:rsidR="00EE53BE">
              <w:rPr>
                <w:rFonts w:cs="Tahoma"/>
                <w:color w:val="000000"/>
                <w:lang w:val="en-US"/>
              </w:rPr>
              <w:t xml:space="preserve"> (10% duty and 6ms pulse)</w:t>
            </w:r>
            <w:r w:rsidRPr="008C452E">
              <w:rPr>
                <w:lang w:val="en-US"/>
              </w:rPr>
              <w:t>)</w:t>
            </w:r>
            <w:r w:rsidR="009A44EB" w:rsidRPr="008C452E">
              <w:rPr>
                <w:lang w:val="en-US"/>
              </w:rPr>
              <w:t>.</w:t>
            </w:r>
            <w:r w:rsidRPr="008C452E">
              <w:rPr>
                <w:lang w:val="en-US"/>
              </w:rPr>
              <w:t xml:space="preserve"> </w:t>
            </w:r>
          </w:p>
          <w:p w14:paraId="0EF64354" w14:textId="309E812A" w:rsidR="009A44EB" w:rsidRPr="008C452E" w:rsidRDefault="008C452E" w:rsidP="00FE1F25">
            <w:pPr>
              <w:rPr>
                <w:lang w:val="en-US"/>
              </w:rPr>
            </w:pPr>
            <w:r w:rsidRPr="008C452E">
              <w:rPr>
                <w:lang w:val="en-US"/>
              </w:rPr>
              <w:t>Monitor is active with CHOPPER_ON=”</w:t>
            </w:r>
            <w:r w:rsidR="00FE1F25">
              <w:rPr>
                <w:lang w:val="en-US"/>
              </w:rPr>
              <w:t>0</w:t>
            </w:r>
            <w:r w:rsidRPr="008C452E">
              <w:rPr>
                <w:lang w:val="en-US"/>
              </w:rPr>
              <w:t>”.</w:t>
            </w:r>
          </w:p>
        </w:tc>
      </w:tr>
      <w:tr w:rsidR="009A44EB" w:rsidRPr="00EE53BE" w14:paraId="446B2259" w14:textId="77777777" w:rsidTr="00D7337B">
        <w:trPr>
          <w:trHeight w:val="558"/>
        </w:trPr>
        <w:tc>
          <w:tcPr>
            <w:tcW w:w="1242" w:type="dxa"/>
          </w:tcPr>
          <w:p w14:paraId="3E5DB537" w14:textId="77777777" w:rsidR="009A44EB" w:rsidRPr="001706BD" w:rsidRDefault="009A44EB" w:rsidP="00D7337B">
            <w:pPr>
              <w:rPr>
                <w:b/>
                <w:noProof/>
                <w:sz w:val="32"/>
                <w:szCs w:val="32"/>
                <w:lang w:val="en-US"/>
              </w:rPr>
            </w:pPr>
            <w:r>
              <w:rPr>
                <w:b/>
                <w:noProof/>
                <w:sz w:val="32"/>
                <w:szCs w:val="32"/>
                <w:lang w:val="en-US"/>
              </w:rPr>
              <w:t>T</w:t>
            </w:r>
            <w:r w:rsidRPr="001706BD">
              <w:rPr>
                <w:b/>
                <w:noProof/>
                <w:sz w:val="32"/>
                <w:szCs w:val="32"/>
                <w:lang w:val="en-US"/>
              </w:rPr>
              <w:t>3</w:t>
            </w:r>
          </w:p>
        </w:tc>
        <w:tc>
          <w:tcPr>
            <w:tcW w:w="7400" w:type="dxa"/>
          </w:tcPr>
          <w:p w14:paraId="194D4C55" w14:textId="229A3E66" w:rsidR="00C3299C" w:rsidRDefault="00C3299C" w:rsidP="00D7337B">
            <w:pPr>
              <w:rPr>
                <w:lang w:val="en-US"/>
              </w:rPr>
            </w:pPr>
            <w:r>
              <w:rPr>
                <w:lang w:val="en-US"/>
              </w:rPr>
              <w:t xml:space="preserve">When </w:t>
            </w:r>
            <w:r w:rsidR="00D7337B">
              <w:rPr>
                <w:lang w:val="en-US"/>
              </w:rPr>
              <w:t xml:space="preserve">CHOPPER_GATE </w:t>
            </w:r>
            <w:r>
              <w:rPr>
                <w:lang w:val="en-US"/>
              </w:rPr>
              <w:t>is INACTIVE:</w:t>
            </w:r>
          </w:p>
          <w:p w14:paraId="0622130F" w14:textId="26215709" w:rsidR="00C3299C" w:rsidRDefault="00C3299C" w:rsidP="00C3299C">
            <w:pPr>
              <w:pStyle w:val="Prrafodelista"/>
              <w:numPr>
                <w:ilvl w:val="0"/>
                <w:numId w:val="26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VMon</w:t>
            </w:r>
            <w:proofErr w:type="spellEnd"/>
            <w:r>
              <w:rPr>
                <w:lang w:val="en-US"/>
              </w:rPr>
              <w:t xml:space="preserve"> should be BELOW a set threshold, </w:t>
            </w:r>
            <w:proofErr w:type="spellStart"/>
            <w:r>
              <w:rPr>
                <w:lang w:val="en-US"/>
              </w:rPr>
              <w:t>VMONThr</w:t>
            </w:r>
            <w:proofErr w:type="spellEnd"/>
            <w:r>
              <w:rPr>
                <w:lang w:val="en-US"/>
              </w:rPr>
              <w:t>.</w:t>
            </w:r>
          </w:p>
          <w:p w14:paraId="5FFBCBC2" w14:textId="74E9283F" w:rsidR="00C3299C" w:rsidRDefault="00C3299C" w:rsidP="00C3299C">
            <w:pPr>
              <w:pStyle w:val="Prrafodelista"/>
              <w:numPr>
                <w:ilvl w:val="0"/>
                <w:numId w:val="26"/>
              </w:numPr>
              <w:rPr>
                <w:lang w:val="en-US"/>
              </w:rPr>
            </w:pPr>
            <w:r>
              <w:rPr>
                <w:lang w:val="en-US"/>
              </w:rPr>
              <w:t xml:space="preserve">ACCT should be BELOW a set threshold, </w:t>
            </w:r>
            <w:proofErr w:type="spellStart"/>
            <w:r>
              <w:rPr>
                <w:lang w:val="en-US"/>
              </w:rPr>
              <w:t>ACCTThr</w:t>
            </w:r>
            <w:proofErr w:type="spellEnd"/>
            <w:r>
              <w:rPr>
                <w:lang w:val="en-US"/>
              </w:rPr>
              <w:t>.</w:t>
            </w:r>
          </w:p>
          <w:p w14:paraId="183C53E6" w14:textId="6AFE7145" w:rsidR="00C3299C" w:rsidRDefault="00C3299C" w:rsidP="00C3299C">
            <w:pPr>
              <w:rPr>
                <w:lang w:val="en-US"/>
              </w:rPr>
            </w:pPr>
            <w:r>
              <w:rPr>
                <w:lang w:val="en-US"/>
              </w:rPr>
              <w:t xml:space="preserve">When </w:t>
            </w:r>
            <w:r w:rsidR="00D7337B">
              <w:rPr>
                <w:lang w:val="en-US"/>
              </w:rPr>
              <w:t xml:space="preserve">CHOPPER_GATE </w:t>
            </w:r>
            <w:r>
              <w:rPr>
                <w:lang w:val="en-US"/>
              </w:rPr>
              <w:t>is ACTIVE:</w:t>
            </w:r>
          </w:p>
          <w:p w14:paraId="45553162" w14:textId="77777777" w:rsidR="00D7337B" w:rsidRDefault="00C3299C" w:rsidP="00C3299C">
            <w:pPr>
              <w:pStyle w:val="Prrafodelista"/>
              <w:numPr>
                <w:ilvl w:val="0"/>
                <w:numId w:val="26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VMon</w:t>
            </w:r>
            <w:proofErr w:type="spellEnd"/>
            <w:r>
              <w:rPr>
                <w:lang w:val="en-US"/>
              </w:rPr>
              <w:t xml:space="preserve"> should be ABOVE</w:t>
            </w:r>
            <w:r w:rsidR="00D7337B">
              <w:rPr>
                <w:lang w:val="en-US"/>
              </w:rPr>
              <w:t xml:space="preserve"> a set threshold, </w:t>
            </w:r>
            <w:proofErr w:type="spellStart"/>
            <w:r w:rsidR="00D7337B">
              <w:rPr>
                <w:lang w:val="en-US"/>
              </w:rPr>
              <w:t>VMONOff</w:t>
            </w:r>
            <w:proofErr w:type="spellEnd"/>
            <w:r w:rsidR="00D7337B">
              <w:rPr>
                <w:lang w:val="en-US"/>
              </w:rPr>
              <w:t>.</w:t>
            </w:r>
          </w:p>
          <w:p w14:paraId="3056A8B6" w14:textId="3091D43B" w:rsidR="00C3299C" w:rsidRPr="00C3299C" w:rsidRDefault="00D7337B" w:rsidP="00C3299C">
            <w:pPr>
              <w:pStyle w:val="Prrafodelista"/>
              <w:numPr>
                <w:ilvl w:val="0"/>
                <w:numId w:val="26"/>
              </w:numPr>
              <w:rPr>
                <w:lang w:val="en-US"/>
              </w:rPr>
            </w:pPr>
            <w:r>
              <w:rPr>
                <w:lang w:val="en-US"/>
              </w:rPr>
              <w:t xml:space="preserve">ACCT should be ABOVE the previous threshold, </w:t>
            </w:r>
            <w:proofErr w:type="spellStart"/>
            <w:r>
              <w:rPr>
                <w:lang w:val="en-US"/>
              </w:rPr>
              <w:t>ACCTThr</w:t>
            </w:r>
            <w:proofErr w:type="spellEnd"/>
            <w:r>
              <w:rPr>
                <w:lang w:val="en-US"/>
              </w:rPr>
              <w:t>.</w:t>
            </w:r>
            <w:r w:rsidR="00C3299C">
              <w:rPr>
                <w:lang w:val="en-US"/>
              </w:rPr>
              <w:t xml:space="preserve"> </w:t>
            </w:r>
          </w:p>
          <w:p w14:paraId="2BFDD899" w14:textId="77A958B4" w:rsidR="008C452E" w:rsidRPr="008C452E" w:rsidRDefault="00D7337B" w:rsidP="00D7337B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To check this conditions some RISE and FALL times are measured, see T4 and T5.</w:t>
            </w:r>
          </w:p>
        </w:tc>
      </w:tr>
      <w:tr w:rsidR="009A44EB" w:rsidRPr="00EE53BE" w14:paraId="4C2C4A09" w14:textId="77777777" w:rsidTr="00D7337B">
        <w:trPr>
          <w:trHeight w:val="527"/>
        </w:trPr>
        <w:tc>
          <w:tcPr>
            <w:tcW w:w="1242" w:type="dxa"/>
          </w:tcPr>
          <w:p w14:paraId="5D119615" w14:textId="77777777" w:rsidR="009A44EB" w:rsidRPr="001706BD" w:rsidRDefault="009A44EB" w:rsidP="00D7337B">
            <w:pPr>
              <w:rPr>
                <w:b/>
                <w:noProof/>
                <w:sz w:val="32"/>
                <w:szCs w:val="32"/>
                <w:lang w:val="en-US"/>
              </w:rPr>
            </w:pPr>
            <w:r>
              <w:rPr>
                <w:b/>
                <w:noProof/>
                <w:sz w:val="32"/>
                <w:szCs w:val="32"/>
                <w:lang w:val="en-US"/>
              </w:rPr>
              <w:t>T</w:t>
            </w:r>
            <w:r w:rsidRPr="001706BD">
              <w:rPr>
                <w:b/>
                <w:noProof/>
                <w:sz w:val="32"/>
                <w:szCs w:val="32"/>
                <w:lang w:val="en-US"/>
              </w:rPr>
              <w:t>4</w:t>
            </w:r>
          </w:p>
        </w:tc>
        <w:tc>
          <w:tcPr>
            <w:tcW w:w="7400" w:type="dxa"/>
          </w:tcPr>
          <w:p w14:paraId="06B79719" w14:textId="77777777" w:rsidR="009A44EB" w:rsidRPr="008C452E" w:rsidRDefault="009A44EB" w:rsidP="00D7337B">
            <w:pPr>
              <w:rPr>
                <w:lang w:val="en-US"/>
              </w:rPr>
            </w:pPr>
            <w:r w:rsidRPr="008C452E">
              <w:rPr>
                <w:lang w:val="en-US"/>
              </w:rPr>
              <w:t>Check VMON signal correctly transitions to zero within &lt;</w:t>
            </w:r>
            <w:proofErr w:type="spellStart"/>
            <w:r w:rsidRPr="008C452E">
              <w:rPr>
                <w:lang w:val="en-US" w:eastAsia="es-ES"/>
              </w:rPr>
              <w:t>GATETRise</w:t>
            </w:r>
            <w:proofErr w:type="spellEnd"/>
            <w:r w:rsidRPr="008C452E">
              <w:rPr>
                <w:lang w:val="en-US"/>
              </w:rPr>
              <w:t>&gt;microseconds of CHOPPER_GATE activation.</w:t>
            </w:r>
          </w:p>
        </w:tc>
      </w:tr>
      <w:tr w:rsidR="009A44EB" w:rsidRPr="00EE53BE" w14:paraId="757CBDDC" w14:textId="77777777" w:rsidTr="00D7337B">
        <w:trPr>
          <w:trHeight w:val="558"/>
        </w:trPr>
        <w:tc>
          <w:tcPr>
            <w:tcW w:w="1242" w:type="dxa"/>
          </w:tcPr>
          <w:p w14:paraId="5A211EB3" w14:textId="77777777" w:rsidR="009A44EB" w:rsidRPr="001706BD" w:rsidRDefault="009A44EB" w:rsidP="00D7337B">
            <w:pPr>
              <w:rPr>
                <w:b/>
                <w:noProof/>
                <w:sz w:val="32"/>
                <w:szCs w:val="32"/>
                <w:lang w:val="en-US"/>
              </w:rPr>
            </w:pPr>
            <w:r>
              <w:rPr>
                <w:b/>
                <w:noProof/>
                <w:sz w:val="32"/>
                <w:szCs w:val="32"/>
                <w:lang w:val="en-US"/>
              </w:rPr>
              <w:t>T</w:t>
            </w:r>
            <w:r w:rsidRPr="001706BD">
              <w:rPr>
                <w:b/>
                <w:noProof/>
                <w:sz w:val="32"/>
                <w:szCs w:val="32"/>
                <w:lang w:val="en-US"/>
              </w:rPr>
              <w:t>5</w:t>
            </w:r>
          </w:p>
        </w:tc>
        <w:tc>
          <w:tcPr>
            <w:tcW w:w="7400" w:type="dxa"/>
          </w:tcPr>
          <w:p w14:paraId="43A3944A" w14:textId="77777777" w:rsidR="009A44EB" w:rsidRPr="008C452E" w:rsidRDefault="009A44EB" w:rsidP="00D7337B">
            <w:pPr>
              <w:rPr>
                <w:lang w:val="en-US"/>
              </w:rPr>
            </w:pPr>
            <w:r w:rsidRPr="008C452E">
              <w:rPr>
                <w:lang w:val="en-US"/>
              </w:rPr>
              <w:t>Check VMON signal correctly transitions to negative voltages within &lt;</w:t>
            </w:r>
            <w:proofErr w:type="spellStart"/>
            <w:r w:rsidRPr="008C452E">
              <w:rPr>
                <w:lang w:val="en-US" w:eastAsia="es-ES"/>
              </w:rPr>
              <w:t>GATETFall</w:t>
            </w:r>
            <w:proofErr w:type="spellEnd"/>
            <w:r w:rsidRPr="008C452E">
              <w:rPr>
                <w:lang w:val="en-US"/>
              </w:rPr>
              <w:t>&gt;microseconds after CHOPPER_GATE de-activation.</w:t>
            </w:r>
          </w:p>
        </w:tc>
      </w:tr>
    </w:tbl>
    <w:p w14:paraId="4D8C9F1A" w14:textId="77777777" w:rsidR="009A44EB" w:rsidRDefault="009A44EB" w:rsidP="009A44EB">
      <w:pPr>
        <w:rPr>
          <w:lang w:val="en-US" w:eastAsia="es-ES"/>
        </w:rPr>
      </w:pPr>
    </w:p>
    <w:p w14:paraId="613A49F9" w14:textId="77777777" w:rsidR="009A44EB" w:rsidRDefault="009A44EB" w:rsidP="009A44EB">
      <w:pPr>
        <w:pStyle w:val="Ttulo2"/>
        <w:rPr>
          <w:lang w:val="en-US" w:eastAsia="es-ES"/>
        </w:rPr>
      </w:pPr>
      <w:bookmarkStart w:id="5" w:name="_Toc507155095"/>
      <w:r>
        <w:rPr>
          <w:lang w:val="en-US" w:eastAsia="es-ES"/>
        </w:rPr>
        <w:t>CIM Variables:</w:t>
      </w:r>
      <w:bookmarkEnd w:id="5"/>
      <w:r>
        <w:rPr>
          <w:lang w:val="en-US" w:eastAsia="es-ES"/>
        </w:rPr>
        <w:t xml:space="preserve"> </w:t>
      </w:r>
    </w:p>
    <w:p w14:paraId="1434C5B4" w14:textId="7EEA07C9" w:rsidR="009A44EB" w:rsidRPr="00DC7714" w:rsidRDefault="003D52E7" w:rsidP="009A44EB">
      <w:pPr>
        <w:rPr>
          <w:lang w:val="en-US" w:eastAsia="es-ES"/>
        </w:rPr>
      </w:pPr>
      <w:r>
        <w:rPr>
          <w:lang w:val="en-US" w:eastAsia="es-ES"/>
        </w:rPr>
        <w:t>Configuration and output variables.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1983"/>
        <w:gridCol w:w="1113"/>
        <w:gridCol w:w="1014"/>
        <w:gridCol w:w="2829"/>
      </w:tblGrid>
      <w:tr w:rsidR="009A44EB" w:rsidRPr="001706BD" w14:paraId="33BEB953" w14:textId="3434CF62" w:rsidTr="00003E02">
        <w:trPr>
          <w:trHeight w:val="518"/>
        </w:trPr>
        <w:tc>
          <w:tcPr>
            <w:tcW w:w="915" w:type="pct"/>
            <w:shd w:val="clear" w:color="auto" w:fill="7F7F7F" w:themeFill="text1" w:themeFillTint="80"/>
          </w:tcPr>
          <w:p w14:paraId="4791589E" w14:textId="77777777" w:rsidR="009A44EB" w:rsidRPr="001706BD" w:rsidRDefault="009A44EB" w:rsidP="00D7337B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167" w:type="pct"/>
            <w:shd w:val="clear" w:color="auto" w:fill="7F7F7F" w:themeFill="text1" w:themeFillTint="80"/>
          </w:tcPr>
          <w:p w14:paraId="2E017127" w14:textId="77777777" w:rsidR="009A44EB" w:rsidRPr="001706BD" w:rsidRDefault="009A44EB" w:rsidP="00D7337B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655" w:type="pct"/>
            <w:shd w:val="clear" w:color="auto" w:fill="7F7F7F" w:themeFill="text1" w:themeFillTint="80"/>
          </w:tcPr>
          <w:p w14:paraId="218AC467" w14:textId="4619F11D" w:rsidR="009A44EB" w:rsidRDefault="009A44EB" w:rsidP="00D7337B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LV type</w:t>
            </w:r>
          </w:p>
        </w:tc>
        <w:tc>
          <w:tcPr>
            <w:tcW w:w="597" w:type="pct"/>
            <w:shd w:val="clear" w:color="auto" w:fill="7F7F7F" w:themeFill="text1" w:themeFillTint="80"/>
          </w:tcPr>
          <w:p w14:paraId="085EB126" w14:textId="083EE22F" w:rsidR="009A44EB" w:rsidRDefault="003D52E7" w:rsidP="00D7337B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Range</w:t>
            </w:r>
          </w:p>
        </w:tc>
        <w:tc>
          <w:tcPr>
            <w:tcW w:w="1665" w:type="pct"/>
            <w:shd w:val="clear" w:color="auto" w:fill="7F7F7F" w:themeFill="text1" w:themeFillTint="80"/>
          </w:tcPr>
          <w:p w14:paraId="6904BE76" w14:textId="0B614C04" w:rsidR="009A44EB" w:rsidRDefault="003D52E7" w:rsidP="00D7337B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PV</w:t>
            </w:r>
          </w:p>
        </w:tc>
      </w:tr>
      <w:tr w:rsidR="003D52E7" w:rsidRPr="001706BD" w14:paraId="34CDE82A" w14:textId="760BA93A" w:rsidTr="00003E02">
        <w:trPr>
          <w:trHeight w:val="518"/>
        </w:trPr>
        <w:tc>
          <w:tcPr>
            <w:tcW w:w="915" w:type="pct"/>
          </w:tcPr>
          <w:p w14:paraId="36D879AC" w14:textId="77777777" w:rsidR="003D52E7" w:rsidRPr="00E60743" w:rsidRDefault="003D52E7" w:rsidP="003D52E7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SRCDuty</w:t>
            </w:r>
          </w:p>
        </w:tc>
        <w:tc>
          <w:tcPr>
            <w:tcW w:w="1167" w:type="pct"/>
          </w:tcPr>
          <w:p w14:paraId="29C09121" w14:textId="6BDB1A7D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Duty cycle threshold.</w:t>
            </w:r>
          </w:p>
        </w:tc>
        <w:tc>
          <w:tcPr>
            <w:tcW w:w="655" w:type="pct"/>
          </w:tcPr>
          <w:p w14:paraId="26BF397E" w14:textId="43BB7DD9" w:rsidR="003D52E7" w:rsidRDefault="003D52E7" w:rsidP="00955C39">
            <w:pPr>
              <w:rPr>
                <w:lang w:val="en-US"/>
              </w:rPr>
            </w:pPr>
            <w:r>
              <w:rPr>
                <w:lang w:val="en-US"/>
              </w:rPr>
              <w:t>UInt</w:t>
            </w:r>
            <w:r w:rsidR="00955C39">
              <w:rPr>
                <w:lang w:val="en-US"/>
              </w:rPr>
              <w:t>32</w:t>
            </w:r>
          </w:p>
        </w:tc>
        <w:tc>
          <w:tcPr>
            <w:tcW w:w="597" w:type="pct"/>
          </w:tcPr>
          <w:p w14:paraId="5B8C6A11" w14:textId="43FCB3CE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&lt;5%</w:t>
            </w:r>
            <w:r w:rsidR="00A039CA">
              <w:rPr>
                <w:lang w:val="en-US"/>
              </w:rPr>
              <w:t>,10%</w:t>
            </w:r>
          </w:p>
        </w:tc>
        <w:tc>
          <w:tcPr>
            <w:tcW w:w="1665" w:type="pct"/>
          </w:tcPr>
          <w:p w14:paraId="386819A5" w14:textId="6E693EBE" w:rsidR="003F4D58" w:rsidRPr="003F4D58" w:rsidRDefault="003F4D58" w:rsidP="003D52E7">
            <w:pPr>
              <w:rPr>
                <w:lang w:val="en-US"/>
              </w:rPr>
            </w:pPr>
            <w:r>
              <w:rPr>
                <w:lang w:val="en-US"/>
              </w:rPr>
              <w:t xml:space="preserve">--See </w:t>
            </w:r>
            <w:proofErr w:type="spellStart"/>
            <w:r>
              <w:rPr>
                <w:lang w:val="en-US"/>
              </w:rPr>
              <w:t>SRCMode</w:t>
            </w:r>
            <w:proofErr w:type="spellEnd"/>
          </w:p>
        </w:tc>
      </w:tr>
      <w:tr w:rsidR="003D52E7" w:rsidRPr="001706BD" w14:paraId="048A04B5" w14:textId="0CACA749" w:rsidTr="00003E02">
        <w:trPr>
          <w:trHeight w:val="488"/>
        </w:trPr>
        <w:tc>
          <w:tcPr>
            <w:tcW w:w="915" w:type="pct"/>
          </w:tcPr>
          <w:p w14:paraId="5A5072DD" w14:textId="77777777" w:rsidR="003D52E7" w:rsidRPr="00E60743" w:rsidRDefault="003D52E7" w:rsidP="003D52E7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SRCPulse</w:t>
            </w:r>
          </w:p>
        </w:tc>
        <w:tc>
          <w:tcPr>
            <w:tcW w:w="1167" w:type="pct"/>
          </w:tcPr>
          <w:p w14:paraId="5B537FCB" w14:textId="5109464F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Source pulse length.</w:t>
            </w:r>
          </w:p>
        </w:tc>
        <w:tc>
          <w:tcPr>
            <w:tcW w:w="655" w:type="pct"/>
          </w:tcPr>
          <w:p w14:paraId="4ADFB1A1" w14:textId="0E98C7ED" w:rsidR="003D52E7" w:rsidRDefault="003D52E7" w:rsidP="00955C39">
            <w:pPr>
              <w:rPr>
                <w:lang w:val="en-US"/>
              </w:rPr>
            </w:pPr>
            <w:r>
              <w:rPr>
                <w:lang w:val="en-US"/>
              </w:rPr>
              <w:t>UInt</w:t>
            </w:r>
            <w:r w:rsidR="00955C39">
              <w:rPr>
                <w:lang w:val="en-US"/>
              </w:rPr>
              <w:t>32</w:t>
            </w:r>
          </w:p>
        </w:tc>
        <w:tc>
          <w:tcPr>
            <w:tcW w:w="597" w:type="pct"/>
          </w:tcPr>
          <w:p w14:paraId="2D5A8416" w14:textId="0FF1CAF7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&lt;3ms</w:t>
            </w:r>
            <w:r w:rsidR="00A039CA">
              <w:rPr>
                <w:lang w:val="en-US"/>
              </w:rPr>
              <w:t>,6ms</w:t>
            </w:r>
          </w:p>
        </w:tc>
        <w:tc>
          <w:tcPr>
            <w:tcW w:w="1665" w:type="pct"/>
          </w:tcPr>
          <w:p w14:paraId="569A54EA" w14:textId="75D15CCD" w:rsidR="003D52E7" w:rsidRPr="003F4D58" w:rsidRDefault="003F4D58" w:rsidP="003F4D58">
            <w:pPr>
              <w:rPr>
                <w:lang w:val="en-US"/>
              </w:rPr>
            </w:pPr>
            <w:r>
              <w:rPr>
                <w:lang w:val="en-US"/>
              </w:rPr>
              <w:t xml:space="preserve">-- See </w:t>
            </w:r>
            <w:proofErr w:type="spellStart"/>
            <w:r>
              <w:rPr>
                <w:lang w:val="en-US"/>
              </w:rPr>
              <w:t>SRCMode</w:t>
            </w:r>
            <w:proofErr w:type="spellEnd"/>
          </w:p>
        </w:tc>
      </w:tr>
      <w:tr w:rsidR="003D52E7" w:rsidRPr="001706BD" w14:paraId="356ADA89" w14:textId="79B87417" w:rsidTr="00003E02">
        <w:trPr>
          <w:trHeight w:val="518"/>
        </w:trPr>
        <w:tc>
          <w:tcPr>
            <w:tcW w:w="915" w:type="pct"/>
          </w:tcPr>
          <w:p w14:paraId="3DE33685" w14:textId="77777777" w:rsidR="003D52E7" w:rsidRPr="00E60743" w:rsidRDefault="003D52E7" w:rsidP="003D52E7">
            <w:pPr>
              <w:rPr>
                <w:noProof/>
                <w:sz w:val="28"/>
                <w:szCs w:val="28"/>
                <w:lang w:val="en-US"/>
              </w:rPr>
            </w:pPr>
            <w:bookmarkStart w:id="6" w:name="_Hlk498531125"/>
            <w:r>
              <w:rPr>
                <w:noProof/>
                <w:sz w:val="28"/>
                <w:szCs w:val="28"/>
                <w:lang w:val="en-US"/>
              </w:rPr>
              <w:t>ACCTThr</w:t>
            </w:r>
          </w:p>
        </w:tc>
        <w:tc>
          <w:tcPr>
            <w:tcW w:w="1167" w:type="pct"/>
          </w:tcPr>
          <w:p w14:paraId="50AF70F2" w14:textId="00EB3D74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ACCT max deviation from the bottom limit.</w:t>
            </w:r>
          </w:p>
        </w:tc>
        <w:tc>
          <w:tcPr>
            <w:tcW w:w="655" w:type="pct"/>
          </w:tcPr>
          <w:p w14:paraId="620B1155" w14:textId="77777777" w:rsidR="00A039CA" w:rsidRPr="00A039CA" w:rsidRDefault="00A039CA" w:rsidP="003D52E7">
            <w:pPr>
              <w:rPr>
                <w:lang w:val="en-US"/>
              </w:rPr>
            </w:pPr>
            <w:bookmarkStart w:id="7" w:name="OLE_LINK8"/>
            <w:r w:rsidRPr="00A039CA">
              <w:rPr>
                <w:lang w:val="en-US"/>
              </w:rPr>
              <w:t>FXP(24,5)</w:t>
            </w:r>
          </w:p>
          <w:p w14:paraId="754078AC" w14:textId="22C7B22C" w:rsidR="003D52E7" w:rsidRPr="00A039CA" w:rsidRDefault="00A039CA" w:rsidP="003D52E7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  <w:bookmarkEnd w:id="7"/>
          </w:p>
        </w:tc>
        <w:tc>
          <w:tcPr>
            <w:tcW w:w="597" w:type="pct"/>
          </w:tcPr>
          <w:p w14:paraId="758CCB94" w14:textId="56D95B54" w:rsidR="003D52E7" w:rsidRPr="00A039CA" w:rsidRDefault="00A039CA" w:rsidP="003D52E7">
            <w:pPr>
              <w:rPr>
                <w:lang w:val="en-US"/>
              </w:rPr>
            </w:pPr>
            <w:r>
              <w:rPr>
                <w:lang w:val="en-US"/>
              </w:rPr>
              <w:t>-[16,16)</w:t>
            </w:r>
          </w:p>
        </w:tc>
        <w:tc>
          <w:tcPr>
            <w:tcW w:w="1665" w:type="pct"/>
          </w:tcPr>
          <w:p w14:paraId="61D4C2A7" w14:textId="77777777" w:rsidR="003D52E7" w:rsidRDefault="003F4D58" w:rsidP="003D52E7">
            <w:pPr>
              <w:rPr>
                <w:lang w:val="en-US"/>
              </w:rPr>
            </w:pPr>
            <w:proofErr w:type="spellStart"/>
            <w:proofErr w:type="gramStart"/>
            <w:r w:rsidRPr="003F4D58">
              <w:rPr>
                <w:lang w:val="en-US"/>
              </w:rPr>
              <w:t>LEBT:CHOP</w:t>
            </w:r>
            <w:proofErr w:type="gramEnd"/>
            <w:r w:rsidRPr="003F4D58">
              <w:rPr>
                <w:lang w:val="en-US"/>
              </w:rPr>
              <w:t>_IM:AcctThr</w:t>
            </w:r>
            <w:proofErr w:type="spellEnd"/>
          </w:p>
          <w:p w14:paraId="344A8374" w14:textId="6A73749C" w:rsidR="00003E02" w:rsidRPr="00003E02" w:rsidRDefault="00003E02" w:rsidP="00003E02">
            <w:pPr>
              <w:rPr>
                <w:b/>
                <w:lang w:val="en-US"/>
              </w:rPr>
            </w:pPr>
            <w:r w:rsidRPr="00003E02">
              <w:rPr>
                <w:b/>
                <w:lang w:val="en-US"/>
              </w:rPr>
              <w:t>*PV DATATYPE: DOUBLE</w:t>
            </w:r>
          </w:p>
        </w:tc>
      </w:tr>
      <w:bookmarkEnd w:id="6"/>
      <w:tr w:rsidR="00A039CA" w:rsidRPr="001706BD" w14:paraId="41B4E899" w14:textId="29A1BE9A" w:rsidTr="00003E02">
        <w:trPr>
          <w:trHeight w:val="488"/>
        </w:trPr>
        <w:tc>
          <w:tcPr>
            <w:tcW w:w="915" w:type="pct"/>
          </w:tcPr>
          <w:p w14:paraId="5F4E97A7" w14:textId="77777777" w:rsidR="00A039CA" w:rsidRPr="00E60743" w:rsidRDefault="00A039CA" w:rsidP="00A039CA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t>VMONThr</w:t>
            </w:r>
          </w:p>
        </w:tc>
        <w:tc>
          <w:tcPr>
            <w:tcW w:w="1167" w:type="pct"/>
          </w:tcPr>
          <w:p w14:paraId="651CD25C" w14:textId="45AFB623" w:rsidR="00A039CA" w:rsidRPr="001706BD" w:rsidRDefault="00A039CA" w:rsidP="00A039CA">
            <w:pPr>
              <w:rPr>
                <w:lang w:val="en-US"/>
              </w:rPr>
            </w:pPr>
            <w:r>
              <w:rPr>
                <w:lang w:val="en-US"/>
              </w:rPr>
              <w:t>VMON max deviation from the bottom limit.</w:t>
            </w:r>
          </w:p>
        </w:tc>
        <w:tc>
          <w:tcPr>
            <w:tcW w:w="655" w:type="pct"/>
          </w:tcPr>
          <w:p w14:paraId="09F8D2EE" w14:textId="77777777" w:rsidR="00A039CA" w:rsidRPr="00A039CA" w:rsidRDefault="00A039CA" w:rsidP="00A039CA">
            <w:pPr>
              <w:rPr>
                <w:lang w:val="en-US"/>
              </w:rPr>
            </w:pPr>
            <w:bookmarkStart w:id="8" w:name="OLE_LINK10"/>
            <w:bookmarkStart w:id="9" w:name="OLE_LINK13"/>
            <w:r w:rsidRPr="00A039CA">
              <w:rPr>
                <w:lang w:val="en-US"/>
              </w:rPr>
              <w:t>FXP(24,5)</w:t>
            </w:r>
          </w:p>
          <w:p w14:paraId="69A690E2" w14:textId="29C0BA39" w:rsidR="00A039CA" w:rsidRPr="00A039CA" w:rsidRDefault="00A039CA" w:rsidP="00A039CA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  <w:bookmarkEnd w:id="8"/>
            <w:bookmarkEnd w:id="9"/>
          </w:p>
        </w:tc>
        <w:tc>
          <w:tcPr>
            <w:tcW w:w="597" w:type="pct"/>
          </w:tcPr>
          <w:p w14:paraId="1DBEF475" w14:textId="72DA7B07" w:rsidR="00A039CA" w:rsidRPr="003D52E7" w:rsidRDefault="00A039CA" w:rsidP="00A039CA">
            <w:pPr>
              <w:rPr>
                <w:b/>
                <w:lang w:val="en-US"/>
              </w:rPr>
            </w:pPr>
            <w:bookmarkStart w:id="10" w:name="OLE_LINK14"/>
            <w:r>
              <w:rPr>
                <w:lang w:val="en-US"/>
              </w:rPr>
              <w:t>-[16,16)</w:t>
            </w:r>
            <w:bookmarkEnd w:id="10"/>
          </w:p>
        </w:tc>
        <w:tc>
          <w:tcPr>
            <w:tcW w:w="1665" w:type="pct"/>
          </w:tcPr>
          <w:p w14:paraId="7A394742" w14:textId="77777777" w:rsidR="00A039CA" w:rsidRDefault="003F4D58" w:rsidP="00A039CA">
            <w:pPr>
              <w:rPr>
                <w:lang w:val="en-US"/>
              </w:rPr>
            </w:pPr>
            <w:proofErr w:type="spellStart"/>
            <w:proofErr w:type="gramStart"/>
            <w:r w:rsidRPr="003F4D58">
              <w:rPr>
                <w:lang w:val="en-US"/>
              </w:rPr>
              <w:t>LEBT:CHOP</w:t>
            </w:r>
            <w:proofErr w:type="gramEnd"/>
            <w:r w:rsidRPr="003F4D58">
              <w:rPr>
                <w:lang w:val="en-US"/>
              </w:rPr>
              <w:t>_IM:VmonThr</w:t>
            </w:r>
            <w:proofErr w:type="spellEnd"/>
          </w:p>
          <w:p w14:paraId="3D19DC08" w14:textId="026FAE82" w:rsidR="00003E02" w:rsidRPr="003F4D58" w:rsidRDefault="00003E02" w:rsidP="00A039CA">
            <w:pPr>
              <w:rPr>
                <w:lang w:val="en-US"/>
              </w:rPr>
            </w:pPr>
            <w:r w:rsidRPr="00003E02">
              <w:rPr>
                <w:b/>
                <w:lang w:val="en-US"/>
              </w:rPr>
              <w:t>*PV DATATYPE: DOUBLE</w:t>
            </w:r>
          </w:p>
        </w:tc>
      </w:tr>
      <w:tr w:rsidR="00003E02" w:rsidRPr="001706BD" w14:paraId="30ED2873" w14:textId="77777777" w:rsidTr="00003E02">
        <w:trPr>
          <w:trHeight w:val="488"/>
        </w:trPr>
        <w:tc>
          <w:tcPr>
            <w:tcW w:w="915" w:type="pct"/>
          </w:tcPr>
          <w:p w14:paraId="6AE6E21A" w14:textId="56448EB0" w:rsidR="00003E02" w:rsidRDefault="00003E02" w:rsidP="00003E02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VMONOff</w:t>
            </w:r>
          </w:p>
        </w:tc>
        <w:tc>
          <w:tcPr>
            <w:tcW w:w="1167" w:type="pct"/>
          </w:tcPr>
          <w:p w14:paraId="367D0259" w14:textId="1F22E85B" w:rsidR="00003E02" w:rsidRDefault="00003E02" w:rsidP="00003E02">
            <w:pPr>
              <w:rPr>
                <w:lang w:val="en-US"/>
              </w:rPr>
            </w:pPr>
            <w:r>
              <w:rPr>
                <w:lang w:val="en-US"/>
              </w:rPr>
              <w:t>Threshold where VMON is considered “0”.</w:t>
            </w:r>
          </w:p>
        </w:tc>
        <w:tc>
          <w:tcPr>
            <w:tcW w:w="655" w:type="pct"/>
          </w:tcPr>
          <w:p w14:paraId="1938AC8C" w14:textId="77777777" w:rsidR="00003E02" w:rsidRPr="00A039CA" w:rsidRDefault="00003E02" w:rsidP="00003E02">
            <w:pPr>
              <w:rPr>
                <w:lang w:val="en-US"/>
              </w:rPr>
            </w:pPr>
            <w:proofErr w:type="gramStart"/>
            <w:r w:rsidRPr="00A039CA">
              <w:rPr>
                <w:lang w:val="en-US"/>
              </w:rPr>
              <w:t>FXP(</w:t>
            </w:r>
            <w:proofErr w:type="gramEnd"/>
            <w:r w:rsidRPr="00A039CA">
              <w:rPr>
                <w:lang w:val="en-US"/>
              </w:rPr>
              <w:t>24,5)</w:t>
            </w:r>
          </w:p>
          <w:p w14:paraId="74CFD065" w14:textId="2E404742" w:rsidR="00003E02" w:rsidRPr="00A039CA" w:rsidRDefault="00003E02" w:rsidP="00003E02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</w:p>
        </w:tc>
        <w:tc>
          <w:tcPr>
            <w:tcW w:w="597" w:type="pct"/>
          </w:tcPr>
          <w:p w14:paraId="637A9824" w14:textId="72FA84FE" w:rsidR="00003E02" w:rsidRDefault="00003E02" w:rsidP="00003E02">
            <w:pPr>
              <w:rPr>
                <w:lang w:val="en-US"/>
              </w:rPr>
            </w:pPr>
            <w:r>
              <w:rPr>
                <w:lang w:val="en-US"/>
              </w:rPr>
              <w:t>-[16,16)</w:t>
            </w:r>
          </w:p>
        </w:tc>
        <w:tc>
          <w:tcPr>
            <w:tcW w:w="1665" w:type="pct"/>
          </w:tcPr>
          <w:p w14:paraId="0FCCF232" w14:textId="77777777" w:rsidR="00003E02" w:rsidRDefault="00003E02" w:rsidP="00003E02">
            <w:pPr>
              <w:rPr>
                <w:lang w:val="en-US"/>
              </w:rPr>
            </w:pPr>
            <w:proofErr w:type="spellStart"/>
            <w:proofErr w:type="gramStart"/>
            <w:r w:rsidRPr="003F4D58">
              <w:rPr>
                <w:lang w:val="en-US"/>
              </w:rPr>
              <w:t>LEBT:CHOP</w:t>
            </w:r>
            <w:proofErr w:type="gramEnd"/>
            <w:r w:rsidRPr="003F4D58">
              <w:rPr>
                <w:lang w:val="en-US"/>
              </w:rPr>
              <w:t>_IM:VmonOff</w:t>
            </w:r>
            <w:proofErr w:type="spellEnd"/>
          </w:p>
          <w:p w14:paraId="712B9B2E" w14:textId="44742D9F" w:rsidR="00003E02" w:rsidRPr="003F4D58" w:rsidRDefault="00003E02" w:rsidP="00003E02">
            <w:pPr>
              <w:rPr>
                <w:lang w:val="en-US"/>
              </w:rPr>
            </w:pPr>
            <w:r w:rsidRPr="00003E02">
              <w:rPr>
                <w:b/>
                <w:lang w:val="en-US"/>
              </w:rPr>
              <w:t>*PV DATATYPE: DOUBLE</w:t>
            </w:r>
          </w:p>
        </w:tc>
      </w:tr>
      <w:tr w:rsidR="00AC18F8" w:rsidRPr="001706BD" w14:paraId="77AC0E83" w14:textId="77777777" w:rsidTr="00003E02">
        <w:trPr>
          <w:trHeight w:val="488"/>
        </w:trPr>
        <w:tc>
          <w:tcPr>
            <w:tcW w:w="915" w:type="pct"/>
          </w:tcPr>
          <w:p w14:paraId="38D8A6B1" w14:textId="20BC62A9" w:rsidR="00AC18F8" w:rsidRDefault="00AC18F8" w:rsidP="00A039CA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VmonCGoff</w:t>
            </w:r>
          </w:p>
        </w:tc>
        <w:tc>
          <w:tcPr>
            <w:tcW w:w="1167" w:type="pct"/>
          </w:tcPr>
          <w:p w14:paraId="6A7FAF09" w14:textId="293F20A5" w:rsidR="00AC18F8" w:rsidRDefault="00AC18F8" w:rsidP="00A039C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Vmon</w:t>
            </w:r>
            <w:proofErr w:type="spellEnd"/>
            <w:r>
              <w:rPr>
                <w:lang w:val="en-US"/>
              </w:rPr>
              <w:t xml:space="preserve"> value when the </w:t>
            </w:r>
            <w:proofErr w:type="spellStart"/>
            <w:r>
              <w:rPr>
                <w:lang w:val="en-US"/>
              </w:rPr>
              <w:t>C.Gate</w:t>
            </w:r>
            <w:proofErr w:type="spellEnd"/>
            <w:r>
              <w:rPr>
                <w:lang w:val="en-US"/>
              </w:rPr>
              <w:t xml:space="preserve"> signal is OFF “0”.</w:t>
            </w:r>
          </w:p>
        </w:tc>
        <w:tc>
          <w:tcPr>
            <w:tcW w:w="655" w:type="pct"/>
          </w:tcPr>
          <w:p w14:paraId="689D729F" w14:textId="77777777" w:rsidR="00AC18F8" w:rsidRPr="00A039CA" w:rsidRDefault="00AC18F8" w:rsidP="00AC18F8">
            <w:pPr>
              <w:rPr>
                <w:lang w:val="en-US"/>
              </w:rPr>
            </w:pPr>
            <w:proofErr w:type="gramStart"/>
            <w:r w:rsidRPr="00A039CA">
              <w:rPr>
                <w:lang w:val="en-US"/>
              </w:rPr>
              <w:t>FXP(</w:t>
            </w:r>
            <w:proofErr w:type="gramEnd"/>
            <w:r w:rsidRPr="00A039CA">
              <w:rPr>
                <w:lang w:val="en-US"/>
              </w:rPr>
              <w:t>24,5)</w:t>
            </w:r>
          </w:p>
          <w:p w14:paraId="3F6AEB33" w14:textId="7B431E6A" w:rsidR="00AC18F8" w:rsidRPr="00A039CA" w:rsidRDefault="00AC18F8" w:rsidP="00AC18F8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</w:p>
        </w:tc>
        <w:tc>
          <w:tcPr>
            <w:tcW w:w="597" w:type="pct"/>
          </w:tcPr>
          <w:p w14:paraId="03CDD1D5" w14:textId="611B6222" w:rsidR="00AC18F8" w:rsidRDefault="00AC18F8" w:rsidP="00A039CA">
            <w:pPr>
              <w:rPr>
                <w:lang w:val="en-US"/>
              </w:rPr>
            </w:pPr>
            <w:r>
              <w:rPr>
                <w:lang w:val="en-US"/>
              </w:rPr>
              <w:t>-[16,16)</w:t>
            </w:r>
          </w:p>
        </w:tc>
        <w:tc>
          <w:tcPr>
            <w:tcW w:w="1665" w:type="pct"/>
          </w:tcPr>
          <w:p w14:paraId="09F784BD" w14:textId="3D754BC4" w:rsidR="00AC18F8" w:rsidRPr="003F4D58" w:rsidRDefault="00AC18F8" w:rsidP="00A039CA">
            <w:pPr>
              <w:rPr>
                <w:lang w:val="en-US"/>
              </w:rPr>
            </w:pPr>
            <w:proofErr w:type="spellStart"/>
            <w:r w:rsidRPr="00AC18F8">
              <w:rPr>
                <w:lang w:val="en-US"/>
              </w:rPr>
              <w:t>LEBT:CHOP_IM:VmonCGoff</w:t>
            </w:r>
            <w:proofErr w:type="spellEnd"/>
          </w:p>
        </w:tc>
      </w:tr>
      <w:tr w:rsidR="00AC18F8" w:rsidRPr="001706BD" w14:paraId="48C62EEA" w14:textId="77777777" w:rsidTr="00003E02">
        <w:trPr>
          <w:trHeight w:val="488"/>
        </w:trPr>
        <w:tc>
          <w:tcPr>
            <w:tcW w:w="915" w:type="pct"/>
          </w:tcPr>
          <w:p w14:paraId="2C3A9908" w14:textId="0571AA6E" w:rsidR="00AC18F8" w:rsidRDefault="00AC18F8" w:rsidP="00A039CA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StmState</w:t>
            </w:r>
          </w:p>
        </w:tc>
        <w:tc>
          <w:tcPr>
            <w:tcW w:w="1167" w:type="pct"/>
          </w:tcPr>
          <w:p w14:paraId="5F0D8220" w14:textId="63927621" w:rsidR="00AC18F8" w:rsidRDefault="00AC18F8" w:rsidP="00A039CA">
            <w:pPr>
              <w:rPr>
                <w:lang w:val="en-US"/>
              </w:rPr>
            </w:pPr>
            <w:r>
              <w:rPr>
                <w:lang w:val="en-US"/>
              </w:rPr>
              <w:t>State machine current state.</w:t>
            </w:r>
          </w:p>
        </w:tc>
        <w:tc>
          <w:tcPr>
            <w:tcW w:w="655" w:type="pct"/>
          </w:tcPr>
          <w:p w14:paraId="2445E4A3" w14:textId="364FFBB4" w:rsidR="00AC18F8" w:rsidRPr="00A039CA" w:rsidRDefault="00AC18F8" w:rsidP="00A039C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597" w:type="pct"/>
          </w:tcPr>
          <w:p w14:paraId="286100FB" w14:textId="457E61FA" w:rsidR="00AC18F8" w:rsidRDefault="009A620F" w:rsidP="00A039CA">
            <w:pPr>
              <w:rPr>
                <w:lang w:val="en-US"/>
              </w:rPr>
            </w:pPr>
            <w:r>
              <w:rPr>
                <w:lang w:val="en-US"/>
              </w:rPr>
              <w:t>STM states</w:t>
            </w:r>
          </w:p>
        </w:tc>
        <w:tc>
          <w:tcPr>
            <w:tcW w:w="1665" w:type="pct"/>
          </w:tcPr>
          <w:p w14:paraId="2C6F66C4" w14:textId="7367984A" w:rsidR="00AC18F8" w:rsidRPr="00AC18F8" w:rsidRDefault="00AC18F8" w:rsidP="00A039CA">
            <w:pPr>
              <w:rPr>
                <w:lang w:val="en-US"/>
              </w:rPr>
            </w:pPr>
            <w:proofErr w:type="spellStart"/>
            <w:r w:rsidRPr="00AC18F8">
              <w:rPr>
                <w:lang w:val="en-US"/>
              </w:rPr>
              <w:t>LEBT:CHOP_IM:StmState</w:t>
            </w:r>
            <w:proofErr w:type="spellEnd"/>
          </w:p>
        </w:tc>
      </w:tr>
      <w:tr w:rsidR="003D52E7" w:rsidRPr="001706BD" w14:paraId="0A3DE70E" w14:textId="241B00B1" w:rsidTr="00003E02">
        <w:trPr>
          <w:trHeight w:val="555"/>
        </w:trPr>
        <w:tc>
          <w:tcPr>
            <w:tcW w:w="915" w:type="pct"/>
          </w:tcPr>
          <w:p w14:paraId="544C02FB" w14:textId="77777777" w:rsidR="003D52E7" w:rsidRPr="00E60743" w:rsidRDefault="003D52E7" w:rsidP="003D52E7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GATETRise</w:t>
            </w:r>
          </w:p>
        </w:tc>
        <w:tc>
          <w:tcPr>
            <w:tcW w:w="1167" w:type="pct"/>
          </w:tcPr>
          <w:p w14:paraId="031B4961" w14:textId="4E797A8C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Timing window for VMON to rise after CHOPPER_GATE EDGE.</w:t>
            </w:r>
          </w:p>
        </w:tc>
        <w:tc>
          <w:tcPr>
            <w:tcW w:w="655" w:type="pct"/>
          </w:tcPr>
          <w:p w14:paraId="4AC8A7EA" w14:textId="2A036D56" w:rsidR="003D52E7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UInt8</w:t>
            </w:r>
          </w:p>
        </w:tc>
        <w:tc>
          <w:tcPr>
            <w:tcW w:w="597" w:type="pct"/>
          </w:tcPr>
          <w:p w14:paraId="48DABAD2" w14:textId="733993AA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&lt;15us</w:t>
            </w:r>
          </w:p>
        </w:tc>
        <w:tc>
          <w:tcPr>
            <w:tcW w:w="1665" w:type="pct"/>
          </w:tcPr>
          <w:p w14:paraId="3AF63B5A" w14:textId="3A98D7CE" w:rsidR="003D52E7" w:rsidRPr="003F4D58" w:rsidRDefault="003F4D58" w:rsidP="003D52E7">
            <w:pPr>
              <w:rPr>
                <w:lang w:val="en-US"/>
              </w:rPr>
            </w:pPr>
            <w:r w:rsidRPr="003F4D58">
              <w:rPr>
                <w:lang w:val="en-US"/>
              </w:rPr>
              <w:t xml:space="preserve">Not </w:t>
            </w:r>
            <w:proofErr w:type="spellStart"/>
            <w:r w:rsidRPr="003F4D58">
              <w:rPr>
                <w:lang w:val="en-US"/>
              </w:rPr>
              <w:t>avaiblable</w:t>
            </w:r>
            <w:proofErr w:type="spellEnd"/>
            <w:r w:rsidRPr="003F4D58">
              <w:rPr>
                <w:lang w:val="en-US"/>
              </w:rPr>
              <w:t xml:space="preserve"> through </w:t>
            </w:r>
            <w:proofErr w:type="spellStart"/>
            <w:r w:rsidRPr="003F4D58">
              <w:rPr>
                <w:lang w:val="en-US"/>
              </w:rPr>
              <w:t>epicsCA</w:t>
            </w:r>
            <w:proofErr w:type="spellEnd"/>
            <w:r w:rsidRPr="003F4D58">
              <w:rPr>
                <w:lang w:val="en-US"/>
              </w:rPr>
              <w:t>.</w:t>
            </w:r>
          </w:p>
        </w:tc>
      </w:tr>
      <w:tr w:rsidR="003D52E7" w:rsidRPr="001706BD" w14:paraId="0749D248" w14:textId="134FB641" w:rsidTr="00003E02">
        <w:trPr>
          <w:trHeight w:val="518"/>
        </w:trPr>
        <w:tc>
          <w:tcPr>
            <w:tcW w:w="915" w:type="pct"/>
          </w:tcPr>
          <w:p w14:paraId="03D5C9A0" w14:textId="77777777" w:rsidR="003D52E7" w:rsidRDefault="003D52E7" w:rsidP="003D52E7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GATETFall</w:t>
            </w:r>
          </w:p>
        </w:tc>
        <w:tc>
          <w:tcPr>
            <w:tcW w:w="1167" w:type="pct"/>
          </w:tcPr>
          <w:p w14:paraId="3BA4A1D1" w14:textId="2E748C6B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Timing window for VMON to fall after CHOPPER_GATE EDGE.</w:t>
            </w:r>
          </w:p>
        </w:tc>
        <w:tc>
          <w:tcPr>
            <w:tcW w:w="655" w:type="pct"/>
          </w:tcPr>
          <w:p w14:paraId="0D4F8A30" w14:textId="14771CE7" w:rsidR="003D52E7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UInt8</w:t>
            </w:r>
          </w:p>
        </w:tc>
        <w:tc>
          <w:tcPr>
            <w:tcW w:w="597" w:type="pct"/>
          </w:tcPr>
          <w:p w14:paraId="35E0AC96" w14:textId="02E2E576" w:rsidR="003D52E7" w:rsidRPr="001706BD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&lt;15us</w:t>
            </w:r>
          </w:p>
        </w:tc>
        <w:tc>
          <w:tcPr>
            <w:tcW w:w="1665" w:type="pct"/>
          </w:tcPr>
          <w:p w14:paraId="740F84D2" w14:textId="50D76D8A" w:rsidR="003D52E7" w:rsidRPr="003F4D58" w:rsidRDefault="003F4D58" w:rsidP="003D52E7">
            <w:pPr>
              <w:rPr>
                <w:lang w:val="en-US"/>
              </w:rPr>
            </w:pPr>
            <w:r w:rsidRPr="003F4D58">
              <w:rPr>
                <w:lang w:val="en-US"/>
              </w:rPr>
              <w:t xml:space="preserve">Not </w:t>
            </w:r>
            <w:proofErr w:type="spellStart"/>
            <w:r w:rsidRPr="003F4D58">
              <w:rPr>
                <w:lang w:val="en-US"/>
              </w:rPr>
              <w:t>avaiblable</w:t>
            </w:r>
            <w:proofErr w:type="spellEnd"/>
            <w:r w:rsidRPr="003F4D58">
              <w:rPr>
                <w:lang w:val="en-US"/>
              </w:rPr>
              <w:t xml:space="preserve"> through </w:t>
            </w:r>
            <w:proofErr w:type="spellStart"/>
            <w:r w:rsidRPr="003F4D58">
              <w:rPr>
                <w:lang w:val="en-US"/>
              </w:rPr>
              <w:t>epicsCA</w:t>
            </w:r>
            <w:proofErr w:type="spellEnd"/>
            <w:r w:rsidRPr="003F4D58">
              <w:rPr>
                <w:lang w:val="en-US"/>
              </w:rPr>
              <w:t>.</w:t>
            </w:r>
          </w:p>
        </w:tc>
      </w:tr>
      <w:tr w:rsidR="003D52E7" w:rsidRPr="001706BD" w14:paraId="76727812" w14:textId="0265F325" w:rsidTr="00003E02">
        <w:trPr>
          <w:trHeight w:val="518"/>
        </w:trPr>
        <w:tc>
          <w:tcPr>
            <w:tcW w:w="915" w:type="pct"/>
          </w:tcPr>
          <w:p w14:paraId="3754C094" w14:textId="323044A4" w:rsidR="003D52E7" w:rsidRDefault="008C6B9B" w:rsidP="003D52E7">
            <w:pPr>
              <w:rPr>
                <w:noProof/>
                <w:sz w:val="28"/>
                <w:szCs w:val="28"/>
                <w:lang w:val="en-US"/>
              </w:rPr>
            </w:pPr>
            <w:bookmarkStart w:id="11" w:name="_GoBack"/>
            <w:bookmarkEnd w:id="11"/>
            <w:r>
              <w:rPr>
                <w:noProof/>
                <w:sz w:val="28"/>
                <w:szCs w:val="28"/>
                <w:lang w:val="en-US"/>
              </w:rPr>
              <w:t>INHIBIT</w:t>
            </w:r>
          </w:p>
        </w:tc>
        <w:tc>
          <w:tcPr>
            <w:tcW w:w="1167" w:type="pct"/>
          </w:tcPr>
          <w:p w14:paraId="10778BD9" w14:textId="77777777" w:rsidR="003D52E7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Variable to manually arm the CIM.</w:t>
            </w:r>
          </w:p>
          <w:p w14:paraId="496CC535" w14:textId="20BB6DE0" w:rsidR="00E3039D" w:rsidRDefault="00E3039D" w:rsidP="003D52E7">
            <w:pPr>
              <w:rPr>
                <w:lang w:val="en-US"/>
              </w:rPr>
            </w:pPr>
            <w:r>
              <w:rPr>
                <w:lang w:val="en-US"/>
              </w:rPr>
              <w:t>IF INHIBIT = “1”  FBI=1.</w:t>
            </w:r>
          </w:p>
        </w:tc>
        <w:tc>
          <w:tcPr>
            <w:tcW w:w="655" w:type="pct"/>
          </w:tcPr>
          <w:p w14:paraId="2B1AF644" w14:textId="040DBE7D" w:rsidR="003D52E7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97" w:type="pct"/>
          </w:tcPr>
          <w:p w14:paraId="6CD65B1E" w14:textId="57A6537B" w:rsidR="003D52E7" w:rsidRDefault="000153A9" w:rsidP="003D52E7">
            <w:pPr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665" w:type="pct"/>
          </w:tcPr>
          <w:p w14:paraId="1C2D89D1" w14:textId="3ECC3577" w:rsidR="003D52E7" w:rsidRPr="003F4D58" w:rsidRDefault="003F4D58" w:rsidP="008C6B9B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LEBT:CHOP_IM:Inhibit</w:t>
            </w:r>
            <w:proofErr w:type="spellEnd"/>
          </w:p>
        </w:tc>
      </w:tr>
      <w:tr w:rsidR="003D52E7" w:rsidRPr="001706BD" w14:paraId="4F7B4A4C" w14:textId="77777777" w:rsidTr="00003E02">
        <w:trPr>
          <w:trHeight w:val="518"/>
        </w:trPr>
        <w:tc>
          <w:tcPr>
            <w:tcW w:w="915" w:type="pct"/>
          </w:tcPr>
          <w:p w14:paraId="690A7C87" w14:textId="607A8CB7" w:rsidR="003D52E7" w:rsidRDefault="003D52E7" w:rsidP="003D52E7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FBI</w:t>
            </w:r>
          </w:p>
        </w:tc>
        <w:tc>
          <w:tcPr>
            <w:tcW w:w="1167" w:type="pct"/>
          </w:tcPr>
          <w:p w14:paraId="525825FA" w14:textId="7E70BA80" w:rsidR="003D52E7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Interlock output variable.</w:t>
            </w:r>
          </w:p>
        </w:tc>
        <w:tc>
          <w:tcPr>
            <w:tcW w:w="655" w:type="pct"/>
          </w:tcPr>
          <w:p w14:paraId="1AB5C6FB" w14:textId="062AD214" w:rsidR="003D52E7" w:rsidRDefault="003D52E7" w:rsidP="003D52E7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97" w:type="pct"/>
          </w:tcPr>
          <w:p w14:paraId="4A9F58E2" w14:textId="1FD1AF23" w:rsidR="003D52E7" w:rsidRDefault="000153A9" w:rsidP="003D52E7">
            <w:pPr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665" w:type="pct"/>
          </w:tcPr>
          <w:p w14:paraId="5E21BDCD" w14:textId="526788E4" w:rsidR="003D52E7" w:rsidRDefault="003F4D58" w:rsidP="003D52E7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LEBT:CHOP_IM:Fbi</w:t>
            </w:r>
            <w:proofErr w:type="spellEnd"/>
          </w:p>
        </w:tc>
      </w:tr>
      <w:tr w:rsidR="00A039CA" w:rsidRPr="001706BD" w14:paraId="2F860AEB" w14:textId="77777777" w:rsidTr="00003E02">
        <w:trPr>
          <w:trHeight w:val="518"/>
        </w:trPr>
        <w:tc>
          <w:tcPr>
            <w:tcW w:w="915" w:type="pct"/>
          </w:tcPr>
          <w:p w14:paraId="7EDA7EEE" w14:textId="33633A0D" w:rsidR="00A039CA" w:rsidRDefault="00A039CA" w:rsidP="003D52E7">
            <w:pPr>
              <w:rPr>
                <w:noProof/>
                <w:sz w:val="28"/>
                <w:szCs w:val="28"/>
                <w:lang w:val="en-US"/>
              </w:rPr>
            </w:pPr>
            <w:bookmarkStart w:id="12" w:name="_Hlk498531258"/>
            <w:r>
              <w:rPr>
                <w:noProof/>
                <w:sz w:val="28"/>
                <w:szCs w:val="28"/>
                <w:lang w:val="en-US"/>
              </w:rPr>
              <w:t>SRCMode</w:t>
            </w:r>
          </w:p>
        </w:tc>
        <w:tc>
          <w:tcPr>
            <w:tcW w:w="1167" w:type="pct"/>
          </w:tcPr>
          <w:p w14:paraId="1F445E3C" w14:textId="7E6290F8" w:rsidR="00A039CA" w:rsidRDefault="00D7337B" w:rsidP="00D7337B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Mode reads SRC:SVL PVs and changes CIM Duty Cycle acceptance values.</w:t>
            </w:r>
          </w:p>
        </w:tc>
        <w:tc>
          <w:tcPr>
            <w:tcW w:w="655" w:type="pct"/>
          </w:tcPr>
          <w:p w14:paraId="1CDFDB52" w14:textId="2B271460" w:rsidR="00A039CA" w:rsidRDefault="00A039CA" w:rsidP="003D52E7">
            <w:pPr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597" w:type="pct"/>
          </w:tcPr>
          <w:p w14:paraId="52EDA31E" w14:textId="50B6A40B" w:rsidR="00A039CA" w:rsidRDefault="000153A9" w:rsidP="003D52E7">
            <w:pPr>
              <w:rPr>
                <w:lang w:val="en-US"/>
              </w:rPr>
            </w:pPr>
            <w:r>
              <w:rPr>
                <w:lang w:val="en-US"/>
              </w:rPr>
              <w:t>modes</w:t>
            </w:r>
          </w:p>
        </w:tc>
        <w:tc>
          <w:tcPr>
            <w:tcW w:w="1665" w:type="pct"/>
          </w:tcPr>
          <w:p w14:paraId="6719D622" w14:textId="77777777" w:rsidR="00D7337B" w:rsidRPr="00DB6795" w:rsidRDefault="00D7337B" w:rsidP="00D7337B">
            <w:pPr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</w:pPr>
            <w:r w:rsidRPr="00DB6795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 xml:space="preserve">PV = </w:t>
            </w:r>
            <w:proofErr w:type="gramStart"/>
            <w:r w:rsidRPr="00DB6795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>SRC:SVL</w:t>
            </w:r>
            <w:proofErr w:type="gramEnd"/>
            <w:r w:rsidRPr="00DB6795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>:D2OpenStat</w:t>
            </w:r>
          </w:p>
          <w:p w14:paraId="6538D176" w14:textId="77777777" w:rsidR="00D7337B" w:rsidRPr="00DB6795" w:rsidRDefault="00D7337B" w:rsidP="00D7337B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</w:pPr>
            <w:r w:rsidRPr="00DB6795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 xml:space="preserve">PV = </w:t>
            </w:r>
            <w:proofErr w:type="gramStart"/>
            <w:r w:rsidRPr="00DB6795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>SRC:SVL</w:t>
            </w:r>
            <w:proofErr w:type="gramEnd"/>
            <w:r w:rsidRPr="00DB6795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>:H2OpenStat</w:t>
            </w:r>
          </w:p>
          <w:p w14:paraId="019796EF" w14:textId="02BEA703" w:rsidR="00A039CA" w:rsidRDefault="00A039CA" w:rsidP="003D52E7">
            <w:pPr>
              <w:rPr>
                <w:lang w:val="en-US"/>
              </w:rPr>
            </w:pPr>
          </w:p>
        </w:tc>
      </w:tr>
      <w:bookmarkEnd w:id="12"/>
      <w:tr w:rsidR="00D7337B" w:rsidRPr="001706BD" w14:paraId="228012B4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1C57FCBA" w14:textId="4EE63861" w:rsidR="00D7337B" w:rsidRDefault="00D7337B" w:rsidP="00D7337B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Sate machine iteration</w:t>
            </w:r>
          </w:p>
        </w:tc>
        <w:tc>
          <w:tcPr>
            <w:tcW w:w="1167" w:type="pct"/>
            <w:vAlign w:val="center"/>
          </w:tcPr>
          <w:p w14:paraId="7687263C" w14:textId="75852BB9" w:rsidR="00D7337B" w:rsidRDefault="00D7337B" w:rsidP="00D7337B">
            <w:pPr>
              <w:rPr>
                <w:lang w:val="en-US"/>
              </w:rPr>
            </w:pPr>
            <w:r>
              <w:t xml:space="preserve">Running </w:t>
            </w:r>
            <w:proofErr w:type="spellStart"/>
            <w:r>
              <w:t>check</w:t>
            </w:r>
            <w:proofErr w:type="spellEnd"/>
            <w:r>
              <w:t>.</w:t>
            </w:r>
          </w:p>
        </w:tc>
        <w:tc>
          <w:tcPr>
            <w:tcW w:w="655" w:type="pct"/>
          </w:tcPr>
          <w:p w14:paraId="39D2D49E" w14:textId="2CC6A85D" w:rsidR="00D7337B" w:rsidRDefault="00D7337B" w:rsidP="00D7337B">
            <w:pPr>
              <w:rPr>
                <w:lang w:val="en-US"/>
              </w:rPr>
            </w:pPr>
            <w:r>
              <w:rPr>
                <w:lang w:val="en-US"/>
              </w:rPr>
              <w:t>UInt32</w:t>
            </w:r>
          </w:p>
        </w:tc>
        <w:tc>
          <w:tcPr>
            <w:tcW w:w="597" w:type="pct"/>
          </w:tcPr>
          <w:p w14:paraId="68337EF2" w14:textId="3A6B2E5E" w:rsidR="00D7337B" w:rsidRDefault="009A620F" w:rsidP="009A620F">
            <w:pPr>
              <w:rPr>
                <w:lang w:val="en-US"/>
              </w:rPr>
            </w:pPr>
            <w:r>
              <w:rPr>
                <w:lang w:val="en-US"/>
              </w:rPr>
              <w:t>STM states</w:t>
            </w:r>
          </w:p>
        </w:tc>
        <w:tc>
          <w:tcPr>
            <w:tcW w:w="1665" w:type="pct"/>
          </w:tcPr>
          <w:p w14:paraId="1A9A0A0B" w14:textId="66CAC61C" w:rsidR="00D7337B" w:rsidRDefault="003F4D58" w:rsidP="00D7337B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LEBT:CHOP_IM:StmRunning</w:t>
            </w:r>
            <w:proofErr w:type="spellEnd"/>
          </w:p>
        </w:tc>
      </w:tr>
      <w:tr w:rsidR="000153A9" w:rsidRPr="001706BD" w14:paraId="153D567B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1345DBB4" w14:textId="369B0244" w:rsidR="000153A9" w:rsidRDefault="000153A9" w:rsidP="000153A9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Pulse Diag</w:t>
            </w:r>
          </w:p>
        </w:tc>
        <w:tc>
          <w:tcPr>
            <w:tcW w:w="1167" w:type="pct"/>
            <w:vAlign w:val="center"/>
          </w:tcPr>
          <w:p w14:paraId="7A0A563D" w14:textId="7D29ACC3" w:rsidR="000153A9" w:rsidRDefault="000153A9" w:rsidP="000153A9">
            <w:pPr>
              <w:rPr>
                <w:lang w:val="en-US"/>
              </w:rPr>
            </w:pPr>
            <w:r>
              <w:t xml:space="preserve">Data set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triggered</w:t>
            </w:r>
            <w:proofErr w:type="spellEnd"/>
            <w:r>
              <w:t xml:space="preserve"> FBI.</w:t>
            </w:r>
          </w:p>
        </w:tc>
        <w:tc>
          <w:tcPr>
            <w:tcW w:w="655" w:type="pct"/>
          </w:tcPr>
          <w:p w14:paraId="799B57CB" w14:textId="1F6A4286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97" w:type="pct"/>
          </w:tcPr>
          <w:p w14:paraId="57840DD7" w14:textId="09C0102B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665" w:type="pct"/>
          </w:tcPr>
          <w:p w14:paraId="0013DE21" w14:textId="3AF2D893" w:rsidR="000153A9" w:rsidRDefault="003F4D58" w:rsidP="000153A9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LEBT:CHOP_IM:FbiDPulse</w:t>
            </w:r>
            <w:proofErr w:type="spellEnd"/>
          </w:p>
        </w:tc>
      </w:tr>
      <w:tr w:rsidR="000153A9" w:rsidRPr="001706BD" w14:paraId="66869653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151DE87B" w14:textId="1872D5F6" w:rsidR="000153A9" w:rsidRDefault="000153A9" w:rsidP="000153A9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Duty Diag</w:t>
            </w:r>
          </w:p>
        </w:tc>
        <w:tc>
          <w:tcPr>
            <w:tcW w:w="1167" w:type="pct"/>
          </w:tcPr>
          <w:p w14:paraId="376C77CC" w14:textId="1A1C25E3" w:rsidR="000153A9" w:rsidRDefault="000153A9" w:rsidP="000153A9">
            <w:pPr>
              <w:rPr>
                <w:lang w:val="en-US"/>
              </w:rPr>
            </w:pPr>
            <w:r w:rsidRPr="00E134A5">
              <w:t xml:space="preserve">Data set </w:t>
            </w:r>
            <w:proofErr w:type="spellStart"/>
            <w:r w:rsidRPr="00E134A5">
              <w:t>which</w:t>
            </w:r>
            <w:proofErr w:type="spellEnd"/>
            <w:r w:rsidRPr="00E134A5">
              <w:t xml:space="preserve"> </w:t>
            </w:r>
            <w:proofErr w:type="spellStart"/>
            <w:r w:rsidRPr="00E134A5">
              <w:t>triggered</w:t>
            </w:r>
            <w:proofErr w:type="spellEnd"/>
            <w:r w:rsidRPr="00E134A5">
              <w:t xml:space="preserve"> FBI.</w:t>
            </w:r>
          </w:p>
        </w:tc>
        <w:tc>
          <w:tcPr>
            <w:tcW w:w="655" w:type="pct"/>
          </w:tcPr>
          <w:p w14:paraId="573CA107" w14:textId="439FC2C8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97" w:type="pct"/>
          </w:tcPr>
          <w:p w14:paraId="4BFA742A" w14:textId="2838F0C1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 xml:space="preserve"> 0,1</w:t>
            </w:r>
          </w:p>
        </w:tc>
        <w:tc>
          <w:tcPr>
            <w:tcW w:w="1665" w:type="pct"/>
          </w:tcPr>
          <w:p w14:paraId="62475B4D" w14:textId="2CEF25AF" w:rsidR="000153A9" w:rsidRDefault="003F4D58" w:rsidP="000153A9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LEBT:CHOP_IM:FbiDPeriod</w:t>
            </w:r>
            <w:proofErr w:type="spellEnd"/>
          </w:p>
        </w:tc>
      </w:tr>
      <w:tr w:rsidR="000153A9" w:rsidRPr="001706BD" w14:paraId="058D5CB6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20128AE4" w14:textId="3D576D5D" w:rsidR="000153A9" w:rsidRDefault="000153A9" w:rsidP="000153A9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C.GATE Diag</w:t>
            </w:r>
          </w:p>
        </w:tc>
        <w:tc>
          <w:tcPr>
            <w:tcW w:w="1167" w:type="pct"/>
          </w:tcPr>
          <w:p w14:paraId="02670494" w14:textId="4ECE5F6D" w:rsidR="000153A9" w:rsidRDefault="000153A9" w:rsidP="000153A9">
            <w:pPr>
              <w:rPr>
                <w:lang w:val="en-US"/>
              </w:rPr>
            </w:pPr>
            <w:r w:rsidRPr="00E134A5">
              <w:t xml:space="preserve">Data set </w:t>
            </w:r>
            <w:proofErr w:type="spellStart"/>
            <w:r w:rsidRPr="00E134A5">
              <w:t>which</w:t>
            </w:r>
            <w:proofErr w:type="spellEnd"/>
            <w:r w:rsidRPr="00E134A5">
              <w:t xml:space="preserve"> </w:t>
            </w:r>
            <w:proofErr w:type="spellStart"/>
            <w:r w:rsidRPr="00E134A5">
              <w:t>triggered</w:t>
            </w:r>
            <w:proofErr w:type="spellEnd"/>
            <w:r w:rsidRPr="00E134A5">
              <w:t xml:space="preserve"> FBI.</w:t>
            </w:r>
          </w:p>
        </w:tc>
        <w:tc>
          <w:tcPr>
            <w:tcW w:w="655" w:type="pct"/>
          </w:tcPr>
          <w:p w14:paraId="45275AA3" w14:textId="63004CDE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97" w:type="pct"/>
          </w:tcPr>
          <w:p w14:paraId="11CCF3E4" w14:textId="2B78D942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665" w:type="pct"/>
          </w:tcPr>
          <w:p w14:paraId="7EB51FAE" w14:textId="70BB6B11" w:rsidR="000153A9" w:rsidRDefault="003F4D58" w:rsidP="000153A9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LEBT:CHOP_IM:FbiCGate</w:t>
            </w:r>
            <w:proofErr w:type="spellEnd"/>
          </w:p>
        </w:tc>
      </w:tr>
      <w:tr w:rsidR="000153A9" w:rsidRPr="001706BD" w14:paraId="3586BF4E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5D5D833F" w14:textId="15705CA3" w:rsidR="000153A9" w:rsidRDefault="000153A9" w:rsidP="000153A9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Faraday Diag</w:t>
            </w:r>
          </w:p>
        </w:tc>
        <w:tc>
          <w:tcPr>
            <w:tcW w:w="1167" w:type="pct"/>
          </w:tcPr>
          <w:p w14:paraId="6780EB04" w14:textId="6824F59D" w:rsidR="000153A9" w:rsidRDefault="000153A9" w:rsidP="000153A9">
            <w:pPr>
              <w:rPr>
                <w:lang w:val="en-US"/>
              </w:rPr>
            </w:pPr>
            <w:r w:rsidRPr="00E134A5">
              <w:t xml:space="preserve">Data set </w:t>
            </w:r>
            <w:proofErr w:type="spellStart"/>
            <w:r w:rsidRPr="00E134A5">
              <w:t>which</w:t>
            </w:r>
            <w:proofErr w:type="spellEnd"/>
            <w:r w:rsidRPr="00E134A5">
              <w:t xml:space="preserve"> </w:t>
            </w:r>
            <w:proofErr w:type="spellStart"/>
            <w:r w:rsidRPr="00E134A5">
              <w:t>triggered</w:t>
            </w:r>
            <w:proofErr w:type="spellEnd"/>
            <w:r w:rsidRPr="00E134A5">
              <w:t xml:space="preserve"> FBI.</w:t>
            </w:r>
          </w:p>
        </w:tc>
        <w:tc>
          <w:tcPr>
            <w:tcW w:w="655" w:type="pct"/>
          </w:tcPr>
          <w:p w14:paraId="57C4DE34" w14:textId="1D91D52A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97" w:type="pct"/>
          </w:tcPr>
          <w:p w14:paraId="368D645B" w14:textId="563374D8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665" w:type="pct"/>
          </w:tcPr>
          <w:p w14:paraId="694FCD60" w14:textId="1BA30E3E" w:rsidR="000153A9" w:rsidRDefault="000674CB" w:rsidP="000153A9">
            <w:pPr>
              <w:rPr>
                <w:lang w:val="en-US"/>
              </w:rPr>
            </w:pPr>
            <w:proofErr w:type="spellStart"/>
            <w:r w:rsidRPr="000674CB">
              <w:rPr>
                <w:lang w:val="en-US"/>
              </w:rPr>
              <w:t>LEBT:CHOP_IM:FbiFaraday</w:t>
            </w:r>
            <w:proofErr w:type="spellEnd"/>
          </w:p>
        </w:tc>
      </w:tr>
      <w:tr w:rsidR="000153A9" w:rsidRPr="001706BD" w14:paraId="7A230055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2FE07A05" w14:textId="7526ED8E" w:rsidR="000153A9" w:rsidRDefault="000153A9" w:rsidP="000153A9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ACCT Diag</w:t>
            </w:r>
          </w:p>
        </w:tc>
        <w:tc>
          <w:tcPr>
            <w:tcW w:w="1167" w:type="pct"/>
          </w:tcPr>
          <w:p w14:paraId="51B5D15B" w14:textId="3ACEEEE7" w:rsidR="000153A9" w:rsidRDefault="000153A9" w:rsidP="000153A9">
            <w:pPr>
              <w:rPr>
                <w:lang w:val="en-US"/>
              </w:rPr>
            </w:pPr>
            <w:r w:rsidRPr="00E134A5">
              <w:t xml:space="preserve">Data set </w:t>
            </w:r>
            <w:proofErr w:type="spellStart"/>
            <w:r w:rsidRPr="00E134A5">
              <w:t>which</w:t>
            </w:r>
            <w:proofErr w:type="spellEnd"/>
            <w:r w:rsidRPr="00E134A5">
              <w:t xml:space="preserve"> </w:t>
            </w:r>
            <w:proofErr w:type="spellStart"/>
            <w:r w:rsidRPr="00E134A5">
              <w:t>triggered</w:t>
            </w:r>
            <w:proofErr w:type="spellEnd"/>
            <w:r w:rsidRPr="00E134A5">
              <w:t xml:space="preserve"> FBI.</w:t>
            </w:r>
          </w:p>
        </w:tc>
        <w:tc>
          <w:tcPr>
            <w:tcW w:w="655" w:type="pct"/>
          </w:tcPr>
          <w:p w14:paraId="3C839F2C" w14:textId="77777777" w:rsidR="000153A9" w:rsidRPr="00A039CA" w:rsidRDefault="000153A9" w:rsidP="000153A9">
            <w:pPr>
              <w:rPr>
                <w:lang w:val="en-US"/>
              </w:rPr>
            </w:pPr>
            <w:proofErr w:type="gramStart"/>
            <w:r w:rsidRPr="00A039CA">
              <w:rPr>
                <w:lang w:val="en-US"/>
              </w:rPr>
              <w:t>FXP(</w:t>
            </w:r>
            <w:proofErr w:type="gramEnd"/>
            <w:r w:rsidRPr="00A039CA">
              <w:rPr>
                <w:lang w:val="en-US"/>
              </w:rPr>
              <w:t>24,5)</w:t>
            </w:r>
          </w:p>
          <w:p w14:paraId="472D6B19" w14:textId="207E349A" w:rsidR="000153A9" w:rsidRDefault="000153A9" w:rsidP="000153A9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</w:p>
        </w:tc>
        <w:tc>
          <w:tcPr>
            <w:tcW w:w="597" w:type="pct"/>
          </w:tcPr>
          <w:p w14:paraId="34726C29" w14:textId="24B4B4B7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-[16,16)</w:t>
            </w:r>
          </w:p>
        </w:tc>
        <w:tc>
          <w:tcPr>
            <w:tcW w:w="1665" w:type="pct"/>
          </w:tcPr>
          <w:p w14:paraId="24AC1EB6" w14:textId="345D3D98" w:rsidR="000153A9" w:rsidRDefault="000674CB" w:rsidP="000153A9">
            <w:pPr>
              <w:rPr>
                <w:lang w:val="en-US"/>
              </w:rPr>
            </w:pPr>
            <w:proofErr w:type="spellStart"/>
            <w:r w:rsidRPr="000674CB">
              <w:rPr>
                <w:lang w:val="en-US"/>
              </w:rPr>
              <w:t>LEBT:CHOP_IM:FbiAcct</w:t>
            </w:r>
            <w:proofErr w:type="spellEnd"/>
          </w:p>
        </w:tc>
      </w:tr>
      <w:tr w:rsidR="000153A9" w:rsidRPr="001706BD" w14:paraId="69A6B430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1D99493A" w14:textId="69655E81" w:rsidR="000153A9" w:rsidRDefault="000153A9" w:rsidP="000153A9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VMon Diag</w:t>
            </w:r>
          </w:p>
        </w:tc>
        <w:tc>
          <w:tcPr>
            <w:tcW w:w="1167" w:type="pct"/>
          </w:tcPr>
          <w:p w14:paraId="1C9AF52A" w14:textId="0C3DF1C5" w:rsidR="000153A9" w:rsidRDefault="000153A9" w:rsidP="000153A9">
            <w:pPr>
              <w:rPr>
                <w:lang w:val="en-US"/>
              </w:rPr>
            </w:pPr>
            <w:r w:rsidRPr="00E134A5">
              <w:t xml:space="preserve">Data set </w:t>
            </w:r>
            <w:proofErr w:type="spellStart"/>
            <w:r w:rsidRPr="00E134A5">
              <w:t>which</w:t>
            </w:r>
            <w:proofErr w:type="spellEnd"/>
            <w:r w:rsidRPr="00E134A5">
              <w:t xml:space="preserve"> </w:t>
            </w:r>
            <w:proofErr w:type="spellStart"/>
            <w:r w:rsidRPr="00E134A5">
              <w:t>triggered</w:t>
            </w:r>
            <w:proofErr w:type="spellEnd"/>
            <w:r w:rsidRPr="00E134A5">
              <w:t xml:space="preserve"> FBI.</w:t>
            </w:r>
          </w:p>
        </w:tc>
        <w:tc>
          <w:tcPr>
            <w:tcW w:w="655" w:type="pct"/>
          </w:tcPr>
          <w:p w14:paraId="07726064" w14:textId="77777777" w:rsidR="000153A9" w:rsidRPr="00A039CA" w:rsidRDefault="000153A9" w:rsidP="000153A9">
            <w:pPr>
              <w:rPr>
                <w:lang w:val="en-US"/>
              </w:rPr>
            </w:pPr>
            <w:proofErr w:type="gramStart"/>
            <w:r w:rsidRPr="00A039CA">
              <w:rPr>
                <w:lang w:val="en-US"/>
              </w:rPr>
              <w:t>FXP(</w:t>
            </w:r>
            <w:proofErr w:type="gramEnd"/>
            <w:r w:rsidRPr="00A039CA">
              <w:rPr>
                <w:lang w:val="en-US"/>
              </w:rPr>
              <w:t>24,5)</w:t>
            </w:r>
          </w:p>
          <w:p w14:paraId="7FBBFD7B" w14:textId="49E898F2" w:rsidR="000153A9" w:rsidRDefault="000153A9" w:rsidP="000153A9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</w:p>
        </w:tc>
        <w:tc>
          <w:tcPr>
            <w:tcW w:w="597" w:type="pct"/>
          </w:tcPr>
          <w:p w14:paraId="69F864D9" w14:textId="7B4053BA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-[16,16)</w:t>
            </w:r>
          </w:p>
        </w:tc>
        <w:tc>
          <w:tcPr>
            <w:tcW w:w="1665" w:type="pct"/>
          </w:tcPr>
          <w:p w14:paraId="7941BAC3" w14:textId="6AB84CF8" w:rsidR="000153A9" w:rsidRDefault="000674CB" w:rsidP="000153A9">
            <w:pPr>
              <w:rPr>
                <w:lang w:val="en-US"/>
              </w:rPr>
            </w:pPr>
            <w:proofErr w:type="spellStart"/>
            <w:r w:rsidRPr="000674CB">
              <w:rPr>
                <w:lang w:val="en-US"/>
              </w:rPr>
              <w:t>LEBT:CHOP_IM:FbiVmon</w:t>
            </w:r>
            <w:proofErr w:type="spellEnd"/>
          </w:p>
        </w:tc>
      </w:tr>
      <w:tr w:rsidR="000153A9" w:rsidRPr="001706BD" w14:paraId="334BAB7C" w14:textId="77777777" w:rsidTr="00003E02">
        <w:trPr>
          <w:trHeight w:val="518"/>
        </w:trPr>
        <w:tc>
          <w:tcPr>
            <w:tcW w:w="915" w:type="pct"/>
            <w:vAlign w:val="center"/>
          </w:tcPr>
          <w:p w14:paraId="3CAE97F5" w14:textId="20E86254" w:rsidR="000153A9" w:rsidRPr="000153A9" w:rsidRDefault="000153A9" w:rsidP="000153A9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State Diag</w:t>
            </w:r>
          </w:p>
        </w:tc>
        <w:tc>
          <w:tcPr>
            <w:tcW w:w="1167" w:type="pct"/>
            <w:vAlign w:val="center"/>
          </w:tcPr>
          <w:p w14:paraId="110867E0" w14:textId="677E023B" w:rsidR="000153A9" w:rsidRDefault="000153A9" w:rsidP="000153A9">
            <w:r>
              <w:t xml:space="preserve">Data set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triggered</w:t>
            </w:r>
            <w:proofErr w:type="spellEnd"/>
            <w:r>
              <w:t xml:space="preserve"> FBI.</w:t>
            </w:r>
          </w:p>
        </w:tc>
        <w:tc>
          <w:tcPr>
            <w:tcW w:w="655" w:type="pct"/>
          </w:tcPr>
          <w:p w14:paraId="0A85B600" w14:textId="71D9906A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97" w:type="pct"/>
          </w:tcPr>
          <w:p w14:paraId="46A3C543" w14:textId="354436AC" w:rsidR="000153A9" w:rsidRDefault="000153A9" w:rsidP="000153A9">
            <w:pPr>
              <w:rPr>
                <w:lang w:val="en-US"/>
              </w:rPr>
            </w:pPr>
            <w:r>
              <w:rPr>
                <w:lang w:val="en-US"/>
              </w:rPr>
              <w:t>STM states</w:t>
            </w:r>
          </w:p>
        </w:tc>
        <w:tc>
          <w:tcPr>
            <w:tcW w:w="1665" w:type="pct"/>
          </w:tcPr>
          <w:p w14:paraId="13D37C13" w14:textId="55962539" w:rsidR="000153A9" w:rsidRDefault="000674CB" w:rsidP="000153A9">
            <w:pPr>
              <w:rPr>
                <w:lang w:val="en-US"/>
              </w:rPr>
            </w:pPr>
            <w:proofErr w:type="spellStart"/>
            <w:r w:rsidRPr="000674CB">
              <w:rPr>
                <w:lang w:val="en-US"/>
              </w:rPr>
              <w:t>LEBT:CHOP_IM:FbiStmState</w:t>
            </w:r>
            <w:proofErr w:type="spellEnd"/>
          </w:p>
        </w:tc>
      </w:tr>
    </w:tbl>
    <w:p w14:paraId="5AD90B43" w14:textId="7C1EDE76" w:rsidR="009A44EB" w:rsidRDefault="009A44EB" w:rsidP="009A44EB">
      <w:pPr>
        <w:rPr>
          <w:lang w:val="en-US" w:eastAsia="es-ES"/>
        </w:rPr>
      </w:pPr>
    </w:p>
    <w:p w14:paraId="47493E24" w14:textId="7E696867" w:rsidR="000674CB" w:rsidRDefault="000674CB" w:rsidP="009A44EB">
      <w:pPr>
        <w:rPr>
          <w:lang w:val="en-US" w:eastAsia="es-ES"/>
        </w:rPr>
      </w:pPr>
      <w:proofErr w:type="spellStart"/>
      <w:r>
        <w:rPr>
          <w:lang w:val="en-US" w:eastAsia="es-ES"/>
        </w:rPr>
        <w:lastRenderedPageBreak/>
        <w:t>Reuqested</w:t>
      </w:r>
      <w:proofErr w:type="spellEnd"/>
      <w:r>
        <w:rPr>
          <w:lang w:val="en-US" w:eastAsia="es-ES"/>
        </w:rPr>
        <w:t xml:space="preserve"> on-site, the CIM also publishes the following PV’s while in the PRE-ARM state for debugging purposes: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8"/>
        <w:gridCol w:w="1990"/>
        <w:gridCol w:w="1068"/>
        <w:gridCol w:w="1178"/>
        <w:gridCol w:w="2700"/>
      </w:tblGrid>
      <w:tr w:rsidR="00DD4D6F" w14:paraId="64C2F8C3" w14:textId="77777777" w:rsidTr="00DD4D6F">
        <w:trPr>
          <w:trHeight w:val="518"/>
        </w:trPr>
        <w:tc>
          <w:tcPr>
            <w:tcW w:w="917" w:type="pct"/>
            <w:vAlign w:val="center"/>
          </w:tcPr>
          <w:p w14:paraId="1218AA92" w14:textId="0D1801A4" w:rsidR="00DD4D6F" w:rsidRDefault="00DD4D6F" w:rsidP="00DD4D6F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 xml:space="preserve">Pulse </w:t>
            </w:r>
            <w:r>
              <w:rPr>
                <w:noProof/>
                <w:sz w:val="28"/>
                <w:szCs w:val="28"/>
                <w:lang w:val="en-US"/>
              </w:rPr>
              <w:t>Debug</w:t>
            </w:r>
          </w:p>
        </w:tc>
        <w:tc>
          <w:tcPr>
            <w:tcW w:w="1249" w:type="pct"/>
            <w:vAlign w:val="center"/>
          </w:tcPr>
          <w:p w14:paraId="5754625A" w14:textId="1A6C1873" w:rsidR="00DD4D6F" w:rsidRDefault="00DD4D6F" w:rsidP="00DD4D6F">
            <w:pPr>
              <w:rPr>
                <w:lang w:val="en-US"/>
              </w:rPr>
            </w:pPr>
            <w:r>
              <w:rPr>
                <w:lang w:val="en-US"/>
              </w:rPr>
              <w:t>PRE-ARM values.</w:t>
            </w:r>
          </w:p>
        </w:tc>
        <w:tc>
          <w:tcPr>
            <w:tcW w:w="629" w:type="pct"/>
          </w:tcPr>
          <w:p w14:paraId="5B4E0331" w14:textId="01E8B309" w:rsidR="00DD4D6F" w:rsidRDefault="00BC4750" w:rsidP="00AC18F8">
            <w:pPr>
              <w:rPr>
                <w:lang w:val="en-US"/>
              </w:rPr>
            </w:pPr>
            <w:r>
              <w:rPr>
                <w:lang w:val="en-US"/>
              </w:rPr>
              <w:t>UInt32</w:t>
            </w:r>
          </w:p>
        </w:tc>
        <w:tc>
          <w:tcPr>
            <w:tcW w:w="559" w:type="pct"/>
          </w:tcPr>
          <w:p w14:paraId="5ADD493D" w14:textId="52D14E9A" w:rsidR="00DD4D6F" w:rsidRDefault="00BC4750" w:rsidP="00AC18F8">
            <w:pPr>
              <w:rPr>
                <w:lang w:val="en-US"/>
              </w:rPr>
            </w:pPr>
            <w:r>
              <w:rPr>
                <w:lang w:val="en-US"/>
              </w:rPr>
              <w:t>System ticks(25ns)</w:t>
            </w:r>
          </w:p>
        </w:tc>
        <w:tc>
          <w:tcPr>
            <w:tcW w:w="1646" w:type="pct"/>
          </w:tcPr>
          <w:p w14:paraId="764F8C36" w14:textId="0F57B76E" w:rsidR="00DD4D6F" w:rsidRDefault="00DD4D6F" w:rsidP="00DD4D6F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</w:t>
            </w:r>
            <w:r>
              <w:rPr>
                <w:lang w:val="en-US"/>
              </w:rPr>
              <w:t>DbgD</w:t>
            </w:r>
            <w:r w:rsidRPr="003F4D58">
              <w:rPr>
                <w:lang w:val="en-US"/>
              </w:rPr>
              <w:t>Pulse</w:t>
            </w:r>
            <w:proofErr w:type="spellEnd"/>
          </w:p>
        </w:tc>
      </w:tr>
      <w:tr w:rsidR="00DD4D6F" w14:paraId="70D144DA" w14:textId="77777777" w:rsidTr="00DD4D6F">
        <w:trPr>
          <w:trHeight w:val="518"/>
        </w:trPr>
        <w:tc>
          <w:tcPr>
            <w:tcW w:w="917" w:type="pct"/>
            <w:vAlign w:val="center"/>
          </w:tcPr>
          <w:p w14:paraId="26CE4881" w14:textId="63F32FB3" w:rsidR="00DD4D6F" w:rsidRDefault="00DD4D6F" w:rsidP="00AC18F8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 xml:space="preserve">Duty </w:t>
            </w:r>
            <w:r>
              <w:rPr>
                <w:noProof/>
                <w:sz w:val="28"/>
                <w:szCs w:val="28"/>
                <w:lang w:val="en-US"/>
              </w:rPr>
              <w:t>Debug</w:t>
            </w:r>
          </w:p>
        </w:tc>
        <w:tc>
          <w:tcPr>
            <w:tcW w:w="1249" w:type="pct"/>
          </w:tcPr>
          <w:p w14:paraId="52C03369" w14:textId="20F1DAA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PRE-ARM values.</w:t>
            </w:r>
          </w:p>
        </w:tc>
        <w:tc>
          <w:tcPr>
            <w:tcW w:w="629" w:type="pct"/>
          </w:tcPr>
          <w:p w14:paraId="328125FA" w14:textId="0E500D07" w:rsidR="00DD4D6F" w:rsidRDefault="00BC4750" w:rsidP="00AC18F8">
            <w:pPr>
              <w:rPr>
                <w:lang w:val="en-US"/>
              </w:rPr>
            </w:pPr>
            <w:r>
              <w:rPr>
                <w:lang w:val="en-US"/>
              </w:rPr>
              <w:t>UInt32</w:t>
            </w:r>
          </w:p>
        </w:tc>
        <w:tc>
          <w:tcPr>
            <w:tcW w:w="559" w:type="pct"/>
          </w:tcPr>
          <w:p w14:paraId="1F9AB1B4" w14:textId="0112E6CF" w:rsidR="00DD4D6F" w:rsidRDefault="00BC4750" w:rsidP="00AC18F8">
            <w:pPr>
              <w:rPr>
                <w:lang w:val="en-US"/>
              </w:rPr>
            </w:pPr>
            <w:r>
              <w:rPr>
                <w:lang w:val="en-US"/>
              </w:rPr>
              <w:t>System ticks(25ns)</w:t>
            </w:r>
          </w:p>
        </w:tc>
        <w:tc>
          <w:tcPr>
            <w:tcW w:w="1646" w:type="pct"/>
          </w:tcPr>
          <w:p w14:paraId="0C9FFD9E" w14:textId="19E0696B" w:rsidR="00DD4D6F" w:rsidRDefault="00DD4D6F" w:rsidP="00DD4D6F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</w:t>
            </w:r>
            <w:r>
              <w:rPr>
                <w:lang w:val="en-US"/>
              </w:rPr>
              <w:t>DbgD</w:t>
            </w:r>
            <w:r w:rsidRPr="003F4D58">
              <w:rPr>
                <w:lang w:val="en-US"/>
              </w:rPr>
              <w:t>Period</w:t>
            </w:r>
            <w:proofErr w:type="spellEnd"/>
          </w:p>
        </w:tc>
      </w:tr>
      <w:tr w:rsidR="00DD4D6F" w14:paraId="6DDBCC23" w14:textId="77777777" w:rsidTr="00DD4D6F">
        <w:trPr>
          <w:trHeight w:val="518"/>
        </w:trPr>
        <w:tc>
          <w:tcPr>
            <w:tcW w:w="917" w:type="pct"/>
            <w:vAlign w:val="center"/>
          </w:tcPr>
          <w:p w14:paraId="274B50B7" w14:textId="43BC74EA" w:rsidR="00DD4D6F" w:rsidRDefault="00DD4D6F" w:rsidP="00DD4D6F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>C</w:t>
            </w:r>
            <w:r>
              <w:rPr>
                <w:noProof/>
                <w:sz w:val="28"/>
                <w:szCs w:val="28"/>
                <w:lang w:val="en-US"/>
              </w:rPr>
              <w:t>hopperON Debug</w:t>
            </w:r>
          </w:p>
        </w:tc>
        <w:tc>
          <w:tcPr>
            <w:tcW w:w="1249" w:type="pct"/>
          </w:tcPr>
          <w:p w14:paraId="0F643727" w14:textId="795DF7E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PRE-ARM values.</w:t>
            </w:r>
          </w:p>
        </w:tc>
        <w:tc>
          <w:tcPr>
            <w:tcW w:w="629" w:type="pct"/>
          </w:tcPr>
          <w:p w14:paraId="12A48F43" w14:textId="7777777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59" w:type="pct"/>
          </w:tcPr>
          <w:p w14:paraId="4E18CABE" w14:textId="7777777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646" w:type="pct"/>
          </w:tcPr>
          <w:p w14:paraId="2826A6DA" w14:textId="0A0A2150" w:rsidR="00DD4D6F" w:rsidRDefault="00DD4D6F" w:rsidP="00AC18F8">
            <w:pPr>
              <w:rPr>
                <w:lang w:val="en-US"/>
              </w:rPr>
            </w:pPr>
            <w:proofErr w:type="spellStart"/>
            <w:r w:rsidRPr="003F4D58">
              <w:rPr>
                <w:lang w:val="en-US"/>
              </w:rPr>
              <w:t>LEBT:CHOP_IM:</w:t>
            </w:r>
            <w:r>
              <w:rPr>
                <w:lang w:val="en-US"/>
              </w:rPr>
              <w:t>DbgChop</w:t>
            </w:r>
            <w:proofErr w:type="spellEnd"/>
          </w:p>
        </w:tc>
      </w:tr>
      <w:tr w:rsidR="00DD4D6F" w14:paraId="233B94A8" w14:textId="77777777" w:rsidTr="00DD4D6F">
        <w:trPr>
          <w:trHeight w:val="518"/>
        </w:trPr>
        <w:tc>
          <w:tcPr>
            <w:tcW w:w="917" w:type="pct"/>
            <w:vAlign w:val="center"/>
          </w:tcPr>
          <w:p w14:paraId="24335DD7" w14:textId="36CA1452" w:rsidR="00DD4D6F" w:rsidRDefault="00DD4D6F" w:rsidP="00AC18F8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 xml:space="preserve">Faraday </w:t>
            </w:r>
            <w:r>
              <w:rPr>
                <w:noProof/>
                <w:sz w:val="28"/>
                <w:szCs w:val="28"/>
                <w:lang w:val="en-US"/>
              </w:rPr>
              <w:t>Debug</w:t>
            </w:r>
          </w:p>
        </w:tc>
        <w:tc>
          <w:tcPr>
            <w:tcW w:w="1249" w:type="pct"/>
          </w:tcPr>
          <w:p w14:paraId="61A3D626" w14:textId="24FC64D0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PRE-ARM values.</w:t>
            </w:r>
          </w:p>
        </w:tc>
        <w:tc>
          <w:tcPr>
            <w:tcW w:w="629" w:type="pct"/>
          </w:tcPr>
          <w:p w14:paraId="655B4FDC" w14:textId="7777777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59" w:type="pct"/>
          </w:tcPr>
          <w:p w14:paraId="7B13A5E0" w14:textId="7777777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646" w:type="pct"/>
          </w:tcPr>
          <w:p w14:paraId="3BCF855A" w14:textId="08FCE504" w:rsidR="00DD4D6F" w:rsidRDefault="00DD4D6F" w:rsidP="00AC18F8">
            <w:pPr>
              <w:rPr>
                <w:lang w:val="en-US"/>
              </w:rPr>
            </w:pPr>
            <w:proofErr w:type="spellStart"/>
            <w:r w:rsidRPr="000674CB">
              <w:rPr>
                <w:lang w:val="en-US"/>
              </w:rPr>
              <w:t>LEBT:CHOP_IM:</w:t>
            </w:r>
            <w:r>
              <w:rPr>
                <w:lang w:val="en-US"/>
              </w:rPr>
              <w:t>Dbg</w:t>
            </w:r>
            <w:r w:rsidRPr="000674CB">
              <w:rPr>
                <w:lang w:val="en-US"/>
              </w:rPr>
              <w:t>Faraday</w:t>
            </w:r>
            <w:proofErr w:type="spellEnd"/>
          </w:p>
        </w:tc>
      </w:tr>
      <w:tr w:rsidR="00DD4D6F" w14:paraId="789FB9C3" w14:textId="77777777" w:rsidTr="00DD4D6F">
        <w:trPr>
          <w:trHeight w:val="518"/>
        </w:trPr>
        <w:tc>
          <w:tcPr>
            <w:tcW w:w="917" w:type="pct"/>
            <w:vAlign w:val="center"/>
          </w:tcPr>
          <w:p w14:paraId="3FC2A508" w14:textId="4DE9940D" w:rsidR="00DD4D6F" w:rsidRDefault="00DD4D6F" w:rsidP="00AC18F8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 xml:space="preserve">ACCT </w:t>
            </w:r>
            <w:r>
              <w:rPr>
                <w:noProof/>
                <w:sz w:val="28"/>
                <w:szCs w:val="28"/>
                <w:lang w:val="en-US"/>
              </w:rPr>
              <w:t>Debug</w:t>
            </w:r>
          </w:p>
        </w:tc>
        <w:tc>
          <w:tcPr>
            <w:tcW w:w="1249" w:type="pct"/>
          </w:tcPr>
          <w:p w14:paraId="2941FFFF" w14:textId="01B437D6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PRE-ARM values.</w:t>
            </w:r>
          </w:p>
        </w:tc>
        <w:tc>
          <w:tcPr>
            <w:tcW w:w="629" w:type="pct"/>
          </w:tcPr>
          <w:p w14:paraId="6406962D" w14:textId="77777777" w:rsidR="00DD4D6F" w:rsidRPr="00A039CA" w:rsidRDefault="00DD4D6F" w:rsidP="00AC18F8">
            <w:pPr>
              <w:rPr>
                <w:lang w:val="en-US"/>
              </w:rPr>
            </w:pPr>
            <w:proofErr w:type="gramStart"/>
            <w:r w:rsidRPr="00A039CA">
              <w:rPr>
                <w:lang w:val="en-US"/>
              </w:rPr>
              <w:t>FXP(</w:t>
            </w:r>
            <w:proofErr w:type="gramEnd"/>
            <w:r w:rsidRPr="00A039CA">
              <w:rPr>
                <w:lang w:val="en-US"/>
              </w:rPr>
              <w:t>24,5)</w:t>
            </w:r>
          </w:p>
          <w:p w14:paraId="6BBC338E" w14:textId="77777777" w:rsidR="00DD4D6F" w:rsidRDefault="00DD4D6F" w:rsidP="00AC18F8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</w:p>
        </w:tc>
        <w:tc>
          <w:tcPr>
            <w:tcW w:w="559" w:type="pct"/>
          </w:tcPr>
          <w:p w14:paraId="2E12CE6A" w14:textId="7777777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-[16,16)</w:t>
            </w:r>
          </w:p>
        </w:tc>
        <w:tc>
          <w:tcPr>
            <w:tcW w:w="1646" w:type="pct"/>
          </w:tcPr>
          <w:p w14:paraId="22858DDA" w14:textId="2FDEA411" w:rsidR="00DD4D6F" w:rsidRDefault="00DD4D6F" w:rsidP="00AC18F8">
            <w:pPr>
              <w:rPr>
                <w:lang w:val="en-US"/>
              </w:rPr>
            </w:pPr>
            <w:proofErr w:type="spellStart"/>
            <w:r w:rsidRPr="000674CB">
              <w:rPr>
                <w:lang w:val="en-US"/>
              </w:rPr>
              <w:t>LEBT:CHOP_IM:</w:t>
            </w:r>
            <w:r>
              <w:rPr>
                <w:lang w:val="en-US"/>
              </w:rPr>
              <w:t>Dbg</w:t>
            </w:r>
            <w:r w:rsidRPr="000674CB">
              <w:rPr>
                <w:lang w:val="en-US"/>
              </w:rPr>
              <w:t>Acct</w:t>
            </w:r>
            <w:proofErr w:type="spellEnd"/>
          </w:p>
        </w:tc>
      </w:tr>
      <w:tr w:rsidR="00DD4D6F" w14:paraId="121E0D2E" w14:textId="77777777" w:rsidTr="00DD4D6F">
        <w:trPr>
          <w:trHeight w:val="518"/>
        </w:trPr>
        <w:tc>
          <w:tcPr>
            <w:tcW w:w="917" w:type="pct"/>
            <w:vAlign w:val="center"/>
          </w:tcPr>
          <w:p w14:paraId="22A65851" w14:textId="2C76A152" w:rsidR="00DD4D6F" w:rsidRDefault="00DD4D6F" w:rsidP="00AC18F8">
            <w:pPr>
              <w:rPr>
                <w:noProof/>
                <w:sz w:val="28"/>
                <w:szCs w:val="28"/>
                <w:lang w:val="en-US"/>
              </w:rPr>
            </w:pPr>
            <w:r w:rsidRPr="000153A9">
              <w:rPr>
                <w:noProof/>
                <w:sz w:val="28"/>
                <w:szCs w:val="28"/>
                <w:lang w:val="en-US"/>
              </w:rPr>
              <w:t xml:space="preserve">VMon </w:t>
            </w:r>
            <w:r>
              <w:rPr>
                <w:noProof/>
                <w:sz w:val="28"/>
                <w:szCs w:val="28"/>
                <w:lang w:val="en-US"/>
              </w:rPr>
              <w:t>Debug</w:t>
            </w:r>
          </w:p>
        </w:tc>
        <w:tc>
          <w:tcPr>
            <w:tcW w:w="1249" w:type="pct"/>
          </w:tcPr>
          <w:p w14:paraId="6296D33F" w14:textId="79CED006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PRE-ARM values.</w:t>
            </w:r>
          </w:p>
        </w:tc>
        <w:tc>
          <w:tcPr>
            <w:tcW w:w="629" w:type="pct"/>
          </w:tcPr>
          <w:p w14:paraId="4F32FE17" w14:textId="77777777" w:rsidR="00DD4D6F" w:rsidRPr="00A039CA" w:rsidRDefault="00DD4D6F" w:rsidP="00AC18F8">
            <w:pPr>
              <w:rPr>
                <w:lang w:val="en-US"/>
              </w:rPr>
            </w:pPr>
            <w:proofErr w:type="gramStart"/>
            <w:r w:rsidRPr="00A039CA">
              <w:rPr>
                <w:lang w:val="en-US"/>
              </w:rPr>
              <w:t>FXP(</w:t>
            </w:r>
            <w:proofErr w:type="gramEnd"/>
            <w:r w:rsidRPr="00A039CA">
              <w:rPr>
                <w:lang w:val="en-US"/>
              </w:rPr>
              <w:t>24,5)</w:t>
            </w:r>
          </w:p>
          <w:p w14:paraId="724A88E7" w14:textId="77777777" w:rsidR="00DD4D6F" w:rsidRDefault="00DD4D6F" w:rsidP="00AC18F8">
            <w:pPr>
              <w:rPr>
                <w:lang w:val="en-US"/>
              </w:rPr>
            </w:pPr>
            <w:r w:rsidRPr="00A039CA">
              <w:rPr>
                <w:lang w:val="en-US"/>
              </w:rPr>
              <w:t>signed</w:t>
            </w:r>
          </w:p>
        </w:tc>
        <w:tc>
          <w:tcPr>
            <w:tcW w:w="559" w:type="pct"/>
          </w:tcPr>
          <w:p w14:paraId="3072E9E0" w14:textId="77777777" w:rsidR="00DD4D6F" w:rsidRDefault="00DD4D6F" w:rsidP="00AC18F8">
            <w:pPr>
              <w:rPr>
                <w:lang w:val="en-US"/>
              </w:rPr>
            </w:pPr>
            <w:r>
              <w:rPr>
                <w:lang w:val="en-US"/>
              </w:rPr>
              <w:t>-[16,16)</w:t>
            </w:r>
          </w:p>
        </w:tc>
        <w:tc>
          <w:tcPr>
            <w:tcW w:w="1646" w:type="pct"/>
          </w:tcPr>
          <w:p w14:paraId="4382F5D7" w14:textId="42AE1393" w:rsidR="00DD4D6F" w:rsidRDefault="00DD4D6F" w:rsidP="00AC18F8">
            <w:pPr>
              <w:rPr>
                <w:lang w:val="en-US"/>
              </w:rPr>
            </w:pPr>
            <w:proofErr w:type="spellStart"/>
            <w:r w:rsidRPr="000674CB">
              <w:rPr>
                <w:lang w:val="en-US"/>
              </w:rPr>
              <w:t>LEBT:CHOP_IM:</w:t>
            </w:r>
            <w:r>
              <w:rPr>
                <w:lang w:val="en-US"/>
              </w:rPr>
              <w:t>Dbg</w:t>
            </w:r>
            <w:r w:rsidRPr="000674CB">
              <w:rPr>
                <w:lang w:val="en-US"/>
              </w:rPr>
              <w:t>Vmon</w:t>
            </w:r>
            <w:proofErr w:type="spellEnd"/>
          </w:p>
        </w:tc>
      </w:tr>
    </w:tbl>
    <w:p w14:paraId="2CD73333" w14:textId="56D40810" w:rsidR="000674CB" w:rsidRDefault="000674CB" w:rsidP="009A44EB">
      <w:pPr>
        <w:rPr>
          <w:lang w:val="en-US" w:eastAsia="es-ES"/>
        </w:rPr>
      </w:pPr>
    </w:p>
    <w:p w14:paraId="1F46342B" w14:textId="77777777" w:rsidR="000674CB" w:rsidRPr="00DC7714" w:rsidRDefault="000674CB" w:rsidP="009A44EB">
      <w:pPr>
        <w:rPr>
          <w:lang w:val="en-US" w:eastAsia="es-ES"/>
        </w:rPr>
      </w:pPr>
    </w:p>
    <w:p w14:paraId="6992EC57" w14:textId="77777777" w:rsidR="00074DCF" w:rsidRPr="001706BD" w:rsidRDefault="00074DCF" w:rsidP="00E05DB7">
      <w:pPr>
        <w:rPr>
          <w:noProof/>
          <w:lang w:val="en-US"/>
        </w:rPr>
      </w:pPr>
    </w:p>
    <w:p w14:paraId="4481C090" w14:textId="77777777" w:rsidR="000B5040" w:rsidRPr="001706BD" w:rsidRDefault="000B5040" w:rsidP="00F35546">
      <w:pPr>
        <w:rPr>
          <w:noProof/>
          <w:lang w:val="en-US"/>
        </w:rPr>
      </w:pPr>
    </w:p>
    <w:p w14:paraId="40C530ED" w14:textId="77777777" w:rsidR="001706BD" w:rsidRDefault="001706BD">
      <w:pPr>
        <w:rPr>
          <w:rFonts w:asciiTheme="majorHAnsi" w:eastAsiaTheme="majorEastAsia" w:hAnsiTheme="majorHAnsi" w:cstheme="majorBidi"/>
          <w:noProof/>
          <w:color w:val="2E74B5" w:themeColor="accent1" w:themeShade="BF"/>
          <w:sz w:val="26"/>
          <w:szCs w:val="26"/>
          <w:lang w:val="en-US" w:eastAsia="es-ES"/>
        </w:rPr>
      </w:pPr>
      <w:r>
        <w:rPr>
          <w:noProof/>
          <w:lang w:val="en-US" w:eastAsia="es-ES"/>
        </w:rPr>
        <w:br w:type="page"/>
      </w:r>
    </w:p>
    <w:p w14:paraId="67F2BB0D" w14:textId="77777777" w:rsidR="000B5040" w:rsidRPr="001706BD" w:rsidRDefault="000B5040" w:rsidP="00752C40">
      <w:pPr>
        <w:pStyle w:val="Ttulo1"/>
        <w:rPr>
          <w:noProof/>
          <w:lang w:val="en-US" w:eastAsia="es-ES"/>
        </w:rPr>
      </w:pPr>
      <w:bookmarkStart w:id="13" w:name="_Toc507155096"/>
      <w:r w:rsidRPr="001706BD">
        <w:rPr>
          <w:noProof/>
          <w:lang w:val="en-US" w:eastAsia="es-ES"/>
        </w:rPr>
        <w:lastRenderedPageBreak/>
        <w:t>State machine</w:t>
      </w:r>
      <w:bookmarkEnd w:id="13"/>
    </w:p>
    <w:p w14:paraId="65FEE273" w14:textId="5078C82D" w:rsidR="000B5040" w:rsidRDefault="001706BD" w:rsidP="00E80995">
      <w:pPr>
        <w:rPr>
          <w:noProof/>
          <w:lang w:val="en-US" w:eastAsia="es-ES"/>
        </w:rPr>
      </w:pPr>
      <w:r>
        <w:rPr>
          <w:noProof/>
          <w:lang w:val="en-US" w:eastAsia="es-ES"/>
        </w:rPr>
        <w:t xml:space="preserve">To manage the </w:t>
      </w:r>
      <w:r w:rsidR="00936FDE">
        <w:rPr>
          <w:noProof/>
          <w:lang w:val="en-US" w:eastAsia="es-ES"/>
        </w:rPr>
        <w:t>tasks</w:t>
      </w:r>
      <w:r>
        <w:rPr>
          <w:noProof/>
          <w:lang w:val="en-US" w:eastAsia="es-ES"/>
        </w:rPr>
        <w:t xml:space="preserve"> the following state-machine is proposed:</w:t>
      </w:r>
    </w:p>
    <w:p w14:paraId="7E4231DC" w14:textId="59DE1B0E" w:rsidR="00F56FF5" w:rsidRDefault="002B364E" w:rsidP="00F56FF5">
      <w:pPr>
        <w:rPr>
          <w:noProof/>
          <w:lang w:val="en-US" w:eastAsia="es-ES"/>
        </w:rPr>
      </w:pPr>
      <w:r>
        <w:rPr>
          <w:noProof/>
          <w:lang w:eastAsia="es-ES"/>
        </w:rPr>
        <w:drawing>
          <wp:inline distT="0" distB="0" distL="0" distR="0" wp14:anchorId="38C0E01F" wp14:editId="2CEB6EF2">
            <wp:extent cx="5400040" cy="2724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30EA2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DDDF" w14:textId="4D8E53C0" w:rsidR="009A44EB" w:rsidRDefault="009A44EB" w:rsidP="00544C26">
      <w:pPr>
        <w:rPr>
          <w:noProof/>
          <w:lang w:val="en-US" w:eastAsia="es-ES"/>
        </w:rPr>
      </w:pPr>
    </w:p>
    <w:p w14:paraId="6F030A9C" w14:textId="1E6BBFE9" w:rsidR="0058735B" w:rsidRPr="0058735B" w:rsidRDefault="00227E3E" w:rsidP="0058735B">
      <w:pPr>
        <w:pStyle w:val="Ttulo2"/>
        <w:rPr>
          <w:noProof/>
          <w:lang w:val="en-US" w:eastAsia="es-ES"/>
        </w:rPr>
      </w:pPr>
      <w:bookmarkStart w:id="14" w:name="_Toc507155097"/>
      <w:r>
        <w:rPr>
          <w:noProof/>
          <w:lang w:val="en-US" w:eastAsia="es-ES"/>
        </w:rPr>
        <w:t>CONFIGURATION</w:t>
      </w:r>
      <w:r w:rsidR="00752C40">
        <w:rPr>
          <w:noProof/>
          <w:lang w:val="en-US" w:eastAsia="es-ES"/>
        </w:rPr>
        <w:t>:</w:t>
      </w:r>
      <w:bookmarkEnd w:id="14"/>
    </w:p>
    <w:p w14:paraId="68FDCA3E" w14:textId="070C2361" w:rsidR="00F963EC" w:rsidRPr="00F963EC" w:rsidRDefault="00752C40" w:rsidP="00F963EC">
      <w:pPr>
        <w:pStyle w:val="Prrafodelista"/>
        <w:numPr>
          <w:ilvl w:val="0"/>
          <w:numId w:val="17"/>
        </w:numPr>
        <w:rPr>
          <w:lang w:val="en-US" w:eastAsia="es-ES"/>
        </w:rPr>
      </w:pPr>
      <w:r w:rsidRPr="0058735B">
        <w:rPr>
          <w:lang w:val="en-US" w:eastAsia="es-ES"/>
        </w:rPr>
        <w:t>In this state correct configuration is checked:</w:t>
      </w:r>
    </w:p>
    <w:p w14:paraId="47FAAE7D" w14:textId="04162F62" w:rsidR="00752C40" w:rsidRPr="00922880" w:rsidRDefault="00752C40" w:rsidP="00922880">
      <w:pPr>
        <w:pStyle w:val="Prrafodelista"/>
        <w:numPr>
          <w:ilvl w:val="0"/>
          <w:numId w:val="19"/>
        </w:numPr>
        <w:rPr>
          <w:lang w:val="en-US" w:eastAsia="es-ES"/>
        </w:rPr>
      </w:pPr>
      <w:r w:rsidRPr="00752C40">
        <w:rPr>
          <w:lang w:val="en-US" w:eastAsia="es-ES"/>
        </w:rPr>
        <w:t xml:space="preserve">Module configurations </w:t>
      </w:r>
    </w:p>
    <w:p w14:paraId="59F4C2AE" w14:textId="5111A61B" w:rsidR="00752C40" w:rsidRDefault="00752C40" w:rsidP="00F963EC">
      <w:pPr>
        <w:pStyle w:val="Prrafodelista"/>
        <w:numPr>
          <w:ilvl w:val="0"/>
          <w:numId w:val="19"/>
        </w:numPr>
        <w:rPr>
          <w:lang w:val="en-US" w:eastAsia="es-ES"/>
        </w:rPr>
      </w:pPr>
      <w:r>
        <w:rPr>
          <w:lang w:val="en-US" w:eastAsia="es-ES"/>
        </w:rPr>
        <w:t>Threshold values</w:t>
      </w:r>
    </w:p>
    <w:p w14:paraId="43402D0E" w14:textId="063BDE91" w:rsidR="005A0938" w:rsidRDefault="005A0938" w:rsidP="00F963EC">
      <w:pPr>
        <w:pStyle w:val="Prrafodelista"/>
        <w:numPr>
          <w:ilvl w:val="0"/>
          <w:numId w:val="19"/>
        </w:numPr>
        <w:rPr>
          <w:lang w:val="en-US" w:eastAsia="es-ES"/>
        </w:rPr>
      </w:pPr>
      <w:r>
        <w:rPr>
          <w:lang w:val="en-US" w:eastAsia="es-ES"/>
        </w:rPr>
        <w:t>FBI=1</w:t>
      </w:r>
    </w:p>
    <w:p w14:paraId="41D622C3" w14:textId="77777777" w:rsidR="0058735B" w:rsidRPr="0058735B" w:rsidRDefault="0058735B" w:rsidP="0058735B">
      <w:pPr>
        <w:rPr>
          <w:lang w:val="en-US" w:eastAsia="es-ES"/>
        </w:rPr>
      </w:pPr>
    </w:p>
    <w:p w14:paraId="2127B14A" w14:textId="4E34D087" w:rsidR="0058735B" w:rsidRDefault="0058735B" w:rsidP="0058735B">
      <w:pPr>
        <w:pStyle w:val="Prrafodelista"/>
        <w:numPr>
          <w:ilvl w:val="0"/>
          <w:numId w:val="17"/>
        </w:numPr>
        <w:rPr>
          <w:lang w:val="en-US" w:eastAsia="es-ES"/>
        </w:rPr>
      </w:pPr>
      <w:r w:rsidRPr="0058735B">
        <w:rPr>
          <w:lang w:val="en-US" w:eastAsia="es-ES"/>
        </w:rPr>
        <w:t>The system transitions into the next state when the following conditions are met:</w:t>
      </w:r>
    </w:p>
    <w:p w14:paraId="5B30BAFC" w14:textId="670B71C8" w:rsidR="0058735B" w:rsidRPr="00F963EC" w:rsidRDefault="00F963EC" w:rsidP="00F963EC">
      <w:pPr>
        <w:pStyle w:val="Prrafodelista"/>
        <w:numPr>
          <w:ilvl w:val="0"/>
          <w:numId w:val="20"/>
        </w:numPr>
        <w:rPr>
          <w:lang w:val="en-US" w:eastAsia="es-ES"/>
        </w:rPr>
      </w:pPr>
      <w:r>
        <w:rPr>
          <w:lang w:val="en-US" w:eastAsia="es-ES"/>
        </w:rPr>
        <w:t>No Errors.</w:t>
      </w:r>
    </w:p>
    <w:p w14:paraId="7BDE6393" w14:textId="740B2E8B" w:rsidR="00752C40" w:rsidRDefault="00227E3E" w:rsidP="00752C40">
      <w:pPr>
        <w:pStyle w:val="Ttulo2"/>
        <w:rPr>
          <w:lang w:val="en-US" w:eastAsia="es-ES"/>
        </w:rPr>
      </w:pPr>
      <w:bookmarkStart w:id="15" w:name="_Toc507155098"/>
      <w:r>
        <w:rPr>
          <w:lang w:val="en-US" w:eastAsia="es-ES"/>
        </w:rPr>
        <w:t>PRE-ARM</w:t>
      </w:r>
      <w:bookmarkEnd w:id="15"/>
    </w:p>
    <w:p w14:paraId="6FB91E47" w14:textId="79820635" w:rsidR="00752C40" w:rsidRPr="00922880" w:rsidRDefault="00752C40" w:rsidP="00F963EC">
      <w:pPr>
        <w:pStyle w:val="Prrafodelista"/>
        <w:numPr>
          <w:ilvl w:val="0"/>
          <w:numId w:val="17"/>
        </w:numPr>
        <w:rPr>
          <w:b/>
          <w:lang w:val="en-US" w:eastAsia="es-ES"/>
        </w:rPr>
      </w:pPr>
      <w:r w:rsidRPr="00F963EC">
        <w:rPr>
          <w:lang w:val="en-US" w:eastAsia="es-ES"/>
        </w:rPr>
        <w:t xml:space="preserve">The CIM stays in this state until armed for operation. </w:t>
      </w:r>
      <w:r w:rsidR="005A0938" w:rsidRPr="00922880">
        <w:rPr>
          <w:b/>
          <w:lang w:val="en-US" w:eastAsia="es-ES"/>
        </w:rPr>
        <w:t>It will maintain FBI state as it was when entering this state.</w:t>
      </w:r>
    </w:p>
    <w:p w14:paraId="6AEB5476" w14:textId="19BA490E" w:rsidR="005A0938" w:rsidRDefault="005A0938" w:rsidP="00F963EC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If the system enters </w:t>
      </w:r>
      <w:r w:rsidR="0016140A">
        <w:rPr>
          <w:lang w:val="en-US" w:eastAsia="es-ES"/>
        </w:rPr>
        <w:t xml:space="preserve">PRE-ARM </w:t>
      </w:r>
      <w:r>
        <w:rPr>
          <w:lang w:val="en-US" w:eastAsia="es-ES"/>
        </w:rPr>
        <w:t xml:space="preserve">from </w:t>
      </w:r>
      <w:r w:rsidR="0016140A">
        <w:rPr>
          <w:lang w:val="en-US" w:eastAsia="es-ES"/>
        </w:rPr>
        <w:t>CONFIGURATION, the</w:t>
      </w:r>
      <w:r>
        <w:rPr>
          <w:lang w:val="en-US" w:eastAsia="es-ES"/>
        </w:rPr>
        <w:t xml:space="preserve"> FBI </w:t>
      </w:r>
      <w:r w:rsidR="00922880">
        <w:rPr>
          <w:lang w:val="en-US" w:eastAsia="es-ES"/>
        </w:rPr>
        <w:t>=” 1” = ALL OK.</w:t>
      </w:r>
    </w:p>
    <w:p w14:paraId="104B5B2D" w14:textId="51ADB0C0" w:rsidR="00F963EC" w:rsidRDefault="00CB5C38" w:rsidP="00F963EC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If the system enters </w:t>
      </w:r>
      <w:r w:rsidR="0016140A">
        <w:rPr>
          <w:lang w:val="en-US" w:eastAsia="es-ES"/>
        </w:rPr>
        <w:t>PRE-ARM</w:t>
      </w:r>
      <w:r>
        <w:rPr>
          <w:lang w:val="en-US" w:eastAsia="es-ES"/>
        </w:rPr>
        <w:t xml:space="preserve"> from an interlock action FBI=”0” it </w:t>
      </w:r>
      <w:proofErr w:type="gramStart"/>
      <w:r>
        <w:rPr>
          <w:lang w:val="en-US" w:eastAsia="es-ES"/>
        </w:rPr>
        <w:t>stays</w:t>
      </w:r>
      <w:proofErr w:type="gramEnd"/>
      <w:r>
        <w:rPr>
          <w:lang w:val="en-US" w:eastAsia="es-ES"/>
        </w:rPr>
        <w:t xml:space="preserve"> there until re-armed.</w:t>
      </w:r>
    </w:p>
    <w:p w14:paraId="6EFCCADF" w14:textId="77777777" w:rsidR="00F963EC" w:rsidRDefault="00F963EC" w:rsidP="00F963EC">
      <w:pPr>
        <w:pStyle w:val="Prrafodelista"/>
        <w:ind w:left="1068"/>
        <w:rPr>
          <w:lang w:val="en-US" w:eastAsia="es-ES"/>
        </w:rPr>
      </w:pPr>
    </w:p>
    <w:p w14:paraId="6B6C9262" w14:textId="77777777" w:rsidR="00F963EC" w:rsidRPr="00F963EC" w:rsidRDefault="00F963EC" w:rsidP="00F963EC">
      <w:pPr>
        <w:pStyle w:val="Prrafodelista"/>
        <w:numPr>
          <w:ilvl w:val="0"/>
          <w:numId w:val="17"/>
        </w:numPr>
        <w:rPr>
          <w:lang w:val="en-US" w:eastAsia="es-ES"/>
        </w:rPr>
      </w:pPr>
      <w:r w:rsidRPr="00F963EC">
        <w:rPr>
          <w:lang w:val="en-US" w:eastAsia="es-ES"/>
        </w:rPr>
        <w:t>The system transitions into the next state when the following conditions are met:</w:t>
      </w:r>
    </w:p>
    <w:p w14:paraId="7F1D063B" w14:textId="4E602CF8" w:rsidR="00CB5C38" w:rsidRDefault="00CB5C38" w:rsidP="00F963EC">
      <w:pPr>
        <w:pStyle w:val="Prrafodelista"/>
        <w:numPr>
          <w:ilvl w:val="0"/>
          <w:numId w:val="23"/>
        </w:numPr>
        <w:rPr>
          <w:lang w:val="en-US" w:eastAsia="es-ES"/>
        </w:rPr>
      </w:pPr>
      <w:r w:rsidRPr="00F963EC">
        <w:rPr>
          <w:lang w:val="en-US" w:eastAsia="es-ES"/>
        </w:rPr>
        <w:t>Arming the chopper is d</w:t>
      </w:r>
      <w:r w:rsidR="00F963EC">
        <w:rPr>
          <w:lang w:val="en-US" w:eastAsia="es-ES"/>
        </w:rPr>
        <w:t xml:space="preserve">one manually though an EPICS PV: </w:t>
      </w:r>
      <w:proofErr w:type="gramStart"/>
      <w:r w:rsidRPr="00F963EC">
        <w:rPr>
          <w:lang w:val="en-US" w:eastAsia="es-ES"/>
        </w:rPr>
        <w:t>CIM:</w:t>
      </w:r>
      <w:r w:rsidR="00E3039D">
        <w:rPr>
          <w:lang w:val="en-US" w:eastAsia="es-ES"/>
        </w:rPr>
        <w:t>INHIBIT</w:t>
      </w:r>
      <w:proofErr w:type="gramEnd"/>
      <w:r w:rsidRPr="00F963EC">
        <w:rPr>
          <w:lang w:val="en-US" w:eastAsia="es-ES"/>
        </w:rPr>
        <w:t xml:space="preserve"> = </w:t>
      </w:r>
      <w:r w:rsidR="00E3039D">
        <w:rPr>
          <w:lang w:val="en-US" w:eastAsia="es-ES"/>
        </w:rPr>
        <w:t>0.</w:t>
      </w:r>
    </w:p>
    <w:p w14:paraId="5AAA0853" w14:textId="2607832C" w:rsidR="00D92BB7" w:rsidRPr="00F963EC" w:rsidRDefault="00D92BB7" w:rsidP="00F963EC">
      <w:pPr>
        <w:pStyle w:val="Prrafodelista"/>
        <w:numPr>
          <w:ilvl w:val="0"/>
          <w:numId w:val="23"/>
        </w:numPr>
        <w:rPr>
          <w:lang w:val="en-US" w:eastAsia="es-ES"/>
        </w:rPr>
      </w:pPr>
      <w:r>
        <w:rPr>
          <w:lang w:val="en-US" w:eastAsia="es-ES"/>
        </w:rPr>
        <w:t>CIM defaults to INHIBIT=”1” on start up. Needs to be manually armed through EPICS PV.</w:t>
      </w:r>
    </w:p>
    <w:p w14:paraId="5AFE30CE" w14:textId="5B7D0F21" w:rsidR="00752C40" w:rsidRDefault="00227E3E" w:rsidP="00752C40">
      <w:pPr>
        <w:pStyle w:val="Ttulo2"/>
        <w:rPr>
          <w:lang w:val="en-US" w:eastAsia="es-ES"/>
        </w:rPr>
      </w:pPr>
      <w:bookmarkStart w:id="16" w:name="_Toc507155099"/>
      <w:r>
        <w:rPr>
          <w:lang w:val="en-US" w:eastAsia="es-ES"/>
        </w:rPr>
        <w:t>ARMED</w:t>
      </w:r>
      <w:bookmarkEnd w:id="16"/>
    </w:p>
    <w:p w14:paraId="69C8C27F" w14:textId="33D00DAF" w:rsidR="00922880" w:rsidRDefault="00227E3E" w:rsidP="00227E3E">
      <w:pPr>
        <w:rPr>
          <w:lang w:val="en-US" w:eastAsia="es-ES"/>
        </w:rPr>
      </w:pPr>
      <w:r w:rsidRPr="00227E3E">
        <w:rPr>
          <w:lang w:val="en-US" w:eastAsia="es-ES"/>
        </w:rPr>
        <w:t xml:space="preserve">FBI = “1” is set regardless of </w:t>
      </w:r>
      <w:r w:rsidR="00922880">
        <w:rPr>
          <w:lang w:val="en-US" w:eastAsia="es-ES"/>
        </w:rPr>
        <w:t>previous value.</w:t>
      </w:r>
      <w:r w:rsidR="0016140A">
        <w:rPr>
          <w:lang w:val="en-US" w:eastAsia="es-ES"/>
        </w:rPr>
        <w:t xml:space="preserve"> </w:t>
      </w:r>
    </w:p>
    <w:p w14:paraId="6F4859D7" w14:textId="6167F57B" w:rsidR="00227E3E" w:rsidRPr="00227E3E" w:rsidRDefault="0016140A" w:rsidP="00227E3E">
      <w:pPr>
        <w:rPr>
          <w:lang w:val="en-US" w:eastAsia="es-ES"/>
        </w:rPr>
      </w:pPr>
      <w:r>
        <w:rPr>
          <w:lang w:val="en-US" w:eastAsia="es-ES"/>
        </w:rPr>
        <w:t>The CI</w:t>
      </w:r>
      <w:r w:rsidR="00E14B68">
        <w:rPr>
          <w:lang w:val="en-US" w:eastAsia="es-ES"/>
        </w:rPr>
        <w:t>M then waits for CHOPPER_ON = “0</w:t>
      </w:r>
      <w:r w:rsidR="00922880">
        <w:rPr>
          <w:lang w:val="en-US" w:eastAsia="es-ES"/>
        </w:rPr>
        <w:t>” and FARADAY_IN = “0</w:t>
      </w:r>
      <w:r>
        <w:rPr>
          <w:lang w:val="en-US" w:eastAsia="es-ES"/>
        </w:rPr>
        <w:t>” to transition into the GATE OFF state</w:t>
      </w:r>
      <w:r w:rsidR="00922880">
        <w:rPr>
          <w:lang w:val="en-US" w:eastAsia="es-ES"/>
        </w:rPr>
        <w:t>.</w:t>
      </w:r>
    </w:p>
    <w:p w14:paraId="7CA6E4B9" w14:textId="68F4798A" w:rsidR="00103513" w:rsidRDefault="00227E3E" w:rsidP="00103513">
      <w:pPr>
        <w:pStyle w:val="Ttulo2"/>
        <w:rPr>
          <w:lang w:val="en-US" w:eastAsia="es-ES"/>
        </w:rPr>
      </w:pPr>
      <w:bookmarkStart w:id="17" w:name="_Toc507155100"/>
      <w:r>
        <w:rPr>
          <w:lang w:val="en-US" w:eastAsia="es-ES"/>
        </w:rPr>
        <w:lastRenderedPageBreak/>
        <w:t>GATE OFF</w:t>
      </w:r>
      <w:bookmarkEnd w:id="17"/>
    </w:p>
    <w:p w14:paraId="0D786089" w14:textId="048743D0" w:rsidR="00103513" w:rsidRDefault="0058735B" w:rsidP="00103513">
      <w:pPr>
        <w:rPr>
          <w:lang w:val="en-US" w:eastAsia="es-ES"/>
        </w:rPr>
      </w:pPr>
      <w:bookmarkStart w:id="18" w:name="OLE_LINK28"/>
      <w:bookmarkStart w:id="19" w:name="OLE_LINK29"/>
      <w:r>
        <w:rPr>
          <w:lang w:val="en-US" w:eastAsia="es-ES"/>
        </w:rPr>
        <w:t>CIM</w:t>
      </w:r>
      <w:r w:rsidR="00103513">
        <w:rPr>
          <w:lang w:val="en-US" w:eastAsia="es-ES"/>
        </w:rPr>
        <w:t xml:space="preserve"> </w:t>
      </w:r>
      <w:r>
        <w:rPr>
          <w:lang w:val="en-US" w:eastAsia="es-ES"/>
        </w:rPr>
        <w:t>monitors the following signals in this state:</w:t>
      </w:r>
    </w:p>
    <w:p w14:paraId="1A0842E9" w14:textId="273BF352" w:rsidR="00103513" w:rsidRDefault="00103513" w:rsidP="00103513">
      <w:pPr>
        <w:pStyle w:val="Prrafodelista"/>
        <w:numPr>
          <w:ilvl w:val="0"/>
          <w:numId w:val="11"/>
        </w:numPr>
        <w:rPr>
          <w:lang w:val="en-US" w:eastAsia="es-ES"/>
        </w:rPr>
      </w:pPr>
      <w:bookmarkStart w:id="20" w:name="OLE_LINK5"/>
      <w:bookmarkStart w:id="21" w:name="OLE_LINK6"/>
      <w:bookmarkStart w:id="22" w:name="OLE_LINK7"/>
      <w:bookmarkStart w:id="23" w:name="OLE_LINK11"/>
      <w:bookmarkStart w:id="24" w:name="OLE_LINK12"/>
      <w:r>
        <w:rPr>
          <w:lang w:val="en-US" w:eastAsia="es-ES"/>
        </w:rPr>
        <w:t xml:space="preserve">SOURCE_GATE: </w:t>
      </w:r>
      <w:r w:rsidR="00802CA9">
        <w:rPr>
          <w:lang w:val="en-US" w:eastAsia="es-ES"/>
        </w:rPr>
        <w:t xml:space="preserve">Duty cycle </w:t>
      </w:r>
      <w:r w:rsidR="0058735B">
        <w:rPr>
          <w:lang w:val="en-US" w:eastAsia="es-ES"/>
        </w:rPr>
        <w:t>&lt;</w:t>
      </w:r>
      <w:proofErr w:type="spellStart"/>
      <w:r w:rsidR="0058735B">
        <w:rPr>
          <w:lang w:val="en-US" w:eastAsia="es-ES"/>
        </w:rPr>
        <w:t>SRCDuty</w:t>
      </w:r>
      <w:proofErr w:type="spellEnd"/>
      <w:r w:rsidR="00802CA9">
        <w:rPr>
          <w:lang w:val="en-US" w:eastAsia="es-ES"/>
        </w:rPr>
        <w:t xml:space="preserve">; Pulse </w:t>
      </w:r>
      <w:r w:rsidR="0058735B">
        <w:rPr>
          <w:lang w:val="en-US" w:eastAsia="es-ES"/>
        </w:rPr>
        <w:t>&lt;</w:t>
      </w:r>
      <w:proofErr w:type="spellStart"/>
      <w:r w:rsidR="0058735B">
        <w:rPr>
          <w:lang w:val="en-US" w:eastAsia="es-ES"/>
        </w:rPr>
        <w:t>SRCPulse</w:t>
      </w:r>
      <w:bookmarkEnd w:id="20"/>
      <w:bookmarkEnd w:id="21"/>
      <w:bookmarkEnd w:id="22"/>
      <w:proofErr w:type="spellEnd"/>
      <w:r w:rsidR="00802CA9">
        <w:rPr>
          <w:lang w:val="en-US" w:eastAsia="es-ES"/>
        </w:rPr>
        <w:t>.</w:t>
      </w:r>
    </w:p>
    <w:bookmarkEnd w:id="23"/>
    <w:bookmarkEnd w:id="24"/>
    <w:p w14:paraId="44CE3DB9" w14:textId="6954AB42" w:rsidR="0058735B" w:rsidRDefault="00802CA9" w:rsidP="00103513">
      <w:pPr>
        <w:pStyle w:val="Prrafodelista"/>
        <w:numPr>
          <w:ilvl w:val="0"/>
          <w:numId w:val="11"/>
        </w:numPr>
        <w:rPr>
          <w:lang w:val="en-US" w:eastAsia="es-ES"/>
        </w:rPr>
      </w:pPr>
      <w:r>
        <w:rPr>
          <w:lang w:val="en-US" w:eastAsia="es-ES"/>
        </w:rPr>
        <w:t xml:space="preserve">ACCT: Voltage </w:t>
      </w:r>
      <w:r w:rsidR="0058735B">
        <w:rPr>
          <w:lang w:val="en-US" w:eastAsia="es-ES"/>
        </w:rPr>
        <w:t>&lt;</w:t>
      </w:r>
      <w:proofErr w:type="spellStart"/>
      <w:r w:rsidR="0058735B">
        <w:rPr>
          <w:lang w:val="en-US" w:eastAsia="es-ES"/>
        </w:rPr>
        <w:t>ACCTThr</w:t>
      </w:r>
      <w:proofErr w:type="spellEnd"/>
    </w:p>
    <w:p w14:paraId="1470753F" w14:textId="5CDE0D1C" w:rsidR="00D23C08" w:rsidRDefault="0058735B" w:rsidP="00D23C08">
      <w:pPr>
        <w:pStyle w:val="Prrafodelista"/>
        <w:numPr>
          <w:ilvl w:val="0"/>
          <w:numId w:val="11"/>
        </w:numPr>
        <w:rPr>
          <w:lang w:val="en-US" w:eastAsia="es-ES"/>
        </w:rPr>
      </w:pPr>
      <w:r>
        <w:rPr>
          <w:lang w:val="en-US" w:eastAsia="es-ES"/>
        </w:rPr>
        <w:t>VMON</w:t>
      </w:r>
      <w:r w:rsidR="00802CA9">
        <w:rPr>
          <w:lang w:val="en-US" w:eastAsia="es-ES"/>
        </w:rPr>
        <w:t xml:space="preserve">: Voltage </w:t>
      </w:r>
      <w:r>
        <w:rPr>
          <w:lang w:val="en-US" w:eastAsia="es-ES"/>
        </w:rPr>
        <w:t>&lt;</w:t>
      </w:r>
      <w:proofErr w:type="spellStart"/>
      <w:r>
        <w:rPr>
          <w:lang w:val="en-US" w:eastAsia="es-ES"/>
        </w:rPr>
        <w:t>VMONThr</w:t>
      </w:r>
      <w:proofErr w:type="spellEnd"/>
    </w:p>
    <w:p w14:paraId="4DA9D99E" w14:textId="266C7009" w:rsidR="00D23C08" w:rsidRDefault="00D23C08" w:rsidP="00D23C08">
      <w:pPr>
        <w:pStyle w:val="Prrafodelista"/>
        <w:numPr>
          <w:ilvl w:val="0"/>
          <w:numId w:val="11"/>
        </w:numPr>
        <w:rPr>
          <w:lang w:val="en-US" w:eastAsia="es-ES"/>
        </w:rPr>
      </w:pPr>
      <w:r>
        <w:rPr>
          <w:lang w:val="en-US" w:eastAsia="es-ES"/>
        </w:rPr>
        <w:t>CHOPPER_ON</w:t>
      </w:r>
    </w:p>
    <w:p w14:paraId="2912CEA8" w14:textId="4D7A492A" w:rsidR="00D23C08" w:rsidRDefault="00D23C08" w:rsidP="00D23C08">
      <w:pPr>
        <w:pStyle w:val="Prrafodelista"/>
        <w:numPr>
          <w:ilvl w:val="0"/>
          <w:numId w:val="11"/>
        </w:numPr>
        <w:rPr>
          <w:lang w:val="en-US" w:eastAsia="es-ES"/>
        </w:rPr>
      </w:pPr>
      <w:r>
        <w:rPr>
          <w:lang w:val="en-US" w:eastAsia="es-ES"/>
        </w:rPr>
        <w:t>FARADAY_IN</w:t>
      </w:r>
    </w:p>
    <w:p w14:paraId="6755B988" w14:textId="1F9163EC" w:rsidR="00CF4164" w:rsidRPr="00D23C08" w:rsidRDefault="00CF4164" w:rsidP="00D23C08">
      <w:pPr>
        <w:pStyle w:val="Prrafodelista"/>
        <w:numPr>
          <w:ilvl w:val="0"/>
          <w:numId w:val="11"/>
        </w:numPr>
        <w:rPr>
          <w:lang w:val="en-US" w:eastAsia="es-ES"/>
        </w:rPr>
      </w:pPr>
      <w:bookmarkStart w:id="25" w:name="OLE_LINK3"/>
      <w:bookmarkStart w:id="26" w:name="OLE_LINK4"/>
      <w:r>
        <w:rPr>
          <w:lang w:val="en-US" w:eastAsia="es-ES"/>
        </w:rPr>
        <w:t>CHOPPER_GATE</w:t>
      </w:r>
    </w:p>
    <w:bookmarkEnd w:id="25"/>
    <w:bookmarkEnd w:id="26"/>
    <w:p w14:paraId="4A181D08" w14:textId="77777777" w:rsidR="00B15D4E" w:rsidRDefault="0016140A" w:rsidP="0016140A">
      <w:pPr>
        <w:rPr>
          <w:lang w:val="en-US" w:eastAsia="es-ES"/>
        </w:rPr>
      </w:pPr>
      <w:r>
        <w:rPr>
          <w:lang w:val="en-US" w:eastAsia="es-ES"/>
        </w:rPr>
        <w:t>CIM waits in this state until a rising edge is detected on the CHOPPER_GATE signal.</w:t>
      </w:r>
      <w:r w:rsidR="00DE1A15">
        <w:rPr>
          <w:lang w:val="en-US" w:eastAsia="es-ES"/>
        </w:rPr>
        <w:t xml:space="preserve"> </w:t>
      </w:r>
    </w:p>
    <w:p w14:paraId="210CBD6F" w14:textId="00CC113D" w:rsidR="00721EC2" w:rsidRDefault="00B15D4E" w:rsidP="0016140A">
      <w:pPr>
        <w:rPr>
          <w:b/>
          <w:lang w:val="en-US" w:eastAsia="es-ES"/>
        </w:rPr>
      </w:pPr>
      <w:r w:rsidRPr="00B15D4E">
        <w:rPr>
          <w:b/>
          <w:lang w:val="en-US" w:eastAsia="es-ES"/>
        </w:rPr>
        <w:t>**Modified on-site operation**</w:t>
      </w:r>
    </w:p>
    <w:p w14:paraId="2FBDF055" w14:textId="2C32A3EC" w:rsidR="00721EC2" w:rsidRDefault="00721EC2" w:rsidP="0016140A">
      <w:pPr>
        <w:rPr>
          <w:b/>
          <w:lang w:val="en-US" w:eastAsia="es-ES"/>
        </w:rPr>
      </w:pPr>
      <w:r>
        <w:rPr>
          <w:b/>
          <w:lang w:val="en-US" w:eastAsia="es-ES"/>
        </w:rPr>
        <w:t>Faraday cup insertion during a GATE_OFF cycle shall force a transition into the PRE-ARM state, in more detail:</w:t>
      </w:r>
    </w:p>
    <w:p w14:paraId="115A8645" w14:textId="77777777" w:rsidR="00721EC2" w:rsidRPr="00721EC2" w:rsidRDefault="00721EC2" w:rsidP="00721EC2">
      <w:pPr>
        <w:pStyle w:val="Prrafodelista"/>
        <w:numPr>
          <w:ilvl w:val="0"/>
          <w:numId w:val="17"/>
        </w:numPr>
        <w:rPr>
          <w:b/>
          <w:lang w:val="en-US" w:eastAsia="es-ES"/>
        </w:rPr>
      </w:pPr>
      <w:r w:rsidRPr="00721EC2">
        <w:rPr>
          <w:b/>
          <w:lang w:val="en-US" w:eastAsia="es-ES"/>
        </w:rPr>
        <w:t>FARADAY_IN</w:t>
      </w:r>
      <w:r w:rsidR="00FE1F25" w:rsidRPr="00721EC2">
        <w:rPr>
          <w:b/>
          <w:lang w:val="en-US" w:eastAsia="es-ES"/>
        </w:rPr>
        <w:t>=”1</w:t>
      </w:r>
      <w:r w:rsidR="00DE1A15" w:rsidRPr="00721EC2">
        <w:rPr>
          <w:b/>
          <w:lang w:val="en-US" w:eastAsia="es-ES"/>
        </w:rPr>
        <w:t>”</w:t>
      </w:r>
      <w:r w:rsidRPr="00721EC2">
        <w:rPr>
          <w:b/>
          <w:lang w:val="en-US" w:eastAsia="es-ES"/>
        </w:rPr>
        <w:t xml:space="preserve"> (with the remaining signals on the correct values, meaning:</w:t>
      </w:r>
    </w:p>
    <w:p w14:paraId="27492A43" w14:textId="282EE1BF" w:rsidR="00721EC2" w:rsidRPr="00721EC2" w:rsidRDefault="00721EC2" w:rsidP="00721EC2">
      <w:pPr>
        <w:pStyle w:val="Prrafodelista"/>
        <w:numPr>
          <w:ilvl w:val="0"/>
          <w:numId w:val="17"/>
        </w:numPr>
        <w:rPr>
          <w:b/>
          <w:lang w:val="en-US" w:eastAsia="es-ES"/>
        </w:rPr>
      </w:pPr>
      <w:r w:rsidRPr="00721EC2">
        <w:rPr>
          <w:b/>
          <w:lang w:val="en-US" w:eastAsia="es-ES"/>
        </w:rPr>
        <w:t>CHOPPER_ON=”0”</w:t>
      </w:r>
      <w:r>
        <w:rPr>
          <w:b/>
          <w:lang w:val="en-US" w:eastAsia="es-ES"/>
        </w:rPr>
        <w:t xml:space="preserve"> (the physical signal received by the CIM)</w:t>
      </w:r>
    </w:p>
    <w:p w14:paraId="07A2A790" w14:textId="05E92131" w:rsidR="00721EC2" w:rsidRPr="00721EC2" w:rsidRDefault="00721EC2" w:rsidP="00721EC2">
      <w:pPr>
        <w:pStyle w:val="Prrafodelista"/>
        <w:numPr>
          <w:ilvl w:val="0"/>
          <w:numId w:val="17"/>
        </w:numPr>
        <w:rPr>
          <w:b/>
          <w:lang w:val="en-US" w:eastAsia="es-ES"/>
        </w:rPr>
      </w:pPr>
      <w:r w:rsidRPr="00721EC2">
        <w:rPr>
          <w:b/>
          <w:lang w:val="en-US" w:eastAsia="es-ES"/>
        </w:rPr>
        <w:t xml:space="preserve">CHOPPER_GATE=”0 </w:t>
      </w:r>
    </w:p>
    <w:p w14:paraId="3400FF0A" w14:textId="77777777" w:rsidR="00721EC2" w:rsidRPr="00721EC2" w:rsidRDefault="00721EC2" w:rsidP="00721EC2">
      <w:pPr>
        <w:pStyle w:val="Prrafodelista"/>
        <w:numPr>
          <w:ilvl w:val="0"/>
          <w:numId w:val="17"/>
        </w:numPr>
        <w:rPr>
          <w:b/>
          <w:lang w:val="en-US" w:eastAsia="es-ES"/>
        </w:rPr>
      </w:pPr>
      <w:r w:rsidRPr="00721EC2">
        <w:rPr>
          <w:b/>
          <w:lang w:val="en-US" w:eastAsia="es-ES"/>
        </w:rPr>
        <w:t>and thresholds as indicated above</w:t>
      </w:r>
    </w:p>
    <w:p w14:paraId="7BF9638F" w14:textId="6D53E375" w:rsidR="0016140A" w:rsidRPr="00B15D4E" w:rsidRDefault="00DE1A15" w:rsidP="0016140A">
      <w:pPr>
        <w:rPr>
          <w:b/>
          <w:lang w:val="en-US" w:eastAsia="es-ES"/>
        </w:rPr>
      </w:pPr>
      <w:r w:rsidRPr="00B15D4E">
        <w:rPr>
          <w:b/>
          <w:lang w:val="en-US" w:eastAsia="es-ES"/>
        </w:rPr>
        <w:t xml:space="preserve">this </w:t>
      </w:r>
      <w:r w:rsidR="00721EC2">
        <w:rPr>
          <w:b/>
          <w:lang w:val="en-US" w:eastAsia="es-ES"/>
        </w:rPr>
        <w:t>combination</w:t>
      </w:r>
      <w:r w:rsidRPr="00B15D4E">
        <w:rPr>
          <w:b/>
          <w:lang w:val="en-US" w:eastAsia="es-ES"/>
        </w:rPr>
        <w:t xml:space="preserve"> shall INHIBIT CIM and transition into a PRE-ARM state.</w:t>
      </w:r>
      <w:r w:rsidR="00B15D4E">
        <w:rPr>
          <w:b/>
          <w:lang w:val="en-US" w:eastAsia="es-ES"/>
        </w:rPr>
        <w:t xml:space="preserve"> This was requested by the user to be able to “disarm” the CIM without triggering an interlock action.</w:t>
      </w:r>
    </w:p>
    <w:p w14:paraId="6750DAE0" w14:textId="51FE1634" w:rsidR="00752C40" w:rsidRDefault="00227E3E" w:rsidP="00752C40">
      <w:pPr>
        <w:pStyle w:val="Ttulo2"/>
        <w:rPr>
          <w:lang w:val="en-US" w:eastAsia="es-ES"/>
        </w:rPr>
      </w:pPr>
      <w:bookmarkStart w:id="27" w:name="_Toc507155101"/>
      <w:bookmarkEnd w:id="18"/>
      <w:bookmarkEnd w:id="19"/>
      <w:r>
        <w:rPr>
          <w:lang w:val="en-US" w:eastAsia="es-ES"/>
        </w:rPr>
        <w:t>GATE ON:</w:t>
      </w:r>
      <w:r w:rsidR="00DE1A15">
        <w:rPr>
          <w:lang w:val="en-US" w:eastAsia="es-ES"/>
        </w:rPr>
        <w:t xml:space="preserve"> </w:t>
      </w:r>
      <w:r>
        <w:rPr>
          <w:lang w:val="en-US" w:eastAsia="es-ES"/>
        </w:rPr>
        <w:t>RISING</w:t>
      </w:r>
      <w:bookmarkEnd w:id="27"/>
    </w:p>
    <w:p w14:paraId="7ED4799C" w14:textId="51985D2E" w:rsidR="00802CA9" w:rsidRPr="00802CA9" w:rsidRDefault="00802CA9" w:rsidP="00802CA9">
      <w:pPr>
        <w:rPr>
          <w:lang w:val="en-US" w:eastAsia="es-ES"/>
        </w:rPr>
      </w:pPr>
      <w:bookmarkStart w:id="28" w:name="OLE_LINK30"/>
      <w:bookmarkStart w:id="29" w:name="OLE_LINK31"/>
      <w:r>
        <w:rPr>
          <w:lang w:val="en-US" w:eastAsia="es-ES"/>
        </w:rPr>
        <w:t>CIM stays for (</w:t>
      </w:r>
      <w:proofErr w:type="spellStart"/>
      <w:r>
        <w:rPr>
          <w:lang w:val="en-US" w:eastAsia="es-ES"/>
        </w:rPr>
        <w:t>GATETRise</w:t>
      </w:r>
      <w:proofErr w:type="spellEnd"/>
      <w:r>
        <w:rPr>
          <w:lang w:val="en-US" w:eastAsia="es-ES"/>
        </w:rPr>
        <w:t>)</w:t>
      </w:r>
      <w:r w:rsidR="00DE1A15">
        <w:rPr>
          <w:lang w:val="en-US" w:eastAsia="es-ES"/>
        </w:rPr>
        <w:t xml:space="preserve"> microseconds</w:t>
      </w:r>
      <w:r>
        <w:rPr>
          <w:lang w:val="en-US" w:eastAsia="es-ES"/>
        </w:rPr>
        <w:t xml:space="preserve"> on this state. </w:t>
      </w:r>
    </w:p>
    <w:p w14:paraId="3D2E6BB3" w14:textId="77777777" w:rsidR="0058735B" w:rsidRDefault="0058735B" w:rsidP="0058735B">
      <w:pPr>
        <w:rPr>
          <w:lang w:val="en-US" w:eastAsia="es-ES"/>
        </w:rPr>
      </w:pPr>
      <w:r>
        <w:rPr>
          <w:lang w:val="en-US" w:eastAsia="es-ES"/>
        </w:rPr>
        <w:t>CIM monitors the following signals in this state:</w:t>
      </w:r>
    </w:p>
    <w:p w14:paraId="6F09DCDC" w14:textId="2D1D6FE0" w:rsidR="0058735B" w:rsidRDefault="00D94954" w:rsidP="0058735B">
      <w:pPr>
        <w:pStyle w:val="Prrafodelista"/>
        <w:numPr>
          <w:ilvl w:val="0"/>
          <w:numId w:val="15"/>
        </w:numPr>
        <w:rPr>
          <w:lang w:val="en-US" w:eastAsia="es-ES"/>
        </w:rPr>
      </w:pPr>
      <w:r>
        <w:rPr>
          <w:lang w:val="en-US" w:eastAsia="es-ES"/>
        </w:rPr>
        <w:t xml:space="preserve">SOURCE_GATE: </w:t>
      </w:r>
      <w:r w:rsidR="00802CA9">
        <w:rPr>
          <w:lang w:val="en-US" w:eastAsia="es-ES"/>
        </w:rPr>
        <w:t xml:space="preserve">Duty cycle </w:t>
      </w:r>
      <w:r>
        <w:rPr>
          <w:lang w:val="en-US" w:eastAsia="es-ES"/>
        </w:rPr>
        <w:t>&lt;</w:t>
      </w:r>
      <w:proofErr w:type="spellStart"/>
      <w:r>
        <w:rPr>
          <w:lang w:val="en-US" w:eastAsia="es-ES"/>
        </w:rPr>
        <w:t>SRCDuty</w:t>
      </w:r>
      <w:proofErr w:type="spellEnd"/>
      <w:r w:rsidR="00802CA9">
        <w:rPr>
          <w:lang w:val="en-US" w:eastAsia="es-ES"/>
        </w:rPr>
        <w:t xml:space="preserve">; Pulse </w:t>
      </w:r>
      <w:r>
        <w:rPr>
          <w:lang w:val="en-US" w:eastAsia="es-ES"/>
        </w:rPr>
        <w:t>&lt;</w:t>
      </w:r>
      <w:proofErr w:type="spellStart"/>
      <w:r>
        <w:rPr>
          <w:lang w:val="en-US" w:eastAsia="es-ES"/>
        </w:rPr>
        <w:t>SRCPulse</w:t>
      </w:r>
      <w:proofErr w:type="spellEnd"/>
      <w:r>
        <w:rPr>
          <w:lang w:val="en-US" w:eastAsia="es-ES"/>
        </w:rPr>
        <w:t>.</w:t>
      </w:r>
    </w:p>
    <w:p w14:paraId="5D59AF60" w14:textId="4E99B98B" w:rsidR="00802CA9" w:rsidRDefault="00802CA9" w:rsidP="0058735B">
      <w:pPr>
        <w:pStyle w:val="Prrafodelista"/>
        <w:numPr>
          <w:ilvl w:val="0"/>
          <w:numId w:val="15"/>
        </w:numPr>
        <w:rPr>
          <w:lang w:val="en-US" w:eastAsia="es-ES"/>
        </w:rPr>
      </w:pPr>
      <w:r>
        <w:rPr>
          <w:lang w:val="en-US" w:eastAsia="es-ES"/>
        </w:rPr>
        <w:t>CHOPPER_GATE</w:t>
      </w:r>
    </w:p>
    <w:p w14:paraId="5176BE34" w14:textId="0389D8F5" w:rsidR="00802CA9" w:rsidRDefault="00802CA9" w:rsidP="0016140A">
      <w:pPr>
        <w:pStyle w:val="Prrafodelista"/>
        <w:numPr>
          <w:ilvl w:val="0"/>
          <w:numId w:val="15"/>
        </w:numPr>
        <w:rPr>
          <w:lang w:val="en-US" w:eastAsia="es-ES"/>
        </w:rPr>
      </w:pPr>
      <w:r>
        <w:rPr>
          <w:lang w:val="en-US" w:eastAsia="es-ES"/>
        </w:rPr>
        <w:t xml:space="preserve">VMON: Voltage </w:t>
      </w:r>
    </w:p>
    <w:p w14:paraId="08025D85" w14:textId="77777777" w:rsidR="00D23C08" w:rsidRDefault="00D23C08" w:rsidP="00D23C08">
      <w:pPr>
        <w:pStyle w:val="Prrafodelista"/>
        <w:numPr>
          <w:ilvl w:val="0"/>
          <w:numId w:val="15"/>
        </w:numPr>
        <w:rPr>
          <w:lang w:val="en-US" w:eastAsia="es-ES"/>
        </w:rPr>
      </w:pPr>
      <w:r>
        <w:rPr>
          <w:lang w:val="en-US" w:eastAsia="es-ES"/>
        </w:rPr>
        <w:t>CHOPPER_ON</w:t>
      </w:r>
    </w:p>
    <w:p w14:paraId="5A54F330" w14:textId="2BBF66A3" w:rsidR="00D23C08" w:rsidRDefault="00D23C08" w:rsidP="00D23C08">
      <w:pPr>
        <w:pStyle w:val="Prrafodelista"/>
        <w:numPr>
          <w:ilvl w:val="0"/>
          <w:numId w:val="15"/>
        </w:numPr>
        <w:rPr>
          <w:lang w:val="en-US" w:eastAsia="es-ES"/>
        </w:rPr>
      </w:pPr>
      <w:r>
        <w:rPr>
          <w:lang w:val="en-US" w:eastAsia="es-ES"/>
        </w:rPr>
        <w:t>FARADAY_IN</w:t>
      </w:r>
    </w:p>
    <w:p w14:paraId="68D13309" w14:textId="044DE368" w:rsidR="00CF4164" w:rsidRPr="00CF4164" w:rsidRDefault="00CF4164" w:rsidP="00CF4164">
      <w:pPr>
        <w:ind w:left="360"/>
        <w:rPr>
          <w:lang w:val="en-US" w:eastAsia="es-ES"/>
        </w:rPr>
      </w:pPr>
    </w:p>
    <w:p w14:paraId="0D64D0BF" w14:textId="227A9BCE" w:rsidR="0016140A" w:rsidRPr="0016140A" w:rsidRDefault="0016140A" w:rsidP="0016140A">
      <w:pPr>
        <w:rPr>
          <w:lang w:val="en-US" w:eastAsia="es-ES"/>
        </w:rPr>
      </w:pPr>
      <w:r>
        <w:rPr>
          <w:lang w:val="en-US" w:eastAsia="es-ES"/>
        </w:rPr>
        <w:t xml:space="preserve">CIM monitors VMON voltage until </w:t>
      </w:r>
      <w:proofErr w:type="spellStart"/>
      <w:r>
        <w:rPr>
          <w:lang w:val="en-US" w:eastAsia="es-ES"/>
        </w:rPr>
        <w:t>GATETRise</w:t>
      </w:r>
      <w:proofErr w:type="spellEnd"/>
      <w:r>
        <w:rPr>
          <w:lang w:val="en-US" w:eastAsia="es-ES"/>
        </w:rPr>
        <w:t xml:space="preserve"> time has passed, if VMON is below (in absolute value) the </w:t>
      </w:r>
      <w:proofErr w:type="spellStart"/>
      <w:r w:rsidR="009A44EB">
        <w:rPr>
          <w:lang w:val="en-US" w:eastAsia="es-ES"/>
        </w:rPr>
        <w:t>VMONOff</w:t>
      </w:r>
      <w:proofErr w:type="spellEnd"/>
      <w:r>
        <w:rPr>
          <w:lang w:val="en-US" w:eastAsia="es-ES"/>
        </w:rPr>
        <w:t xml:space="preserve"> value it shall transition to the next state.</w:t>
      </w:r>
    </w:p>
    <w:p w14:paraId="516DD26C" w14:textId="4B3A9F7D" w:rsidR="00752C40" w:rsidRDefault="00227E3E" w:rsidP="00752C40">
      <w:pPr>
        <w:pStyle w:val="Ttulo2"/>
        <w:rPr>
          <w:lang w:val="en-US" w:eastAsia="es-ES"/>
        </w:rPr>
      </w:pPr>
      <w:bookmarkStart w:id="30" w:name="_Toc507155102"/>
      <w:bookmarkEnd w:id="28"/>
      <w:bookmarkEnd w:id="29"/>
      <w:r>
        <w:rPr>
          <w:lang w:val="en-US" w:eastAsia="es-ES"/>
        </w:rPr>
        <w:t>GATE ON</w:t>
      </w:r>
      <w:bookmarkEnd w:id="30"/>
    </w:p>
    <w:p w14:paraId="1CC45BB2" w14:textId="77777777" w:rsidR="0058735B" w:rsidRDefault="0058735B" w:rsidP="0058735B">
      <w:pPr>
        <w:rPr>
          <w:lang w:val="en-US" w:eastAsia="es-ES"/>
        </w:rPr>
      </w:pPr>
      <w:bookmarkStart w:id="31" w:name="OLE_LINK32"/>
      <w:r>
        <w:rPr>
          <w:lang w:val="en-US" w:eastAsia="es-ES"/>
        </w:rPr>
        <w:t>CIM monitors the following signals in this state:</w:t>
      </w:r>
    </w:p>
    <w:p w14:paraId="425CD4DD" w14:textId="58124FA8" w:rsidR="00802CA9" w:rsidRDefault="00802CA9" w:rsidP="00802CA9">
      <w:pPr>
        <w:pStyle w:val="Prrafodelista"/>
        <w:numPr>
          <w:ilvl w:val="0"/>
          <w:numId w:val="16"/>
        </w:numPr>
        <w:rPr>
          <w:lang w:val="en-US" w:eastAsia="es-ES"/>
        </w:rPr>
      </w:pPr>
      <w:r>
        <w:rPr>
          <w:lang w:val="en-US" w:eastAsia="es-ES"/>
        </w:rPr>
        <w:t>SOURCE_GATE: Duty cycle &lt;</w:t>
      </w:r>
      <w:proofErr w:type="spellStart"/>
      <w:r>
        <w:rPr>
          <w:lang w:val="en-US" w:eastAsia="es-ES"/>
        </w:rPr>
        <w:t>SRCDuty</w:t>
      </w:r>
      <w:proofErr w:type="spellEnd"/>
      <w:r>
        <w:rPr>
          <w:lang w:val="en-US" w:eastAsia="es-ES"/>
        </w:rPr>
        <w:t>; Pulse &lt;</w:t>
      </w:r>
      <w:proofErr w:type="spellStart"/>
      <w:r>
        <w:rPr>
          <w:lang w:val="en-US" w:eastAsia="es-ES"/>
        </w:rPr>
        <w:t>SRCPulse</w:t>
      </w:r>
      <w:proofErr w:type="spellEnd"/>
      <w:r>
        <w:rPr>
          <w:lang w:val="en-US" w:eastAsia="es-ES"/>
        </w:rPr>
        <w:t>.</w:t>
      </w:r>
    </w:p>
    <w:p w14:paraId="5186D7FE" w14:textId="53A0E4B5" w:rsidR="00AB1D57" w:rsidRPr="00AB1D57" w:rsidRDefault="00AB1D57" w:rsidP="00AB1D57">
      <w:pPr>
        <w:pStyle w:val="Prrafodelista"/>
        <w:numPr>
          <w:ilvl w:val="0"/>
          <w:numId w:val="16"/>
        </w:numPr>
        <w:rPr>
          <w:lang w:val="en-US" w:eastAsia="es-ES"/>
        </w:rPr>
      </w:pPr>
      <w:r>
        <w:rPr>
          <w:lang w:val="en-US" w:eastAsia="es-ES"/>
        </w:rPr>
        <w:t>CHOPPER_GATE</w:t>
      </w:r>
    </w:p>
    <w:p w14:paraId="19E4F5D6" w14:textId="05979B43" w:rsidR="00AB1D57" w:rsidRDefault="00802CA9" w:rsidP="0016140A">
      <w:pPr>
        <w:pStyle w:val="Prrafodelista"/>
        <w:numPr>
          <w:ilvl w:val="0"/>
          <w:numId w:val="16"/>
        </w:numPr>
        <w:rPr>
          <w:lang w:val="en-US" w:eastAsia="es-ES"/>
        </w:rPr>
      </w:pPr>
      <w:r>
        <w:rPr>
          <w:lang w:val="en-US" w:eastAsia="es-ES"/>
        </w:rPr>
        <w:t>VMON: Voltage</w:t>
      </w:r>
    </w:p>
    <w:p w14:paraId="4998583A" w14:textId="77777777" w:rsidR="00D23C08" w:rsidRDefault="00D23C08" w:rsidP="00D23C08">
      <w:pPr>
        <w:pStyle w:val="Prrafodelista"/>
        <w:numPr>
          <w:ilvl w:val="0"/>
          <w:numId w:val="16"/>
        </w:numPr>
        <w:rPr>
          <w:lang w:val="en-US" w:eastAsia="es-ES"/>
        </w:rPr>
      </w:pPr>
      <w:r>
        <w:rPr>
          <w:lang w:val="en-US" w:eastAsia="es-ES"/>
        </w:rPr>
        <w:t>CHOPPER_ON</w:t>
      </w:r>
    </w:p>
    <w:p w14:paraId="0392194D" w14:textId="509B5625" w:rsidR="00CF4164" w:rsidRPr="00CF4164" w:rsidRDefault="00D23C08" w:rsidP="00CF4164">
      <w:pPr>
        <w:pStyle w:val="Prrafodelista"/>
        <w:numPr>
          <w:ilvl w:val="0"/>
          <w:numId w:val="16"/>
        </w:numPr>
        <w:rPr>
          <w:lang w:val="en-US" w:eastAsia="es-ES"/>
        </w:rPr>
      </w:pPr>
      <w:r>
        <w:rPr>
          <w:lang w:val="en-US" w:eastAsia="es-ES"/>
        </w:rPr>
        <w:t>FARADAY_IN</w:t>
      </w:r>
    </w:p>
    <w:p w14:paraId="242C1117" w14:textId="77777777" w:rsidR="00D23C08" w:rsidRPr="00D23C08" w:rsidRDefault="00D23C08" w:rsidP="00D23C08">
      <w:pPr>
        <w:ind w:left="360"/>
        <w:rPr>
          <w:lang w:val="en-US" w:eastAsia="es-ES"/>
        </w:rPr>
      </w:pPr>
    </w:p>
    <w:p w14:paraId="498FBA53" w14:textId="12D375F5" w:rsidR="00D94954" w:rsidRPr="0058735B" w:rsidRDefault="00DB6795" w:rsidP="0058735B">
      <w:pPr>
        <w:rPr>
          <w:lang w:val="en-US" w:eastAsia="es-ES"/>
        </w:rPr>
      </w:pPr>
      <w:r>
        <w:rPr>
          <w:lang w:val="en-US" w:eastAsia="es-ES"/>
        </w:rPr>
        <w:t>In this state CIM</w:t>
      </w:r>
      <w:r w:rsidR="0016140A">
        <w:rPr>
          <w:lang w:val="en-US" w:eastAsia="es-ES"/>
        </w:rPr>
        <w:t xml:space="preserve"> monitors VMON is below (in absolute value) the </w:t>
      </w:r>
      <w:proofErr w:type="spellStart"/>
      <w:r w:rsidR="009A44EB">
        <w:rPr>
          <w:lang w:val="en-US" w:eastAsia="es-ES"/>
        </w:rPr>
        <w:t>VMONOff</w:t>
      </w:r>
      <w:proofErr w:type="spellEnd"/>
      <w:r w:rsidR="0016140A">
        <w:rPr>
          <w:lang w:val="en-US" w:eastAsia="es-ES"/>
        </w:rPr>
        <w:t xml:space="preserve"> value and waits for a falling edge on CHOPPER_GATE when it transitions onto the next state.</w:t>
      </w:r>
    </w:p>
    <w:p w14:paraId="05CD1482" w14:textId="76113CB3" w:rsidR="00752C40" w:rsidRDefault="00227E3E" w:rsidP="00752C40">
      <w:pPr>
        <w:pStyle w:val="Ttulo2"/>
        <w:rPr>
          <w:lang w:val="en-US" w:eastAsia="es-ES"/>
        </w:rPr>
      </w:pPr>
      <w:bookmarkStart w:id="32" w:name="_Toc507155103"/>
      <w:bookmarkEnd w:id="31"/>
      <w:r>
        <w:rPr>
          <w:lang w:val="en-US" w:eastAsia="es-ES"/>
        </w:rPr>
        <w:lastRenderedPageBreak/>
        <w:t>GATE O</w:t>
      </w:r>
      <w:r w:rsidR="00AB1D57">
        <w:rPr>
          <w:lang w:val="en-US" w:eastAsia="es-ES"/>
        </w:rPr>
        <w:t>F</w:t>
      </w:r>
      <w:r>
        <w:rPr>
          <w:lang w:val="en-US" w:eastAsia="es-ES"/>
        </w:rPr>
        <w:t>F: DECREASING</w:t>
      </w:r>
      <w:bookmarkEnd w:id="32"/>
    </w:p>
    <w:p w14:paraId="709EE8FA" w14:textId="37F80774" w:rsidR="00AB1D57" w:rsidRPr="00802CA9" w:rsidRDefault="00AB1D57" w:rsidP="00AB1D57">
      <w:pPr>
        <w:rPr>
          <w:lang w:val="en-US" w:eastAsia="es-ES"/>
        </w:rPr>
      </w:pPr>
      <w:bookmarkStart w:id="33" w:name="OLE_LINK33"/>
      <w:bookmarkStart w:id="34" w:name="OLE_LINK34"/>
      <w:r>
        <w:rPr>
          <w:lang w:val="en-US" w:eastAsia="es-ES"/>
        </w:rPr>
        <w:t>CIM stays for (</w:t>
      </w:r>
      <w:proofErr w:type="spellStart"/>
      <w:r>
        <w:rPr>
          <w:lang w:val="en-US" w:eastAsia="es-ES"/>
        </w:rPr>
        <w:t>GATETFall</w:t>
      </w:r>
      <w:proofErr w:type="spellEnd"/>
      <w:r>
        <w:rPr>
          <w:lang w:val="en-US" w:eastAsia="es-ES"/>
        </w:rPr>
        <w:t xml:space="preserve">) </w:t>
      </w:r>
      <w:r w:rsidR="00DE1A15">
        <w:rPr>
          <w:lang w:val="en-US" w:eastAsia="es-ES"/>
        </w:rPr>
        <w:t xml:space="preserve">microseconds </w:t>
      </w:r>
      <w:r>
        <w:rPr>
          <w:lang w:val="en-US" w:eastAsia="es-ES"/>
        </w:rPr>
        <w:t xml:space="preserve">on this state. </w:t>
      </w:r>
    </w:p>
    <w:p w14:paraId="0DEF5794" w14:textId="77777777" w:rsidR="0058735B" w:rsidRDefault="0058735B" w:rsidP="0058735B">
      <w:pPr>
        <w:rPr>
          <w:lang w:val="en-US" w:eastAsia="es-ES"/>
        </w:rPr>
      </w:pPr>
      <w:r>
        <w:rPr>
          <w:lang w:val="en-US" w:eastAsia="es-ES"/>
        </w:rPr>
        <w:t>CIM monitors the following signals in this state:</w:t>
      </w:r>
    </w:p>
    <w:p w14:paraId="00D1D808" w14:textId="18696651" w:rsidR="00802CA9" w:rsidRDefault="00802CA9" w:rsidP="00802CA9">
      <w:pPr>
        <w:pStyle w:val="Prrafodelista"/>
        <w:numPr>
          <w:ilvl w:val="0"/>
          <w:numId w:val="24"/>
        </w:numPr>
        <w:rPr>
          <w:lang w:val="en-US" w:eastAsia="es-ES"/>
        </w:rPr>
      </w:pPr>
      <w:r>
        <w:rPr>
          <w:lang w:val="en-US" w:eastAsia="es-ES"/>
        </w:rPr>
        <w:t>SOURCE_GATE: Duty Cycle &lt;</w:t>
      </w:r>
      <w:proofErr w:type="spellStart"/>
      <w:r>
        <w:rPr>
          <w:lang w:val="en-US" w:eastAsia="es-ES"/>
        </w:rPr>
        <w:t>SRCDuty</w:t>
      </w:r>
      <w:proofErr w:type="spellEnd"/>
      <w:r>
        <w:rPr>
          <w:lang w:val="en-US" w:eastAsia="es-ES"/>
        </w:rPr>
        <w:t>; Pulse &lt;</w:t>
      </w:r>
      <w:proofErr w:type="spellStart"/>
      <w:r>
        <w:rPr>
          <w:lang w:val="en-US" w:eastAsia="es-ES"/>
        </w:rPr>
        <w:t>SRCPulse</w:t>
      </w:r>
      <w:proofErr w:type="spellEnd"/>
      <w:r>
        <w:rPr>
          <w:lang w:val="en-US" w:eastAsia="es-ES"/>
        </w:rPr>
        <w:t>.</w:t>
      </w:r>
    </w:p>
    <w:p w14:paraId="1E86E641" w14:textId="51BE5490" w:rsidR="00AB1D57" w:rsidRPr="00AB1D57" w:rsidRDefault="00AB1D57" w:rsidP="00AB1D57">
      <w:pPr>
        <w:pStyle w:val="Prrafodelista"/>
        <w:numPr>
          <w:ilvl w:val="0"/>
          <w:numId w:val="24"/>
        </w:numPr>
        <w:rPr>
          <w:lang w:val="en-US" w:eastAsia="es-ES"/>
        </w:rPr>
      </w:pPr>
      <w:r>
        <w:rPr>
          <w:lang w:val="en-US" w:eastAsia="es-ES"/>
        </w:rPr>
        <w:t>CHOPPER_GATE</w:t>
      </w:r>
    </w:p>
    <w:p w14:paraId="7A4273E3" w14:textId="0F882DB7" w:rsidR="00AB1D57" w:rsidRDefault="00AB1D57" w:rsidP="00802CA9">
      <w:pPr>
        <w:pStyle w:val="Prrafodelista"/>
        <w:numPr>
          <w:ilvl w:val="0"/>
          <w:numId w:val="24"/>
        </w:numPr>
        <w:rPr>
          <w:lang w:val="en-US" w:eastAsia="es-ES"/>
        </w:rPr>
      </w:pPr>
      <w:r>
        <w:rPr>
          <w:lang w:val="en-US" w:eastAsia="es-ES"/>
        </w:rPr>
        <w:t>VMON: Voltage</w:t>
      </w:r>
    </w:p>
    <w:p w14:paraId="3B7A8110" w14:textId="77777777" w:rsidR="00D23C08" w:rsidRDefault="00D23C08" w:rsidP="00D23C08">
      <w:pPr>
        <w:pStyle w:val="Prrafodelista"/>
        <w:numPr>
          <w:ilvl w:val="0"/>
          <w:numId w:val="24"/>
        </w:numPr>
        <w:rPr>
          <w:lang w:val="en-US" w:eastAsia="es-ES"/>
        </w:rPr>
      </w:pPr>
      <w:r>
        <w:rPr>
          <w:lang w:val="en-US" w:eastAsia="es-ES"/>
        </w:rPr>
        <w:t>CHOPPER_ON</w:t>
      </w:r>
    </w:p>
    <w:p w14:paraId="65B628A3" w14:textId="77777777" w:rsidR="00D23C08" w:rsidRPr="00D23C08" w:rsidRDefault="00D23C08" w:rsidP="00D23C08">
      <w:pPr>
        <w:pStyle w:val="Prrafodelista"/>
        <w:numPr>
          <w:ilvl w:val="0"/>
          <w:numId w:val="24"/>
        </w:numPr>
        <w:rPr>
          <w:lang w:val="en-US" w:eastAsia="es-ES"/>
        </w:rPr>
      </w:pPr>
      <w:r>
        <w:rPr>
          <w:lang w:val="en-US" w:eastAsia="es-ES"/>
        </w:rPr>
        <w:t>FARADAY_IN</w:t>
      </w:r>
    </w:p>
    <w:p w14:paraId="764E78BA" w14:textId="77777777" w:rsidR="00D23C08" w:rsidRPr="00D23C08" w:rsidRDefault="00D23C08" w:rsidP="00D23C08">
      <w:pPr>
        <w:ind w:left="360"/>
        <w:rPr>
          <w:lang w:val="en-US" w:eastAsia="es-ES"/>
        </w:rPr>
      </w:pPr>
    </w:p>
    <w:p w14:paraId="29A8F094" w14:textId="51649470" w:rsidR="0016140A" w:rsidRPr="0016140A" w:rsidRDefault="0016140A" w:rsidP="0016140A">
      <w:pPr>
        <w:rPr>
          <w:lang w:val="en-US" w:eastAsia="es-ES"/>
        </w:rPr>
      </w:pPr>
      <w:r w:rsidRPr="0016140A">
        <w:rPr>
          <w:lang w:val="en-US" w:eastAsia="es-ES"/>
        </w:rPr>
        <w:t xml:space="preserve">CIM monitors VMON voltage until </w:t>
      </w:r>
      <w:proofErr w:type="spellStart"/>
      <w:r w:rsidRPr="0016140A">
        <w:rPr>
          <w:lang w:val="en-US" w:eastAsia="es-ES"/>
        </w:rPr>
        <w:t>GATET</w:t>
      </w:r>
      <w:r>
        <w:rPr>
          <w:lang w:val="en-US" w:eastAsia="es-ES"/>
        </w:rPr>
        <w:t>Fall</w:t>
      </w:r>
      <w:proofErr w:type="spellEnd"/>
      <w:r w:rsidRPr="0016140A">
        <w:rPr>
          <w:lang w:val="en-US" w:eastAsia="es-ES"/>
        </w:rPr>
        <w:t xml:space="preserve"> time has passed, if VMON is </w:t>
      </w:r>
      <w:r w:rsidR="00EC0B00">
        <w:rPr>
          <w:lang w:val="en-US" w:eastAsia="es-ES"/>
        </w:rPr>
        <w:t>over</w:t>
      </w:r>
      <w:r w:rsidRPr="0016140A">
        <w:rPr>
          <w:lang w:val="en-US" w:eastAsia="es-ES"/>
        </w:rPr>
        <w:t xml:space="preserve"> (in absolute value) </w:t>
      </w:r>
      <w:r w:rsidR="00EC0B00">
        <w:rPr>
          <w:lang w:val="en-US" w:eastAsia="es-ES"/>
        </w:rPr>
        <w:t xml:space="preserve">the </w:t>
      </w:r>
      <w:proofErr w:type="spellStart"/>
      <w:r w:rsidR="00EC0B00">
        <w:rPr>
          <w:lang w:val="en-US" w:eastAsia="es-ES"/>
        </w:rPr>
        <w:t>VMONThr</w:t>
      </w:r>
      <w:proofErr w:type="spellEnd"/>
      <w:r w:rsidRPr="0016140A">
        <w:rPr>
          <w:lang w:val="en-US" w:eastAsia="es-ES"/>
        </w:rPr>
        <w:t xml:space="preserve"> value it shall transition </w:t>
      </w:r>
      <w:r w:rsidR="00EC0B00">
        <w:rPr>
          <w:lang w:val="en-US" w:eastAsia="es-ES"/>
        </w:rPr>
        <w:t>back to GATE_OFF.</w:t>
      </w:r>
      <w:bookmarkEnd w:id="33"/>
      <w:bookmarkEnd w:id="34"/>
    </w:p>
    <w:p w14:paraId="0CD6FFC6" w14:textId="77777777" w:rsidR="00FC5F55" w:rsidRDefault="000B5040" w:rsidP="00F56FF5">
      <w:pPr>
        <w:pStyle w:val="Ttulo2"/>
        <w:rPr>
          <w:noProof/>
          <w:lang w:val="en-US" w:eastAsia="es-ES"/>
        </w:rPr>
      </w:pPr>
      <w:r w:rsidRPr="001706BD">
        <w:rPr>
          <w:noProof/>
          <w:lang w:val="en-US" w:eastAsia="es-ES"/>
        </w:rPr>
        <w:br w:type="page"/>
      </w:r>
    </w:p>
    <w:p w14:paraId="2F1EFDC3" w14:textId="77777777" w:rsidR="00074DCF" w:rsidRPr="001706BD" w:rsidRDefault="00074DCF" w:rsidP="00074DCF">
      <w:pPr>
        <w:pStyle w:val="Ttulo2"/>
        <w:rPr>
          <w:noProof/>
          <w:lang w:val="en-US" w:eastAsia="es-ES"/>
        </w:rPr>
      </w:pPr>
      <w:bookmarkStart w:id="35" w:name="_Toc507155104"/>
      <w:r w:rsidRPr="001706BD">
        <w:rPr>
          <w:noProof/>
          <w:lang w:val="en-US" w:eastAsia="es-ES"/>
        </w:rPr>
        <w:lastRenderedPageBreak/>
        <w:t>Chopper interlock Interfaces</w:t>
      </w:r>
      <w:bookmarkEnd w:id="35"/>
    </w:p>
    <w:p w14:paraId="52F9E978" w14:textId="77777777" w:rsidR="00074DCF" w:rsidRPr="001706BD" w:rsidRDefault="00074DCF" w:rsidP="00074DCF">
      <w:pPr>
        <w:rPr>
          <w:lang w:val="en-US" w:eastAsia="es-ES"/>
        </w:rPr>
      </w:pPr>
      <w:r w:rsidRPr="001706BD">
        <w:rPr>
          <w:lang w:val="en-US" w:eastAsia="es-ES"/>
        </w:rPr>
        <w:t>The interfaces are realized as follows:</w:t>
      </w:r>
    </w:p>
    <w:p w14:paraId="587E934F" w14:textId="7E707D0F" w:rsidR="00074DCF" w:rsidRDefault="00920E89" w:rsidP="00074DCF">
      <w:r>
        <w:object w:dxaOrig="10321" w:dyaOrig="8206" w14:anchorId="7FA8C2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pt;height:338.25pt" o:ole="">
            <v:imagedata r:id="rId9" o:title=""/>
          </v:shape>
          <o:OLEObject Type="Embed" ProgID="Visio.Drawing.15" ShapeID="_x0000_i1025" DrawAspect="Content" ObjectID="_1583149402" r:id="rId10"/>
        </w:object>
      </w:r>
    </w:p>
    <w:p w14:paraId="4985C4FF" w14:textId="77777777" w:rsidR="00E60743" w:rsidRPr="001706BD" w:rsidRDefault="00E60743" w:rsidP="00074DCF">
      <w:pPr>
        <w:rPr>
          <w:lang w:val="en-US" w:eastAsia="es-ES"/>
        </w:rPr>
      </w:pP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112"/>
        <w:gridCol w:w="3270"/>
        <w:gridCol w:w="3260"/>
      </w:tblGrid>
      <w:tr w:rsidR="00E60743" w:rsidRPr="001706BD" w14:paraId="5D77F07B" w14:textId="30BCCF05" w:rsidTr="00E60743">
        <w:trPr>
          <w:trHeight w:val="425"/>
        </w:trPr>
        <w:tc>
          <w:tcPr>
            <w:tcW w:w="2112" w:type="dxa"/>
            <w:shd w:val="clear" w:color="auto" w:fill="7F7F7F" w:themeFill="text1" w:themeFillTint="80"/>
          </w:tcPr>
          <w:p w14:paraId="165837C1" w14:textId="1372F6A5" w:rsidR="00E60743" w:rsidRPr="001706BD" w:rsidRDefault="00E60743" w:rsidP="00DC7714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SIGNAL</w:t>
            </w:r>
          </w:p>
        </w:tc>
        <w:tc>
          <w:tcPr>
            <w:tcW w:w="3270" w:type="dxa"/>
            <w:shd w:val="clear" w:color="auto" w:fill="7F7F7F" w:themeFill="text1" w:themeFillTint="80"/>
          </w:tcPr>
          <w:p w14:paraId="515FA634" w14:textId="14ED0F53" w:rsidR="00E60743" w:rsidRPr="001706BD" w:rsidRDefault="00E60743" w:rsidP="00DC7714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Type</w:t>
            </w:r>
          </w:p>
        </w:tc>
        <w:tc>
          <w:tcPr>
            <w:tcW w:w="3260" w:type="dxa"/>
            <w:shd w:val="clear" w:color="auto" w:fill="7F7F7F" w:themeFill="text1" w:themeFillTint="80"/>
          </w:tcPr>
          <w:p w14:paraId="24DDF220" w14:textId="695FEBE5" w:rsidR="00E60743" w:rsidRDefault="00E60743" w:rsidP="00DC7714">
            <w:pP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  <w:lang w:val="en-US"/>
              </w:rPr>
              <w:t>Range</w:t>
            </w:r>
          </w:p>
        </w:tc>
      </w:tr>
      <w:tr w:rsidR="00E60743" w:rsidRPr="001706BD" w14:paraId="5056AB2B" w14:textId="0DC43BDF" w:rsidTr="00E60743">
        <w:trPr>
          <w:trHeight w:val="425"/>
        </w:trPr>
        <w:tc>
          <w:tcPr>
            <w:tcW w:w="2112" w:type="dxa"/>
          </w:tcPr>
          <w:p w14:paraId="5D51857C" w14:textId="25EBE252" w:rsidR="00E60743" w:rsidRPr="00E60743" w:rsidRDefault="00E60743" w:rsidP="00DC7714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CHOPPER_ON</w:t>
            </w:r>
          </w:p>
        </w:tc>
        <w:tc>
          <w:tcPr>
            <w:tcW w:w="3270" w:type="dxa"/>
          </w:tcPr>
          <w:p w14:paraId="1B7AC7FB" w14:textId="6D85E8C2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DI 24V</w:t>
            </w:r>
          </w:p>
        </w:tc>
        <w:tc>
          <w:tcPr>
            <w:tcW w:w="3260" w:type="dxa"/>
          </w:tcPr>
          <w:p w14:paraId="65527AB1" w14:textId="66E53CCE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0-24 V</w:t>
            </w:r>
          </w:p>
        </w:tc>
      </w:tr>
      <w:tr w:rsidR="00E60743" w:rsidRPr="001706BD" w14:paraId="747A27DF" w14:textId="06B3A90F" w:rsidTr="00E60743">
        <w:trPr>
          <w:trHeight w:val="401"/>
        </w:trPr>
        <w:tc>
          <w:tcPr>
            <w:tcW w:w="2112" w:type="dxa"/>
          </w:tcPr>
          <w:p w14:paraId="27F1794C" w14:textId="01839E7E" w:rsidR="00E60743" w:rsidRPr="00E60743" w:rsidRDefault="00E60743" w:rsidP="00DC7714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FARADAY_IN</w:t>
            </w:r>
          </w:p>
        </w:tc>
        <w:tc>
          <w:tcPr>
            <w:tcW w:w="3270" w:type="dxa"/>
          </w:tcPr>
          <w:p w14:paraId="75C728EE" w14:textId="4DEA9112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DI 24V</w:t>
            </w:r>
          </w:p>
        </w:tc>
        <w:tc>
          <w:tcPr>
            <w:tcW w:w="3260" w:type="dxa"/>
          </w:tcPr>
          <w:p w14:paraId="4D19EB35" w14:textId="035A9085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0-24 V</w:t>
            </w:r>
          </w:p>
        </w:tc>
      </w:tr>
      <w:tr w:rsidR="00E60743" w:rsidRPr="001706BD" w14:paraId="619F357B" w14:textId="28027261" w:rsidTr="00E60743">
        <w:trPr>
          <w:trHeight w:val="425"/>
        </w:trPr>
        <w:tc>
          <w:tcPr>
            <w:tcW w:w="2112" w:type="dxa"/>
          </w:tcPr>
          <w:p w14:paraId="0D588822" w14:textId="35E88265" w:rsidR="00E60743" w:rsidRPr="00E60743" w:rsidRDefault="00E60743" w:rsidP="00DC7714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SOURCE_GATE</w:t>
            </w:r>
          </w:p>
        </w:tc>
        <w:tc>
          <w:tcPr>
            <w:tcW w:w="3270" w:type="dxa"/>
          </w:tcPr>
          <w:p w14:paraId="186B260B" w14:textId="037994CF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DI TTL</w:t>
            </w:r>
          </w:p>
        </w:tc>
        <w:tc>
          <w:tcPr>
            <w:tcW w:w="3260" w:type="dxa"/>
          </w:tcPr>
          <w:p w14:paraId="0B8F8A41" w14:textId="3875A91E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5V TTL</w:t>
            </w:r>
          </w:p>
        </w:tc>
      </w:tr>
      <w:tr w:rsidR="00E60743" w:rsidRPr="001706BD" w14:paraId="32991EE2" w14:textId="4951BAE1" w:rsidTr="00E60743">
        <w:trPr>
          <w:trHeight w:val="401"/>
        </w:trPr>
        <w:tc>
          <w:tcPr>
            <w:tcW w:w="2112" w:type="dxa"/>
          </w:tcPr>
          <w:p w14:paraId="33D3A672" w14:textId="798CBC38" w:rsidR="00E60743" w:rsidRPr="00E60743" w:rsidRDefault="00E60743" w:rsidP="00DC7714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CHOPPER_GATE</w:t>
            </w:r>
          </w:p>
        </w:tc>
        <w:tc>
          <w:tcPr>
            <w:tcW w:w="3270" w:type="dxa"/>
          </w:tcPr>
          <w:p w14:paraId="59A5396E" w14:textId="239349BE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DITTL</w:t>
            </w:r>
          </w:p>
        </w:tc>
        <w:tc>
          <w:tcPr>
            <w:tcW w:w="3260" w:type="dxa"/>
          </w:tcPr>
          <w:p w14:paraId="47764357" w14:textId="0A563EF3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5V TTL</w:t>
            </w:r>
          </w:p>
        </w:tc>
      </w:tr>
      <w:tr w:rsidR="00E60743" w:rsidRPr="001706BD" w14:paraId="5A758FF2" w14:textId="1269DDE5" w:rsidTr="00E60743">
        <w:trPr>
          <w:trHeight w:val="455"/>
        </w:trPr>
        <w:tc>
          <w:tcPr>
            <w:tcW w:w="2112" w:type="dxa"/>
          </w:tcPr>
          <w:p w14:paraId="3742897C" w14:textId="05872D0D" w:rsidR="00E60743" w:rsidRPr="00E60743" w:rsidRDefault="00E60743" w:rsidP="00DC7714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VMON</w:t>
            </w:r>
          </w:p>
        </w:tc>
        <w:tc>
          <w:tcPr>
            <w:tcW w:w="3270" w:type="dxa"/>
          </w:tcPr>
          <w:p w14:paraId="0EA13B88" w14:textId="6C28F981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ANALOG</w:t>
            </w:r>
          </w:p>
        </w:tc>
        <w:tc>
          <w:tcPr>
            <w:tcW w:w="3260" w:type="dxa"/>
          </w:tcPr>
          <w:p w14:paraId="34972CEE" w14:textId="79684257" w:rsidR="00E60743" w:rsidRPr="001706BD" w:rsidRDefault="00D23C08" w:rsidP="00D92BB7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D92BB7">
              <w:rPr>
                <w:lang w:val="en-US"/>
              </w:rPr>
              <w:t>-4</w:t>
            </w:r>
            <w:r>
              <w:rPr>
                <w:lang w:val="en-US"/>
              </w:rPr>
              <w:t>,</w:t>
            </w:r>
            <w:r w:rsidR="00D92BB7">
              <w:rPr>
                <w:lang w:val="en-US"/>
              </w:rPr>
              <w:t>0</w:t>
            </w:r>
            <w:r>
              <w:rPr>
                <w:lang w:val="en-US"/>
              </w:rPr>
              <w:t>]</w:t>
            </w:r>
            <w:r w:rsidR="00E60743">
              <w:rPr>
                <w:lang w:val="en-US"/>
              </w:rPr>
              <w:t xml:space="preserve"> V</w:t>
            </w:r>
          </w:p>
        </w:tc>
      </w:tr>
      <w:tr w:rsidR="00E60743" w:rsidRPr="00EE53BE" w14:paraId="46FFDE23" w14:textId="77777777" w:rsidTr="00E60743">
        <w:trPr>
          <w:trHeight w:val="425"/>
        </w:trPr>
        <w:tc>
          <w:tcPr>
            <w:tcW w:w="2112" w:type="dxa"/>
          </w:tcPr>
          <w:p w14:paraId="08F0132C" w14:textId="0EC3A762" w:rsidR="00E60743" w:rsidRDefault="00E60743" w:rsidP="00DC7714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ACCT</w:t>
            </w:r>
          </w:p>
        </w:tc>
        <w:tc>
          <w:tcPr>
            <w:tcW w:w="3270" w:type="dxa"/>
          </w:tcPr>
          <w:p w14:paraId="7D1C2306" w14:textId="7E755C4E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ANALOG</w:t>
            </w:r>
          </w:p>
        </w:tc>
        <w:tc>
          <w:tcPr>
            <w:tcW w:w="3260" w:type="dxa"/>
          </w:tcPr>
          <w:p w14:paraId="3B78852E" w14:textId="6A42ADB0" w:rsidR="00E60743" w:rsidRPr="001706BD" w:rsidRDefault="00D23C08" w:rsidP="00520470">
            <w:pPr>
              <w:rPr>
                <w:lang w:val="en-US"/>
              </w:rPr>
            </w:pPr>
            <w:r>
              <w:rPr>
                <w:lang w:val="en-US"/>
              </w:rPr>
              <w:t>[-</w:t>
            </w:r>
            <w:r w:rsidR="00B21A14">
              <w:rPr>
                <w:lang w:val="en-US"/>
              </w:rPr>
              <w:t>2</w:t>
            </w:r>
            <w:r>
              <w:rPr>
                <w:lang w:val="en-US"/>
              </w:rPr>
              <w:t>,</w:t>
            </w:r>
            <w:r w:rsidR="00B21A14">
              <w:rPr>
                <w:lang w:val="en-US"/>
              </w:rPr>
              <w:t>2</w:t>
            </w:r>
            <w:r>
              <w:rPr>
                <w:lang w:val="en-US"/>
              </w:rPr>
              <w:t>]</w:t>
            </w:r>
            <w:r w:rsidR="00E60743">
              <w:rPr>
                <w:lang w:val="en-US"/>
              </w:rPr>
              <w:t xml:space="preserve"> V</w:t>
            </w:r>
            <w:r w:rsidR="00EE53BE">
              <w:rPr>
                <w:lang w:val="en-US"/>
              </w:rPr>
              <w:t xml:space="preserve"> </w:t>
            </w:r>
            <w:r w:rsidR="00520470">
              <w:rPr>
                <w:lang w:val="en-US"/>
              </w:rPr>
              <w:t>*ACCT sensor still uncertain.</w:t>
            </w:r>
          </w:p>
        </w:tc>
      </w:tr>
      <w:tr w:rsidR="00E60743" w:rsidRPr="001706BD" w14:paraId="72D35F47" w14:textId="77777777" w:rsidTr="00E60743">
        <w:trPr>
          <w:trHeight w:val="425"/>
        </w:trPr>
        <w:tc>
          <w:tcPr>
            <w:tcW w:w="2112" w:type="dxa"/>
          </w:tcPr>
          <w:p w14:paraId="405462A3" w14:textId="628F1F81" w:rsidR="00E60743" w:rsidRDefault="00E60743" w:rsidP="00DC7714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FBI</w:t>
            </w:r>
          </w:p>
        </w:tc>
        <w:tc>
          <w:tcPr>
            <w:tcW w:w="3270" w:type="dxa"/>
          </w:tcPr>
          <w:p w14:paraId="0058E6FA" w14:textId="44FD6E6F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DO 24V</w:t>
            </w:r>
          </w:p>
        </w:tc>
        <w:tc>
          <w:tcPr>
            <w:tcW w:w="3260" w:type="dxa"/>
          </w:tcPr>
          <w:p w14:paraId="6DA1BD8A" w14:textId="4C26258B" w:rsidR="00E60743" w:rsidRPr="001706BD" w:rsidRDefault="00E60743" w:rsidP="00DC7714">
            <w:pPr>
              <w:rPr>
                <w:lang w:val="en-US"/>
              </w:rPr>
            </w:pPr>
            <w:r>
              <w:rPr>
                <w:lang w:val="en-US"/>
              </w:rPr>
              <w:t>0-24 V</w:t>
            </w:r>
          </w:p>
        </w:tc>
      </w:tr>
    </w:tbl>
    <w:p w14:paraId="38A8F4BA" w14:textId="6C4C846D" w:rsidR="00074DCF" w:rsidRDefault="00074DCF">
      <w:pPr>
        <w:rPr>
          <w:lang w:val="en-US" w:eastAsia="es-ES"/>
        </w:rPr>
      </w:pPr>
    </w:p>
    <w:p w14:paraId="48D03AD3" w14:textId="77777777" w:rsidR="00F0217F" w:rsidRDefault="00F0217F" w:rsidP="00F0217F">
      <w:pPr>
        <w:pStyle w:val="Ttulo1"/>
        <w:rPr>
          <w:lang w:val="en-US"/>
        </w:rPr>
      </w:pPr>
      <w:bookmarkStart w:id="36" w:name="_Toc507155105"/>
      <w:r>
        <w:rPr>
          <w:lang w:val="en-US"/>
        </w:rPr>
        <w:t>USE CASES</w:t>
      </w:r>
      <w:bookmarkEnd w:id="36"/>
    </w:p>
    <w:p w14:paraId="776D96B4" w14:textId="77777777" w:rsidR="00D66611" w:rsidRDefault="00D66611" w:rsidP="000B5040">
      <w:pPr>
        <w:rPr>
          <w:lang w:val="en-US"/>
        </w:rPr>
      </w:pPr>
      <w:r w:rsidRPr="001706BD">
        <w:rPr>
          <w:lang w:val="en-US"/>
        </w:rPr>
        <w:t xml:space="preserve">The following </w:t>
      </w:r>
      <w:r w:rsidR="00F0217F">
        <w:rPr>
          <w:lang w:val="en-US"/>
        </w:rPr>
        <w:t xml:space="preserve">use </w:t>
      </w:r>
      <w:r w:rsidR="00D13D85">
        <w:rPr>
          <w:lang w:val="en-US"/>
        </w:rPr>
        <w:t>cases illustrate some of the Interlock behavior:</w:t>
      </w:r>
    </w:p>
    <w:p w14:paraId="423B605E" w14:textId="77777777" w:rsidR="00D13D85" w:rsidRDefault="00D13D85" w:rsidP="00D13D85">
      <w:pPr>
        <w:pStyle w:val="Ttulo2"/>
        <w:rPr>
          <w:lang w:val="en-US"/>
        </w:rPr>
      </w:pPr>
      <w:bookmarkStart w:id="37" w:name="_Toc507155106"/>
      <w:r>
        <w:rPr>
          <w:lang w:val="en-US"/>
        </w:rPr>
        <w:lastRenderedPageBreak/>
        <w:t>CONFIGURATION</w:t>
      </w:r>
      <w:bookmarkEnd w:id="37"/>
    </w:p>
    <w:p w14:paraId="7AECBC0E" w14:textId="77777777" w:rsidR="00D13D85" w:rsidRPr="00D13D85" w:rsidRDefault="00D13D85" w:rsidP="00D13D85">
      <w:pPr>
        <w:rPr>
          <w:lang w:val="en-US"/>
        </w:rPr>
      </w:pPr>
      <w:r>
        <w:object w:dxaOrig="9001" w:dyaOrig="3870" w14:anchorId="08417AAF">
          <v:shape id="_x0000_i1026" type="#_x0000_t75" style="width:424.5pt;height:181.5pt" o:ole="">
            <v:imagedata r:id="rId11" o:title=""/>
          </v:shape>
          <o:OLEObject Type="Embed" ProgID="Visio.Drawing.15" ShapeID="_x0000_i1026" DrawAspect="Content" ObjectID="_1583149403" r:id="rId12"/>
        </w:object>
      </w:r>
    </w:p>
    <w:p w14:paraId="66F750FB" w14:textId="77777777" w:rsidR="00D13D85" w:rsidRDefault="00D13D85" w:rsidP="00D13D85">
      <w:pPr>
        <w:pStyle w:val="Ttulo2"/>
        <w:rPr>
          <w:lang w:val="en-US"/>
        </w:rPr>
      </w:pPr>
      <w:bookmarkStart w:id="38" w:name="_Toc507155107"/>
      <w:r>
        <w:rPr>
          <w:lang w:val="en-US"/>
        </w:rPr>
        <w:t>PRE-ARM</w:t>
      </w:r>
      <w:bookmarkEnd w:id="38"/>
    </w:p>
    <w:p w14:paraId="38EA9C9A" w14:textId="69E4748B" w:rsidR="00D13D85" w:rsidRPr="00D13D85" w:rsidRDefault="00EE53BE" w:rsidP="00D13D85">
      <w:pPr>
        <w:rPr>
          <w:lang w:val="en-US"/>
        </w:rPr>
      </w:pPr>
      <w:r>
        <w:object w:dxaOrig="9001" w:dyaOrig="3840" w14:anchorId="56AE9826">
          <v:shape id="_x0000_i1027" type="#_x0000_t75" style="width:424.5pt;height:181.5pt" o:ole="">
            <v:imagedata r:id="rId13" o:title=""/>
          </v:shape>
          <o:OLEObject Type="Embed" ProgID="Visio.Drawing.15" ShapeID="_x0000_i1027" DrawAspect="Content" ObjectID="_1583149404" r:id="rId14"/>
        </w:object>
      </w:r>
    </w:p>
    <w:p w14:paraId="1B869D9C" w14:textId="0ED56538" w:rsidR="00D13D85" w:rsidRDefault="00D13D85" w:rsidP="00D13D85">
      <w:pPr>
        <w:pStyle w:val="Ttulo2"/>
        <w:rPr>
          <w:lang w:val="en-US"/>
        </w:rPr>
      </w:pPr>
      <w:bookmarkStart w:id="39" w:name="_Toc507155108"/>
      <w:proofErr w:type="gramStart"/>
      <w:r>
        <w:rPr>
          <w:lang w:val="en-US"/>
        </w:rPr>
        <w:t>OPERATION:</w:t>
      </w:r>
      <w:r w:rsidR="004C510D">
        <w:rPr>
          <w:lang w:val="en-US"/>
        </w:rPr>
        <w:t>ARMED</w:t>
      </w:r>
      <w:bookmarkEnd w:id="39"/>
      <w:proofErr w:type="gramEnd"/>
    </w:p>
    <w:p w14:paraId="16591F19" w14:textId="2490F7D5" w:rsidR="00D13D85" w:rsidRPr="00D13D85" w:rsidRDefault="004B1BC1" w:rsidP="00D13D85">
      <w:pPr>
        <w:rPr>
          <w:lang w:val="en-US"/>
        </w:rPr>
      </w:pPr>
      <w:r>
        <w:object w:dxaOrig="9001" w:dyaOrig="3840" w14:anchorId="474D5AF0">
          <v:shape id="_x0000_i1028" type="#_x0000_t75" style="width:424.5pt;height:181.5pt" o:ole="">
            <v:imagedata r:id="rId15" o:title=""/>
          </v:shape>
          <o:OLEObject Type="Embed" ProgID="Visio.Drawing.15" ShapeID="_x0000_i1028" DrawAspect="Content" ObjectID="_1583149405" r:id="rId16"/>
        </w:object>
      </w:r>
    </w:p>
    <w:p w14:paraId="740AC91C" w14:textId="77777777" w:rsidR="00D13D85" w:rsidRDefault="00D13D85" w:rsidP="00D13D85">
      <w:pPr>
        <w:pStyle w:val="Ttulo2"/>
        <w:rPr>
          <w:lang w:val="en-US"/>
        </w:rPr>
      </w:pPr>
      <w:bookmarkStart w:id="40" w:name="_Toc507155109"/>
      <w:r>
        <w:rPr>
          <w:lang w:val="en-US"/>
        </w:rPr>
        <w:lastRenderedPageBreak/>
        <w:t>GATE ON/OFF</w:t>
      </w:r>
      <w:bookmarkEnd w:id="40"/>
    </w:p>
    <w:p w14:paraId="5CD23EDE" w14:textId="2630A273" w:rsidR="00D13D85" w:rsidRPr="00D13D85" w:rsidRDefault="004B1BC1" w:rsidP="00D13D85">
      <w:pPr>
        <w:rPr>
          <w:lang w:val="en-US"/>
        </w:rPr>
      </w:pPr>
      <w:r>
        <w:object w:dxaOrig="9001" w:dyaOrig="3840" w14:anchorId="4410EF61">
          <v:shape id="_x0000_i1029" type="#_x0000_t75" style="width:424.5pt;height:181.5pt" o:ole="">
            <v:imagedata r:id="rId17" o:title=""/>
          </v:shape>
          <o:OLEObject Type="Embed" ProgID="Visio.Drawing.15" ShapeID="_x0000_i1029" DrawAspect="Content" ObjectID="_1583149406" r:id="rId18"/>
        </w:object>
      </w:r>
    </w:p>
    <w:p w14:paraId="08C2A2B1" w14:textId="77777777" w:rsidR="00D13D85" w:rsidRDefault="00D13D85" w:rsidP="00D13D85">
      <w:pPr>
        <w:pStyle w:val="Ttulo2"/>
        <w:rPr>
          <w:lang w:val="en-US"/>
        </w:rPr>
      </w:pPr>
      <w:bookmarkStart w:id="41" w:name="_Toc507155110"/>
      <w:r>
        <w:rPr>
          <w:lang w:val="en-US"/>
        </w:rPr>
        <w:t xml:space="preserve">FBI: </w:t>
      </w:r>
      <w:r w:rsidR="00776C09">
        <w:rPr>
          <w:lang w:val="en-US"/>
        </w:rPr>
        <w:t>VMON</w:t>
      </w:r>
      <w:r>
        <w:rPr>
          <w:lang w:val="en-US"/>
        </w:rPr>
        <w:t xml:space="preserve"> late</w:t>
      </w:r>
      <w:bookmarkEnd w:id="41"/>
    </w:p>
    <w:p w14:paraId="2DE82430" w14:textId="36A8E0E3" w:rsidR="00D13D85" w:rsidRPr="00D13D85" w:rsidRDefault="004B1BC1" w:rsidP="00D13D85">
      <w:pPr>
        <w:rPr>
          <w:lang w:val="en-US"/>
        </w:rPr>
      </w:pPr>
      <w:r>
        <w:object w:dxaOrig="9001" w:dyaOrig="3840" w14:anchorId="6E26F011">
          <v:shape id="_x0000_i1030" type="#_x0000_t75" style="width:424.5pt;height:181.5pt" o:ole="">
            <v:imagedata r:id="rId19" o:title=""/>
          </v:shape>
          <o:OLEObject Type="Embed" ProgID="Visio.Drawing.15" ShapeID="_x0000_i1030" DrawAspect="Content" ObjectID="_1583149407" r:id="rId20"/>
        </w:object>
      </w:r>
    </w:p>
    <w:p w14:paraId="3DC10EA5" w14:textId="77777777" w:rsidR="00D13D85" w:rsidRDefault="00D13D85" w:rsidP="00D13D85">
      <w:pPr>
        <w:pStyle w:val="Ttulo2"/>
        <w:rPr>
          <w:lang w:val="en-US"/>
        </w:rPr>
      </w:pPr>
      <w:bookmarkStart w:id="42" w:name="_Toc507155111"/>
      <w:r>
        <w:rPr>
          <w:lang w:val="en-US"/>
        </w:rPr>
        <w:t>FBI: SPURIOUS ACCT</w:t>
      </w:r>
      <w:bookmarkEnd w:id="42"/>
    </w:p>
    <w:p w14:paraId="325B952D" w14:textId="5FEA1E4D" w:rsidR="00D13D85" w:rsidRPr="00D13D85" w:rsidRDefault="004B1BC1" w:rsidP="00D13D85">
      <w:pPr>
        <w:rPr>
          <w:lang w:val="en-US"/>
        </w:rPr>
      </w:pPr>
      <w:r>
        <w:object w:dxaOrig="9001" w:dyaOrig="3840" w14:anchorId="01A9207E">
          <v:shape id="_x0000_i1031" type="#_x0000_t75" style="width:424.5pt;height:181.5pt" o:ole="">
            <v:imagedata r:id="rId21" o:title=""/>
          </v:shape>
          <o:OLEObject Type="Embed" ProgID="Visio.Drawing.15" ShapeID="_x0000_i1031" DrawAspect="Content" ObjectID="_1583149408" r:id="rId22"/>
        </w:object>
      </w:r>
    </w:p>
    <w:p w14:paraId="7E76B2E4" w14:textId="77777777" w:rsidR="00D13D85" w:rsidRDefault="00D13D85" w:rsidP="00D13D85">
      <w:pPr>
        <w:pStyle w:val="Ttulo2"/>
        <w:rPr>
          <w:lang w:val="en-US"/>
        </w:rPr>
      </w:pPr>
      <w:bookmarkStart w:id="43" w:name="_Toc507155112"/>
      <w:r>
        <w:rPr>
          <w:lang w:val="en-US"/>
        </w:rPr>
        <w:lastRenderedPageBreak/>
        <w:t>FBI: DUTY CYCLE</w:t>
      </w:r>
      <w:bookmarkEnd w:id="43"/>
    </w:p>
    <w:p w14:paraId="2AB9C2F9" w14:textId="48CC7AE9" w:rsidR="00D13D85" w:rsidRDefault="004B1BC1" w:rsidP="00D13D85">
      <w:r>
        <w:object w:dxaOrig="9226" w:dyaOrig="5851" w14:anchorId="1E901474">
          <v:shape id="_x0000_i1032" type="#_x0000_t75" style="width:424.5pt;height:269.25pt" o:ole="">
            <v:imagedata r:id="rId23" o:title=""/>
          </v:shape>
          <o:OLEObject Type="Embed" ProgID="Visio.Drawing.15" ShapeID="_x0000_i1032" DrawAspect="Content" ObjectID="_1583149409" r:id="rId24"/>
        </w:object>
      </w:r>
    </w:p>
    <w:p w14:paraId="3379A4E6" w14:textId="4E812BD4" w:rsidR="00A36A4F" w:rsidRDefault="00A36A4F">
      <w:pPr>
        <w:rPr>
          <w:lang w:val="en-US"/>
        </w:rPr>
      </w:pPr>
    </w:p>
    <w:p w14:paraId="5CB7C83F" w14:textId="4E860AEC" w:rsidR="00EE60AC" w:rsidRDefault="00EE60AC" w:rsidP="00EE60AC">
      <w:pPr>
        <w:pStyle w:val="Ttulo1"/>
        <w:rPr>
          <w:rFonts w:eastAsia="Times New Roman" w:cs="Arial"/>
          <w:bCs/>
          <w:szCs w:val="24"/>
          <w:lang w:val="en-AU"/>
        </w:rPr>
      </w:pPr>
      <w:bookmarkStart w:id="44" w:name="_Toc507155113"/>
      <w:r>
        <w:rPr>
          <w:rFonts w:eastAsia="Times New Roman" w:cs="Arial"/>
          <w:bCs/>
          <w:szCs w:val="24"/>
          <w:lang w:val="en-AU"/>
        </w:rPr>
        <w:t>Requirements</w:t>
      </w:r>
      <w:bookmarkEnd w:id="44"/>
    </w:p>
    <w:p w14:paraId="1C44BFB3" w14:textId="2E394321" w:rsidR="00EE60AC" w:rsidRDefault="00EE60AC" w:rsidP="00EE60AC">
      <w:pPr>
        <w:rPr>
          <w:rFonts w:ascii="Times New Roman" w:eastAsia="Times New Roman" w:hAnsi="Times New Roman"/>
          <w:sz w:val="20"/>
          <w:lang w:val="en-AU"/>
        </w:rPr>
      </w:pPr>
    </w:p>
    <w:p w14:paraId="147AF6B2" w14:textId="77777777" w:rsidR="00EE60AC" w:rsidRPr="009A44EB" w:rsidRDefault="00EE60AC" w:rsidP="009A44EB">
      <w:pPr>
        <w:rPr>
          <w:b/>
          <w:lang w:val="en-AU"/>
        </w:rPr>
      </w:pPr>
      <w:bookmarkStart w:id="45" w:name="BKM_524C8768_C3A6_44B1_9DEC_77A7FB771972"/>
      <w:r w:rsidRPr="009A44EB">
        <w:rPr>
          <w:b/>
          <w:lang w:val="en-AU"/>
        </w:rPr>
        <w:t>CIM-GNRL-000</w:t>
      </w:r>
    </w:p>
    <w:p w14:paraId="63D3E8F5" w14:textId="79EACCB6" w:rsidR="00EE60AC" w:rsidRDefault="00EE60AC" w:rsidP="00955C39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 xml:space="preserve">Chopper Interlock Module (CIM hereafter) shall be </w:t>
      </w:r>
      <w:r w:rsidR="00920E89">
        <w:rPr>
          <w:lang w:val="en-AU"/>
        </w:rPr>
        <w:t>implemented</w:t>
      </w:r>
      <w:r>
        <w:rPr>
          <w:lang w:val="en-AU"/>
        </w:rPr>
        <w:t xml:space="preserve"> using NI-9068 RT chassis. Interfaces shall be implemented using NI-cRIO series Modules and in compliance with their electrical compatibility specifications.</w:t>
      </w:r>
      <w:r w:rsidR="00955C39">
        <w:rPr>
          <w:rFonts w:ascii="Times New Roman" w:hAnsi="Times New Roman"/>
          <w:sz w:val="20"/>
          <w:lang w:val="en-AU"/>
        </w:rPr>
        <w:tab/>
      </w:r>
      <w:bookmarkEnd w:id="45"/>
    </w:p>
    <w:p w14:paraId="539CDCF7" w14:textId="77777777" w:rsidR="00EE60AC" w:rsidRPr="009A44EB" w:rsidRDefault="00EE60AC" w:rsidP="009A44EB">
      <w:pPr>
        <w:rPr>
          <w:b/>
          <w:lang w:val="en-AU"/>
        </w:rPr>
      </w:pPr>
      <w:bookmarkStart w:id="46" w:name="BKM_51682996_3673_4B42_8981_A30F2D71B799"/>
      <w:r w:rsidRPr="009A44EB">
        <w:rPr>
          <w:b/>
          <w:lang w:val="en-AU"/>
        </w:rPr>
        <w:t>CIM-GNRL-001</w:t>
      </w:r>
    </w:p>
    <w:p w14:paraId="43D5C107" w14:textId="77777777" w:rsidR="00EE60AC" w:rsidRPr="00BD399B" w:rsidRDefault="00EE60AC" w:rsidP="009A44EB">
      <w:pPr>
        <w:rPr>
          <w:color w:val="000000"/>
          <w:lang w:val="en-US"/>
        </w:rPr>
      </w:pPr>
      <w:r w:rsidRPr="00BD399B">
        <w:rPr>
          <w:color w:val="000000"/>
          <w:lang w:val="en-US"/>
        </w:rPr>
        <w:t xml:space="preserve">CIM shall be developed using: </w:t>
      </w:r>
    </w:p>
    <w:p w14:paraId="7A5B0673" w14:textId="77777777" w:rsidR="00EE60AC" w:rsidRPr="009A44EB" w:rsidRDefault="00EE60AC" w:rsidP="009A44EB">
      <w:pPr>
        <w:pStyle w:val="Prrafodelista"/>
        <w:numPr>
          <w:ilvl w:val="0"/>
          <w:numId w:val="17"/>
        </w:numPr>
        <w:rPr>
          <w:color w:val="000000"/>
        </w:rPr>
      </w:pPr>
      <w:bookmarkStart w:id="47" w:name="OLE_LINK39"/>
      <w:bookmarkStart w:id="48" w:name="OLE_LINK40"/>
      <w:r w:rsidRPr="009A44EB">
        <w:rPr>
          <w:color w:val="000000"/>
        </w:rPr>
        <w:t>LabVIEW 2014 SP1 f10</w:t>
      </w:r>
    </w:p>
    <w:p w14:paraId="111372F9" w14:textId="6C7DCBD7" w:rsidR="00EE60AC" w:rsidRPr="009A44EB" w:rsidRDefault="00EE60AC" w:rsidP="00955C39">
      <w:pPr>
        <w:pStyle w:val="Prrafodelista"/>
        <w:numPr>
          <w:ilvl w:val="1"/>
          <w:numId w:val="17"/>
        </w:numPr>
        <w:rPr>
          <w:color w:val="000000"/>
        </w:rPr>
      </w:pPr>
      <w:r w:rsidRPr="009A44EB">
        <w:rPr>
          <w:color w:val="000000"/>
        </w:rPr>
        <w:t xml:space="preserve">LabVIEW-RT 2014 </w:t>
      </w:r>
    </w:p>
    <w:p w14:paraId="322E846A" w14:textId="77777777" w:rsidR="00EE60AC" w:rsidRPr="009A44EB" w:rsidRDefault="00EE60AC" w:rsidP="00955C39">
      <w:pPr>
        <w:pStyle w:val="Prrafodelista"/>
        <w:numPr>
          <w:ilvl w:val="1"/>
          <w:numId w:val="17"/>
        </w:numPr>
        <w:rPr>
          <w:color w:val="000000"/>
        </w:rPr>
      </w:pPr>
      <w:r w:rsidRPr="009A44EB">
        <w:rPr>
          <w:color w:val="000000"/>
        </w:rPr>
        <w:t>LabVIEW DSC 2014</w:t>
      </w:r>
    </w:p>
    <w:p w14:paraId="3D9A94B3" w14:textId="77777777" w:rsidR="00EE60AC" w:rsidRPr="009A44EB" w:rsidRDefault="00EE60AC" w:rsidP="00955C39">
      <w:pPr>
        <w:pStyle w:val="Prrafodelista"/>
        <w:numPr>
          <w:ilvl w:val="1"/>
          <w:numId w:val="17"/>
        </w:numPr>
        <w:rPr>
          <w:color w:val="000000"/>
        </w:rPr>
      </w:pPr>
      <w:r w:rsidRPr="009A44EB">
        <w:rPr>
          <w:color w:val="000000"/>
        </w:rPr>
        <w:t>LabVIEW FPGA 2014</w:t>
      </w:r>
    </w:p>
    <w:p w14:paraId="28539A85" w14:textId="064477CC" w:rsidR="00EE60AC" w:rsidRPr="00955C39" w:rsidRDefault="00EE60AC" w:rsidP="00D7337B">
      <w:pPr>
        <w:pStyle w:val="Prrafodelista"/>
        <w:numPr>
          <w:ilvl w:val="0"/>
          <w:numId w:val="17"/>
        </w:numPr>
        <w:rPr>
          <w:rFonts w:ascii="Times New Roman" w:hAnsi="Times New Roman"/>
          <w:sz w:val="20"/>
          <w:lang w:val="en-AU"/>
        </w:rPr>
      </w:pPr>
      <w:proofErr w:type="spellStart"/>
      <w:r w:rsidRPr="00955C39">
        <w:rPr>
          <w:color w:val="000000"/>
        </w:rPr>
        <w:t>LabVIEW</w:t>
      </w:r>
      <w:proofErr w:type="spellEnd"/>
      <w:r w:rsidRPr="00955C39">
        <w:rPr>
          <w:color w:val="000000"/>
        </w:rPr>
        <w:t xml:space="preserve"> Xilinx </w:t>
      </w:r>
      <w:bookmarkEnd w:id="46"/>
      <w:r w:rsidR="002B0E1C">
        <w:rPr>
          <w:color w:val="000000"/>
        </w:rPr>
        <w:t xml:space="preserve">vivado </w:t>
      </w:r>
      <w:proofErr w:type="spellStart"/>
      <w:r w:rsidR="002B0E1C">
        <w:rPr>
          <w:color w:val="000000"/>
        </w:rPr>
        <w:t>tools</w:t>
      </w:r>
      <w:proofErr w:type="spellEnd"/>
      <w:r w:rsidR="002B0E1C">
        <w:rPr>
          <w:color w:val="000000"/>
        </w:rPr>
        <w:t xml:space="preserve"> 13</w:t>
      </w:r>
    </w:p>
    <w:p w14:paraId="4C1E54E9" w14:textId="44C39D9F" w:rsidR="00955C39" w:rsidRPr="00955C39" w:rsidRDefault="00955C39" w:rsidP="00D7337B">
      <w:pPr>
        <w:pStyle w:val="Prrafodelista"/>
        <w:numPr>
          <w:ilvl w:val="0"/>
          <w:numId w:val="17"/>
        </w:numPr>
        <w:rPr>
          <w:rFonts w:ascii="Times New Roman" w:hAnsi="Times New Roman"/>
          <w:sz w:val="20"/>
          <w:lang w:val="en-AU"/>
        </w:rPr>
      </w:pPr>
      <w:r>
        <w:rPr>
          <w:color w:val="000000"/>
        </w:rPr>
        <w:t>NI-RIO 14.0.1</w:t>
      </w:r>
    </w:p>
    <w:bookmarkEnd w:id="47"/>
    <w:bookmarkEnd w:id="48"/>
    <w:p w14:paraId="2A5BA733" w14:textId="77777777" w:rsidR="00EE60AC" w:rsidRDefault="00EE60AC" w:rsidP="009A44EB">
      <w:pPr>
        <w:rPr>
          <w:rFonts w:ascii="Times New Roman" w:hAnsi="Times New Roman"/>
          <w:sz w:val="20"/>
          <w:lang w:val="en-AU"/>
        </w:rPr>
      </w:pPr>
    </w:p>
    <w:p w14:paraId="192A22ED" w14:textId="77777777" w:rsidR="00EE60AC" w:rsidRPr="009A44EB" w:rsidRDefault="00EE60AC" w:rsidP="009A44EB">
      <w:pPr>
        <w:rPr>
          <w:b/>
          <w:lang w:val="en-AU"/>
        </w:rPr>
      </w:pPr>
      <w:bookmarkStart w:id="49" w:name="BKM_281AFAE4_0D6D_49A6_BAF4_7D7CCDF02D1A"/>
      <w:r w:rsidRPr="009A44EB">
        <w:rPr>
          <w:b/>
          <w:lang w:val="en-AU"/>
        </w:rPr>
        <w:t>CIM-GNRL-002</w:t>
      </w:r>
    </w:p>
    <w:p w14:paraId="131C982C" w14:textId="1F82AA64" w:rsidR="00EE60AC" w:rsidRDefault="00EE60AC" w:rsidP="009A44EB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 xml:space="preserve">CIM shall publish Process Variables (PV) to EPICS using LabVIEW-RT EPICS IOC and Shared Variable PV types. </w:t>
      </w:r>
      <w:bookmarkEnd w:id="49"/>
    </w:p>
    <w:p w14:paraId="4B069B49" w14:textId="77777777" w:rsidR="00EE60AC" w:rsidRPr="009A44EB" w:rsidRDefault="00EE60AC" w:rsidP="009A44EB">
      <w:pPr>
        <w:rPr>
          <w:b/>
          <w:lang w:val="en-AU"/>
        </w:rPr>
      </w:pPr>
      <w:bookmarkStart w:id="50" w:name="BKM_A74558DD_B444_4520_AA2C_5F15358E8CB8"/>
      <w:r w:rsidRPr="009A44EB">
        <w:rPr>
          <w:b/>
          <w:lang w:val="en-AU"/>
        </w:rPr>
        <w:t>CIM-FUNC-000</w:t>
      </w:r>
    </w:p>
    <w:p w14:paraId="7515A385" w14:textId="495FF705" w:rsidR="00EE60AC" w:rsidRDefault="00EE60AC" w:rsidP="009A44EB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 xml:space="preserve">CIM shall be implemented using State Machine design scheme. </w:t>
      </w:r>
      <w:bookmarkEnd w:id="50"/>
    </w:p>
    <w:p w14:paraId="5A2F2D3C" w14:textId="77777777" w:rsidR="00EE60AC" w:rsidRPr="009A44EB" w:rsidRDefault="00EE60AC" w:rsidP="009A44EB">
      <w:pPr>
        <w:rPr>
          <w:b/>
          <w:lang w:val="en-AU"/>
        </w:rPr>
      </w:pPr>
      <w:bookmarkStart w:id="51" w:name="BKM_28457C6B_7C43_44B1_8615_4036E1ADF789"/>
      <w:r w:rsidRPr="009A44EB">
        <w:rPr>
          <w:b/>
          <w:lang w:val="en-AU"/>
        </w:rPr>
        <w:lastRenderedPageBreak/>
        <w:t>CIM-FUNC-001</w:t>
      </w:r>
    </w:p>
    <w:p w14:paraId="5559BAB1" w14:textId="3881CB8C" w:rsidR="00EE60AC" w:rsidRDefault="00EE60AC" w:rsidP="009A44EB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>CIM operation shall be enabled by the actuation of two digital 24V signals. CHOPPER_ON and FARADAY_IN.</w:t>
      </w:r>
      <w:bookmarkEnd w:id="51"/>
    </w:p>
    <w:p w14:paraId="6E5BF73C" w14:textId="77777777" w:rsidR="00EE60AC" w:rsidRPr="009A44EB" w:rsidRDefault="00EE60AC" w:rsidP="009A44EB">
      <w:pPr>
        <w:rPr>
          <w:b/>
          <w:lang w:val="en-AU"/>
        </w:rPr>
      </w:pPr>
      <w:bookmarkStart w:id="52" w:name="BKM_BDCFCAB0_248F_44E8_BC57_DFB120BBA4F2"/>
      <w:r w:rsidRPr="009A44EB">
        <w:rPr>
          <w:b/>
          <w:lang w:val="en-AU"/>
        </w:rPr>
        <w:t>CIM-FUNC-002</w:t>
      </w:r>
    </w:p>
    <w:p w14:paraId="0D9782F7" w14:textId="1D76CD82" w:rsidR="00EE60AC" w:rsidRDefault="00EE60AC" w:rsidP="009A44EB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 xml:space="preserve">When enabled, CIM shall monitor a periodic TTL signal SOURCE_GATE. </w:t>
      </w:r>
      <w:bookmarkEnd w:id="52"/>
    </w:p>
    <w:p w14:paraId="0887F674" w14:textId="77777777" w:rsidR="00EE60AC" w:rsidRPr="009A44EB" w:rsidRDefault="00EE60AC" w:rsidP="009A44EB">
      <w:pPr>
        <w:rPr>
          <w:b/>
          <w:lang w:val="en-AU"/>
        </w:rPr>
      </w:pPr>
      <w:bookmarkStart w:id="53" w:name="BKM_D57954A2_EFFB_447F_84DF_8F97EA0B0E53"/>
      <w:r w:rsidRPr="009A44EB">
        <w:rPr>
          <w:b/>
          <w:lang w:val="en-AU"/>
        </w:rPr>
        <w:t>CIM-FUNC-003</w:t>
      </w:r>
    </w:p>
    <w:p w14:paraId="527771CC" w14:textId="30D6B59F" w:rsidR="00EE60AC" w:rsidRDefault="00EE60AC" w:rsidP="009A44EB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>When enabled, CIM shall monitor two analog signals ACCT and VMON.</w:t>
      </w:r>
      <w:bookmarkEnd w:id="53"/>
    </w:p>
    <w:p w14:paraId="4B557A86" w14:textId="77777777" w:rsidR="00EE60AC" w:rsidRPr="009A44EB" w:rsidRDefault="00EE60AC" w:rsidP="009A44EB">
      <w:pPr>
        <w:rPr>
          <w:b/>
          <w:lang w:val="en-AU"/>
        </w:rPr>
      </w:pPr>
      <w:bookmarkStart w:id="54" w:name="BKM_404E4821_B6D3_435C_AF78_E8118503EB95"/>
      <w:r w:rsidRPr="009A44EB">
        <w:rPr>
          <w:b/>
          <w:lang w:val="en-AU"/>
        </w:rPr>
        <w:t>CIM-FUNC-004</w:t>
      </w:r>
    </w:p>
    <w:p w14:paraId="6FD77CD5" w14:textId="333A0DA4" w:rsidR="00EE60AC" w:rsidRDefault="00EE60AC" w:rsidP="009A44EB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>When CHOPPER_GATE is enabled, CIM shall check the correct transition of the VMON signal.</w:t>
      </w:r>
      <w:bookmarkEnd w:id="54"/>
    </w:p>
    <w:p w14:paraId="38DCDF01" w14:textId="77777777" w:rsidR="00EE60AC" w:rsidRPr="009A44EB" w:rsidRDefault="00EE60AC" w:rsidP="009A44EB">
      <w:pPr>
        <w:rPr>
          <w:b/>
          <w:lang w:val="en-AU"/>
        </w:rPr>
      </w:pPr>
      <w:bookmarkStart w:id="55" w:name="BKM_954888AC_0BE4_4DE4_8B65_E09584700344"/>
      <w:r w:rsidRPr="009A44EB">
        <w:rPr>
          <w:b/>
          <w:lang w:val="en-AU"/>
        </w:rPr>
        <w:t>CIM-FUNC-005</w:t>
      </w:r>
    </w:p>
    <w:p w14:paraId="2EAFC197" w14:textId="09D65AF5" w:rsidR="00EE60AC" w:rsidRDefault="00EE60AC" w:rsidP="009A44EB">
      <w:pPr>
        <w:rPr>
          <w:rFonts w:ascii="Times New Roman" w:hAnsi="Times New Roman"/>
          <w:sz w:val="20"/>
          <w:lang w:val="en-AU"/>
        </w:rPr>
      </w:pPr>
      <w:r>
        <w:rPr>
          <w:lang w:val="en-AU"/>
        </w:rPr>
        <w:t>When CHOPPER_GATE is disabled, CIM shall check the correct transition of the VMON signal.</w:t>
      </w:r>
      <w:bookmarkEnd w:id="55"/>
    </w:p>
    <w:p w14:paraId="27A293E0" w14:textId="77777777" w:rsidR="00EE60AC" w:rsidRPr="009A44EB" w:rsidRDefault="00EE60AC" w:rsidP="009A44EB">
      <w:pPr>
        <w:rPr>
          <w:b/>
          <w:lang w:val="en-AU"/>
        </w:rPr>
      </w:pPr>
      <w:bookmarkStart w:id="56" w:name="BKM_D13E77D2_E16E_4320_9871_31822D561EF4"/>
      <w:r w:rsidRPr="009A44EB">
        <w:rPr>
          <w:b/>
          <w:lang w:val="en-AU"/>
        </w:rPr>
        <w:t>CIM-FUNC-006</w:t>
      </w:r>
    </w:p>
    <w:p w14:paraId="230FBFEF" w14:textId="77777777" w:rsidR="00EE60AC" w:rsidRPr="00BD399B" w:rsidRDefault="00EE60AC" w:rsidP="009A44EB">
      <w:pPr>
        <w:rPr>
          <w:color w:val="000000"/>
          <w:lang w:val="en-US"/>
        </w:rPr>
      </w:pPr>
      <w:r w:rsidRPr="00BD399B">
        <w:rPr>
          <w:color w:val="000000"/>
          <w:lang w:val="en-US"/>
        </w:rPr>
        <w:t xml:space="preserve">CIM shall trigger an "interlock action" when some conditions are met. </w:t>
      </w:r>
    </w:p>
    <w:p w14:paraId="2E42F936" w14:textId="77777777" w:rsidR="00EE60AC" w:rsidRPr="00BD399B" w:rsidRDefault="00EE60AC" w:rsidP="009A44EB">
      <w:pPr>
        <w:rPr>
          <w:color w:val="000000"/>
          <w:lang w:val="en-US"/>
        </w:rPr>
      </w:pPr>
      <w:r w:rsidRPr="00BD399B">
        <w:rPr>
          <w:color w:val="000000"/>
          <w:lang w:val="en-US"/>
        </w:rPr>
        <w:t xml:space="preserve">The "interlock action" is realized with a digital 24V signal on a logic zero and latching onto this state. </w:t>
      </w:r>
    </w:p>
    <w:p w14:paraId="5A5F47BC" w14:textId="77777777" w:rsidR="00EE60AC" w:rsidRDefault="00EE60AC" w:rsidP="009A44EB">
      <w:pPr>
        <w:rPr>
          <w:lang w:val="en-AU"/>
        </w:rPr>
      </w:pPr>
      <w:r w:rsidRPr="00BD399B">
        <w:rPr>
          <w:color w:val="000000"/>
          <w:lang w:val="en-US"/>
        </w:rPr>
        <w:t>CIM shall need to be re-armed from to continue operation.</w:t>
      </w:r>
    </w:p>
    <w:p w14:paraId="144FDD34" w14:textId="77777777" w:rsidR="00EE60AC" w:rsidRDefault="00EE60AC" w:rsidP="009A44EB">
      <w:pPr>
        <w:rPr>
          <w:rFonts w:ascii="Times New Roman" w:hAnsi="Times New Roman"/>
          <w:sz w:val="20"/>
          <w:lang w:val="en-AU"/>
        </w:rPr>
      </w:pPr>
    </w:p>
    <w:p w14:paraId="2DF719EE" w14:textId="7096377A" w:rsidR="00EE60AC" w:rsidRPr="009A44EB" w:rsidRDefault="00EE60AC" w:rsidP="009A44EB">
      <w:pPr>
        <w:rPr>
          <w:b/>
          <w:lang w:val="en-AU"/>
        </w:rPr>
      </w:pPr>
      <w:r>
        <w:rPr>
          <w:rFonts w:ascii="Times New Roman" w:hAnsi="Times New Roman"/>
          <w:sz w:val="20"/>
          <w:lang w:val="en-AU"/>
        </w:rPr>
        <w:t xml:space="preserve"> </w:t>
      </w:r>
      <w:bookmarkStart w:id="57" w:name="BKM_3159027C_2531_4770_9664_059511E093E3"/>
      <w:bookmarkEnd w:id="56"/>
      <w:r w:rsidRPr="009A44EB">
        <w:rPr>
          <w:b/>
          <w:lang w:val="en-AU"/>
        </w:rPr>
        <w:t>CIM-TEST-000</w:t>
      </w:r>
    </w:p>
    <w:p w14:paraId="0764C2C5" w14:textId="67922F14" w:rsidR="00EE60AC" w:rsidRDefault="00EE60AC" w:rsidP="009A44EB">
      <w:pPr>
        <w:rPr>
          <w:lang w:val="en-AU"/>
        </w:rPr>
      </w:pPr>
      <w:r>
        <w:rPr>
          <w:lang w:val="en-AU"/>
        </w:rPr>
        <w:t xml:space="preserve">CIM Factory Acceptance Tests shall be carried out using real signals generated using NI Multifunction DAQ </w:t>
      </w:r>
      <w:r w:rsidR="00067FB2">
        <w:rPr>
          <w:lang w:val="en-AU"/>
        </w:rPr>
        <w:t>6361</w:t>
      </w:r>
      <w:r>
        <w:rPr>
          <w:lang w:val="en-AU"/>
        </w:rPr>
        <w:t>.</w:t>
      </w:r>
      <w:bookmarkEnd w:id="57"/>
    </w:p>
    <w:p w14:paraId="47020C69" w14:textId="77777777" w:rsidR="00955C39" w:rsidRDefault="00955C39" w:rsidP="009A44EB">
      <w:pPr>
        <w:rPr>
          <w:rFonts w:ascii="Times New Roman" w:hAnsi="Times New Roman"/>
          <w:sz w:val="20"/>
          <w:lang w:val="en-AU"/>
        </w:rPr>
      </w:pPr>
    </w:p>
    <w:p w14:paraId="3F90C2ED" w14:textId="77777777" w:rsidR="00EE60AC" w:rsidRPr="009A44EB" w:rsidRDefault="00EE60AC" w:rsidP="009A44EB">
      <w:pPr>
        <w:rPr>
          <w:b/>
          <w:lang w:val="en-AU"/>
        </w:rPr>
      </w:pPr>
      <w:r w:rsidRPr="009A44EB">
        <w:rPr>
          <w:b/>
          <w:lang w:val="en-AU"/>
        </w:rPr>
        <w:t>CIM-TEST-001</w:t>
      </w:r>
    </w:p>
    <w:p w14:paraId="2F92E341" w14:textId="77777777" w:rsidR="00EE60AC" w:rsidRDefault="00EE60AC" w:rsidP="009A44EB">
      <w:pPr>
        <w:rPr>
          <w:lang w:val="en-AU"/>
        </w:rPr>
      </w:pPr>
      <w:r>
        <w:rPr>
          <w:lang w:val="en-AU"/>
        </w:rPr>
        <w:t>CIM Site Acceptance tests shall follow the requirements specifications.</w:t>
      </w:r>
    </w:p>
    <w:p w14:paraId="3124F055" w14:textId="77777777" w:rsidR="00EE60AC" w:rsidRDefault="00EE60AC">
      <w:pPr>
        <w:rPr>
          <w:lang w:val="en-US"/>
        </w:rPr>
      </w:pPr>
    </w:p>
    <w:p w14:paraId="285674F0" w14:textId="77777777" w:rsidR="00A36A4F" w:rsidRPr="00A36A4F" w:rsidRDefault="00A36A4F" w:rsidP="00A36A4F">
      <w:pPr>
        <w:rPr>
          <w:lang w:val="en-US"/>
        </w:rPr>
      </w:pPr>
    </w:p>
    <w:p w14:paraId="17D0E00D" w14:textId="2FC44370" w:rsidR="00F05835" w:rsidRPr="001706BD" w:rsidRDefault="00F05835" w:rsidP="00430D4D">
      <w:pPr>
        <w:rPr>
          <w:lang w:val="en-US"/>
        </w:rPr>
      </w:pPr>
    </w:p>
    <w:sectPr w:rsidR="00F05835" w:rsidRPr="001706BD" w:rsidSect="00163DFF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870D97" w14:textId="77777777" w:rsidR="00194E91" w:rsidRDefault="00194E91" w:rsidP="00163DFF">
      <w:pPr>
        <w:spacing w:after="0" w:line="240" w:lineRule="auto"/>
      </w:pPr>
      <w:r>
        <w:separator/>
      </w:r>
    </w:p>
  </w:endnote>
  <w:endnote w:type="continuationSeparator" w:id="0">
    <w:p w14:paraId="60A3D287" w14:textId="77777777" w:rsidR="00194E91" w:rsidRDefault="00194E91" w:rsidP="00163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AD31F" w14:textId="7F593970" w:rsidR="00721EC2" w:rsidRDefault="00721EC2" w:rsidP="00163DFF">
    <w:pPr>
      <w:pStyle w:val="Piedepgina"/>
      <w:pBdr>
        <w:top w:val="single" w:sz="24" w:space="1" w:color="1F4E79" w:themeColor="accent1" w:themeShade="80"/>
      </w:pBdr>
    </w:pPr>
    <w:r>
      <w:t>© Universidad Politécnica de Madrid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2B74D" w14:textId="77777777" w:rsidR="00194E91" w:rsidRDefault="00194E91" w:rsidP="00163DFF">
      <w:pPr>
        <w:spacing w:after="0" w:line="240" w:lineRule="auto"/>
      </w:pPr>
      <w:r>
        <w:separator/>
      </w:r>
    </w:p>
  </w:footnote>
  <w:footnote w:type="continuationSeparator" w:id="0">
    <w:p w14:paraId="6239D3F9" w14:textId="77777777" w:rsidR="00194E91" w:rsidRDefault="00194E91" w:rsidP="00163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B4D68" w14:textId="121ACE3A" w:rsidR="00721EC2" w:rsidRPr="00163DFF" w:rsidRDefault="00721EC2" w:rsidP="00163DFF">
    <w:pPr>
      <w:pStyle w:val="Encabezado"/>
      <w:pBdr>
        <w:top w:val="single" w:sz="24" w:space="1" w:color="1F4E79" w:themeColor="accent1" w:themeShade="80"/>
      </w:pBdr>
      <w:rPr>
        <w:sz w:val="16"/>
      </w:rPr>
    </w:pPr>
    <w:r w:rsidRPr="00163DFF">
      <w:rPr>
        <w:sz w:val="16"/>
      </w:rPr>
      <w:t>Grupo de Investigación en Instrumentación y Acústica Aplicada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EE2"/>
    <w:multiLevelType w:val="hybridMultilevel"/>
    <w:tmpl w:val="FC9EEA08"/>
    <w:lvl w:ilvl="0" w:tplc="3B9A0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05F5"/>
    <w:multiLevelType w:val="hybridMultilevel"/>
    <w:tmpl w:val="444EE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D3859"/>
    <w:multiLevelType w:val="hybridMultilevel"/>
    <w:tmpl w:val="3FE216DA"/>
    <w:lvl w:ilvl="0" w:tplc="8FF8AC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0139E"/>
    <w:multiLevelType w:val="hybridMultilevel"/>
    <w:tmpl w:val="41920FE4"/>
    <w:lvl w:ilvl="0" w:tplc="622CB8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935DA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D04F1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03245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45B9D"/>
    <w:multiLevelType w:val="hybridMultilevel"/>
    <w:tmpl w:val="C736F6E0"/>
    <w:lvl w:ilvl="0" w:tplc="5C886164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68E75AE"/>
    <w:multiLevelType w:val="hybridMultilevel"/>
    <w:tmpl w:val="AA807A5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343781"/>
    <w:multiLevelType w:val="hybridMultilevel"/>
    <w:tmpl w:val="6C08E8E2"/>
    <w:lvl w:ilvl="0" w:tplc="1DD01E9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C1FEA5"/>
    <w:multiLevelType w:val="multilevel"/>
    <w:tmpl w:val="20C1FEC4"/>
    <w:name w:val="HTML-List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2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3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4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5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6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2DA95F1D"/>
    <w:multiLevelType w:val="hybridMultilevel"/>
    <w:tmpl w:val="F7BC8FC6"/>
    <w:lvl w:ilvl="0" w:tplc="708E7C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254013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42A24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946C0"/>
    <w:multiLevelType w:val="hybridMultilevel"/>
    <w:tmpl w:val="EFB0E33C"/>
    <w:lvl w:ilvl="0" w:tplc="04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ED4598D"/>
    <w:multiLevelType w:val="hybridMultilevel"/>
    <w:tmpl w:val="4A88C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847D0"/>
    <w:multiLevelType w:val="hybridMultilevel"/>
    <w:tmpl w:val="76DA20CC"/>
    <w:lvl w:ilvl="0" w:tplc="CDF837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56549"/>
    <w:multiLevelType w:val="hybridMultilevel"/>
    <w:tmpl w:val="D3748C2C"/>
    <w:lvl w:ilvl="0" w:tplc="7F045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361F5"/>
    <w:multiLevelType w:val="hybridMultilevel"/>
    <w:tmpl w:val="98EE921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751710"/>
    <w:multiLevelType w:val="hybridMultilevel"/>
    <w:tmpl w:val="D05627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696311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81AAE"/>
    <w:multiLevelType w:val="hybridMultilevel"/>
    <w:tmpl w:val="81A065F2"/>
    <w:lvl w:ilvl="0" w:tplc="04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C3918CE"/>
    <w:multiLevelType w:val="hybridMultilevel"/>
    <w:tmpl w:val="CA3270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001940"/>
    <w:multiLevelType w:val="hybridMultilevel"/>
    <w:tmpl w:val="F29879E4"/>
    <w:lvl w:ilvl="0" w:tplc="C11C02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AC1F93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1F334F"/>
    <w:multiLevelType w:val="hybridMultilevel"/>
    <w:tmpl w:val="EB84C3D4"/>
    <w:lvl w:ilvl="0" w:tplc="96167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1"/>
  </w:num>
  <w:num w:numId="5">
    <w:abstractNumId w:val="17"/>
  </w:num>
  <w:num w:numId="6">
    <w:abstractNumId w:val="1"/>
  </w:num>
  <w:num w:numId="7">
    <w:abstractNumId w:val="10"/>
  </w:num>
  <w:num w:numId="8">
    <w:abstractNumId w:val="9"/>
  </w:num>
  <w:num w:numId="9">
    <w:abstractNumId w:val="16"/>
  </w:num>
  <w:num w:numId="10">
    <w:abstractNumId w:val="23"/>
  </w:num>
  <w:num w:numId="11">
    <w:abstractNumId w:val="5"/>
  </w:num>
  <w:num w:numId="12">
    <w:abstractNumId w:val="6"/>
  </w:num>
  <w:num w:numId="13">
    <w:abstractNumId w:val="13"/>
  </w:num>
  <w:num w:numId="14">
    <w:abstractNumId w:val="12"/>
  </w:num>
  <w:num w:numId="15">
    <w:abstractNumId w:val="20"/>
  </w:num>
  <w:num w:numId="16">
    <w:abstractNumId w:val="25"/>
  </w:num>
  <w:num w:numId="17">
    <w:abstractNumId w:val="15"/>
  </w:num>
  <w:num w:numId="18">
    <w:abstractNumId w:val="8"/>
  </w:num>
  <w:num w:numId="19">
    <w:abstractNumId w:val="19"/>
  </w:num>
  <w:num w:numId="20">
    <w:abstractNumId w:val="22"/>
  </w:num>
  <w:num w:numId="21">
    <w:abstractNumId w:val="18"/>
  </w:num>
  <w:num w:numId="22">
    <w:abstractNumId w:val="14"/>
  </w:num>
  <w:num w:numId="23">
    <w:abstractNumId w:val="21"/>
  </w:num>
  <w:num w:numId="24">
    <w:abstractNumId w:val="4"/>
  </w:num>
  <w:num w:numId="25">
    <w:abstractNumId w:val="24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K3sDQ1tbAwMzM3MTFV0lEKTi0uzszPAykwtKwFAO23WIctAAAA"/>
  </w:docVars>
  <w:rsids>
    <w:rsidRoot w:val="00F47910"/>
    <w:rsid w:val="00003E02"/>
    <w:rsid w:val="000153A9"/>
    <w:rsid w:val="00034069"/>
    <w:rsid w:val="000674CB"/>
    <w:rsid w:val="00067FB2"/>
    <w:rsid w:val="00074DCF"/>
    <w:rsid w:val="00075366"/>
    <w:rsid w:val="000B1717"/>
    <w:rsid w:val="000B5040"/>
    <w:rsid w:val="000B7084"/>
    <w:rsid w:val="000C50CE"/>
    <w:rsid w:val="000C76B9"/>
    <w:rsid w:val="000F074D"/>
    <w:rsid w:val="00103513"/>
    <w:rsid w:val="0013049A"/>
    <w:rsid w:val="00145BC7"/>
    <w:rsid w:val="0016140A"/>
    <w:rsid w:val="00163DFF"/>
    <w:rsid w:val="00163EA2"/>
    <w:rsid w:val="001706BD"/>
    <w:rsid w:val="001860CB"/>
    <w:rsid w:val="00194E91"/>
    <w:rsid w:val="00195B4A"/>
    <w:rsid w:val="00227E3E"/>
    <w:rsid w:val="00286409"/>
    <w:rsid w:val="002878BA"/>
    <w:rsid w:val="002B0E1C"/>
    <w:rsid w:val="002B364E"/>
    <w:rsid w:val="002E4893"/>
    <w:rsid w:val="003126D9"/>
    <w:rsid w:val="00317D70"/>
    <w:rsid w:val="00375B13"/>
    <w:rsid w:val="0038399F"/>
    <w:rsid w:val="003D52E7"/>
    <w:rsid w:val="003F4D58"/>
    <w:rsid w:val="00430D4D"/>
    <w:rsid w:val="00460242"/>
    <w:rsid w:val="00495282"/>
    <w:rsid w:val="004B1BC1"/>
    <w:rsid w:val="004C510D"/>
    <w:rsid w:val="004D3BB1"/>
    <w:rsid w:val="00520470"/>
    <w:rsid w:val="00544C26"/>
    <w:rsid w:val="005853B9"/>
    <w:rsid w:val="0058735B"/>
    <w:rsid w:val="005A0938"/>
    <w:rsid w:val="005F793A"/>
    <w:rsid w:val="00645721"/>
    <w:rsid w:val="0066304F"/>
    <w:rsid w:val="00672198"/>
    <w:rsid w:val="006A32F1"/>
    <w:rsid w:val="00716CAF"/>
    <w:rsid w:val="00721EC2"/>
    <w:rsid w:val="00730E61"/>
    <w:rsid w:val="00733E86"/>
    <w:rsid w:val="00752C40"/>
    <w:rsid w:val="00773E8E"/>
    <w:rsid w:val="00776C09"/>
    <w:rsid w:val="00781DF9"/>
    <w:rsid w:val="007E6582"/>
    <w:rsid w:val="00802CA9"/>
    <w:rsid w:val="008C452E"/>
    <w:rsid w:val="008C6B9B"/>
    <w:rsid w:val="008D6273"/>
    <w:rsid w:val="008E7054"/>
    <w:rsid w:val="00920E89"/>
    <w:rsid w:val="00922880"/>
    <w:rsid w:val="009301BD"/>
    <w:rsid w:val="0093322C"/>
    <w:rsid w:val="00936FDE"/>
    <w:rsid w:val="00955C39"/>
    <w:rsid w:val="0097607E"/>
    <w:rsid w:val="009A0540"/>
    <w:rsid w:val="009A44EB"/>
    <w:rsid w:val="009A620F"/>
    <w:rsid w:val="009B7384"/>
    <w:rsid w:val="009C6C17"/>
    <w:rsid w:val="009E450C"/>
    <w:rsid w:val="00A039CA"/>
    <w:rsid w:val="00A07301"/>
    <w:rsid w:val="00A30D40"/>
    <w:rsid w:val="00A3503C"/>
    <w:rsid w:val="00A36A4F"/>
    <w:rsid w:val="00A47778"/>
    <w:rsid w:val="00A97725"/>
    <w:rsid w:val="00AB1D57"/>
    <w:rsid w:val="00AB4B01"/>
    <w:rsid w:val="00AC18F8"/>
    <w:rsid w:val="00B15D4E"/>
    <w:rsid w:val="00B21A14"/>
    <w:rsid w:val="00B85783"/>
    <w:rsid w:val="00BC4750"/>
    <w:rsid w:val="00BD399B"/>
    <w:rsid w:val="00C3299C"/>
    <w:rsid w:val="00C43B89"/>
    <w:rsid w:val="00C822BE"/>
    <w:rsid w:val="00CA68BB"/>
    <w:rsid w:val="00CB5C38"/>
    <w:rsid w:val="00CD42F0"/>
    <w:rsid w:val="00CF1AC6"/>
    <w:rsid w:val="00CF4164"/>
    <w:rsid w:val="00D13D85"/>
    <w:rsid w:val="00D23C08"/>
    <w:rsid w:val="00D62592"/>
    <w:rsid w:val="00D66611"/>
    <w:rsid w:val="00D7337B"/>
    <w:rsid w:val="00D92BB7"/>
    <w:rsid w:val="00D94954"/>
    <w:rsid w:val="00DB6795"/>
    <w:rsid w:val="00DC7714"/>
    <w:rsid w:val="00DD4D6F"/>
    <w:rsid w:val="00DE1A15"/>
    <w:rsid w:val="00E05DB7"/>
    <w:rsid w:val="00E14B68"/>
    <w:rsid w:val="00E3039D"/>
    <w:rsid w:val="00E60743"/>
    <w:rsid w:val="00E72C29"/>
    <w:rsid w:val="00E80995"/>
    <w:rsid w:val="00E94592"/>
    <w:rsid w:val="00EB3999"/>
    <w:rsid w:val="00EC0B00"/>
    <w:rsid w:val="00EE53BE"/>
    <w:rsid w:val="00EE60AC"/>
    <w:rsid w:val="00F0217F"/>
    <w:rsid w:val="00F05835"/>
    <w:rsid w:val="00F35546"/>
    <w:rsid w:val="00F47910"/>
    <w:rsid w:val="00F56FF5"/>
    <w:rsid w:val="00F85D57"/>
    <w:rsid w:val="00F963EC"/>
    <w:rsid w:val="00FA5345"/>
    <w:rsid w:val="00FC5F55"/>
    <w:rsid w:val="00FD7DD8"/>
    <w:rsid w:val="00FE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C6CE6"/>
  <w15:chartTrackingRefBased/>
  <w15:docId w15:val="{D3BC6BDE-0301-4677-88C5-07C5B831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8F8"/>
  </w:style>
  <w:style w:type="paragraph" w:styleId="Ttulo1">
    <w:name w:val="heading 1"/>
    <w:basedOn w:val="Normal"/>
    <w:next w:val="Normal"/>
    <w:link w:val="Ttulo1Car"/>
    <w:uiPriority w:val="9"/>
    <w:qFormat/>
    <w:rsid w:val="002E4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0D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6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E489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30D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66611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6661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661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66611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6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E05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F021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tes">
    <w:name w:val="Notes"/>
    <w:next w:val="Normal"/>
    <w:uiPriority w:val="99"/>
    <w:rsid w:val="00EE60A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es-ES"/>
    </w:rPr>
  </w:style>
  <w:style w:type="character" w:customStyle="1" w:styleId="Filename">
    <w:name w:val="Filename"/>
    <w:qFormat/>
    <w:rsid w:val="00495282"/>
    <w:rPr>
      <w:rFonts w:ascii="Calibri" w:hAnsi="Calibri" w:cs="Arial"/>
      <w:i w:val="0"/>
      <w:noProof/>
      <w:sz w:val="22"/>
      <w:szCs w:val="20"/>
      <w:u w:val="single"/>
    </w:rPr>
  </w:style>
  <w:style w:type="paragraph" w:customStyle="1" w:styleId="BodyText-denser">
    <w:name w:val="Body Text - denser"/>
    <w:basedOn w:val="Textoindependiente"/>
    <w:link w:val="BodyText-denserChar"/>
    <w:qFormat/>
    <w:rsid w:val="00495282"/>
    <w:pPr>
      <w:spacing w:before="40" w:after="40" w:line="240" w:lineRule="auto"/>
      <w:jc w:val="both"/>
    </w:pPr>
    <w:rPr>
      <w:rFonts w:ascii="Calibri" w:eastAsiaTheme="minorEastAsia" w:hAnsi="Calibri"/>
      <w:szCs w:val="24"/>
      <w:lang w:val="en-US"/>
    </w:rPr>
  </w:style>
  <w:style w:type="character" w:customStyle="1" w:styleId="BodyText-denserChar">
    <w:name w:val="Body Text - denser Char"/>
    <w:basedOn w:val="TextoindependienteCar"/>
    <w:link w:val="BodyText-denser"/>
    <w:rsid w:val="00495282"/>
    <w:rPr>
      <w:rFonts w:ascii="Calibri" w:eastAsiaTheme="minorEastAsia" w:hAnsi="Calibri"/>
      <w:szCs w:val="24"/>
      <w:lang w:val="en-US"/>
    </w:rPr>
  </w:style>
  <w:style w:type="paragraph" w:customStyle="1" w:styleId="DocumentTitle">
    <w:name w:val="Document Title"/>
    <w:basedOn w:val="Normal"/>
    <w:rsid w:val="00495282"/>
    <w:pPr>
      <w:keepNext/>
      <w:widowControl w:val="0"/>
      <w:pBdr>
        <w:bottom w:val="single" w:sz="12" w:space="2" w:color="auto"/>
      </w:pBdr>
      <w:autoSpaceDE w:val="0"/>
      <w:autoSpaceDN w:val="0"/>
      <w:adjustRightInd w:val="0"/>
      <w:spacing w:after="240" w:line="288" w:lineRule="auto"/>
      <w:jc w:val="center"/>
    </w:pPr>
    <w:rPr>
      <w:rFonts w:ascii="Arial Black" w:eastAsiaTheme="minorEastAsia" w:hAnsi="Arial Black"/>
      <w:sz w:val="48"/>
      <w:szCs w:val="39"/>
      <w:lang w:val="sl-SI" w:eastAsia="zh-CN"/>
    </w:rPr>
  </w:style>
  <w:style w:type="paragraph" w:customStyle="1" w:styleId="DocumentSubject">
    <w:name w:val="Document Subject"/>
    <w:basedOn w:val="Normal"/>
    <w:rsid w:val="00495282"/>
    <w:pPr>
      <w:keepNext/>
      <w:widowControl w:val="0"/>
      <w:autoSpaceDE w:val="0"/>
      <w:autoSpaceDN w:val="0"/>
      <w:adjustRightInd w:val="0"/>
      <w:spacing w:before="240" w:after="360" w:line="288" w:lineRule="auto"/>
      <w:jc w:val="center"/>
    </w:pPr>
    <w:rPr>
      <w:rFonts w:ascii="Arial" w:eastAsiaTheme="minorEastAsia" w:hAnsi="Arial"/>
      <w:b/>
      <w:sz w:val="36"/>
      <w:szCs w:val="32"/>
      <w:lang w:val="sl-SI" w:eastAsia="zh-CN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9528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95282"/>
  </w:style>
  <w:style w:type="character" w:styleId="Refdecomentario">
    <w:name w:val="annotation reference"/>
    <w:basedOn w:val="Fuentedeprrafopredeter"/>
    <w:uiPriority w:val="99"/>
    <w:semiHidden/>
    <w:unhideWhenUsed/>
    <w:rsid w:val="00BD39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D39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D39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D39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D399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D39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99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63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DFF"/>
  </w:style>
  <w:style w:type="paragraph" w:styleId="Piedepgina">
    <w:name w:val="footer"/>
    <w:basedOn w:val="Normal"/>
    <w:link w:val="PiedepginaCar"/>
    <w:uiPriority w:val="99"/>
    <w:unhideWhenUsed/>
    <w:rsid w:val="00163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DFF"/>
  </w:style>
  <w:style w:type="paragraph" w:styleId="NormalWeb">
    <w:name w:val="Normal (Web)"/>
    <w:basedOn w:val="Normal"/>
    <w:uiPriority w:val="99"/>
    <w:semiHidden/>
    <w:unhideWhenUsed/>
    <w:rsid w:val="00D73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4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4.emf"/><Relationship Id="rId18" Type="http://schemas.openxmlformats.org/officeDocument/2006/relationships/package" Target="embeddings/Dibujo_de_Microsoft_Visio4.vsdx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package" Target="embeddings/Dibujo_de_Microsoft_Visio1.vsdx"/><Relationship Id="rId17" Type="http://schemas.openxmlformats.org/officeDocument/2006/relationships/image" Target="media/image6.e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Dibujo_de_Microsoft_Visio3.vsdx"/><Relationship Id="rId20" Type="http://schemas.openxmlformats.org/officeDocument/2006/relationships/package" Target="embeddings/Dibujo_de_Microsoft_Visio5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package" Target="embeddings/Dibujo_de_Microsoft_Visio7.vsdx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theme" Target="theme/theme1.xml"/><Relationship Id="rId10" Type="http://schemas.openxmlformats.org/officeDocument/2006/relationships/package" Target="embeddings/Dibujo_de_Microsoft_Visio.vsdx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Dibujo_de_Microsoft_Visio2.vsdx"/><Relationship Id="rId22" Type="http://schemas.openxmlformats.org/officeDocument/2006/relationships/package" Target="embeddings/Dibujo_de_Microsoft_Visio6.vsdx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2A9C8DA-F006-42A9-8218-FF3AA7125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13</Pages>
  <Words>1819</Words>
  <Characters>10005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UPM</Company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UPM:MA</dc:creator>
  <cp:keywords/>
  <dc:description/>
  <cp:lastModifiedBy>Miguel Astrain</cp:lastModifiedBy>
  <cp:revision>11</cp:revision>
  <cp:lastPrinted>2017-11-20T09:44:00Z</cp:lastPrinted>
  <dcterms:created xsi:type="dcterms:W3CDTF">2018-01-29T11:01:00Z</dcterms:created>
  <dcterms:modified xsi:type="dcterms:W3CDTF">2018-03-21T13:57:00Z</dcterms:modified>
</cp:coreProperties>
</file>