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AD187" w14:textId="77777777" w:rsidR="004C0C68" w:rsidRPr="006577FC" w:rsidRDefault="004C0C68">
      <w:pPr>
        <w:jc w:val="right"/>
        <w:rPr>
          <w:lang w:val="en-US"/>
        </w:rPr>
      </w:pPr>
    </w:p>
    <w:p w14:paraId="74251BCE" w14:textId="77777777" w:rsidR="004C0C68" w:rsidRPr="006577FC" w:rsidRDefault="004C0C68">
      <w:pPr>
        <w:jc w:val="right"/>
        <w:rPr>
          <w:lang w:val="en-US"/>
        </w:rPr>
      </w:pPr>
    </w:p>
    <w:p w14:paraId="4EA8A007" w14:textId="77777777" w:rsidR="004C0C68" w:rsidRPr="006577FC" w:rsidRDefault="004C0C68">
      <w:pPr>
        <w:jc w:val="right"/>
        <w:rPr>
          <w:lang w:val="en-US"/>
        </w:rPr>
      </w:pPr>
    </w:p>
    <w:p w14:paraId="360FFF7D" w14:textId="77777777" w:rsidR="004C0C68" w:rsidRPr="006577FC" w:rsidRDefault="004C0C68">
      <w:pPr>
        <w:rPr>
          <w:lang w:val="en-US"/>
        </w:rPr>
      </w:pPr>
    </w:p>
    <w:p w14:paraId="1EC93B2C" w14:textId="77777777" w:rsidR="004C0C68" w:rsidRPr="006577FC" w:rsidRDefault="004C0C68">
      <w:pPr>
        <w:rPr>
          <w:lang w:val="en-US"/>
        </w:rPr>
      </w:pPr>
    </w:p>
    <w:p w14:paraId="28EFDBE1" w14:textId="44DE3300" w:rsidR="00312ACE" w:rsidRPr="006577FC" w:rsidRDefault="005E5099" w:rsidP="00F877B0">
      <w:pPr>
        <w:tabs>
          <w:tab w:val="left" w:pos="926"/>
        </w:tabs>
        <w:jc w:val="center"/>
        <w:rPr>
          <w:b/>
          <w:sz w:val="44"/>
          <w:szCs w:val="36"/>
          <w:lang w:val="en-US"/>
        </w:rPr>
      </w:pPr>
      <w:r>
        <w:rPr>
          <w:b/>
          <w:sz w:val="44"/>
          <w:szCs w:val="36"/>
          <w:lang w:val="en-US"/>
        </w:rPr>
        <w:t>Testing</w:t>
      </w:r>
      <w:r w:rsidR="00CB370D" w:rsidRPr="006577FC">
        <w:rPr>
          <w:b/>
          <w:sz w:val="44"/>
          <w:szCs w:val="36"/>
          <w:lang w:val="en-US"/>
        </w:rPr>
        <w:t xml:space="preserve"> </w:t>
      </w:r>
      <w:r>
        <w:rPr>
          <w:b/>
          <w:sz w:val="44"/>
          <w:szCs w:val="36"/>
          <w:lang w:val="en-US"/>
        </w:rPr>
        <w:t>Protocol</w:t>
      </w:r>
    </w:p>
    <w:p w14:paraId="016D8CC3" w14:textId="624E6D54" w:rsidR="00687D28" w:rsidRPr="006577FC" w:rsidRDefault="000149BF" w:rsidP="00F877B0">
      <w:pPr>
        <w:tabs>
          <w:tab w:val="left" w:pos="0"/>
        </w:tabs>
        <w:jc w:val="center"/>
        <w:rPr>
          <w:b/>
          <w:sz w:val="28"/>
          <w:szCs w:val="28"/>
          <w:lang w:val="en-US"/>
        </w:rPr>
      </w:pPr>
      <w:proofErr w:type="spellStart"/>
      <w:r w:rsidRPr="006577FC">
        <w:rPr>
          <w:b/>
          <w:i/>
          <w:szCs w:val="24"/>
          <w:lang w:val="en-US"/>
        </w:rPr>
        <w:t>SteerTurnIllum</w:t>
      </w:r>
      <w:proofErr w:type="spellEnd"/>
    </w:p>
    <w:p w14:paraId="62BDCA56" w14:textId="77777777" w:rsidR="004C0C68" w:rsidRPr="006577FC" w:rsidRDefault="003C1C79" w:rsidP="00687D28">
      <w:pPr>
        <w:ind w:left="284"/>
        <w:rPr>
          <w:lang w:val="en-US"/>
        </w:rPr>
      </w:pPr>
      <w:r w:rsidRPr="006577FC">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6577FC" w:rsidRDefault="004C0C68">
      <w:pPr>
        <w:rPr>
          <w:lang w:val="en-US"/>
        </w:rPr>
      </w:pPr>
    </w:p>
    <w:p w14:paraId="2496D7FC" w14:textId="77777777" w:rsidR="004C0C68" w:rsidRPr="006577FC" w:rsidRDefault="004C0C68">
      <w:pPr>
        <w:rPr>
          <w:lang w:val="en-US"/>
        </w:rPr>
      </w:pPr>
    </w:p>
    <w:p w14:paraId="49E8AEDF" w14:textId="77777777" w:rsidR="004C0C68" w:rsidRPr="006577FC" w:rsidRDefault="004C0C68">
      <w:pPr>
        <w:rPr>
          <w:lang w:val="en-US"/>
        </w:rPr>
      </w:pPr>
    </w:p>
    <w:p w14:paraId="7E89700F" w14:textId="77777777" w:rsidR="004C0C68" w:rsidRPr="006577FC" w:rsidRDefault="004C0C68">
      <w:pPr>
        <w:rPr>
          <w:lang w:val="en-US"/>
        </w:rPr>
      </w:pPr>
    </w:p>
    <w:p w14:paraId="799CE17D" w14:textId="77777777" w:rsidR="004C0C68" w:rsidRPr="006577FC" w:rsidRDefault="004C0C68">
      <w:pPr>
        <w:rPr>
          <w:lang w:val="en-US"/>
        </w:rPr>
      </w:pPr>
    </w:p>
    <w:p w14:paraId="128363EF" w14:textId="77777777" w:rsidR="004C0C68" w:rsidRPr="006577FC" w:rsidRDefault="004C0C68" w:rsidP="00240C12">
      <w:pPr>
        <w:pStyle w:val="Absatz"/>
      </w:pPr>
    </w:p>
    <w:p w14:paraId="559D947A" w14:textId="77777777" w:rsidR="004C0C68" w:rsidRPr="006577FC" w:rsidRDefault="004C0C68">
      <w:pPr>
        <w:rPr>
          <w:lang w:val="en-US"/>
        </w:rPr>
      </w:pPr>
    </w:p>
    <w:p w14:paraId="1955DF32" w14:textId="77777777" w:rsidR="004C0C68" w:rsidRPr="006577FC" w:rsidRDefault="004C0C68">
      <w:pPr>
        <w:rPr>
          <w:lang w:val="en-US"/>
        </w:rPr>
      </w:pPr>
    </w:p>
    <w:p w14:paraId="0E603099" w14:textId="77777777" w:rsidR="005403FE" w:rsidRPr="006577FC" w:rsidRDefault="005403FE">
      <w:pPr>
        <w:rPr>
          <w:lang w:val="en-US"/>
        </w:rPr>
      </w:pPr>
    </w:p>
    <w:p w14:paraId="1B35103C" w14:textId="77777777" w:rsidR="005403FE" w:rsidRPr="006577FC" w:rsidRDefault="005403FE">
      <w:pPr>
        <w:rPr>
          <w:lang w:val="en-US"/>
        </w:rPr>
      </w:pPr>
    </w:p>
    <w:p w14:paraId="5DBC9F8B" w14:textId="77777777" w:rsidR="005403FE" w:rsidRPr="006577FC" w:rsidRDefault="005403FE">
      <w:pPr>
        <w:rPr>
          <w:lang w:val="en-US"/>
        </w:rPr>
      </w:pPr>
    </w:p>
    <w:p w14:paraId="284177DB" w14:textId="77777777" w:rsidR="005403FE" w:rsidRPr="006577FC" w:rsidRDefault="005403FE">
      <w:pPr>
        <w:rPr>
          <w:lang w:val="en-US"/>
        </w:rPr>
      </w:pPr>
    </w:p>
    <w:p w14:paraId="729FD6A9" w14:textId="77777777" w:rsidR="004C0C68" w:rsidRPr="006577FC" w:rsidRDefault="004C0C68">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6577FC" w14:paraId="6843E763" w14:textId="77777777" w:rsidTr="005606D0">
        <w:trPr>
          <w:trHeight w:val="306"/>
        </w:trPr>
        <w:tc>
          <w:tcPr>
            <w:tcW w:w="1217" w:type="dxa"/>
          </w:tcPr>
          <w:p w14:paraId="4F8C0A1E" w14:textId="77777777" w:rsidR="005606D0" w:rsidRPr="006577FC" w:rsidRDefault="005606D0" w:rsidP="005606D0">
            <w:pPr>
              <w:pStyle w:val="Absatz10"/>
              <w:jc w:val="right"/>
              <w:rPr>
                <w:sz w:val="22"/>
                <w:lang w:val="en-US"/>
              </w:rPr>
            </w:pPr>
            <w:r w:rsidRPr="006577FC">
              <w:rPr>
                <w:sz w:val="22"/>
                <w:lang w:val="en-US"/>
              </w:rPr>
              <w:t>Author:</w:t>
            </w:r>
          </w:p>
        </w:tc>
        <w:tc>
          <w:tcPr>
            <w:tcW w:w="160" w:type="dxa"/>
          </w:tcPr>
          <w:p w14:paraId="4A6D12A4" w14:textId="77777777" w:rsidR="005606D0" w:rsidRPr="006577FC" w:rsidRDefault="005606D0" w:rsidP="005606D0">
            <w:pPr>
              <w:pStyle w:val="Absatz10"/>
              <w:rPr>
                <w:sz w:val="22"/>
                <w:lang w:val="en-US"/>
              </w:rPr>
            </w:pPr>
          </w:p>
        </w:tc>
        <w:tc>
          <w:tcPr>
            <w:tcW w:w="3103" w:type="dxa"/>
          </w:tcPr>
          <w:p w14:paraId="5570ED13" w14:textId="5D6F0FC4" w:rsidR="005606D0" w:rsidRPr="006577FC" w:rsidRDefault="003C19EB" w:rsidP="005606D0">
            <w:pPr>
              <w:pStyle w:val="Absatz10"/>
              <w:rPr>
                <w:sz w:val="22"/>
                <w:lang w:val="en-US"/>
              </w:rPr>
            </w:pPr>
            <w:r>
              <w:rPr>
                <w:sz w:val="22"/>
                <w:lang w:val="en-US"/>
              </w:rPr>
              <w:t>Alexandru-Sebastian Anghel</w:t>
            </w:r>
          </w:p>
        </w:tc>
      </w:tr>
      <w:tr w:rsidR="005606D0" w:rsidRPr="006577FC" w14:paraId="3B3D860D" w14:textId="77777777" w:rsidTr="005606D0">
        <w:trPr>
          <w:trHeight w:val="306"/>
        </w:trPr>
        <w:tc>
          <w:tcPr>
            <w:tcW w:w="1217" w:type="dxa"/>
          </w:tcPr>
          <w:p w14:paraId="1010B9FA" w14:textId="77777777" w:rsidR="005606D0" w:rsidRPr="006577FC" w:rsidRDefault="005606D0" w:rsidP="005606D0">
            <w:pPr>
              <w:pStyle w:val="Absatz10"/>
              <w:jc w:val="right"/>
              <w:rPr>
                <w:sz w:val="22"/>
                <w:lang w:val="en-US"/>
              </w:rPr>
            </w:pPr>
            <w:r w:rsidRPr="006577FC">
              <w:rPr>
                <w:sz w:val="22"/>
                <w:lang w:val="en-US"/>
              </w:rPr>
              <w:t>Version:</w:t>
            </w:r>
          </w:p>
        </w:tc>
        <w:tc>
          <w:tcPr>
            <w:tcW w:w="160" w:type="dxa"/>
          </w:tcPr>
          <w:p w14:paraId="6CBB6CB5" w14:textId="77777777" w:rsidR="005606D0" w:rsidRPr="006577FC" w:rsidRDefault="005606D0" w:rsidP="005606D0">
            <w:pPr>
              <w:pStyle w:val="Absatz10"/>
              <w:rPr>
                <w:sz w:val="22"/>
                <w:lang w:val="en-US"/>
              </w:rPr>
            </w:pPr>
          </w:p>
        </w:tc>
        <w:tc>
          <w:tcPr>
            <w:tcW w:w="3103" w:type="dxa"/>
          </w:tcPr>
          <w:p w14:paraId="6D464121" w14:textId="77777777" w:rsidR="005606D0" w:rsidRPr="006577FC" w:rsidRDefault="005606D0" w:rsidP="005606D0">
            <w:pPr>
              <w:pStyle w:val="Version"/>
              <w:framePr w:hSpace="0" w:wrap="auto" w:yAlign="inline"/>
              <w:rPr>
                <w:sz w:val="22"/>
                <w:lang w:val="en-US"/>
              </w:rPr>
            </w:pPr>
            <w:r w:rsidRPr="006577FC">
              <w:rPr>
                <w:sz w:val="22"/>
                <w:lang w:val="en-US"/>
              </w:rPr>
              <w:t>1.0</w:t>
            </w:r>
          </w:p>
        </w:tc>
      </w:tr>
    </w:tbl>
    <w:p w14:paraId="78FB03E2" w14:textId="77777777" w:rsidR="004C0C68" w:rsidRPr="006577FC" w:rsidRDefault="004C0C68">
      <w:pPr>
        <w:rPr>
          <w:lang w:val="en-US"/>
        </w:rPr>
      </w:pPr>
    </w:p>
    <w:p w14:paraId="50D0E3EB" w14:textId="77777777" w:rsidR="004C0C68" w:rsidRPr="006577FC" w:rsidRDefault="004C0C68">
      <w:pPr>
        <w:rPr>
          <w:lang w:val="en-US"/>
        </w:rPr>
      </w:pPr>
    </w:p>
    <w:p w14:paraId="78C4A115" w14:textId="77777777" w:rsidR="005403FE" w:rsidRPr="006577FC" w:rsidRDefault="005403FE">
      <w:pPr>
        <w:rPr>
          <w:lang w:val="en-US"/>
        </w:rPr>
      </w:pPr>
    </w:p>
    <w:p w14:paraId="2A64A65B" w14:textId="77777777" w:rsidR="004C0C68" w:rsidRPr="006577FC" w:rsidRDefault="004C0C68">
      <w:pPr>
        <w:rPr>
          <w:lang w:val="en-US"/>
        </w:rPr>
      </w:pPr>
    </w:p>
    <w:p w14:paraId="724EB11F" w14:textId="77777777" w:rsidR="004C0C68" w:rsidRPr="006577FC" w:rsidRDefault="004C0C68">
      <w:pPr>
        <w:rPr>
          <w:lang w:val="en-US"/>
        </w:rPr>
      </w:pPr>
    </w:p>
    <w:p w14:paraId="4FEDD7B7" w14:textId="77777777" w:rsidR="004C0C68" w:rsidRPr="006577FC" w:rsidRDefault="004C0C68">
      <w:pPr>
        <w:rPr>
          <w:lang w:val="en-US"/>
        </w:rPr>
      </w:pPr>
    </w:p>
    <w:p w14:paraId="72795F38" w14:textId="333B3755" w:rsidR="004C0C68" w:rsidRPr="006577FC" w:rsidRDefault="004C0C68">
      <w:pPr>
        <w:rPr>
          <w:lang w:val="en-US"/>
        </w:rPr>
      </w:pPr>
    </w:p>
    <w:p w14:paraId="01C688A8" w14:textId="1D78EFA2" w:rsidR="00816501" w:rsidRPr="006577FC" w:rsidRDefault="00816501">
      <w:pPr>
        <w:rPr>
          <w:lang w:val="en-US"/>
        </w:rPr>
      </w:pPr>
    </w:p>
    <w:p w14:paraId="438DCA08" w14:textId="3A75C27B" w:rsidR="00816501" w:rsidRPr="006577FC" w:rsidRDefault="00816501">
      <w:pPr>
        <w:rPr>
          <w:lang w:val="en-US"/>
        </w:rPr>
      </w:pPr>
    </w:p>
    <w:p w14:paraId="52B2C7EB" w14:textId="3A6B0EF1" w:rsidR="00816501" w:rsidRPr="006577FC" w:rsidRDefault="00816501">
      <w:pPr>
        <w:rPr>
          <w:lang w:val="en-US"/>
        </w:rPr>
      </w:pPr>
    </w:p>
    <w:p w14:paraId="6B7CCE8C" w14:textId="499F62E1" w:rsidR="00C674CB" w:rsidRPr="006577FC" w:rsidRDefault="00797DED" w:rsidP="00171203">
      <w:pPr>
        <w:pStyle w:val="Title"/>
        <w:rPr>
          <w:lang w:val="en-US"/>
        </w:rPr>
      </w:pPr>
      <w:r w:rsidRPr="006577FC">
        <w:rPr>
          <w:lang w:val="en-US"/>
        </w:rPr>
        <w:lastRenderedPageBreak/>
        <w:t>Index</w:t>
      </w:r>
    </w:p>
    <w:p w14:paraId="64F82343" w14:textId="65FDF23A" w:rsidR="000F20FA" w:rsidRDefault="00E35DE5">
      <w:pPr>
        <w:pStyle w:val="TOC1"/>
        <w:rPr>
          <w:rFonts w:asciiTheme="minorHAnsi" w:eastAsiaTheme="minorEastAsia" w:hAnsiTheme="minorHAnsi" w:cstheme="minorBidi"/>
          <w:b w:val="0"/>
          <w:noProof/>
          <w:szCs w:val="22"/>
          <w:lang w:val="en-US" w:eastAsia="en-US"/>
        </w:rPr>
      </w:pPr>
      <w:r w:rsidRPr="006577FC">
        <w:rPr>
          <w:b w:val="0"/>
          <w:lang w:val="en-US"/>
        </w:rPr>
        <w:fldChar w:fldCharType="begin"/>
      </w:r>
      <w:r w:rsidRPr="006577FC">
        <w:rPr>
          <w:b w:val="0"/>
          <w:lang w:val="en-US"/>
        </w:rPr>
        <w:instrText xml:space="preserve"> TOC \o \u </w:instrText>
      </w:r>
      <w:r w:rsidRPr="006577FC">
        <w:rPr>
          <w:b w:val="0"/>
          <w:lang w:val="en-US"/>
        </w:rPr>
        <w:fldChar w:fldCharType="separate"/>
      </w:r>
      <w:r w:rsidR="000F20FA">
        <w:rPr>
          <w:noProof/>
        </w:rPr>
        <w:t>1</w:t>
      </w:r>
      <w:r w:rsidR="000F20FA">
        <w:rPr>
          <w:rFonts w:asciiTheme="minorHAnsi" w:eastAsiaTheme="minorEastAsia" w:hAnsiTheme="minorHAnsi" w:cstheme="minorBidi"/>
          <w:b w:val="0"/>
          <w:noProof/>
          <w:szCs w:val="22"/>
          <w:lang w:val="en-US" w:eastAsia="en-US"/>
        </w:rPr>
        <w:tab/>
      </w:r>
      <w:r w:rsidR="000F20FA">
        <w:rPr>
          <w:noProof/>
        </w:rPr>
        <w:t>Glossary</w:t>
      </w:r>
      <w:r w:rsidR="000F20FA">
        <w:rPr>
          <w:noProof/>
        </w:rPr>
        <w:tab/>
      </w:r>
      <w:r w:rsidR="000F20FA">
        <w:rPr>
          <w:noProof/>
        </w:rPr>
        <w:fldChar w:fldCharType="begin"/>
      </w:r>
      <w:r w:rsidR="000F20FA">
        <w:rPr>
          <w:noProof/>
        </w:rPr>
        <w:instrText xml:space="preserve"> PAGEREF _Toc105968690 \h </w:instrText>
      </w:r>
      <w:r w:rsidR="000F20FA">
        <w:rPr>
          <w:noProof/>
        </w:rPr>
      </w:r>
      <w:r w:rsidR="000F20FA">
        <w:rPr>
          <w:noProof/>
        </w:rPr>
        <w:fldChar w:fldCharType="separate"/>
      </w:r>
      <w:r w:rsidR="000F20FA">
        <w:rPr>
          <w:noProof/>
        </w:rPr>
        <w:t>3</w:t>
      </w:r>
      <w:r w:rsidR="000F20FA">
        <w:rPr>
          <w:noProof/>
        </w:rPr>
        <w:fldChar w:fldCharType="end"/>
      </w:r>
    </w:p>
    <w:p w14:paraId="1E6DAD17" w14:textId="04BA01FC" w:rsidR="000F20FA" w:rsidRDefault="000F20FA">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_Toc105968691 \h </w:instrText>
      </w:r>
      <w:r>
        <w:rPr>
          <w:noProof/>
        </w:rPr>
      </w:r>
      <w:r>
        <w:rPr>
          <w:noProof/>
        </w:rPr>
        <w:fldChar w:fldCharType="separate"/>
      </w:r>
      <w:r>
        <w:rPr>
          <w:noProof/>
        </w:rPr>
        <w:t>4</w:t>
      </w:r>
      <w:r>
        <w:rPr>
          <w:noProof/>
        </w:rPr>
        <w:fldChar w:fldCharType="end"/>
      </w:r>
    </w:p>
    <w:p w14:paraId="70960679" w14:textId="1AC10068" w:rsidR="000F20FA" w:rsidRDefault="000F20FA">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_Toc105968692 \h </w:instrText>
      </w:r>
      <w:r>
        <w:rPr>
          <w:noProof/>
        </w:rPr>
      </w:r>
      <w:r>
        <w:rPr>
          <w:noProof/>
        </w:rPr>
        <w:fldChar w:fldCharType="separate"/>
      </w:r>
      <w:r>
        <w:rPr>
          <w:noProof/>
        </w:rPr>
        <w:t>4</w:t>
      </w:r>
      <w:r>
        <w:rPr>
          <w:noProof/>
        </w:rPr>
        <w:fldChar w:fldCharType="end"/>
      </w:r>
    </w:p>
    <w:p w14:paraId="468335DC" w14:textId="7A1D5639" w:rsidR="000F20FA" w:rsidRDefault="000F20FA">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_Toc105968693 \h </w:instrText>
      </w:r>
      <w:r>
        <w:rPr>
          <w:noProof/>
        </w:rPr>
      </w:r>
      <w:r>
        <w:rPr>
          <w:noProof/>
        </w:rPr>
        <w:fldChar w:fldCharType="separate"/>
      </w:r>
      <w:r>
        <w:rPr>
          <w:noProof/>
        </w:rPr>
        <w:t>4</w:t>
      </w:r>
      <w:r>
        <w:rPr>
          <w:noProof/>
        </w:rPr>
        <w:fldChar w:fldCharType="end"/>
      </w:r>
    </w:p>
    <w:p w14:paraId="32B613F6" w14:textId="3CEF5798" w:rsidR="000F20FA" w:rsidRDefault="000F20FA">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Testing procedure</w:t>
      </w:r>
      <w:r>
        <w:rPr>
          <w:noProof/>
        </w:rPr>
        <w:tab/>
      </w:r>
      <w:r>
        <w:rPr>
          <w:noProof/>
        </w:rPr>
        <w:fldChar w:fldCharType="begin"/>
      </w:r>
      <w:r>
        <w:rPr>
          <w:noProof/>
        </w:rPr>
        <w:instrText xml:space="preserve"> PAGEREF _Toc105968694 \h </w:instrText>
      </w:r>
      <w:r>
        <w:rPr>
          <w:noProof/>
        </w:rPr>
      </w:r>
      <w:r>
        <w:rPr>
          <w:noProof/>
        </w:rPr>
        <w:fldChar w:fldCharType="separate"/>
      </w:r>
      <w:r>
        <w:rPr>
          <w:noProof/>
        </w:rPr>
        <w:t>5</w:t>
      </w:r>
      <w:r>
        <w:rPr>
          <w:noProof/>
        </w:rPr>
        <w:fldChar w:fldCharType="end"/>
      </w:r>
    </w:p>
    <w:p w14:paraId="0E289272" w14:textId="1033E5E1" w:rsidR="000F20FA" w:rsidRDefault="000F20FA">
      <w:pPr>
        <w:pStyle w:val="TOC2"/>
        <w:rPr>
          <w:rFonts w:asciiTheme="minorHAnsi" w:eastAsiaTheme="minorEastAsia" w:hAnsiTheme="minorHAnsi" w:cstheme="minorBidi"/>
          <w:noProof/>
          <w:szCs w:val="22"/>
          <w:lang w:val="en-US" w:eastAsia="en-US"/>
        </w:rPr>
      </w:pPr>
      <w:r>
        <w:rPr>
          <w:noProof/>
        </w:rPr>
        <w:t>3.1</w:t>
      </w:r>
      <w:r>
        <w:rPr>
          <w:rFonts w:asciiTheme="minorHAnsi" w:eastAsiaTheme="minorEastAsia" w:hAnsiTheme="minorHAnsi" w:cstheme="minorBidi"/>
          <w:noProof/>
          <w:szCs w:val="22"/>
          <w:lang w:val="en-US" w:eastAsia="en-US"/>
        </w:rPr>
        <w:tab/>
      </w:r>
      <w:r>
        <w:rPr>
          <w:noProof/>
        </w:rPr>
        <w:t>Illumination</w:t>
      </w:r>
      <w:r>
        <w:rPr>
          <w:noProof/>
        </w:rPr>
        <w:tab/>
      </w:r>
      <w:r>
        <w:rPr>
          <w:noProof/>
        </w:rPr>
        <w:fldChar w:fldCharType="begin"/>
      </w:r>
      <w:r>
        <w:rPr>
          <w:noProof/>
        </w:rPr>
        <w:instrText xml:space="preserve"> PAGEREF _Toc105968695 \h </w:instrText>
      </w:r>
      <w:r>
        <w:rPr>
          <w:noProof/>
        </w:rPr>
      </w:r>
      <w:r>
        <w:rPr>
          <w:noProof/>
        </w:rPr>
        <w:fldChar w:fldCharType="separate"/>
      </w:r>
      <w:r>
        <w:rPr>
          <w:noProof/>
        </w:rPr>
        <w:t>7</w:t>
      </w:r>
      <w:r>
        <w:rPr>
          <w:noProof/>
        </w:rPr>
        <w:fldChar w:fldCharType="end"/>
      </w:r>
    </w:p>
    <w:p w14:paraId="4586DD3B" w14:textId="2E35811B" w:rsidR="000F20FA" w:rsidRDefault="000F20FA">
      <w:pPr>
        <w:pStyle w:val="TOC2"/>
        <w:rPr>
          <w:rFonts w:asciiTheme="minorHAnsi" w:eastAsiaTheme="minorEastAsia" w:hAnsiTheme="minorHAnsi" w:cstheme="minorBidi"/>
          <w:noProof/>
          <w:szCs w:val="22"/>
          <w:lang w:val="en-US" w:eastAsia="en-US"/>
        </w:rPr>
      </w:pPr>
      <w:r>
        <w:rPr>
          <w:noProof/>
        </w:rPr>
        <w:t>3.2</w:t>
      </w:r>
      <w:r>
        <w:rPr>
          <w:rFonts w:asciiTheme="minorHAnsi" w:eastAsiaTheme="minorEastAsia" w:hAnsiTheme="minorHAnsi" w:cstheme="minorBidi"/>
          <w:noProof/>
          <w:szCs w:val="22"/>
          <w:lang w:val="en-US" w:eastAsia="en-US"/>
        </w:rPr>
        <w:tab/>
      </w:r>
      <w:r>
        <w:rPr>
          <w:noProof/>
        </w:rPr>
        <w:t>Blink</w:t>
      </w:r>
      <w:r>
        <w:rPr>
          <w:noProof/>
        </w:rPr>
        <w:tab/>
      </w:r>
      <w:r>
        <w:rPr>
          <w:noProof/>
        </w:rPr>
        <w:fldChar w:fldCharType="begin"/>
      </w:r>
      <w:r>
        <w:rPr>
          <w:noProof/>
        </w:rPr>
        <w:instrText xml:space="preserve"> PAGEREF _Toc105968696 \h </w:instrText>
      </w:r>
      <w:r>
        <w:rPr>
          <w:noProof/>
        </w:rPr>
      </w:r>
      <w:r>
        <w:rPr>
          <w:noProof/>
        </w:rPr>
        <w:fldChar w:fldCharType="separate"/>
      </w:r>
      <w:r>
        <w:rPr>
          <w:noProof/>
        </w:rPr>
        <w:t>7</w:t>
      </w:r>
      <w:r>
        <w:rPr>
          <w:noProof/>
        </w:rPr>
        <w:fldChar w:fldCharType="end"/>
      </w:r>
    </w:p>
    <w:p w14:paraId="61E1F4A7" w14:textId="35CD4C63" w:rsidR="000F20FA" w:rsidRDefault="000F20FA">
      <w:pPr>
        <w:pStyle w:val="TOC3"/>
        <w:rPr>
          <w:rFonts w:asciiTheme="minorHAnsi" w:eastAsiaTheme="minorEastAsia" w:hAnsiTheme="minorHAnsi" w:cstheme="minorBidi"/>
          <w:noProof/>
          <w:szCs w:val="22"/>
          <w:lang w:val="en-US" w:eastAsia="en-US"/>
        </w:rPr>
      </w:pPr>
      <w:r>
        <w:rPr>
          <w:noProof/>
        </w:rPr>
        <w:t>3.2.1</w:t>
      </w:r>
      <w:r>
        <w:rPr>
          <w:rFonts w:asciiTheme="minorHAnsi" w:eastAsiaTheme="minorEastAsia" w:hAnsiTheme="minorHAnsi" w:cstheme="minorBidi"/>
          <w:noProof/>
          <w:szCs w:val="22"/>
          <w:lang w:val="en-US" w:eastAsia="en-US"/>
        </w:rPr>
        <w:tab/>
      </w:r>
      <w:r>
        <w:rPr>
          <w:noProof/>
        </w:rPr>
        <w:t>Short left blink</w:t>
      </w:r>
      <w:r>
        <w:rPr>
          <w:noProof/>
        </w:rPr>
        <w:tab/>
      </w:r>
      <w:r>
        <w:rPr>
          <w:noProof/>
        </w:rPr>
        <w:fldChar w:fldCharType="begin"/>
      </w:r>
      <w:r>
        <w:rPr>
          <w:noProof/>
        </w:rPr>
        <w:instrText xml:space="preserve"> PAGEREF _Toc105968697 \h </w:instrText>
      </w:r>
      <w:r>
        <w:rPr>
          <w:noProof/>
        </w:rPr>
      </w:r>
      <w:r>
        <w:rPr>
          <w:noProof/>
        </w:rPr>
        <w:fldChar w:fldCharType="separate"/>
      </w:r>
      <w:r>
        <w:rPr>
          <w:noProof/>
        </w:rPr>
        <w:t>7</w:t>
      </w:r>
      <w:r>
        <w:rPr>
          <w:noProof/>
        </w:rPr>
        <w:fldChar w:fldCharType="end"/>
      </w:r>
    </w:p>
    <w:p w14:paraId="34738ACD" w14:textId="58F99E62" w:rsidR="000F20FA" w:rsidRDefault="000F20FA">
      <w:pPr>
        <w:pStyle w:val="TOC3"/>
        <w:rPr>
          <w:rFonts w:asciiTheme="minorHAnsi" w:eastAsiaTheme="minorEastAsia" w:hAnsiTheme="minorHAnsi" w:cstheme="minorBidi"/>
          <w:noProof/>
          <w:szCs w:val="22"/>
          <w:lang w:val="en-US" w:eastAsia="en-US"/>
        </w:rPr>
      </w:pPr>
      <w:r>
        <w:rPr>
          <w:noProof/>
        </w:rPr>
        <w:t>3.2.2</w:t>
      </w:r>
      <w:r>
        <w:rPr>
          <w:rFonts w:asciiTheme="minorHAnsi" w:eastAsiaTheme="minorEastAsia" w:hAnsiTheme="minorHAnsi" w:cstheme="minorBidi"/>
          <w:noProof/>
          <w:szCs w:val="22"/>
          <w:lang w:val="en-US" w:eastAsia="en-US"/>
        </w:rPr>
        <w:tab/>
      </w:r>
      <w:r>
        <w:rPr>
          <w:noProof/>
        </w:rPr>
        <w:t>Short right blink</w:t>
      </w:r>
      <w:r>
        <w:rPr>
          <w:noProof/>
        </w:rPr>
        <w:tab/>
      </w:r>
      <w:r>
        <w:rPr>
          <w:noProof/>
        </w:rPr>
        <w:fldChar w:fldCharType="begin"/>
      </w:r>
      <w:r>
        <w:rPr>
          <w:noProof/>
        </w:rPr>
        <w:instrText xml:space="preserve"> PAGEREF _Toc105968698 \h </w:instrText>
      </w:r>
      <w:r>
        <w:rPr>
          <w:noProof/>
        </w:rPr>
      </w:r>
      <w:r>
        <w:rPr>
          <w:noProof/>
        </w:rPr>
        <w:fldChar w:fldCharType="separate"/>
      </w:r>
      <w:r>
        <w:rPr>
          <w:noProof/>
        </w:rPr>
        <w:t>7</w:t>
      </w:r>
      <w:r>
        <w:rPr>
          <w:noProof/>
        </w:rPr>
        <w:fldChar w:fldCharType="end"/>
      </w:r>
    </w:p>
    <w:p w14:paraId="4FA0B609" w14:textId="32E24E8B" w:rsidR="000F20FA" w:rsidRDefault="000F20FA">
      <w:pPr>
        <w:pStyle w:val="TOC3"/>
        <w:rPr>
          <w:rFonts w:asciiTheme="minorHAnsi" w:eastAsiaTheme="minorEastAsia" w:hAnsiTheme="minorHAnsi" w:cstheme="minorBidi"/>
          <w:noProof/>
          <w:szCs w:val="22"/>
          <w:lang w:val="en-US" w:eastAsia="en-US"/>
        </w:rPr>
      </w:pPr>
      <w:r>
        <w:rPr>
          <w:noProof/>
        </w:rPr>
        <w:t>3.2.3</w:t>
      </w:r>
      <w:r>
        <w:rPr>
          <w:rFonts w:asciiTheme="minorHAnsi" w:eastAsiaTheme="minorEastAsia" w:hAnsiTheme="minorHAnsi" w:cstheme="minorBidi"/>
          <w:noProof/>
          <w:szCs w:val="22"/>
          <w:lang w:val="en-US" w:eastAsia="en-US"/>
        </w:rPr>
        <w:tab/>
      </w:r>
      <w:r>
        <w:rPr>
          <w:noProof/>
        </w:rPr>
        <w:t>Hazard</w:t>
      </w:r>
      <w:r>
        <w:rPr>
          <w:noProof/>
        </w:rPr>
        <w:tab/>
      </w:r>
      <w:r>
        <w:rPr>
          <w:noProof/>
        </w:rPr>
        <w:fldChar w:fldCharType="begin"/>
      </w:r>
      <w:r>
        <w:rPr>
          <w:noProof/>
        </w:rPr>
        <w:instrText xml:space="preserve"> PAGEREF _Toc105968699 \h </w:instrText>
      </w:r>
      <w:r>
        <w:rPr>
          <w:noProof/>
        </w:rPr>
      </w:r>
      <w:r>
        <w:rPr>
          <w:noProof/>
        </w:rPr>
        <w:fldChar w:fldCharType="separate"/>
      </w:r>
      <w:r>
        <w:rPr>
          <w:noProof/>
        </w:rPr>
        <w:t>7</w:t>
      </w:r>
      <w:r>
        <w:rPr>
          <w:noProof/>
        </w:rPr>
        <w:fldChar w:fldCharType="end"/>
      </w:r>
    </w:p>
    <w:p w14:paraId="63744FC2" w14:textId="15AD1D7A" w:rsidR="000F20FA" w:rsidRDefault="000F20FA">
      <w:pPr>
        <w:pStyle w:val="TOC3"/>
        <w:rPr>
          <w:rFonts w:asciiTheme="minorHAnsi" w:eastAsiaTheme="minorEastAsia" w:hAnsiTheme="minorHAnsi" w:cstheme="minorBidi"/>
          <w:noProof/>
          <w:szCs w:val="22"/>
          <w:lang w:val="en-US" w:eastAsia="en-US"/>
        </w:rPr>
      </w:pPr>
      <w:r>
        <w:rPr>
          <w:noProof/>
        </w:rPr>
        <w:t>3.2.4</w:t>
      </w:r>
      <w:r>
        <w:rPr>
          <w:rFonts w:asciiTheme="minorHAnsi" w:eastAsiaTheme="minorEastAsia" w:hAnsiTheme="minorHAnsi" w:cstheme="minorBidi"/>
          <w:noProof/>
          <w:szCs w:val="22"/>
          <w:lang w:val="en-US" w:eastAsia="en-US"/>
        </w:rPr>
        <w:tab/>
      </w:r>
      <w:r>
        <w:rPr>
          <w:noProof/>
        </w:rPr>
        <w:t>Long left blink</w:t>
      </w:r>
      <w:r>
        <w:rPr>
          <w:noProof/>
        </w:rPr>
        <w:tab/>
      </w:r>
      <w:r>
        <w:rPr>
          <w:noProof/>
        </w:rPr>
        <w:fldChar w:fldCharType="begin"/>
      </w:r>
      <w:r>
        <w:rPr>
          <w:noProof/>
        </w:rPr>
        <w:instrText xml:space="preserve"> PAGEREF _Toc105968700 \h </w:instrText>
      </w:r>
      <w:r>
        <w:rPr>
          <w:noProof/>
        </w:rPr>
      </w:r>
      <w:r>
        <w:rPr>
          <w:noProof/>
        </w:rPr>
        <w:fldChar w:fldCharType="separate"/>
      </w:r>
      <w:r>
        <w:rPr>
          <w:noProof/>
        </w:rPr>
        <w:t>7</w:t>
      </w:r>
      <w:r>
        <w:rPr>
          <w:noProof/>
        </w:rPr>
        <w:fldChar w:fldCharType="end"/>
      </w:r>
    </w:p>
    <w:p w14:paraId="0024B32D" w14:textId="70576F62" w:rsidR="000F20FA" w:rsidRDefault="000F20FA">
      <w:pPr>
        <w:pStyle w:val="TOC3"/>
        <w:rPr>
          <w:rFonts w:asciiTheme="minorHAnsi" w:eastAsiaTheme="minorEastAsia" w:hAnsiTheme="minorHAnsi" w:cstheme="minorBidi"/>
          <w:noProof/>
          <w:szCs w:val="22"/>
          <w:lang w:val="en-US" w:eastAsia="en-US"/>
        </w:rPr>
      </w:pPr>
      <w:r>
        <w:rPr>
          <w:noProof/>
        </w:rPr>
        <w:t>3.2.5</w:t>
      </w:r>
      <w:r>
        <w:rPr>
          <w:rFonts w:asciiTheme="minorHAnsi" w:eastAsiaTheme="minorEastAsia" w:hAnsiTheme="minorHAnsi" w:cstheme="minorBidi"/>
          <w:noProof/>
          <w:szCs w:val="22"/>
          <w:lang w:val="en-US" w:eastAsia="en-US"/>
        </w:rPr>
        <w:tab/>
      </w:r>
      <w:r>
        <w:rPr>
          <w:noProof/>
        </w:rPr>
        <w:t>Long right blink</w:t>
      </w:r>
      <w:r>
        <w:rPr>
          <w:noProof/>
        </w:rPr>
        <w:tab/>
      </w:r>
      <w:r>
        <w:rPr>
          <w:noProof/>
        </w:rPr>
        <w:fldChar w:fldCharType="begin"/>
      </w:r>
      <w:r>
        <w:rPr>
          <w:noProof/>
        </w:rPr>
        <w:instrText xml:space="preserve"> PAGEREF _Toc105968701 \h </w:instrText>
      </w:r>
      <w:r>
        <w:rPr>
          <w:noProof/>
        </w:rPr>
      </w:r>
      <w:r>
        <w:rPr>
          <w:noProof/>
        </w:rPr>
        <w:fldChar w:fldCharType="separate"/>
      </w:r>
      <w:r>
        <w:rPr>
          <w:noProof/>
        </w:rPr>
        <w:t>7</w:t>
      </w:r>
      <w:r>
        <w:rPr>
          <w:noProof/>
        </w:rPr>
        <w:fldChar w:fldCharType="end"/>
      </w:r>
    </w:p>
    <w:p w14:paraId="1AFA75D4" w14:textId="19EF4D09" w:rsidR="000F20FA" w:rsidRDefault="000F20FA">
      <w:pPr>
        <w:pStyle w:val="TOC2"/>
        <w:rPr>
          <w:rFonts w:asciiTheme="minorHAnsi" w:eastAsiaTheme="minorEastAsia" w:hAnsiTheme="minorHAnsi" w:cstheme="minorBidi"/>
          <w:noProof/>
          <w:szCs w:val="22"/>
          <w:lang w:val="en-US" w:eastAsia="en-US"/>
        </w:rPr>
      </w:pPr>
      <w:r>
        <w:rPr>
          <w:noProof/>
        </w:rPr>
        <w:t>3.3</w:t>
      </w:r>
      <w:r>
        <w:rPr>
          <w:rFonts w:asciiTheme="minorHAnsi" w:eastAsiaTheme="minorEastAsia" w:hAnsiTheme="minorHAnsi" w:cstheme="minorBidi"/>
          <w:noProof/>
          <w:szCs w:val="22"/>
          <w:lang w:val="en-US" w:eastAsia="en-US"/>
        </w:rPr>
        <w:tab/>
      </w:r>
      <w:r>
        <w:rPr>
          <w:noProof/>
        </w:rPr>
        <w:t>Direction</w:t>
      </w:r>
      <w:r>
        <w:rPr>
          <w:noProof/>
        </w:rPr>
        <w:tab/>
      </w:r>
      <w:r>
        <w:rPr>
          <w:noProof/>
        </w:rPr>
        <w:fldChar w:fldCharType="begin"/>
      </w:r>
      <w:r>
        <w:rPr>
          <w:noProof/>
        </w:rPr>
        <w:instrText xml:space="preserve"> PAGEREF _Toc105968702 \h </w:instrText>
      </w:r>
      <w:r>
        <w:rPr>
          <w:noProof/>
        </w:rPr>
      </w:r>
      <w:r>
        <w:rPr>
          <w:noProof/>
        </w:rPr>
        <w:fldChar w:fldCharType="separate"/>
      </w:r>
      <w:r>
        <w:rPr>
          <w:noProof/>
        </w:rPr>
        <w:t>8</w:t>
      </w:r>
      <w:r>
        <w:rPr>
          <w:noProof/>
        </w:rPr>
        <w:fldChar w:fldCharType="end"/>
      </w:r>
    </w:p>
    <w:p w14:paraId="15870D80" w14:textId="44DC072F" w:rsidR="000F20FA" w:rsidRDefault="000F20FA">
      <w:pPr>
        <w:pStyle w:val="TOC2"/>
        <w:rPr>
          <w:rFonts w:asciiTheme="minorHAnsi" w:eastAsiaTheme="minorEastAsia" w:hAnsiTheme="minorHAnsi" w:cstheme="minorBidi"/>
          <w:noProof/>
          <w:szCs w:val="22"/>
          <w:lang w:val="en-US" w:eastAsia="en-US"/>
        </w:rPr>
      </w:pPr>
      <w:r>
        <w:rPr>
          <w:noProof/>
        </w:rPr>
        <w:t>3.4</w:t>
      </w:r>
      <w:r>
        <w:rPr>
          <w:rFonts w:asciiTheme="minorHAnsi" w:eastAsiaTheme="minorEastAsia" w:hAnsiTheme="minorHAnsi" w:cstheme="minorBidi"/>
          <w:noProof/>
          <w:szCs w:val="22"/>
          <w:lang w:val="en-US" w:eastAsia="en-US"/>
        </w:rPr>
        <w:tab/>
      </w:r>
      <w:r>
        <w:rPr>
          <w:noProof/>
        </w:rPr>
        <w:t>Horn</w:t>
      </w:r>
      <w:r>
        <w:rPr>
          <w:noProof/>
        </w:rPr>
        <w:tab/>
      </w:r>
      <w:r>
        <w:rPr>
          <w:noProof/>
        </w:rPr>
        <w:fldChar w:fldCharType="begin"/>
      </w:r>
      <w:r>
        <w:rPr>
          <w:noProof/>
        </w:rPr>
        <w:instrText xml:space="preserve"> PAGEREF _Toc105968703 \h </w:instrText>
      </w:r>
      <w:r>
        <w:rPr>
          <w:noProof/>
        </w:rPr>
      </w:r>
      <w:r>
        <w:rPr>
          <w:noProof/>
        </w:rPr>
        <w:fldChar w:fldCharType="separate"/>
      </w:r>
      <w:r>
        <w:rPr>
          <w:noProof/>
        </w:rPr>
        <w:t>8</w:t>
      </w:r>
      <w:r>
        <w:rPr>
          <w:noProof/>
        </w:rPr>
        <w:fldChar w:fldCharType="end"/>
      </w:r>
    </w:p>
    <w:p w14:paraId="791DB44C" w14:textId="2928A27F" w:rsidR="000F20FA" w:rsidRDefault="000F20FA">
      <w:pPr>
        <w:pStyle w:val="TOC2"/>
        <w:rPr>
          <w:rFonts w:asciiTheme="minorHAnsi" w:eastAsiaTheme="minorEastAsia" w:hAnsiTheme="minorHAnsi" w:cstheme="minorBidi"/>
          <w:noProof/>
          <w:szCs w:val="22"/>
          <w:lang w:val="en-US" w:eastAsia="en-US"/>
        </w:rPr>
      </w:pPr>
      <w:r>
        <w:rPr>
          <w:noProof/>
        </w:rPr>
        <w:t>3.5</w:t>
      </w:r>
      <w:r>
        <w:rPr>
          <w:rFonts w:asciiTheme="minorHAnsi" w:eastAsiaTheme="minorEastAsia" w:hAnsiTheme="minorHAnsi" w:cstheme="minorBidi"/>
          <w:noProof/>
          <w:szCs w:val="22"/>
          <w:lang w:val="en-US" w:eastAsia="en-US"/>
        </w:rPr>
        <w:tab/>
      </w:r>
      <w:r>
        <w:rPr>
          <w:noProof/>
        </w:rPr>
        <w:t>Configuration Mode</w:t>
      </w:r>
      <w:r>
        <w:rPr>
          <w:noProof/>
        </w:rPr>
        <w:tab/>
      </w:r>
      <w:r>
        <w:rPr>
          <w:noProof/>
        </w:rPr>
        <w:fldChar w:fldCharType="begin"/>
      </w:r>
      <w:r>
        <w:rPr>
          <w:noProof/>
        </w:rPr>
        <w:instrText xml:space="preserve"> PAGEREF _Toc105968704 \h </w:instrText>
      </w:r>
      <w:r>
        <w:rPr>
          <w:noProof/>
        </w:rPr>
      </w:r>
      <w:r>
        <w:rPr>
          <w:noProof/>
        </w:rPr>
        <w:fldChar w:fldCharType="separate"/>
      </w:r>
      <w:r>
        <w:rPr>
          <w:noProof/>
        </w:rPr>
        <w:t>8</w:t>
      </w:r>
      <w:r>
        <w:rPr>
          <w:noProof/>
        </w:rPr>
        <w:fldChar w:fldCharType="end"/>
      </w:r>
    </w:p>
    <w:p w14:paraId="039ACEC9" w14:textId="4A2116D9" w:rsidR="000F20FA" w:rsidRDefault="000F20FA">
      <w:pPr>
        <w:pStyle w:val="TOC3"/>
        <w:rPr>
          <w:rFonts w:asciiTheme="minorHAnsi" w:eastAsiaTheme="minorEastAsia" w:hAnsiTheme="minorHAnsi" w:cstheme="minorBidi"/>
          <w:noProof/>
          <w:szCs w:val="22"/>
          <w:lang w:val="en-US" w:eastAsia="en-US"/>
        </w:rPr>
      </w:pPr>
      <w:r>
        <w:rPr>
          <w:noProof/>
        </w:rPr>
        <w:t>3.5.1</w:t>
      </w:r>
      <w:r>
        <w:rPr>
          <w:rFonts w:asciiTheme="minorHAnsi" w:eastAsiaTheme="minorEastAsia" w:hAnsiTheme="minorHAnsi" w:cstheme="minorBidi"/>
          <w:noProof/>
          <w:szCs w:val="22"/>
          <w:lang w:val="en-US" w:eastAsia="en-US"/>
        </w:rPr>
        <w:tab/>
      </w:r>
      <w:r>
        <w:rPr>
          <w:noProof/>
        </w:rPr>
        <w:t>Wheel Geometry</w:t>
      </w:r>
      <w:r>
        <w:rPr>
          <w:noProof/>
        </w:rPr>
        <w:tab/>
      </w:r>
      <w:r>
        <w:rPr>
          <w:noProof/>
        </w:rPr>
        <w:fldChar w:fldCharType="begin"/>
      </w:r>
      <w:r>
        <w:rPr>
          <w:noProof/>
        </w:rPr>
        <w:instrText xml:space="preserve"> PAGEREF _Toc105968705 \h </w:instrText>
      </w:r>
      <w:r>
        <w:rPr>
          <w:noProof/>
        </w:rPr>
      </w:r>
      <w:r>
        <w:rPr>
          <w:noProof/>
        </w:rPr>
        <w:fldChar w:fldCharType="separate"/>
      </w:r>
      <w:r>
        <w:rPr>
          <w:noProof/>
        </w:rPr>
        <w:t>8</w:t>
      </w:r>
      <w:r>
        <w:rPr>
          <w:noProof/>
        </w:rPr>
        <w:fldChar w:fldCharType="end"/>
      </w:r>
    </w:p>
    <w:p w14:paraId="64FB9C35" w14:textId="65C5FA66" w:rsidR="000F20FA" w:rsidRDefault="000F20FA">
      <w:pPr>
        <w:pStyle w:val="TOC3"/>
        <w:rPr>
          <w:rFonts w:asciiTheme="minorHAnsi" w:eastAsiaTheme="minorEastAsia" w:hAnsiTheme="minorHAnsi" w:cstheme="minorBidi"/>
          <w:noProof/>
          <w:szCs w:val="22"/>
          <w:lang w:val="en-US" w:eastAsia="en-US"/>
        </w:rPr>
      </w:pPr>
      <w:r>
        <w:rPr>
          <w:noProof/>
        </w:rPr>
        <w:t>3.5.2</w:t>
      </w:r>
      <w:r>
        <w:rPr>
          <w:rFonts w:asciiTheme="minorHAnsi" w:eastAsiaTheme="minorEastAsia" w:hAnsiTheme="minorHAnsi" w:cstheme="minorBidi"/>
          <w:noProof/>
          <w:szCs w:val="22"/>
          <w:lang w:val="en-US" w:eastAsia="en-US"/>
        </w:rPr>
        <w:tab/>
      </w:r>
      <w:r>
        <w:rPr>
          <w:noProof/>
        </w:rPr>
        <w:t>Illum leds speed transition</w:t>
      </w:r>
      <w:r>
        <w:rPr>
          <w:noProof/>
        </w:rPr>
        <w:tab/>
      </w:r>
      <w:r>
        <w:rPr>
          <w:noProof/>
        </w:rPr>
        <w:fldChar w:fldCharType="begin"/>
      </w:r>
      <w:r>
        <w:rPr>
          <w:noProof/>
        </w:rPr>
        <w:instrText xml:space="preserve"> PAGEREF _Toc105968706 \h </w:instrText>
      </w:r>
      <w:r>
        <w:rPr>
          <w:noProof/>
        </w:rPr>
      </w:r>
      <w:r>
        <w:rPr>
          <w:noProof/>
        </w:rPr>
        <w:fldChar w:fldCharType="separate"/>
      </w:r>
      <w:r>
        <w:rPr>
          <w:noProof/>
        </w:rPr>
        <w:t>8</w:t>
      </w:r>
      <w:r>
        <w:rPr>
          <w:noProof/>
        </w:rPr>
        <w:fldChar w:fldCharType="end"/>
      </w:r>
    </w:p>
    <w:p w14:paraId="23A47705" w14:textId="45C0A10E" w:rsidR="000F20FA" w:rsidRDefault="000F20FA">
      <w:pPr>
        <w:pStyle w:val="TOC3"/>
        <w:rPr>
          <w:rFonts w:asciiTheme="minorHAnsi" w:eastAsiaTheme="minorEastAsia" w:hAnsiTheme="minorHAnsi" w:cstheme="minorBidi"/>
          <w:noProof/>
          <w:szCs w:val="22"/>
          <w:lang w:val="en-US" w:eastAsia="en-US"/>
        </w:rPr>
      </w:pPr>
      <w:r>
        <w:rPr>
          <w:noProof/>
        </w:rPr>
        <w:t>3.5.3</w:t>
      </w:r>
      <w:r>
        <w:rPr>
          <w:rFonts w:asciiTheme="minorHAnsi" w:eastAsiaTheme="minorEastAsia" w:hAnsiTheme="minorHAnsi" w:cstheme="minorBidi"/>
          <w:noProof/>
          <w:szCs w:val="22"/>
          <w:lang w:val="en-US" w:eastAsia="en-US"/>
        </w:rPr>
        <w:tab/>
      </w:r>
      <w:r>
        <w:rPr>
          <w:noProof/>
        </w:rPr>
        <w:t>Horn configuration</w:t>
      </w:r>
      <w:r>
        <w:rPr>
          <w:noProof/>
        </w:rPr>
        <w:tab/>
      </w:r>
      <w:r>
        <w:rPr>
          <w:noProof/>
        </w:rPr>
        <w:fldChar w:fldCharType="begin"/>
      </w:r>
      <w:r>
        <w:rPr>
          <w:noProof/>
        </w:rPr>
        <w:instrText xml:space="preserve"> PAGEREF _Toc105968707 \h </w:instrText>
      </w:r>
      <w:r>
        <w:rPr>
          <w:noProof/>
        </w:rPr>
      </w:r>
      <w:r>
        <w:rPr>
          <w:noProof/>
        </w:rPr>
        <w:fldChar w:fldCharType="separate"/>
      </w:r>
      <w:r>
        <w:rPr>
          <w:noProof/>
        </w:rPr>
        <w:t>9</w:t>
      </w:r>
      <w:r>
        <w:rPr>
          <w:noProof/>
        </w:rPr>
        <w:fldChar w:fldCharType="end"/>
      </w:r>
    </w:p>
    <w:p w14:paraId="7776C584" w14:textId="09BEDA37" w:rsidR="000F20FA" w:rsidRDefault="000F20FA">
      <w:pPr>
        <w:pStyle w:val="TOC3"/>
        <w:rPr>
          <w:rFonts w:asciiTheme="minorHAnsi" w:eastAsiaTheme="minorEastAsia" w:hAnsiTheme="minorHAnsi" w:cstheme="minorBidi"/>
          <w:noProof/>
          <w:szCs w:val="22"/>
          <w:lang w:val="en-US" w:eastAsia="en-US"/>
        </w:rPr>
      </w:pPr>
      <w:r>
        <w:rPr>
          <w:noProof/>
        </w:rPr>
        <w:t>3.5.4</w:t>
      </w:r>
      <w:r>
        <w:rPr>
          <w:rFonts w:asciiTheme="minorHAnsi" w:eastAsiaTheme="minorEastAsia" w:hAnsiTheme="minorHAnsi" w:cstheme="minorBidi"/>
          <w:noProof/>
          <w:szCs w:val="22"/>
          <w:lang w:val="en-US" w:eastAsia="en-US"/>
        </w:rPr>
        <w:tab/>
      </w:r>
      <w:r>
        <w:rPr>
          <w:noProof/>
        </w:rPr>
        <w:t>Blinking period</w:t>
      </w:r>
      <w:r>
        <w:rPr>
          <w:noProof/>
        </w:rPr>
        <w:tab/>
      </w:r>
      <w:r>
        <w:rPr>
          <w:noProof/>
        </w:rPr>
        <w:fldChar w:fldCharType="begin"/>
      </w:r>
      <w:r>
        <w:rPr>
          <w:noProof/>
        </w:rPr>
        <w:instrText xml:space="preserve"> PAGEREF _Toc105968708 \h </w:instrText>
      </w:r>
      <w:r>
        <w:rPr>
          <w:noProof/>
        </w:rPr>
      </w:r>
      <w:r>
        <w:rPr>
          <w:noProof/>
        </w:rPr>
        <w:fldChar w:fldCharType="separate"/>
      </w:r>
      <w:r>
        <w:rPr>
          <w:noProof/>
        </w:rPr>
        <w:t>9</w:t>
      </w:r>
      <w:r>
        <w:rPr>
          <w:noProof/>
        </w:rPr>
        <w:fldChar w:fldCharType="end"/>
      </w:r>
    </w:p>
    <w:p w14:paraId="22845CD4" w14:textId="52084007" w:rsidR="000F20FA" w:rsidRDefault="000F20FA">
      <w:pPr>
        <w:pStyle w:val="TOC2"/>
        <w:rPr>
          <w:rFonts w:asciiTheme="minorHAnsi" w:eastAsiaTheme="minorEastAsia" w:hAnsiTheme="minorHAnsi" w:cstheme="minorBidi"/>
          <w:noProof/>
          <w:szCs w:val="22"/>
          <w:lang w:val="en-US" w:eastAsia="en-US"/>
        </w:rPr>
      </w:pPr>
      <w:r>
        <w:rPr>
          <w:noProof/>
        </w:rPr>
        <w:t>3.6</w:t>
      </w:r>
      <w:r>
        <w:rPr>
          <w:rFonts w:asciiTheme="minorHAnsi" w:eastAsiaTheme="minorEastAsia" w:hAnsiTheme="minorHAnsi" w:cstheme="minorBidi"/>
          <w:noProof/>
          <w:szCs w:val="22"/>
          <w:lang w:val="en-US" w:eastAsia="en-US"/>
        </w:rPr>
        <w:tab/>
      </w:r>
      <w:r>
        <w:rPr>
          <w:noProof/>
        </w:rPr>
        <w:t>Final check</w:t>
      </w:r>
      <w:r>
        <w:rPr>
          <w:noProof/>
        </w:rPr>
        <w:tab/>
      </w:r>
      <w:r>
        <w:rPr>
          <w:noProof/>
        </w:rPr>
        <w:fldChar w:fldCharType="begin"/>
      </w:r>
      <w:r>
        <w:rPr>
          <w:noProof/>
        </w:rPr>
        <w:instrText xml:space="preserve"> PAGEREF _Toc105968709 \h </w:instrText>
      </w:r>
      <w:r>
        <w:rPr>
          <w:noProof/>
        </w:rPr>
      </w:r>
      <w:r>
        <w:rPr>
          <w:noProof/>
        </w:rPr>
        <w:fldChar w:fldCharType="separate"/>
      </w:r>
      <w:r>
        <w:rPr>
          <w:noProof/>
        </w:rPr>
        <w:t>10</w:t>
      </w:r>
      <w:r>
        <w:rPr>
          <w:noProof/>
        </w:rPr>
        <w:fldChar w:fldCharType="end"/>
      </w:r>
    </w:p>
    <w:p w14:paraId="4AE9FEDE" w14:textId="54A1C52D" w:rsidR="000F20FA" w:rsidRDefault="000F20FA">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_Toc105968710 \h </w:instrText>
      </w:r>
      <w:r>
        <w:rPr>
          <w:noProof/>
        </w:rPr>
      </w:r>
      <w:r>
        <w:rPr>
          <w:noProof/>
        </w:rPr>
        <w:fldChar w:fldCharType="separate"/>
      </w:r>
      <w:r>
        <w:rPr>
          <w:noProof/>
        </w:rPr>
        <w:t>11</w:t>
      </w:r>
      <w:r>
        <w:rPr>
          <w:noProof/>
        </w:rPr>
        <w:fldChar w:fldCharType="end"/>
      </w:r>
    </w:p>
    <w:p w14:paraId="0DE359ED" w14:textId="3241A751" w:rsidR="000F20FA" w:rsidRDefault="000F20FA">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_Toc105968711 \h </w:instrText>
      </w:r>
      <w:r>
        <w:rPr>
          <w:noProof/>
        </w:rPr>
      </w:r>
      <w:r>
        <w:rPr>
          <w:noProof/>
        </w:rPr>
        <w:fldChar w:fldCharType="separate"/>
      </w:r>
      <w:r>
        <w:rPr>
          <w:noProof/>
        </w:rPr>
        <w:t>11</w:t>
      </w:r>
      <w:r>
        <w:rPr>
          <w:noProof/>
        </w:rPr>
        <w:fldChar w:fldCharType="end"/>
      </w:r>
    </w:p>
    <w:p w14:paraId="65FD9351" w14:textId="2C7C9BF7" w:rsidR="000F20FA" w:rsidRDefault="000F20FA">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_Toc105968712 \h </w:instrText>
      </w:r>
      <w:r>
        <w:rPr>
          <w:noProof/>
        </w:rPr>
      </w:r>
      <w:r>
        <w:rPr>
          <w:noProof/>
        </w:rPr>
        <w:fldChar w:fldCharType="separate"/>
      </w:r>
      <w:r>
        <w:rPr>
          <w:noProof/>
        </w:rPr>
        <w:t>11</w:t>
      </w:r>
      <w:r>
        <w:rPr>
          <w:noProof/>
        </w:rPr>
        <w:fldChar w:fldCharType="end"/>
      </w:r>
    </w:p>
    <w:p w14:paraId="37A38D3D" w14:textId="357F0539" w:rsidR="006463A4" w:rsidRPr="006577FC" w:rsidRDefault="00E35DE5">
      <w:pPr>
        <w:rPr>
          <w:b/>
          <w:lang w:val="en-US"/>
        </w:rPr>
      </w:pPr>
      <w:r w:rsidRPr="006577FC">
        <w:rPr>
          <w:b/>
          <w:lang w:val="en-US"/>
        </w:rPr>
        <w:fldChar w:fldCharType="end"/>
      </w:r>
    </w:p>
    <w:p w14:paraId="42CBC10E" w14:textId="77777777" w:rsidR="00885F9B" w:rsidRPr="006577FC" w:rsidRDefault="00885F9B" w:rsidP="006B28D0">
      <w:pPr>
        <w:pStyle w:val="Heading1"/>
      </w:pPr>
      <w:bookmarkStart w:id="0" w:name="_Toc105968690"/>
      <w:r w:rsidRPr="006577FC">
        <w:lastRenderedPageBreak/>
        <w:t>Glossary</w:t>
      </w:r>
      <w:bookmarkEnd w:id="0"/>
    </w:p>
    <w:p w14:paraId="4D64D73F" w14:textId="00BE6256" w:rsidR="00F57E8B" w:rsidRPr="00F57E8B" w:rsidRDefault="00885F9B" w:rsidP="00F57E8B">
      <w:pPr>
        <w:rPr>
          <w:color w:val="000000" w:themeColor="text1"/>
          <w:lang w:val="en-US"/>
        </w:rPr>
      </w:pPr>
      <w:r w:rsidRPr="006577FC">
        <w:rPr>
          <w:rStyle w:val="Infoblue"/>
          <w:i w:val="0"/>
          <w:color w:val="000000" w:themeColor="text1"/>
          <w:sz w:val="22"/>
          <w:lang w:val="en-US"/>
        </w:rPr>
        <w:t>This section contains a glossary of</w:t>
      </w:r>
      <w:r w:rsidR="00D7028B" w:rsidRPr="006577FC">
        <w:rPr>
          <w:rStyle w:val="Infoblue"/>
          <w:i w:val="0"/>
          <w:color w:val="000000" w:themeColor="text1"/>
          <w:sz w:val="22"/>
          <w:lang w:val="en-US"/>
        </w:rPr>
        <w:t xml:space="preserve"> all the </w:t>
      </w:r>
      <w:r w:rsidRPr="006577FC">
        <w:rPr>
          <w:rStyle w:val="Infoblue"/>
          <w:i w:val="0"/>
          <w:color w:val="000000" w:themeColor="text1"/>
          <w:sz w:val="22"/>
          <w:lang w:val="en-US"/>
        </w:rPr>
        <w:t xml:space="preserve">important terms </w:t>
      </w:r>
      <w:r w:rsidR="00E62C2E" w:rsidRPr="006577FC">
        <w:rPr>
          <w:rStyle w:val="Infoblue"/>
          <w:i w:val="0"/>
          <w:color w:val="000000" w:themeColor="text1"/>
          <w:sz w:val="22"/>
          <w:lang w:val="en-US"/>
        </w:rPr>
        <w:t>and</w:t>
      </w:r>
      <w:r w:rsidRPr="006577FC">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6577FC" w14:paraId="7F2560E6" w14:textId="77777777" w:rsidTr="00403D3B">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6577FC" w:rsidRDefault="00885F9B" w:rsidP="00403D3B">
            <w:pPr>
              <w:pStyle w:val="Absatz10"/>
              <w:rPr>
                <w:b/>
                <w:sz w:val="22"/>
                <w:lang w:val="en-US"/>
              </w:rPr>
            </w:pPr>
            <w:r w:rsidRPr="006577FC">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6577FC" w:rsidRDefault="00885F9B" w:rsidP="00403D3B">
            <w:pPr>
              <w:pStyle w:val="Absatz10"/>
              <w:rPr>
                <w:b/>
                <w:sz w:val="22"/>
                <w:lang w:val="en-US"/>
              </w:rPr>
            </w:pPr>
            <w:r w:rsidRPr="006577FC">
              <w:rPr>
                <w:b/>
                <w:sz w:val="22"/>
                <w:lang w:val="en-US"/>
              </w:rPr>
              <w:t>Description</w:t>
            </w:r>
          </w:p>
        </w:tc>
      </w:tr>
      <w:tr w:rsidR="00885F9B" w:rsidRPr="006577FC" w14:paraId="14D2F490" w14:textId="77777777" w:rsidTr="00403D3B">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885F9B" w:rsidRPr="006577FC" w:rsidRDefault="00885F9B" w:rsidP="00403D3B">
            <w:pPr>
              <w:pStyle w:val="Absatz"/>
              <w:spacing w:before="0"/>
              <w:jc w:val="left"/>
              <w:rPr>
                <w:sz w:val="20"/>
              </w:rPr>
            </w:pPr>
            <w:proofErr w:type="spellStart"/>
            <w:r w:rsidRPr="006577FC">
              <w:rPr>
                <w:sz w:val="20"/>
              </w:rPr>
              <w:t>uC</w:t>
            </w:r>
            <w:proofErr w:type="spellEnd"/>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885F9B" w:rsidRPr="006577FC" w:rsidRDefault="00885F9B" w:rsidP="00403D3B">
            <w:pPr>
              <w:pStyle w:val="Absatz"/>
              <w:spacing w:before="0"/>
              <w:jc w:val="left"/>
              <w:rPr>
                <w:sz w:val="20"/>
              </w:rPr>
            </w:pPr>
            <w:r w:rsidRPr="006577FC">
              <w:rPr>
                <w:sz w:val="20"/>
              </w:rPr>
              <w:t>Microcontroller</w:t>
            </w:r>
          </w:p>
        </w:tc>
      </w:tr>
      <w:tr w:rsidR="005C7126" w:rsidRPr="006577FC" w14:paraId="4A6DB8BD" w14:textId="77777777" w:rsidTr="00403D3B">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197F2F6F" w14:textId="22C63495" w:rsidR="005C7126" w:rsidRPr="006577FC" w:rsidRDefault="005C7126" w:rsidP="00403D3B">
            <w:pPr>
              <w:pStyle w:val="Absatz"/>
              <w:spacing w:before="0"/>
              <w:jc w:val="left"/>
              <w:rPr>
                <w:sz w:val="20"/>
              </w:rPr>
            </w:pPr>
            <w:r>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3F4B64FB" w14:textId="1B0D9E73" w:rsidR="005C7126" w:rsidRPr="006577FC" w:rsidRDefault="005C7126" w:rsidP="00403D3B">
            <w:pPr>
              <w:pStyle w:val="Absatz"/>
              <w:spacing w:before="0"/>
              <w:jc w:val="left"/>
              <w:rPr>
                <w:sz w:val="20"/>
              </w:rPr>
            </w:pPr>
            <w:r>
              <w:rPr>
                <w:sz w:val="20"/>
              </w:rPr>
              <w:t>Pulse-Width Modulation</w:t>
            </w:r>
          </w:p>
        </w:tc>
      </w:tr>
      <w:tr w:rsidR="0060200D" w:rsidRPr="006577FC" w14:paraId="5F26DE87" w14:textId="77777777" w:rsidTr="00403D3B">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2786D0EC" w14:textId="734A57B7" w:rsidR="0060200D" w:rsidRDefault="0060200D" w:rsidP="00403D3B">
            <w:pPr>
              <w:pStyle w:val="Absatz"/>
              <w:spacing w:before="0"/>
              <w:jc w:val="left"/>
              <w:rPr>
                <w:sz w:val="20"/>
              </w:rPr>
            </w:pPr>
            <w:proofErr w:type="spellStart"/>
            <w:r>
              <w:rPr>
                <w:sz w:val="20"/>
              </w:rPr>
              <w:t>ms</w:t>
            </w:r>
            <w:proofErr w:type="spellEnd"/>
          </w:p>
        </w:tc>
        <w:tc>
          <w:tcPr>
            <w:tcW w:w="6316" w:type="dxa"/>
            <w:tcBorders>
              <w:top w:val="single" w:sz="4" w:space="0" w:color="auto"/>
              <w:left w:val="single" w:sz="4" w:space="0" w:color="auto"/>
              <w:bottom w:val="single" w:sz="4" w:space="0" w:color="auto"/>
              <w:right w:val="single" w:sz="4" w:space="0" w:color="auto"/>
            </w:tcBorders>
            <w:vAlign w:val="center"/>
          </w:tcPr>
          <w:p w14:paraId="7A09A5B4" w14:textId="3E8AE910" w:rsidR="0060200D" w:rsidRDefault="006C2EC2" w:rsidP="00403D3B">
            <w:pPr>
              <w:pStyle w:val="Absatz"/>
              <w:spacing w:before="0"/>
              <w:jc w:val="left"/>
              <w:rPr>
                <w:sz w:val="20"/>
              </w:rPr>
            </w:pPr>
            <w:r>
              <w:rPr>
                <w:sz w:val="20"/>
              </w:rPr>
              <w:t>milliseconds</w:t>
            </w:r>
          </w:p>
        </w:tc>
      </w:tr>
    </w:tbl>
    <w:p w14:paraId="403699B1" w14:textId="3EB58C28" w:rsidR="00885F9B" w:rsidRPr="006577FC" w:rsidRDefault="00F57E8B" w:rsidP="00F57E8B">
      <w:pPr>
        <w:pStyle w:val="Caption"/>
        <w:jc w:val="center"/>
        <w:rPr>
          <w:lang w:val="en-US"/>
        </w:rPr>
      </w:pPr>
      <w:r>
        <w:t xml:space="preserve">Table </w:t>
      </w:r>
      <w:fldSimple w:instr=" SEQ Table \* ARABIC ">
        <w:r w:rsidR="00BC3CA5">
          <w:rPr>
            <w:noProof/>
          </w:rPr>
          <w:t>1</w:t>
        </w:r>
      </w:fldSimple>
      <w:r w:rsidRPr="00CE7E4F">
        <w:t xml:space="preserve"> - Glossary.</w:t>
      </w:r>
    </w:p>
    <w:p w14:paraId="186E1C54" w14:textId="6562F746" w:rsidR="004C0C68" w:rsidRPr="006577FC" w:rsidRDefault="00402202" w:rsidP="00E20E12">
      <w:pPr>
        <w:pStyle w:val="Heading1"/>
      </w:pPr>
      <w:bookmarkStart w:id="1" w:name="_Toc326796615"/>
      <w:bookmarkStart w:id="2" w:name="_Toc105968691"/>
      <w:bookmarkEnd w:id="1"/>
      <w:r w:rsidRPr="006577FC">
        <w:lastRenderedPageBreak/>
        <w:t>Introdu</w:t>
      </w:r>
      <w:r w:rsidR="00391BFD" w:rsidRPr="006577FC">
        <w:t>ction</w:t>
      </w:r>
      <w:bookmarkEnd w:id="2"/>
    </w:p>
    <w:p w14:paraId="5A75739F" w14:textId="151FCD0D" w:rsidR="00432785" w:rsidRPr="006577FC" w:rsidRDefault="00432785" w:rsidP="009B1DAC">
      <w:pPr>
        <w:pStyle w:val="Heading2"/>
      </w:pPr>
      <w:bookmarkStart w:id="3" w:name="_Toc105968692"/>
      <w:r w:rsidRPr="006577FC">
        <w:t xml:space="preserve">Purpose of the </w:t>
      </w:r>
      <w:r w:rsidR="0071413A">
        <w:t>D</w:t>
      </w:r>
      <w:r w:rsidRPr="006577FC">
        <w:t>ocument</w:t>
      </w:r>
      <w:bookmarkEnd w:id="3"/>
    </w:p>
    <w:p w14:paraId="060B1E1D" w14:textId="5541A868" w:rsidR="008C6087" w:rsidRPr="006577FC" w:rsidRDefault="008C6087" w:rsidP="008C6087">
      <w:pPr>
        <w:rPr>
          <w:lang w:val="en-US"/>
        </w:rPr>
      </w:pPr>
      <w:r w:rsidRPr="006577FC">
        <w:rPr>
          <w:lang w:val="en-US"/>
        </w:rPr>
        <w:t xml:space="preserve">The purpose of the document is to define the </w:t>
      </w:r>
      <w:r w:rsidR="0099237B">
        <w:rPr>
          <w:lang w:val="en-US"/>
        </w:rPr>
        <w:t>testing</w:t>
      </w:r>
      <w:r w:rsidRPr="006577FC">
        <w:rPr>
          <w:lang w:val="en-US"/>
        </w:rPr>
        <w:t xml:space="preserve"> </w:t>
      </w:r>
      <w:r w:rsidR="0099237B">
        <w:rPr>
          <w:lang w:val="en-US"/>
        </w:rPr>
        <w:t>protocol</w:t>
      </w:r>
      <w:r w:rsidRPr="006577FC">
        <w:rPr>
          <w:lang w:val="en-US"/>
        </w:rPr>
        <w:t xml:space="preserve"> of the </w:t>
      </w:r>
      <w:proofErr w:type="spellStart"/>
      <w:r w:rsidRPr="006577FC">
        <w:rPr>
          <w:b/>
          <w:i/>
          <w:lang w:val="en-US"/>
        </w:rPr>
        <w:t>SteerTurnIllum</w:t>
      </w:r>
      <w:proofErr w:type="spellEnd"/>
      <w:r w:rsidRPr="006577FC">
        <w:rPr>
          <w:lang w:val="en-US"/>
        </w:rPr>
        <w:t xml:space="preserve"> embedded academy project.</w:t>
      </w:r>
    </w:p>
    <w:p w14:paraId="5E21BB58" w14:textId="1E0C981B" w:rsidR="000827AA" w:rsidRPr="006577FC" w:rsidRDefault="000827AA" w:rsidP="00F6176F">
      <w:pPr>
        <w:pStyle w:val="Heading2"/>
      </w:pPr>
      <w:bookmarkStart w:id="4" w:name="_Toc105968693"/>
      <w:r w:rsidRPr="006577FC">
        <w:t>Overview</w:t>
      </w:r>
      <w:bookmarkEnd w:id="4"/>
    </w:p>
    <w:p w14:paraId="022F5A62" w14:textId="56A38C54" w:rsidR="00A8231D" w:rsidRPr="006577FC" w:rsidRDefault="00692BBD" w:rsidP="00E41CE4">
      <w:pPr>
        <w:rPr>
          <w:lang w:val="en-US"/>
        </w:rPr>
      </w:pPr>
      <w:r>
        <w:rPr>
          <w:lang w:val="en-US"/>
        </w:rPr>
        <w:t>All the functionalities of this project are described in ‘</w:t>
      </w:r>
      <w:proofErr w:type="spellStart"/>
      <w:r w:rsidRPr="00692BBD">
        <w:rPr>
          <w:lang w:val="en-US"/>
        </w:rPr>
        <w:t>AqRe_SteerTurnIllum</w:t>
      </w:r>
      <w:proofErr w:type="spellEnd"/>
      <w:r>
        <w:rPr>
          <w:lang w:val="en-US"/>
        </w:rPr>
        <w:t xml:space="preserve">’ </w:t>
      </w:r>
      <w:proofErr w:type="gramStart"/>
      <w:r>
        <w:rPr>
          <w:lang w:val="en-US"/>
        </w:rPr>
        <w:t>document which</w:t>
      </w:r>
      <w:proofErr w:type="gramEnd"/>
      <w:r>
        <w:rPr>
          <w:lang w:val="en-US"/>
        </w:rPr>
        <w:t xml:space="preserve"> can</w:t>
      </w:r>
      <w:r w:rsidR="00A2591E">
        <w:rPr>
          <w:lang w:val="en-US"/>
        </w:rPr>
        <w:t xml:space="preserve"> be found at</w:t>
      </w:r>
      <w:r>
        <w:rPr>
          <w:lang w:val="en-US"/>
        </w:rPr>
        <w:t xml:space="preserve"> </w:t>
      </w:r>
      <w:r w:rsidRPr="00692BBD">
        <w:rPr>
          <w:lang w:val="en-US"/>
        </w:rPr>
        <w:t>1_Acquisition\2_Requirements</w:t>
      </w:r>
      <w:r w:rsidR="00050E4B">
        <w:rPr>
          <w:lang w:val="en-US"/>
        </w:rPr>
        <w:t>.</w:t>
      </w:r>
      <w:r w:rsidR="00A8231D" w:rsidRPr="006577FC">
        <w:rPr>
          <w:lang w:val="en-US"/>
        </w:rPr>
        <w:br w:type="page"/>
      </w:r>
    </w:p>
    <w:p w14:paraId="236B0814" w14:textId="6153ACBA" w:rsidR="004F09DA" w:rsidRPr="00A56709" w:rsidRDefault="00A56709" w:rsidP="00A56709">
      <w:pPr>
        <w:pStyle w:val="Heading1"/>
        <w:pageBreakBefore w:val="0"/>
        <w:ind w:left="709" w:hanging="709"/>
      </w:pPr>
      <w:bookmarkStart w:id="5" w:name="_Toc105968694"/>
      <w:r>
        <w:lastRenderedPageBreak/>
        <w:t>Testing procedure</w:t>
      </w:r>
      <w:bookmarkEnd w:id="5"/>
    </w:p>
    <w:p w14:paraId="7AEA0AF0" w14:textId="77777777" w:rsidR="004F09DA" w:rsidRPr="006577FC" w:rsidRDefault="004F09DA" w:rsidP="004F09DA">
      <w:pPr>
        <w:rPr>
          <w:lang w:val="en-US"/>
        </w:rPr>
      </w:pPr>
    </w:p>
    <w:p w14:paraId="30ACF3CA" w14:textId="68CF139F" w:rsidR="00213A0E" w:rsidRDefault="000D6995" w:rsidP="00213A0E">
      <w:pPr>
        <w:rPr>
          <w:lang w:val="en-US"/>
        </w:rPr>
      </w:pPr>
      <w:r>
        <w:rPr>
          <w:lang w:val="en-US"/>
        </w:rPr>
        <w:t xml:space="preserve">Those tests </w:t>
      </w:r>
      <w:proofErr w:type="gramStart"/>
      <w:r>
        <w:rPr>
          <w:lang w:val="en-US"/>
        </w:rPr>
        <w:t>shall be performed</w:t>
      </w:r>
      <w:proofErr w:type="gramEnd"/>
      <w:r>
        <w:rPr>
          <w:lang w:val="en-US"/>
        </w:rPr>
        <w:t xml:space="preserve"> after every new implementation in order to check </w:t>
      </w:r>
      <w:r w:rsidR="001910A0">
        <w:rPr>
          <w:lang w:val="en-US"/>
        </w:rPr>
        <w:t xml:space="preserve">if the functionalities of the project are still available. It is mandatory to </w:t>
      </w:r>
      <w:r w:rsidR="005819D1">
        <w:rPr>
          <w:lang w:val="en-US"/>
        </w:rPr>
        <w:t>follow</w:t>
      </w:r>
      <w:r w:rsidR="001910A0">
        <w:rPr>
          <w:lang w:val="en-US"/>
        </w:rPr>
        <w:t xml:space="preserve"> this procedure before any review meeting. </w:t>
      </w:r>
    </w:p>
    <w:p w14:paraId="6B30B86A" w14:textId="73C743D7" w:rsidR="00FB0037" w:rsidRDefault="00FB0037" w:rsidP="00213A0E">
      <w:pPr>
        <w:rPr>
          <w:lang w:val="en-US"/>
        </w:rPr>
      </w:pPr>
      <w:r>
        <w:rPr>
          <w:lang w:val="en-US"/>
        </w:rPr>
        <w:t>Components required:</w:t>
      </w:r>
    </w:p>
    <w:p w14:paraId="3E827203" w14:textId="6C771E96" w:rsidR="00FB0037" w:rsidRDefault="00FB0037" w:rsidP="00FB0037">
      <w:pPr>
        <w:pStyle w:val="ListParagraph"/>
        <w:numPr>
          <w:ilvl w:val="0"/>
          <w:numId w:val="35"/>
        </w:numPr>
        <w:rPr>
          <w:lang w:val="en-US"/>
        </w:rPr>
      </w:pPr>
      <w:r>
        <w:rPr>
          <w:lang w:val="en-US"/>
        </w:rPr>
        <w:t>Eclipse IDE</w:t>
      </w:r>
    </w:p>
    <w:p w14:paraId="30DD59E1" w14:textId="419A40CE" w:rsidR="00FB0037" w:rsidRDefault="00FB0037" w:rsidP="00FB0037">
      <w:pPr>
        <w:pStyle w:val="ListParagraph"/>
        <w:numPr>
          <w:ilvl w:val="0"/>
          <w:numId w:val="35"/>
        </w:numPr>
        <w:rPr>
          <w:lang w:val="en-US"/>
        </w:rPr>
      </w:pPr>
      <w:proofErr w:type="spellStart"/>
      <w:r>
        <w:rPr>
          <w:lang w:val="en-US"/>
        </w:rPr>
        <w:t>uC</w:t>
      </w:r>
      <w:proofErr w:type="spellEnd"/>
      <w:r>
        <w:rPr>
          <w:lang w:val="en-US"/>
        </w:rPr>
        <w:t xml:space="preserve"> &amp; other peripherals </w:t>
      </w:r>
    </w:p>
    <w:p w14:paraId="286E93F0" w14:textId="25C773C0" w:rsidR="00D866A2" w:rsidRDefault="00FB0037" w:rsidP="00D866A2">
      <w:pPr>
        <w:pStyle w:val="ListParagraph"/>
        <w:numPr>
          <w:ilvl w:val="0"/>
          <w:numId w:val="35"/>
        </w:numPr>
        <w:rPr>
          <w:lang w:val="en-US"/>
        </w:rPr>
      </w:pPr>
      <w:r>
        <w:rPr>
          <w:lang w:val="en-US"/>
        </w:rPr>
        <w:t xml:space="preserve">.elf file generated from project build </w:t>
      </w:r>
    </w:p>
    <w:p w14:paraId="6FB045FE" w14:textId="1F03AFED" w:rsidR="00BB6918" w:rsidRPr="00D866A2" w:rsidRDefault="00BB6918" w:rsidP="00D866A2">
      <w:pPr>
        <w:pStyle w:val="ListParagraph"/>
        <w:numPr>
          <w:ilvl w:val="0"/>
          <w:numId w:val="35"/>
        </w:numPr>
        <w:rPr>
          <w:lang w:val="en-US"/>
        </w:rPr>
      </w:pPr>
      <w:r>
        <w:rPr>
          <w:lang w:val="en-US"/>
        </w:rPr>
        <w:t>Project pinout configuration</w:t>
      </w:r>
    </w:p>
    <w:p w14:paraId="7660C387" w14:textId="73130347" w:rsidR="00D866A2" w:rsidRPr="006577FC" w:rsidRDefault="00D866A2" w:rsidP="00D866A2">
      <w:pPr>
        <w:rPr>
          <w:lang w:val="en-US"/>
        </w:rPr>
      </w:pPr>
      <w:r w:rsidRPr="006577FC">
        <w:rPr>
          <w:lang w:val="en-US"/>
        </w:rPr>
        <w:t xml:space="preserve">The </w:t>
      </w:r>
      <w:proofErr w:type="spellStart"/>
      <w:r w:rsidRPr="006577FC">
        <w:rPr>
          <w:lang w:val="en-US"/>
        </w:rPr>
        <w:t>uC</w:t>
      </w:r>
      <w:proofErr w:type="spellEnd"/>
      <w:r w:rsidRPr="006577FC">
        <w:rPr>
          <w:lang w:val="en-US"/>
        </w:rPr>
        <w:t xml:space="preserve"> pin configurations that </w:t>
      </w:r>
      <w:proofErr w:type="gramStart"/>
      <w:r w:rsidRPr="006577FC">
        <w:rPr>
          <w:lang w:val="en-US"/>
        </w:rPr>
        <w:t>shall be used</w:t>
      </w:r>
      <w:proofErr w:type="gramEnd"/>
      <w:r w:rsidRPr="006577FC">
        <w:rPr>
          <w:lang w:val="en-US"/>
        </w:rPr>
        <w:t xml:space="preserve"> are presented in </w:t>
      </w:r>
      <w:r w:rsidRPr="006577FC">
        <w:rPr>
          <w:b/>
          <w:lang w:val="en-US"/>
        </w:rPr>
        <w:t xml:space="preserve">Table </w:t>
      </w:r>
      <w:r>
        <w:rPr>
          <w:b/>
          <w:lang w:val="en-US"/>
        </w:rPr>
        <w:t>2</w:t>
      </w:r>
      <w:r w:rsidRPr="006577FC">
        <w:rPr>
          <w:lang w:val="en-US"/>
        </w:rPr>
        <w:t>.</w:t>
      </w:r>
    </w:p>
    <w:tbl>
      <w:tblPr>
        <w:tblStyle w:val="TableGrid"/>
        <w:tblW w:w="9355" w:type="dxa"/>
        <w:tblLook w:val="04A0" w:firstRow="1" w:lastRow="0" w:firstColumn="1" w:lastColumn="0" w:noHBand="0" w:noVBand="1"/>
      </w:tblPr>
      <w:tblGrid>
        <w:gridCol w:w="1886"/>
        <w:gridCol w:w="1886"/>
        <w:gridCol w:w="1886"/>
        <w:gridCol w:w="3697"/>
      </w:tblGrid>
      <w:tr w:rsidR="00D866A2" w:rsidRPr="006577FC" w14:paraId="7884301A" w14:textId="77777777" w:rsidTr="00011236">
        <w:tc>
          <w:tcPr>
            <w:tcW w:w="1886" w:type="dxa"/>
            <w:shd w:val="clear" w:color="auto" w:fill="D9D9D9" w:themeFill="background1" w:themeFillShade="D9"/>
          </w:tcPr>
          <w:p w14:paraId="793A15EA" w14:textId="77777777" w:rsidR="00D866A2" w:rsidRPr="006577FC" w:rsidRDefault="00D866A2" w:rsidP="00011236">
            <w:pPr>
              <w:rPr>
                <w:lang w:val="en-US"/>
              </w:rPr>
            </w:pPr>
            <w:r w:rsidRPr="006577FC">
              <w:rPr>
                <w:lang w:val="en-US"/>
              </w:rPr>
              <w:t>Pin Name</w:t>
            </w:r>
          </w:p>
        </w:tc>
        <w:tc>
          <w:tcPr>
            <w:tcW w:w="1886" w:type="dxa"/>
            <w:shd w:val="clear" w:color="auto" w:fill="D9D9D9" w:themeFill="background1" w:themeFillShade="D9"/>
          </w:tcPr>
          <w:p w14:paraId="4467A639" w14:textId="77777777" w:rsidR="00D866A2" w:rsidRPr="006577FC" w:rsidRDefault="00D866A2" w:rsidP="00011236">
            <w:pPr>
              <w:rPr>
                <w:lang w:val="en-US"/>
              </w:rPr>
            </w:pPr>
            <w:r w:rsidRPr="006577FC">
              <w:rPr>
                <w:lang w:val="en-US"/>
              </w:rPr>
              <w:t>Pin Mode</w:t>
            </w:r>
          </w:p>
        </w:tc>
        <w:tc>
          <w:tcPr>
            <w:tcW w:w="1886" w:type="dxa"/>
            <w:shd w:val="clear" w:color="auto" w:fill="D9D9D9" w:themeFill="background1" w:themeFillShade="D9"/>
          </w:tcPr>
          <w:p w14:paraId="5760A80E" w14:textId="77777777" w:rsidR="00D866A2" w:rsidRPr="006577FC" w:rsidRDefault="00D866A2" w:rsidP="00011236">
            <w:pPr>
              <w:rPr>
                <w:lang w:val="en-US"/>
              </w:rPr>
            </w:pPr>
            <w:r w:rsidRPr="006577FC">
              <w:rPr>
                <w:lang w:val="en-US"/>
              </w:rPr>
              <w:t>Pin Direction</w:t>
            </w:r>
          </w:p>
        </w:tc>
        <w:tc>
          <w:tcPr>
            <w:tcW w:w="3697" w:type="dxa"/>
            <w:shd w:val="clear" w:color="auto" w:fill="D9D9D9" w:themeFill="background1" w:themeFillShade="D9"/>
          </w:tcPr>
          <w:p w14:paraId="321C08A3" w14:textId="77777777" w:rsidR="00D866A2" w:rsidRPr="006577FC" w:rsidRDefault="00D866A2" w:rsidP="00011236">
            <w:pPr>
              <w:rPr>
                <w:lang w:val="en-US"/>
              </w:rPr>
            </w:pPr>
            <w:r w:rsidRPr="006577FC">
              <w:rPr>
                <w:lang w:val="en-US"/>
              </w:rPr>
              <w:t>Peripheral</w:t>
            </w:r>
          </w:p>
        </w:tc>
      </w:tr>
      <w:tr w:rsidR="00D866A2" w:rsidRPr="006577FC" w14:paraId="04DACDD4" w14:textId="77777777" w:rsidTr="00011236">
        <w:tc>
          <w:tcPr>
            <w:tcW w:w="1886" w:type="dxa"/>
          </w:tcPr>
          <w:p w14:paraId="02363BF4" w14:textId="77777777" w:rsidR="00D866A2" w:rsidRPr="006577FC" w:rsidRDefault="00D866A2" w:rsidP="00011236">
            <w:pPr>
              <w:rPr>
                <w:lang w:val="en-US"/>
              </w:rPr>
            </w:pPr>
            <w:r w:rsidRPr="006577FC">
              <w:rPr>
                <w:lang w:val="en-US"/>
              </w:rPr>
              <w:t>PA3</w:t>
            </w:r>
          </w:p>
        </w:tc>
        <w:tc>
          <w:tcPr>
            <w:tcW w:w="1886" w:type="dxa"/>
          </w:tcPr>
          <w:p w14:paraId="75A69F55" w14:textId="77777777" w:rsidR="00D866A2" w:rsidRPr="006577FC" w:rsidRDefault="00D866A2" w:rsidP="00011236">
            <w:pPr>
              <w:rPr>
                <w:lang w:val="en-US"/>
              </w:rPr>
            </w:pPr>
            <w:r w:rsidRPr="006577FC">
              <w:rPr>
                <w:lang w:val="en-US"/>
              </w:rPr>
              <w:t>Digital</w:t>
            </w:r>
          </w:p>
        </w:tc>
        <w:tc>
          <w:tcPr>
            <w:tcW w:w="1886" w:type="dxa"/>
          </w:tcPr>
          <w:p w14:paraId="143B79B8" w14:textId="77777777" w:rsidR="00D866A2" w:rsidRPr="006577FC" w:rsidRDefault="00D866A2" w:rsidP="00011236">
            <w:pPr>
              <w:rPr>
                <w:lang w:val="en-US"/>
              </w:rPr>
            </w:pPr>
            <w:r w:rsidRPr="006577FC">
              <w:rPr>
                <w:lang w:val="en-US"/>
              </w:rPr>
              <w:t>In</w:t>
            </w:r>
          </w:p>
        </w:tc>
        <w:tc>
          <w:tcPr>
            <w:tcW w:w="3697" w:type="dxa"/>
          </w:tcPr>
          <w:p w14:paraId="48B9395F" w14:textId="77777777" w:rsidR="00D866A2" w:rsidRPr="006577FC" w:rsidRDefault="00D866A2" w:rsidP="00011236">
            <w:pPr>
              <w:rPr>
                <w:lang w:val="en-US"/>
              </w:rPr>
            </w:pPr>
            <w:r w:rsidRPr="006577FC">
              <w:rPr>
                <w:lang w:val="en-US"/>
              </w:rPr>
              <w:t>BTN_LEFT</w:t>
            </w:r>
          </w:p>
        </w:tc>
      </w:tr>
      <w:tr w:rsidR="00D866A2" w:rsidRPr="006577FC" w14:paraId="6F9AEF3C" w14:textId="77777777" w:rsidTr="00011236">
        <w:tc>
          <w:tcPr>
            <w:tcW w:w="1886" w:type="dxa"/>
          </w:tcPr>
          <w:p w14:paraId="5916E919" w14:textId="77777777" w:rsidR="00D866A2" w:rsidRPr="006577FC" w:rsidRDefault="00D866A2" w:rsidP="00011236">
            <w:pPr>
              <w:rPr>
                <w:lang w:val="en-US"/>
              </w:rPr>
            </w:pPr>
            <w:r w:rsidRPr="006577FC">
              <w:rPr>
                <w:lang w:val="en-US"/>
              </w:rPr>
              <w:t>PA2</w:t>
            </w:r>
          </w:p>
        </w:tc>
        <w:tc>
          <w:tcPr>
            <w:tcW w:w="1886" w:type="dxa"/>
          </w:tcPr>
          <w:p w14:paraId="5EF94EEE" w14:textId="77777777" w:rsidR="00D866A2" w:rsidRPr="006577FC" w:rsidRDefault="00D866A2" w:rsidP="00011236">
            <w:pPr>
              <w:rPr>
                <w:lang w:val="en-US"/>
              </w:rPr>
            </w:pPr>
            <w:r w:rsidRPr="006577FC">
              <w:rPr>
                <w:lang w:val="en-US"/>
              </w:rPr>
              <w:t>Digital</w:t>
            </w:r>
          </w:p>
        </w:tc>
        <w:tc>
          <w:tcPr>
            <w:tcW w:w="1886" w:type="dxa"/>
          </w:tcPr>
          <w:p w14:paraId="1D55DB0D" w14:textId="77777777" w:rsidR="00D866A2" w:rsidRPr="006577FC" w:rsidRDefault="00D866A2" w:rsidP="00011236">
            <w:pPr>
              <w:rPr>
                <w:lang w:val="en-US"/>
              </w:rPr>
            </w:pPr>
            <w:r w:rsidRPr="006577FC">
              <w:rPr>
                <w:lang w:val="en-US"/>
              </w:rPr>
              <w:t>In</w:t>
            </w:r>
          </w:p>
        </w:tc>
        <w:tc>
          <w:tcPr>
            <w:tcW w:w="3697" w:type="dxa"/>
          </w:tcPr>
          <w:p w14:paraId="01C14C5B" w14:textId="77777777" w:rsidR="00D866A2" w:rsidRPr="006577FC" w:rsidRDefault="00D866A2" w:rsidP="00011236">
            <w:pPr>
              <w:rPr>
                <w:lang w:val="en-US"/>
              </w:rPr>
            </w:pPr>
            <w:r w:rsidRPr="006577FC">
              <w:rPr>
                <w:lang w:val="en-US"/>
              </w:rPr>
              <w:t>BTN_RIGHT</w:t>
            </w:r>
          </w:p>
        </w:tc>
      </w:tr>
      <w:tr w:rsidR="00D866A2" w:rsidRPr="006577FC" w14:paraId="22461868" w14:textId="77777777" w:rsidTr="00011236">
        <w:tc>
          <w:tcPr>
            <w:tcW w:w="1886" w:type="dxa"/>
          </w:tcPr>
          <w:p w14:paraId="25D8C923" w14:textId="77777777" w:rsidR="00D866A2" w:rsidRPr="006577FC" w:rsidRDefault="00D866A2" w:rsidP="00011236">
            <w:pPr>
              <w:rPr>
                <w:lang w:val="en-US"/>
              </w:rPr>
            </w:pPr>
            <w:r w:rsidRPr="006577FC">
              <w:rPr>
                <w:lang w:val="en-US"/>
              </w:rPr>
              <w:t>PA5</w:t>
            </w:r>
          </w:p>
        </w:tc>
        <w:tc>
          <w:tcPr>
            <w:tcW w:w="1886" w:type="dxa"/>
          </w:tcPr>
          <w:p w14:paraId="08A90355" w14:textId="77777777" w:rsidR="00D866A2" w:rsidRPr="006577FC" w:rsidRDefault="00D866A2" w:rsidP="00011236">
            <w:pPr>
              <w:rPr>
                <w:lang w:val="en-US"/>
              </w:rPr>
            </w:pPr>
            <w:r w:rsidRPr="006577FC">
              <w:rPr>
                <w:lang w:val="en-US"/>
              </w:rPr>
              <w:t>Digital</w:t>
            </w:r>
          </w:p>
        </w:tc>
        <w:tc>
          <w:tcPr>
            <w:tcW w:w="1886" w:type="dxa"/>
          </w:tcPr>
          <w:p w14:paraId="56F18F85" w14:textId="77777777" w:rsidR="00D866A2" w:rsidRPr="006577FC" w:rsidRDefault="00D866A2" w:rsidP="00011236">
            <w:pPr>
              <w:rPr>
                <w:lang w:val="en-US"/>
              </w:rPr>
            </w:pPr>
            <w:r w:rsidRPr="006577FC">
              <w:rPr>
                <w:lang w:val="en-US"/>
              </w:rPr>
              <w:t>In</w:t>
            </w:r>
          </w:p>
        </w:tc>
        <w:tc>
          <w:tcPr>
            <w:tcW w:w="3697" w:type="dxa"/>
          </w:tcPr>
          <w:p w14:paraId="0C1BD1A3" w14:textId="77777777" w:rsidR="00D866A2" w:rsidRPr="006577FC" w:rsidRDefault="00D866A2" w:rsidP="00011236">
            <w:pPr>
              <w:rPr>
                <w:lang w:val="en-US"/>
              </w:rPr>
            </w:pPr>
            <w:r w:rsidRPr="006577FC">
              <w:rPr>
                <w:lang w:val="en-US"/>
              </w:rPr>
              <w:t>BTN_HAZARD</w:t>
            </w:r>
          </w:p>
        </w:tc>
      </w:tr>
      <w:tr w:rsidR="00D866A2" w:rsidRPr="006577FC" w14:paraId="3AB1FD7D" w14:textId="77777777" w:rsidTr="00011236">
        <w:tc>
          <w:tcPr>
            <w:tcW w:w="1886" w:type="dxa"/>
          </w:tcPr>
          <w:p w14:paraId="76231E7A" w14:textId="77777777" w:rsidR="00D866A2" w:rsidRPr="006577FC" w:rsidRDefault="00D866A2" w:rsidP="00011236">
            <w:pPr>
              <w:rPr>
                <w:lang w:val="en-US"/>
              </w:rPr>
            </w:pPr>
            <w:r w:rsidRPr="006577FC">
              <w:rPr>
                <w:lang w:val="en-US"/>
              </w:rPr>
              <w:t>PA4</w:t>
            </w:r>
          </w:p>
        </w:tc>
        <w:tc>
          <w:tcPr>
            <w:tcW w:w="1886" w:type="dxa"/>
          </w:tcPr>
          <w:p w14:paraId="3C552036" w14:textId="77777777" w:rsidR="00D866A2" w:rsidRPr="006577FC" w:rsidRDefault="00D866A2" w:rsidP="00011236">
            <w:pPr>
              <w:rPr>
                <w:lang w:val="en-US"/>
              </w:rPr>
            </w:pPr>
            <w:r w:rsidRPr="006577FC">
              <w:rPr>
                <w:lang w:val="en-US"/>
              </w:rPr>
              <w:t>Digital</w:t>
            </w:r>
          </w:p>
        </w:tc>
        <w:tc>
          <w:tcPr>
            <w:tcW w:w="1886" w:type="dxa"/>
          </w:tcPr>
          <w:p w14:paraId="28C1950E" w14:textId="77777777" w:rsidR="00D866A2" w:rsidRPr="006577FC" w:rsidRDefault="00D866A2" w:rsidP="00011236">
            <w:pPr>
              <w:rPr>
                <w:lang w:val="en-US"/>
              </w:rPr>
            </w:pPr>
            <w:r w:rsidRPr="006577FC">
              <w:rPr>
                <w:lang w:val="en-US"/>
              </w:rPr>
              <w:t>In</w:t>
            </w:r>
          </w:p>
        </w:tc>
        <w:tc>
          <w:tcPr>
            <w:tcW w:w="3697" w:type="dxa"/>
          </w:tcPr>
          <w:p w14:paraId="258000F8" w14:textId="77777777" w:rsidR="00D866A2" w:rsidRPr="006577FC" w:rsidRDefault="00D866A2" w:rsidP="00011236">
            <w:pPr>
              <w:rPr>
                <w:lang w:val="en-US"/>
              </w:rPr>
            </w:pPr>
            <w:r w:rsidRPr="006577FC">
              <w:rPr>
                <w:lang w:val="en-US"/>
              </w:rPr>
              <w:t>JOY_STEER</w:t>
            </w:r>
          </w:p>
        </w:tc>
      </w:tr>
      <w:tr w:rsidR="00D866A2" w:rsidRPr="006577FC" w14:paraId="7824A34F" w14:textId="77777777" w:rsidTr="00011236">
        <w:tc>
          <w:tcPr>
            <w:tcW w:w="1886" w:type="dxa"/>
          </w:tcPr>
          <w:p w14:paraId="5956849E" w14:textId="77777777" w:rsidR="00D866A2" w:rsidRPr="006577FC" w:rsidRDefault="00D866A2" w:rsidP="00011236">
            <w:pPr>
              <w:rPr>
                <w:lang w:val="en-US"/>
              </w:rPr>
            </w:pPr>
            <w:r w:rsidRPr="006577FC">
              <w:rPr>
                <w:lang w:val="en-US"/>
              </w:rPr>
              <w:t>PA7</w:t>
            </w:r>
          </w:p>
        </w:tc>
        <w:tc>
          <w:tcPr>
            <w:tcW w:w="1886" w:type="dxa"/>
          </w:tcPr>
          <w:p w14:paraId="672A83ED" w14:textId="77777777" w:rsidR="00D866A2" w:rsidRPr="006577FC" w:rsidRDefault="00D866A2" w:rsidP="00011236">
            <w:pPr>
              <w:rPr>
                <w:lang w:val="en-US"/>
              </w:rPr>
            </w:pPr>
            <w:r w:rsidRPr="006577FC">
              <w:rPr>
                <w:lang w:val="en-US"/>
              </w:rPr>
              <w:t>Digital</w:t>
            </w:r>
          </w:p>
        </w:tc>
        <w:tc>
          <w:tcPr>
            <w:tcW w:w="1886" w:type="dxa"/>
          </w:tcPr>
          <w:p w14:paraId="651415D4" w14:textId="77777777" w:rsidR="00D866A2" w:rsidRPr="006577FC" w:rsidRDefault="00D866A2" w:rsidP="00011236">
            <w:pPr>
              <w:rPr>
                <w:lang w:val="en-US"/>
              </w:rPr>
            </w:pPr>
            <w:r w:rsidRPr="006577FC">
              <w:rPr>
                <w:lang w:val="en-US"/>
              </w:rPr>
              <w:t>Out</w:t>
            </w:r>
          </w:p>
        </w:tc>
        <w:tc>
          <w:tcPr>
            <w:tcW w:w="3697" w:type="dxa"/>
          </w:tcPr>
          <w:p w14:paraId="4E965416" w14:textId="77777777" w:rsidR="00D866A2" w:rsidRPr="006577FC" w:rsidRDefault="00D866A2" w:rsidP="00011236">
            <w:pPr>
              <w:rPr>
                <w:lang w:val="en-US"/>
              </w:rPr>
            </w:pPr>
            <w:r w:rsidRPr="006577FC">
              <w:rPr>
                <w:lang w:val="en-US"/>
              </w:rPr>
              <w:t>BUZZ_HORN</w:t>
            </w:r>
          </w:p>
        </w:tc>
      </w:tr>
      <w:tr w:rsidR="00D866A2" w:rsidRPr="006577FC" w14:paraId="70572E89" w14:textId="77777777" w:rsidTr="00011236">
        <w:tc>
          <w:tcPr>
            <w:tcW w:w="1886" w:type="dxa"/>
          </w:tcPr>
          <w:p w14:paraId="309A0D4E" w14:textId="77777777" w:rsidR="00D866A2" w:rsidRPr="006577FC" w:rsidRDefault="00D866A2" w:rsidP="00011236">
            <w:pPr>
              <w:rPr>
                <w:lang w:val="en-US"/>
              </w:rPr>
            </w:pPr>
            <w:r w:rsidRPr="006577FC">
              <w:rPr>
                <w:lang w:val="en-US"/>
              </w:rPr>
              <w:t>PA6</w:t>
            </w:r>
          </w:p>
        </w:tc>
        <w:tc>
          <w:tcPr>
            <w:tcW w:w="1886" w:type="dxa"/>
          </w:tcPr>
          <w:p w14:paraId="20FD29B4" w14:textId="77777777" w:rsidR="00D866A2" w:rsidRPr="006577FC" w:rsidRDefault="00D866A2" w:rsidP="00011236">
            <w:pPr>
              <w:rPr>
                <w:lang w:val="en-US"/>
              </w:rPr>
            </w:pPr>
            <w:r w:rsidRPr="006577FC">
              <w:rPr>
                <w:lang w:val="en-US"/>
              </w:rPr>
              <w:t>Digital</w:t>
            </w:r>
          </w:p>
        </w:tc>
        <w:tc>
          <w:tcPr>
            <w:tcW w:w="1886" w:type="dxa"/>
          </w:tcPr>
          <w:p w14:paraId="2B3592FE" w14:textId="77777777" w:rsidR="00D866A2" w:rsidRPr="006577FC" w:rsidRDefault="00D866A2" w:rsidP="00011236">
            <w:pPr>
              <w:rPr>
                <w:lang w:val="en-US"/>
              </w:rPr>
            </w:pPr>
            <w:r w:rsidRPr="006577FC">
              <w:rPr>
                <w:lang w:val="en-US"/>
              </w:rPr>
              <w:t>Out</w:t>
            </w:r>
          </w:p>
        </w:tc>
        <w:tc>
          <w:tcPr>
            <w:tcW w:w="3697" w:type="dxa"/>
          </w:tcPr>
          <w:p w14:paraId="4154E161" w14:textId="77777777" w:rsidR="00D866A2" w:rsidRPr="006577FC" w:rsidRDefault="00D866A2" w:rsidP="00011236">
            <w:pPr>
              <w:rPr>
                <w:lang w:val="en-US"/>
              </w:rPr>
            </w:pPr>
            <w:r w:rsidRPr="006577FC">
              <w:rPr>
                <w:lang w:val="en-US"/>
              </w:rPr>
              <w:t>BUZZ_HORN</w:t>
            </w:r>
          </w:p>
        </w:tc>
      </w:tr>
      <w:tr w:rsidR="00272D35" w:rsidRPr="006577FC" w14:paraId="6F278D70" w14:textId="77777777" w:rsidTr="00011236">
        <w:tc>
          <w:tcPr>
            <w:tcW w:w="1886" w:type="dxa"/>
          </w:tcPr>
          <w:p w14:paraId="11F86B7E" w14:textId="02682EE0" w:rsidR="00272D35" w:rsidRPr="006577FC" w:rsidRDefault="00272D35" w:rsidP="00011236">
            <w:pPr>
              <w:rPr>
                <w:lang w:val="en-US"/>
              </w:rPr>
            </w:pPr>
            <w:r>
              <w:rPr>
                <w:lang w:val="en-US"/>
              </w:rPr>
              <w:t>PC2</w:t>
            </w:r>
          </w:p>
        </w:tc>
        <w:tc>
          <w:tcPr>
            <w:tcW w:w="1886" w:type="dxa"/>
          </w:tcPr>
          <w:p w14:paraId="0240821D" w14:textId="43B69C93" w:rsidR="00272D35" w:rsidRPr="006577FC" w:rsidRDefault="00272D35" w:rsidP="00011236">
            <w:pPr>
              <w:rPr>
                <w:lang w:val="en-US"/>
              </w:rPr>
            </w:pPr>
            <w:r>
              <w:rPr>
                <w:lang w:val="en-US"/>
              </w:rPr>
              <w:t>Digital</w:t>
            </w:r>
          </w:p>
        </w:tc>
        <w:tc>
          <w:tcPr>
            <w:tcW w:w="1886" w:type="dxa"/>
          </w:tcPr>
          <w:p w14:paraId="7FCC54FE" w14:textId="1835076E" w:rsidR="00272D35" w:rsidRPr="006577FC" w:rsidRDefault="00272D35" w:rsidP="00011236">
            <w:pPr>
              <w:rPr>
                <w:lang w:val="en-US"/>
              </w:rPr>
            </w:pPr>
            <w:r>
              <w:rPr>
                <w:lang w:val="en-US"/>
              </w:rPr>
              <w:t>In</w:t>
            </w:r>
          </w:p>
        </w:tc>
        <w:tc>
          <w:tcPr>
            <w:tcW w:w="3697" w:type="dxa"/>
          </w:tcPr>
          <w:p w14:paraId="5CE598E6" w14:textId="5CEF50A6" w:rsidR="00272D35" w:rsidRPr="006577FC" w:rsidRDefault="00272D35" w:rsidP="00011236">
            <w:pPr>
              <w:rPr>
                <w:lang w:val="en-US"/>
              </w:rPr>
            </w:pPr>
            <w:r>
              <w:rPr>
                <w:lang w:val="en-US"/>
              </w:rPr>
              <w:t>BUZZ_BTN</w:t>
            </w:r>
          </w:p>
        </w:tc>
      </w:tr>
      <w:tr w:rsidR="00D866A2" w:rsidRPr="006577FC" w14:paraId="539018BD" w14:textId="77777777" w:rsidTr="00011236">
        <w:tc>
          <w:tcPr>
            <w:tcW w:w="1886" w:type="dxa"/>
          </w:tcPr>
          <w:p w14:paraId="5BA137FA" w14:textId="77777777" w:rsidR="00D866A2" w:rsidRPr="006577FC" w:rsidRDefault="00D866A2" w:rsidP="00011236">
            <w:pPr>
              <w:rPr>
                <w:lang w:val="en-US"/>
              </w:rPr>
            </w:pPr>
            <w:r w:rsidRPr="006577FC">
              <w:rPr>
                <w:lang w:val="en-US"/>
              </w:rPr>
              <w:t>PA10</w:t>
            </w:r>
          </w:p>
        </w:tc>
        <w:tc>
          <w:tcPr>
            <w:tcW w:w="1886" w:type="dxa"/>
          </w:tcPr>
          <w:p w14:paraId="52ED558D" w14:textId="77777777" w:rsidR="00D866A2" w:rsidRPr="006577FC" w:rsidRDefault="00D866A2" w:rsidP="00011236">
            <w:pPr>
              <w:rPr>
                <w:lang w:val="en-US"/>
              </w:rPr>
            </w:pPr>
            <w:r w:rsidRPr="006577FC">
              <w:rPr>
                <w:lang w:val="en-US"/>
              </w:rPr>
              <w:t>Digital</w:t>
            </w:r>
          </w:p>
        </w:tc>
        <w:tc>
          <w:tcPr>
            <w:tcW w:w="1886" w:type="dxa"/>
          </w:tcPr>
          <w:p w14:paraId="75F7D2FE" w14:textId="77777777" w:rsidR="00D866A2" w:rsidRPr="006577FC" w:rsidRDefault="00D866A2" w:rsidP="00011236">
            <w:pPr>
              <w:rPr>
                <w:lang w:val="en-US"/>
              </w:rPr>
            </w:pPr>
            <w:r w:rsidRPr="006577FC">
              <w:rPr>
                <w:lang w:val="en-US"/>
              </w:rPr>
              <w:t>Out</w:t>
            </w:r>
          </w:p>
        </w:tc>
        <w:tc>
          <w:tcPr>
            <w:tcW w:w="3697" w:type="dxa"/>
          </w:tcPr>
          <w:p w14:paraId="3F665322" w14:textId="77777777" w:rsidR="00D866A2" w:rsidRPr="006577FC" w:rsidRDefault="00D866A2" w:rsidP="00011236">
            <w:pPr>
              <w:rPr>
                <w:lang w:val="en-US"/>
              </w:rPr>
            </w:pPr>
            <w:r w:rsidRPr="006577FC">
              <w:rPr>
                <w:lang w:val="en-US"/>
              </w:rPr>
              <w:t>LED_TURN_FRONT_LEFT</w:t>
            </w:r>
          </w:p>
        </w:tc>
      </w:tr>
      <w:tr w:rsidR="00D866A2" w:rsidRPr="006577FC" w14:paraId="6A3171AB" w14:textId="77777777" w:rsidTr="00011236">
        <w:tc>
          <w:tcPr>
            <w:tcW w:w="1886" w:type="dxa"/>
          </w:tcPr>
          <w:p w14:paraId="5A11FF3F" w14:textId="77777777" w:rsidR="00D866A2" w:rsidRPr="006577FC" w:rsidRDefault="00D866A2" w:rsidP="00011236">
            <w:pPr>
              <w:rPr>
                <w:lang w:val="en-US"/>
              </w:rPr>
            </w:pPr>
            <w:r w:rsidRPr="006577FC">
              <w:rPr>
                <w:lang w:val="en-US"/>
              </w:rPr>
              <w:t>PA8</w:t>
            </w:r>
          </w:p>
        </w:tc>
        <w:tc>
          <w:tcPr>
            <w:tcW w:w="1886" w:type="dxa"/>
          </w:tcPr>
          <w:p w14:paraId="7F7A0600" w14:textId="77777777" w:rsidR="00D866A2" w:rsidRPr="006577FC" w:rsidRDefault="00D866A2" w:rsidP="00011236">
            <w:pPr>
              <w:rPr>
                <w:lang w:val="en-US"/>
              </w:rPr>
            </w:pPr>
            <w:r w:rsidRPr="006577FC">
              <w:rPr>
                <w:lang w:val="en-US"/>
              </w:rPr>
              <w:t>Digital</w:t>
            </w:r>
          </w:p>
        </w:tc>
        <w:tc>
          <w:tcPr>
            <w:tcW w:w="1886" w:type="dxa"/>
          </w:tcPr>
          <w:p w14:paraId="07452058" w14:textId="77777777" w:rsidR="00D866A2" w:rsidRPr="006577FC" w:rsidRDefault="00D866A2" w:rsidP="00011236">
            <w:pPr>
              <w:rPr>
                <w:lang w:val="en-US"/>
              </w:rPr>
            </w:pPr>
            <w:r w:rsidRPr="006577FC">
              <w:rPr>
                <w:lang w:val="en-US"/>
              </w:rPr>
              <w:t>Out</w:t>
            </w:r>
          </w:p>
        </w:tc>
        <w:tc>
          <w:tcPr>
            <w:tcW w:w="3697" w:type="dxa"/>
          </w:tcPr>
          <w:p w14:paraId="01F68AA4" w14:textId="77777777" w:rsidR="00D866A2" w:rsidRPr="006577FC" w:rsidRDefault="00D866A2" w:rsidP="00011236">
            <w:pPr>
              <w:rPr>
                <w:lang w:val="en-US"/>
              </w:rPr>
            </w:pPr>
            <w:r w:rsidRPr="006577FC">
              <w:rPr>
                <w:lang w:val="en-US"/>
              </w:rPr>
              <w:t>LED_TURN_FRONT_RIGHT</w:t>
            </w:r>
          </w:p>
        </w:tc>
      </w:tr>
      <w:tr w:rsidR="00D866A2" w:rsidRPr="006577FC" w14:paraId="6638BB74" w14:textId="77777777" w:rsidTr="00011236">
        <w:tc>
          <w:tcPr>
            <w:tcW w:w="1886" w:type="dxa"/>
          </w:tcPr>
          <w:p w14:paraId="05E2A0E4" w14:textId="77777777" w:rsidR="00D866A2" w:rsidRPr="006577FC" w:rsidRDefault="00D866A2" w:rsidP="00011236">
            <w:pPr>
              <w:rPr>
                <w:lang w:val="en-US"/>
              </w:rPr>
            </w:pPr>
            <w:r w:rsidRPr="006577FC">
              <w:rPr>
                <w:lang w:val="en-US"/>
              </w:rPr>
              <w:t>PC1</w:t>
            </w:r>
          </w:p>
        </w:tc>
        <w:tc>
          <w:tcPr>
            <w:tcW w:w="1886" w:type="dxa"/>
          </w:tcPr>
          <w:p w14:paraId="6243074B" w14:textId="77777777" w:rsidR="00D866A2" w:rsidRPr="006577FC" w:rsidRDefault="00D866A2" w:rsidP="00011236">
            <w:pPr>
              <w:rPr>
                <w:lang w:val="en-US"/>
              </w:rPr>
            </w:pPr>
            <w:r w:rsidRPr="006577FC">
              <w:rPr>
                <w:lang w:val="en-US"/>
              </w:rPr>
              <w:t>Digital</w:t>
            </w:r>
          </w:p>
        </w:tc>
        <w:tc>
          <w:tcPr>
            <w:tcW w:w="1886" w:type="dxa"/>
          </w:tcPr>
          <w:p w14:paraId="407BB87D" w14:textId="77777777" w:rsidR="00D866A2" w:rsidRPr="006577FC" w:rsidRDefault="00D866A2" w:rsidP="00011236">
            <w:pPr>
              <w:rPr>
                <w:lang w:val="en-US"/>
              </w:rPr>
            </w:pPr>
            <w:r w:rsidRPr="006577FC">
              <w:rPr>
                <w:lang w:val="en-US"/>
              </w:rPr>
              <w:t>Out</w:t>
            </w:r>
          </w:p>
        </w:tc>
        <w:tc>
          <w:tcPr>
            <w:tcW w:w="3697" w:type="dxa"/>
          </w:tcPr>
          <w:p w14:paraId="656170FE" w14:textId="77777777" w:rsidR="00D866A2" w:rsidRPr="006577FC" w:rsidRDefault="00D866A2" w:rsidP="00011236">
            <w:pPr>
              <w:rPr>
                <w:lang w:val="en-US"/>
              </w:rPr>
            </w:pPr>
            <w:r w:rsidRPr="006577FC">
              <w:rPr>
                <w:lang w:val="en-US"/>
              </w:rPr>
              <w:t>LED_TURN_BACK_LEFT</w:t>
            </w:r>
          </w:p>
        </w:tc>
      </w:tr>
      <w:tr w:rsidR="00D866A2" w:rsidRPr="006577FC" w14:paraId="07683B39" w14:textId="77777777" w:rsidTr="00011236">
        <w:tc>
          <w:tcPr>
            <w:tcW w:w="1886" w:type="dxa"/>
          </w:tcPr>
          <w:p w14:paraId="297C42A9" w14:textId="77777777" w:rsidR="00D866A2" w:rsidRPr="006577FC" w:rsidRDefault="00D866A2" w:rsidP="00011236">
            <w:pPr>
              <w:rPr>
                <w:lang w:val="en-US"/>
              </w:rPr>
            </w:pPr>
            <w:r w:rsidRPr="006577FC">
              <w:rPr>
                <w:lang w:val="en-US"/>
              </w:rPr>
              <w:t>PD11</w:t>
            </w:r>
          </w:p>
        </w:tc>
        <w:tc>
          <w:tcPr>
            <w:tcW w:w="1886" w:type="dxa"/>
          </w:tcPr>
          <w:p w14:paraId="1F1607FE" w14:textId="77777777" w:rsidR="00D866A2" w:rsidRPr="006577FC" w:rsidRDefault="00D866A2" w:rsidP="00011236">
            <w:pPr>
              <w:rPr>
                <w:lang w:val="en-US"/>
              </w:rPr>
            </w:pPr>
            <w:r w:rsidRPr="006577FC">
              <w:rPr>
                <w:lang w:val="en-US"/>
              </w:rPr>
              <w:t>Digital</w:t>
            </w:r>
          </w:p>
        </w:tc>
        <w:tc>
          <w:tcPr>
            <w:tcW w:w="1886" w:type="dxa"/>
          </w:tcPr>
          <w:p w14:paraId="2B3D5066" w14:textId="77777777" w:rsidR="00D866A2" w:rsidRPr="006577FC" w:rsidRDefault="00D866A2" w:rsidP="00011236">
            <w:pPr>
              <w:rPr>
                <w:lang w:val="en-US"/>
              </w:rPr>
            </w:pPr>
            <w:r w:rsidRPr="006577FC">
              <w:rPr>
                <w:lang w:val="en-US"/>
              </w:rPr>
              <w:t>Out</w:t>
            </w:r>
          </w:p>
        </w:tc>
        <w:tc>
          <w:tcPr>
            <w:tcW w:w="3697" w:type="dxa"/>
          </w:tcPr>
          <w:p w14:paraId="6A422A93" w14:textId="77777777" w:rsidR="00D866A2" w:rsidRPr="006577FC" w:rsidRDefault="00D866A2" w:rsidP="00011236">
            <w:pPr>
              <w:rPr>
                <w:lang w:val="en-US"/>
              </w:rPr>
            </w:pPr>
            <w:r w:rsidRPr="006577FC">
              <w:rPr>
                <w:lang w:val="en-US"/>
              </w:rPr>
              <w:t>LED_TURN_BACK_RIGHT</w:t>
            </w:r>
          </w:p>
        </w:tc>
      </w:tr>
      <w:tr w:rsidR="00D866A2" w:rsidRPr="006577FC" w14:paraId="649DBF76" w14:textId="77777777" w:rsidTr="00011236">
        <w:tc>
          <w:tcPr>
            <w:tcW w:w="1886" w:type="dxa"/>
          </w:tcPr>
          <w:p w14:paraId="44B4A9D0" w14:textId="77777777" w:rsidR="00D866A2" w:rsidRPr="006577FC" w:rsidRDefault="00D866A2" w:rsidP="00011236">
            <w:pPr>
              <w:rPr>
                <w:lang w:val="en-US"/>
              </w:rPr>
            </w:pPr>
            <w:r w:rsidRPr="006577FC">
              <w:rPr>
                <w:lang w:val="en-US"/>
              </w:rPr>
              <w:t>PD0</w:t>
            </w:r>
          </w:p>
        </w:tc>
        <w:tc>
          <w:tcPr>
            <w:tcW w:w="1886" w:type="dxa"/>
          </w:tcPr>
          <w:p w14:paraId="61E35B90" w14:textId="77777777" w:rsidR="00D866A2" w:rsidRPr="006577FC" w:rsidRDefault="00D866A2" w:rsidP="00011236">
            <w:pPr>
              <w:rPr>
                <w:lang w:val="en-US"/>
              </w:rPr>
            </w:pPr>
            <w:r w:rsidRPr="006577FC">
              <w:rPr>
                <w:lang w:val="en-US"/>
              </w:rPr>
              <w:t>Digital</w:t>
            </w:r>
          </w:p>
        </w:tc>
        <w:tc>
          <w:tcPr>
            <w:tcW w:w="1886" w:type="dxa"/>
          </w:tcPr>
          <w:p w14:paraId="6A3C9CB2" w14:textId="77777777" w:rsidR="00D866A2" w:rsidRPr="006577FC" w:rsidRDefault="00D866A2" w:rsidP="00011236">
            <w:pPr>
              <w:rPr>
                <w:lang w:val="en-US"/>
              </w:rPr>
            </w:pPr>
            <w:r w:rsidRPr="006577FC">
              <w:rPr>
                <w:lang w:val="en-US"/>
              </w:rPr>
              <w:t>Out</w:t>
            </w:r>
          </w:p>
        </w:tc>
        <w:tc>
          <w:tcPr>
            <w:tcW w:w="3697" w:type="dxa"/>
          </w:tcPr>
          <w:p w14:paraId="32543C65" w14:textId="77777777" w:rsidR="00D866A2" w:rsidRPr="006577FC" w:rsidRDefault="00D866A2" w:rsidP="00011236">
            <w:pPr>
              <w:rPr>
                <w:lang w:val="en-US"/>
              </w:rPr>
            </w:pPr>
            <w:r w:rsidRPr="006577FC">
              <w:rPr>
                <w:lang w:val="en-US"/>
              </w:rPr>
              <w:t>DISP7SEG</w:t>
            </w:r>
          </w:p>
        </w:tc>
      </w:tr>
      <w:tr w:rsidR="00D866A2" w:rsidRPr="006577FC" w14:paraId="7ECFBB19" w14:textId="77777777" w:rsidTr="00011236">
        <w:tc>
          <w:tcPr>
            <w:tcW w:w="1886" w:type="dxa"/>
          </w:tcPr>
          <w:p w14:paraId="12C70ABB" w14:textId="77777777" w:rsidR="00D866A2" w:rsidRPr="006577FC" w:rsidRDefault="00D866A2" w:rsidP="00011236">
            <w:pPr>
              <w:rPr>
                <w:lang w:val="en-US"/>
              </w:rPr>
            </w:pPr>
            <w:r w:rsidRPr="006577FC">
              <w:rPr>
                <w:lang w:val="en-US"/>
              </w:rPr>
              <w:t>PD2</w:t>
            </w:r>
          </w:p>
        </w:tc>
        <w:tc>
          <w:tcPr>
            <w:tcW w:w="1886" w:type="dxa"/>
          </w:tcPr>
          <w:p w14:paraId="78F35AE2" w14:textId="77777777" w:rsidR="00D866A2" w:rsidRPr="006577FC" w:rsidRDefault="00D866A2" w:rsidP="00011236">
            <w:pPr>
              <w:rPr>
                <w:lang w:val="en-US"/>
              </w:rPr>
            </w:pPr>
            <w:r w:rsidRPr="006577FC">
              <w:rPr>
                <w:lang w:val="en-US"/>
              </w:rPr>
              <w:t>Digital</w:t>
            </w:r>
          </w:p>
        </w:tc>
        <w:tc>
          <w:tcPr>
            <w:tcW w:w="1886" w:type="dxa"/>
          </w:tcPr>
          <w:p w14:paraId="2AF27DB9" w14:textId="77777777" w:rsidR="00D866A2" w:rsidRPr="006577FC" w:rsidRDefault="00D866A2" w:rsidP="00011236">
            <w:pPr>
              <w:rPr>
                <w:lang w:val="en-US"/>
              </w:rPr>
            </w:pPr>
            <w:r w:rsidRPr="006577FC">
              <w:rPr>
                <w:lang w:val="en-US"/>
              </w:rPr>
              <w:t>Out</w:t>
            </w:r>
          </w:p>
        </w:tc>
        <w:tc>
          <w:tcPr>
            <w:tcW w:w="3697" w:type="dxa"/>
          </w:tcPr>
          <w:p w14:paraId="33CDF228" w14:textId="77777777" w:rsidR="00D866A2" w:rsidRPr="006577FC" w:rsidRDefault="00D866A2" w:rsidP="00011236">
            <w:pPr>
              <w:rPr>
                <w:lang w:val="en-US"/>
              </w:rPr>
            </w:pPr>
            <w:r w:rsidRPr="006577FC">
              <w:rPr>
                <w:lang w:val="en-US"/>
              </w:rPr>
              <w:t>DISP7SEG</w:t>
            </w:r>
          </w:p>
        </w:tc>
      </w:tr>
      <w:tr w:rsidR="00D866A2" w:rsidRPr="006577FC" w14:paraId="2A021988" w14:textId="77777777" w:rsidTr="00011236">
        <w:tc>
          <w:tcPr>
            <w:tcW w:w="1886" w:type="dxa"/>
          </w:tcPr>
          <w:p w14:paraId="0249B4BB" w14:textId="77777777" w:rsidR="00D866A2" w:rsidRPr="006577FC" w:rsidRDefault="00D866A2" w:rsidP="00011236">
            <w:pPr>
              <w:rPr>
                <w:lang w:val="en-US"/>
              </w:rPr>
            </w:pPr>
            <w:r w:rsidRPr="006577FC">
              <w:rPr>
                <w:lang w:val="en-US"/>
              </w:rPr>
              <w:t>PD1</w:t>
            </w:r>
          </w:p>
        </w:tc>
        <w:tc>
          <w:tcPr>
            <w:tcW w:w="1886" w:type="dxa"/>
          </w:tcPr>
          <w:p w14:paraId="60A72D25" w14:textId="77777777" w:rsidR="00D866A2" w:rsidRPr="006577FC" w:rsidRDefault="00D866A2" w:rsidP="00011236">
            <w:pPr>
              <w:rPr>
                <w:lang w:val="en-US"/>
              </w:rPr>
            </w:pPr>
            <w:r w:rsidRPr="006577FC">
              <w:rPr>
                <w:lang w:val="en-US"/>
              </w:rPr>
              <w:t>Digital</w:t>
            </w:r>
          </w:p>
        </w:tc>
        <w:tc>
          <w:tcPr>
            <w:tcW w:w="1886" w:type="dxa"/>
          </w:tcPr>
          <w:p w14:paraId="087BBBAA" w14:textId="77777777" w:rsidR="00D866A2" w:rsidRPr="006577FC" w:rsidRDefault="00D866A2" w:rsidP="00011236">
            <w:pPr>
              <w:rPr>
                <w:lang w:val="en-US"/>
              </w:rPr>
            </w:pPr>
            <w:r w:rsidRPr="006577FC">
              <w:rPr>
                <w:lang w:val="en-US"/>
              </w:rPr>
              <w:t>Out</w:t>
            </w:r>
          </w:p>
        </w:tc>
        <w:tc>
          <w:tcPr>
            <w:tcW w:w="3697" w:type="dxa"/>
          </w:tcPr>
          <w:p w14:paraId="0DDB1D5C" w14:textId="77777777" w:rsidR="00D866A2" w:rsidRPr="006577FC" w:rsidRDefault="00D866A2" w:rsidP="00011236">
            <w:pPr>
              <w:rPr>
                <w:lang w:val="en-US"/>
              </w:rPr>
            </w:pPr>
            <w:r w:rsidRPr="006577FC">
              <w:rPr>
                <w:lang w:val="en-US"/>
              </w:rPr>
              <w:t>DISP7SEG</w:t>
            </w:r>
          </w:p>
        </w:tc>
      </w:tr>
      <w:tr w:rsidR="00D866A2" w:rsidRPr="006577FC" w14:paraId="3E8CCC6C" w14:textId="77777777" w:rsidTr="00011236">
        <w:tc>
          <w:tcPr>
            <w:tcW w:w="1886" w:type="dxa"/>
          </w:tcPr>
          <w:p w14:paraId="2D9A3858" w14:textId="77777777" w:rsidR="00D866A2" w:rsidRPr="006577FC" w:rsidRDefault="00D866A2" w:rsidP="00011236">
            <w:pPr>
              <w:rPr>
                <w:lang w:val="en-US"/>
              </w:rPr>
            </w:pPr>
            <w:r w:rsidRPr="006577FC">
              <w:rPr>
                <w:lang w:val="en-US"/>
              </w:rPr>
              <w:t>PC12</w:t>
            </w:r>
          </w:p>
        </w:tc>
        <w:tc>
          <w:tcPr>
            <w:tcW w:w="1886" w:type="dxa"/>
          </w:tcPr>
          <w:p w14:paraId="10705BD1" w14:textId="77777777" w:rsidR="00D866A2" w:rsidRPr="006577FC" w:rsidRDefault="00D866A2" w:rsidP="00011236">
            <w:pPr>
              <w:rPr>
                <w:lang w:val="en-US"/>
              </w:rPr>
            </w:pPr>
            <w:r w:rsidRPr="006577FC">
              <w:rPr>
                <w:lang w:val="en-US"/>
              </w:rPr>
              <w:t>Digital</w:t>
            </w:r>
          </w:p>
        </w:tc>
        <w:tc>
          <w:tcPr>
            <w:tcW w:w="1886" w:type="dxa"/>
          </w:tcPr>
          <w:p w14:paraId="417F1E38" w14:textId="77777777" w:rsidR="00D866A2" w:rsidRPr="006577FC" w:rsidRDefault="00D866A2" w:rsidP="00011236">
            <w:pPr>
              <w:rPr>
                <w:lang w:val="en-US"/>
              </w:rPr>
            </w:pPr>
            <w:r w:rsidRPr="006577FC">
              <w:rPr>
                <w:lang w:val="en-US"/>
              </w:rPr>
              <w:t>Out</w:t>
            </w:r>
          </w:p>
        </w:tc>
        <w:tc>
          <w:tcPr>
            <w:tcW w:w="3697" w:type="dxa"/>
          </w:tcPr>
          <w:p w14:paraId="44B71426" w14:textId="77777777" w:rsidR="00D866A2" w:rsidRPr="006577FC" w:rsidRDefault="00D866A2" w:rsidP="00011236">
            <w:pPr>
              <w:rPr>
                <w:lang w:val="en-US"/>
              </w:rPr>
            </w:pPr>
            <w:r w:rsidRPr="006577FC">
              <w:rPr>
                <w:lang w:val="en-US"/>
              </w:rPr>
              <w:t>DISP7SEG</w:t>
            </w:r>
          </w:p>
        </w:tc>
      </w:tr>
      <w:tr w:rsidR="00D866A2" w:rsidRPr="006577FC" w14:paraId="0C2E1FC9" w14:textId="77777777" w:rsidTr="00011236">
        <w:tc>
          <w:tcPr>
            <w:tcW w:w="1886" w:type="dxa"/>
          </w:tcPr>
          <w:p w14:paraId="3A8B242D" w14:textId="77777777" w:rsidR="00D866A2" w:rsidRPr="006577FC" w:rsidRDefault="00D866A2" w:rsidP="00011236">
            <w:pPr>
              <w:rPr>
                <w:lang w:val="en-US"/>
              </w:rPr>
            </w:pPr>
            <w:r w:rsidRPr="006577FC">
              <w:rPr>
                <w:lang w:val="en-US"/>
              </w:rPr>
              <w:lastRenderedPageBreak/>
              <w:t>PC13</w:t>
            </w:r>
          </w:p>
        </w:tc>
        <w:tc>
          <w:tcPr>
            <w:tcW w:w="1886" w:type="dxa"/>
          </w:tcPr>
          <w:p w14:paraId="06F79D21" w14:textId="77777777" w:rsidR="00D866A2" w:rsidRPr="006577FC" w:rsidRDefault="00D866A2" w:rsidP="00011236">
            <w:pPr>
              <w:rPr>
                <w:lang w:val="en-US"/>
              </w:rPr>
            </w:pPr>
            <w:r w:rsidRPr="006577FC">
              <w:rPr>
                <w:lang w:val="en-US"/>
              </w:rPr>
              <w:t>Digital</w:t>
            </w:r>
          </w:p>
        </w:tc>
        <w:tc>
          <w:tcPr>
            <w:tcW w:w="1886" w:type="dxa"/>
          </w:tcPr>
          <w:p w14:paraId="6453B91A" w14:textId="77777777" w:rsidR="00D866A2" w:rsidRPr="006577FC" w:rsidRDefault="00D866A2" w:rsidP="00011236">
            <w:pPr>
              <w:rPr>
                <w:lang w:val="en-US"/>
              </w:rPr>
            </w:pPr>
            <w:r w:rsidRPr="006577FC">
              <w:rPr>
                <w:lang w:val="en-US"/>
              </w:rPr>
              <w:t>Out</w:t>
            </w:r>
          </w:p>
        </w:tc>
        <w:tc>
          <w:tcPr>
            <w:tcW w:w="3697" w:type="dxa"/>
          </w:tcPr>
          <w:p w14:paraId="7AF10A89" w14:textId="77777777" w:rsidR="00D866A2" w:rsidRPr="006577FC" w:rsidRDefault="00D866A2" w:rsidP="00011236">
            <w:pPr>
              <w:rPr>
                <w:lang w:val="en-US"/>
              </w:rPr>
            </w:pPr>
            <w:r w:rsidRPr="006577FC">
              <w:rPr>
                <w:lang w:val="en-US"/>
              </w:rPr>
              <w:t>DISP7SEG</w:t>
            </w:r>
          </w:p>
        </w:tc>
      </w:tr>
      <w:tr w:rsidR="00D866A2" w:rsidRPr="006577FC" w14:paraId="5B76F89E" w14:textId="77777777" w:rsidTr="00011236">
        <w:tc>
          <w:tcPr>
            <w:tcW w:w="1886" w:type="dxa"/>
          </w:tcPr>
          <w:p w14:paraId="608618CA" w14:textId="77777777" w:rsidR="00D866A2" w:rsidRPr="006577FC" w:rsidRDefault="00D866A2" w:rsidP="00011236">
            <w:pPr>
              <w:rPr>
                <w:lang w:val="en-US"/>
              </w:rPr>
            </w:pPr>
            <w:r w:rsidRPr="006577FC">
              <w:rPr>
                <w:lang w:val="en-US"/>
              </w:rPr>
              <w:t>PC15</w:t>
            </w:r>
          </w:p>
        </w:tc>
        <w:tc>
          <w:tcPr>
            <w:tcW w:w="1886" w:type="dxa"/>
          </w:tcPr>
          <w:p w14:paraId="1371F51F" w14:textId="77777777" w:rsidR="00D866A2" w:rsidRPr="006577FC" w:rsidRDefault="00D866A2" w:rsidP="00011236">
            <w:pPr>
              <w:rPr>
                <w:lang w:val="en-US"/>
              </w:rPr>
            </w:pPr>
            <w:r w:rsidRPr="006577FC">
              <w:rPr>
                <w:lang w:val="en-US"/>
              </w:rPr>
              <w:t>Digital</w:t>
            </w:r>
          </w:p>
        </w:tc>
        <w:tc>
          <w:tcPr>
            <w:tcW w:w="1886" w:type="dxa"/>
          </w:tcPr>
          <w:p w14:paraId="15D563C8" w14:textId="77777777" w:rsidR="00D866A2" w:rsidRPr="006577FC" w:rsidRDefault="00D866A2" w:rsidP="00011236">
            <w:pPr>
              <w:rPr>
                <w:lang w:val="en-US"/>
              </w:rPr>
            </w:pPr>
            <w:r w:rsidRPr="006577FC">
              <w:rPr>
                <w:lang w:val="en-US"/>
              </w:rPr>
              <w:t>Out</w:t>
            </w:r>
          </w:p>
        </w:tc>
        <w:tc>
          <w:tcPr>
            <w:tcW w:w="3697" w:type="dxa"/>
          </w:tcPr>
          <w:p w14:paraId="3661A801" w14:textId="77777777" w:rsidR="00D866A2" w:rsidRPr="006577FC" w:rsidRDefault="00D866A2" w:rsidP="00011236">
            <w:pPr>
              <w:rPr>
                <w:lang w:val="en-US"/>
              </w:rPr>
            </w:pPr>
            <w:r w:rsidRPr="006577FC">
              <w:rPr>
                <w:lang w:val="en-US"/>
              </w:rPr>
              <w:t>DISP7SEG</w:t>
            </w:r>
          </w:p>
        </w:tc>
      </w:tr>
      <w:tr w:rsidR="00D866A2" w:rsidRPr="006577FC" w14:paraId="571CCA7F" w14:textId="77777777" w:rsidTr="00011236">
        <w:tc>
          <w:tcPr>
            <w:tcW w:w="1886" w:type="dxa"/>
          </w:tcPr>
          <w:p w14:paraId="7E2C9F75" w14:textId="77777777" w:rsidR="00D866A2" w:rsidRPr="006577FC" w:rsidRDefault="00D866A2" w:rsidP="00011236">
            <w:pPr>
              <w:rPr>
                <w:lang w:val="en-US"/>
              </w:rPr>
            </w:pPr>
            <w:r w:rsidRPr="006577FC">
              <w:rPr>
                <w:lang w:val="en-US"/>
              </w:rPr>
              <w:t>PC14</w:t>
            </w:r>
          </w:p>
        </w:tc>
        <w:tc>
          <w:tcPr>
            <w:tcW w:w="1886" w:type="dxa"/>
          </w:tcPr>
          <w:p w14:paraId="10EE5872" w14:textId="77777777" w:rsidR="00D866A2" w:rsidRPr="006577FC" w:rsidRDefault="00D866A2" w:rsidP="00011236">
            <w:pPr>
              <w:rPr>
                <w:lang w:val="en-US"/>
              </w:rPr>
            </w:pPr>
            <w:r w:rsidRPr="006577FC">
              <w:rPr>
                <w:lang w:val="en-US"/>
              </w:rPr>
              <w:t>Digital</w:t>
            </w:r>
          </w:p>
        </w:tc>
        <w:tc>
          <w:tcPr>
            <w:tcW w:w="1886" w:type="dxa"/>
          </w:tcPr>
          <w:p w14:paraId="22C3DA84" w14:textId="77777777" w:rsidR="00D866A2" w:rsidRPr="006577FC" w:rsidRDefault="00D866A2" w:rsidP="00011236">
            <w:pPr>
              <w:rPr>
                <w:lang w:val="en-US"/>
              </w:rPr>
            </w:pPr>
            <w:r w:rsidRPr="006577FC">
              <w:rPr>
                <w:lang w:val="en-US"/>
              </w:rPr>
              <w:t>Out</w:t>
            </w:r>
          </w:p>
        </w:tc>
        <w:tc>
          <w:tcPr>
            <w:tcW w:w="3697" w:type="dxa"/>
          </w:tcPr>
          <w:p w14:paraId="4EA2D045" w14:textId="77777777" w:rsidR="00D866A2" w:rsidRPr="006577FC" w:rsidRDefault="00D866A2" w:rsidP="00011236">
            <w:pPr>
              <w:rPr>
                <w:lang w:val="en-US"/>
              </w:rPr>
            </w:pPr>
            <w:r w:rsidRPr="006577FC">
              <w:rPr>
                <w:lang w:val="en-US"/>
              </w:rPr>
              <w:t>DISP7SEG</w:t>
            </w:r>
          </w:p>
        </w:tc>
      </w:tr>
      <w:tr w:rsidR="00D866A2" w:rsidRPr="006577FC" w14:paraId="59765FCF" w14:textId="77777777" w:rsidTr="00011236">
        <w:tc>
          <w:tcPr>
            <w:tcW w:w="1886" w:type="dxa"/>
          </w:tcPr>
          <w:p w14:paraId="06914567" w14:textId="77777777" w:rsidR="00D866A2" w:rsidRPr="006577FC" w:rsidRDefault="00D866A2" w:rsidP="00011236">
            <w:pPr>
              <w:rPr>
                <w:lang w:val="en-US"/>
              </w:rPr>
            </w:pPr>
            <w:r w:rsidRPr="006577FC">
              <w:rPr>
                <w:lang w:val="en-US"/>
              </w:rPr>
              <w:t>PD4</w:t>
            </w:r>
          </w:p>
        </w:tc>
        <w:tc>
          <w:tcPr>
            <w:tcW w:w="1886" w:type="dxa"/>
          </w:tcPr>
          <w:p w14:paraId="0E203D0A" w14:textId="77777777" w:rsidR="00D866A2" w:rsidRPr="006577FC" w:rsidRDefault="00D866A2" w:rsidP="00011236">
            <w:pPr>
              <w:rPr>
                <w:lang w:val="en-US"/>
              </w:rPr>
            </w:pPr>
            <w:r w:rsidRPr="006577FC">
              <w:rPr>
                <w:lang w:val="en-US"/>
              </w:rPr>
              <w:t>Digital</w:t>
            </w:r>
          </w:p>
        </w:tc>
        <w:tc>
          <w:tcPr>
            <w:tcW w:w="1886" w:type="dxa"/>
          </w:tcPr>
          <w:p w14:paraId="05D25A17" w14:textId="77777777" w:rsidR="00D866A2" w:rsidRPr="006577FC" w:rsidRDefault="00D866A2" w:rsidP="00011236">
            <w:pPr>
              <w:rPr>
                <w:lang w:val="en-US"/>
              </w:rPr>
            </w:pPr>
            <w:r w:rsidRPr="006577FC">
              <w:rPr>
                <w:lang w:val="en-US"/>
              </w:rPr>
              <w:t>Out</w:t>
            </w:r>
          </w:p>
        </w:tc>
        <w:tc>
          <w:tcPr>
            <w:tcW w:w="3697" w:type="dxa"/>
          </w:tcPr>
          <w:p w14:paraId="71D6D355" w14:textId="77777777" w:rsidR="00D866A2" w:rsidRPr="006577FC" w:rsidRDefault="00D866A2" w:rsidP="00011236">
            <w:pPr>
              <w:rPr>
                <w:lang w:val="en-US"/>
              </w:rPr>
            </w:pPr>
            <w:r w:rsidRPr="006577FC">
              <w:rPr>
                <w:lang w:val="en-US"/>
              </w:rPr>
              <w:t>DISP7SEG</w:t>
            </w:r>
          </w:p>
        </w:tc>
      </w:tr>
      <w:tr w:rsidR="00D866A2" w:rsidRPr="006577FC" w14:paraId="6B38E885" w14:textId="77777777" w:rsidTr="00011236">
        <w:tc>
          <w:tcPr>
            <w:tcW w:w="1886" w:type="dxa"/>
          </w:tcPr>
          <w:p w14:paraId="2D4672D3" w14:textId="77777777" w:rsidR="00D866A2" w:rsidRPr="006577FC" w:rsidRDefault="00D866A2" w:rsidP="00011236">
            <w:pPr>
              <w:rPr>
                <w:lang w:val="en-US"/>
              </w:rPr>
            </w:pPr>
            <w:r w:rsidRPr="006577FC">
              <w:rPr>
                <w:lang w:val="en-US"/>
              </w:rPr>
              <w:t>PD3</w:t>
            </w:r>
          </w:p>
        </w:tc>
        <w:tc>
          <w:tcPr>
            <w:tcW w:w="1886" w:type="dxa"/>
          </w:tcPr>
          <w:p w14:paraId="02AFCE57" w14:textId="77777777" w:rsidR="00D866A2" w:rsidRPr="006577FC" w:rsidRDefault="00D866A2" w:rsidP="00011236">
            <w:pPr>
              <w:rPr>
                <w:lang w:val="en-US"/>
              </w:rPr>
            </w:pPr>
            <w:r w:rsidRPr="006577FC">
              <w:rPr>
                <w:lang w:val="en-US"/>
              </w:rPr>
              <w:t>Digital</w:t>
            </w:r>
          </w:p>
        </w:tc>
        <w:tc>
          <w:tcPr>
            <w:tcW w:w="1886" w:type="dxa"/>
          </w:tcPr>
          <w:p w14:paraId="2D8B903C" w14:textId="77777777" w:rsidR="00D866A2" w:rsidRPr="006577FC" w:rsidRDefault="00D866A2" w:rsidP="00011236">
            <w:pPr>
              <w:rPr>
                <w:lang w:val="en-US"/>
              </w:rPr>
            </w:pPr>
            <w:r w:rsidRPr="006577FC">
              <w:rPr>
                <w:lang w:val="en-US"/>
              </w:rPr>
              <w:t>Out</w:t>
            </w:r>
          </w:p>
        </w:tc>
        <w:tc>
          <w:tcPr>
            <w:tcW w:w="3697" w:type="dxa"/>
          </w:tcPr>
          <w:p w14:paraId="5E292337" w14:textId="77777777" w:rsidR="00D866A2" w:rsidRPr="006577FC" w:rsidRDefault="00D866A2" w:rsidP="00011236">
            <w:pPr>
              <w:rPr>
                <w:lang w:val="en-US"/>
              </w:rPr>
            </w:pPr>
            <w:r w:rsidRPr="006577FC">
              <w:rPr>
                <w:lang w:val="en-US"/>
              </w:rPr>
              <w:t>DISP7SEG</w:t>
            </w:r>
          </w:p>
        </w:tc>
      </w:tr>
      <w:tr w:rsidR="00D866A2" w:rsidRPr="006577FC" w14:paraId="439AD6AE" w14:textId="77777777" w:rsidTr="00011236">
        <w:tc>
          <w:tcPr>
            <w:tcW w:w="1886" w:type="dxa"/>
          </w:tcPr>
          <w:p w14:paraId="013D139B" w14:textId="77777777" w:rsidR="00D866A2" w:rsidRPr="006577FC" w:rsidRDefault="00D866A2" w:rsidP="00011236">
            <w:pPr>
              <w:rPr>
                <w:lang w:val="en-US"/>
              </w:rPr>
            </w:pPr>
            <w:r w:rsidRPr="006577FC">
              <w:rPr>
                <w:lang w:val="en-US"/>
              </w:rPr>
              <w:t>PD6</w:t>
            </w:r>
          </w:p>
        </w:tc>
        <w:tc>
          <w:tcPr>
            <w:tcW w:w="1886" w:type="dxa"/>
          </w:tcPr>
          <w:p w14:paraId="1F25DA55" w14:textId="77777777" w:rsidR="00D866A2" w:rsidRPr="006577FC" w:rsidRDefault="00D866A2" w:rsidP="00011236">
            <w:pPr>
              <w:rPr>
                <w:lang w:val="en-US"/>
              </w:rPr>
            </w:pPr>
            <w:r w:rsidRPr="006577FC">
              <w:rPr>
                <w:lang w:val="en-US"/>
              </w:rPr>
              <w:t>Digital</w:t>
            </w:r>
          </w:p>
        </w:tc>
        <w:tc>
          <w:tcPr>
            <w:tcW w:w="1886" w:type="dxa"/>
          </w:tcPr>
          <w:p w14:paraId="0A35AB20" w14:textId="77777777" w:rsidR="00D866A2" w:rsidRPr="006577FC" w:rsidRDefault="00D866A2" w:rsidP="00011236">
            <w:pPr>
              <w:rPr>
                <w:lang w:val="en-US"/>
              </w:rPr>
            </w:pPr>
            <w:r w:rsidRPr="006577FC">
              <w:rPr>
                <w:lang w:val="en-US"/>
              </w:rPr>
              <w:t>Out</w:t>
            </w:r>
          </w:p>
        </w:tc>
        <w:tc>
          <w:tcPr>
            <w:tcW w:w="3697" w:type="dxa"/>
          </w:tcPr>
          <w:p w14:paraId="47F2AB1A" w14:textId="77777777" w:rsidR="00D866A2" w:rsidRPr="006577FC" w:rsidRDefault="00D866A2" w:rsidP="00011236">
            <w:pPr>
              <w:rPr>
                <w:lang w:val="en-US"/>
              </w:rPr>
            </w:pPr>
            <w:r w:rsidRPr="006577FC">
              <w:rPr>
                <w:lang w:val="en-US"/>
              </w:rPr>
              <w:t>DISP7SEG</w:t>
            </w:r>
          </w:p>
        </w:tc>
      </w:tr>
      <w:tr w:rsidR="00D866A2" w:rsidRPr="006577FC" w14:paraId="15BB67E7" w14:textId="77777777" w:rsidTr="00011236">
        <w:tc>
          <w:tcPr>
            <w:tcW w:w="1886" w:type="dxa"/>
          </w:tcPr>
          <w:p w14:paraId="262AA548" w14:textId="77777777" w:rsidR="00D866A2" w:rsidRPr="006577FC" w:rsidRDefault="00D866A2" w:rsidP="00011236">
            <w:pPr>
              <w:rPr>
                <w:lang w:val="en-US"/>
              </w:rPr>
            </w:pPr>
            <w:r w:rsidRPr="006577FC">
              <w:rPr>
                <w:lang w:val="en-US"/>
              </w:rPr>
              <w:t>PD5</w:t>
            </w:r>
          </w:p>
        </w:tc>
        <w:tc>
          <w:tcPr>
            <w:tcW w:w="1886" w:type="dxa"/>
          </w:tcPr>
          <w:p w14:paraId="4D138D5A" w14:textId="77777777" w:rsidR="00D866A2" w:rsidRPr="006577FC" w:rsidRDefault="00D866A2" w:rsidP="00011236">
            <w:pPr>
              <w:rPr>
                <w:lang w:val="en-US"/>
              </w:rPr>
            </w:pPr>
            <w:r w:rsidRPr="006577FC">
              <w:rPr>
                <w:lang w:val="en-US"/>
              </w:rPr>
              <w:t>Digital</w:t>
            </w:r>
          </w:p>
        </w:tc>
        <w:tc>
          <w:tcPr>
            <w:tcW w:w="1886" w:type="dxa"/>
          </w:tcPr>
          <w:p w14:paraId="02229981" w14:textId="77777777" w:rsidR="00D866A2" w:rsidRPr="006577FC" w:rsidRDefault="00D866A2" w:rsidP="00011236">
            <w:pPr>
              <w:rPr>
                <w:lang w:val="en-US"/>
              </w:rPr>
            </w:pPr>
            <w:r w:rsidRPr="006577FC">
              <w:rPr>
                <w:lang w:val="en-US"/>
              </w:rPr>
              <w:t>Out</w:t>
            </w:r>
          </w:p>
        </w:tc>
        <w:tc>
          <w:tcPr>
            <w:tcW w:w="3697" w:type="dxa"/>
          </w:tcPr>
          <w:p w14:paraId="04679B3F" w14:textId="77777777" w:rsidR="00D866A2" w:rsidRPr="006577FC" w:rsidRDefault="00D866A2" w:rsidP="00011236">
            <w:pPr>
              <w:rPr>
                <w:lang w:val="en-US"/>
              </w:rPr>
            </w:pPr>
            <w:r w:rsidRPr="006577FC">
              <w:rPr>
                <w:lang w:val="en-US"/>
              </w:rPr>
              <w:t>DISP7SEG</w:t>
            </w:r>
          </w:p>
        </w:tc>
      </w:tr>
      <w:tr w:rsidR="00D866A2" w:rsidRPr="006577FC" w14:paraId="110A91DC" w14:textId="77777777" w:rsidTr="00011236">
        <w:tc>
          <w:tcPr>
            <w:tcW w:w="1886" w:type="dxa"/>
          </w:tcPr>
          <w:p w14:paraId="518DD33D" w14:textId="77777777" w:rsidR="00D866A2" w:rsidRPr="006577FC" w:rsidRDefault="00D866A2" w:rsidP="00011236">
            <w:pPr>
              <w:rPr>
                <w:lang w:val="en-US"/>
              </w:rPr>
            </w:pPr>
            <w:r w:rsidRPr="006577FC">
              <w:rPr>
                <w:lang w:val="en-US"/>
              </w:rPr>
              <w:t>PD7</w:t>
            </w:r>
          </w:p>
        </w:tc>
        <w:tc>
          <w:tcPr>
            <w:tcW w:w="1886" w:type="dxa"/>
          </w:tcPr>
          <w:p w14:paraId="48ED9CF2" w14:textId="77777777" w:rsidR="00D866A2" w:rsidRPr="006577FC" w:rsidRDefault="00D866A2" w:rsidP="00011236">
            <w:pPr>
              <w:rPr>
                <w:lang w:val="en-US"/>
              </w:rPr>
            </w:pPr>
            <w:r w:rsidRPr="006577FC">
              <w:rPr>
                <w:lang w:val="en-US"/>
              </w:rPr>
              <w:t>Digital</w:t>
            </w:r>
          </w:p>
        </w:tc>
        <w:tc>
          <w:tcPr>
            <w:tcW w:w="1886" w:type="dxa"/>
          </w:tcPr>
          <w:p w14:paraId="5EAAC089" w14:textId="77777777" w:rsidR="00D866A2" w:rsidRPr="006577FC" w:rsidRDefault="00D866A2" w:rsidP="00011236">
            <w:pPr>
              <w:rPr>
                <w:lang w:val="en-US"/>
              </w:rPr>
            </w:pPr>
            <w:r w:rsidRPr="006577FC">
              <w:rPr>
                <w:lang w:val="en-US"/>
              </w:rPr>
              <w:t>Out</w:t>
            </w:r>
          </w:p>
        </w:tc>
        <w:tc>
          <w:tcPr>
            <w:tcW w:w="3697" w:type="dxa"/>
          </w:tcPr>
          <w:p w14:paraId="57A932B1" w14:textId="77777777" w:rsidR="00D866A2" w:rsidRPr="006577FC" w:rsidRDefault="00D866A2" w:rsidP="00011236">
            <w:pPr>
              <w:rPr>
                <w:lang w:val="en-US"/>
              </w:rPr>
            </w:pPr>
            <w:r w:rsidRPr="006577FC">
              <w:rPr>
                <w:lang w:val="en-US"/>
              </w:rPr>
              <w:t>DISP7SEG</w:t>
            </w:r>
          </w:p>
        </w:tc>
      </w:tr>
      <w:tr w:rsidR="00D866A2" w:rsidRPr="006577FC" w14:paraId="0B2D33B3" w14:textId="77777777" w:rsidTr="00011236">
        <w:tc>
          <w:tcPr>
            <w:tcW w:w="1886" w:type="dxa"/>
          </w:tcPr>
          <w:p w14:paraId="5D8A6B6E" w14:textId="77777777" w:rsidR="00D866A2" w:rsidRPr="006577FC" w:rsidRDefault="00D866A2" w:rsidP="00011236">
            <w:pPr>
              <w:rPr>
                <w:lang w:val="en-US"/>
              </w:rPr>
            </w:pPr>
            <w:r w:rsidRPr="006577FC">
              <w:rPr>
                <w:lang w:val="en-US"/>
              </w:rPr>
              <w:t>PC7</w:t>
            </w:r>
          </w:p>
        </w:tc>
        <w:tc>
          <w:tcPr>
            <w:tcW w:w="1886" w:type="dxa"/>
          </w:tcPr>
          <w:p w14:paraId="224831E1" w14:textId="77777777" w:rsidR="00D866A2" w:rsidRPr="006577FC" w:rsidRDefault="00D866A2" w:rsidP="00011236">
            <w:pPr>
              <w:rPr>
                <w:lang w:val="en-US"/>
              </w:rPr>
            </w:pPr>
            <w:r w:rsidRPr="006577FC">
              <w:rPr>
                <w:lang w:val="en-US"/>
              </w:rPr>
              <w:t>Digital</w:t>
            </w:r>
          </w:p>
        </w:tc>
        <w:tc>
          <w:tcPr>
            <w:tcW w:w="1886" w:type="dxa"/>
          </w:tcPr>
          <w:p w14:paraId="46AE5330" w14:textId="77777777" w:rsidR="00D866A2" w:rsidRPr="006577FC" w:rsidRDefault="00D866A2" w:rsidP="00011236">
            <w:pPr>
              <w:rPr>
                <w:lang w:val="en-US"/>
              </w:rPr>
            </w:pPr>
            <w:r w:rsidRPr="006577FC">
              <w:rPr>
                <w:lang w:val="en-US"/>
              </w:rPr>
              <w:t>Out</w:t>
            </w:r>
          </w:p>
        </w:tc>
        <w:tc>
          <w:tcPr>
            <w:tcW w:w="3697" w:type="dxa"/>
          </w:tcPr>
          <w:p w14:paraId="28BA3919" w14:textId="77777777" w:rsidR="00D866A2" w:rsidRPr="006577FC" w:rsidRDefault="00D866A2" w:rsidP="00011236">
            <w:pPr>
              <w:rPr>
                <w:lang w:val="en-US"/>
              </w:rPr>
            </w:pPr>
            <w:r w:rsidRPr="006577FC">
              <w:rPr>
                <w:lang w:val="en-US"/>
              </w:rPr>
              <w:t>DISP7SEG</w:t>
            </w:r>
          </w:p>
        </w:tc>
      </w:tr>
      <w:tr w:rsidR="00D866A2" w:rsidRPr="006577FC" w14:paraId="621EEF3C" w14:textId="77777777" w:rsidTr="00011236">
        <w:tc>
          <w:tcPr>
            <w:tcW w:w="1886" w:type="dxa"/>
          </w:tcPr>
          <w:p w14:paraId="602515AB" w14:textId="77777777" w:rsidR="00D866A2" w:rsidRPr="006577FC" w:rsidRDefault="00D866A2" w:rsidP="00011236">
            <w:pPr>
              <w:rPr>
                <w:lang w:val="en-US"/>
              </w:rPr>
            </w:pPr>
            <w:r w:rsidRPr="006577FC">
              <w:rPr>
                <w:lang w:val="en-US"/>
              </w:rPr>
              <w:t>PC6</w:t>
            </w:r>
          </w:p>
        </w:tc>
        <w:tc>
          <w:tcPr>
            <w:tcW w:w="1886" w:type="dxa"/>
          </w:tcPr>
          <w:p w14:paraId="09BD3171" w14:textId="77777777" w:rsidR="00D866A2" w:rsidRPr="006577FC" w:rsidRDefault="00D866A2" w:rsidP="00011236">
            <w:pPr>
              <w:rPr>
                <w:lang w:val="en-US"/>
              </w:rPr>
            </w:pPr>
            <w:r w:rsidRPr="006577FC">
              <w:rPr>
                <w:lang w:val="en-US"/>
              </w:rPr>
              <w:t>Digital</w:t>
            </w:r>
          </w:p>
        </w:tc>
        <w:tc>
          <w:tcPr>
            <w:tcW w:w="1886" w:type="dxa"/>
          </w:tcPr>
          <w:p w14:paraId="3A1E7A3E" w14:textId="77777777" w:rsidR="00D866A2" w:rsidRPr="006577FC" w:rsidRDefault="00D866A2" w:rsidP="00011236">
            <w:pPr>
              <w:rPr>
                <w:lang w:val="en-US"/>
              </w:rPr>
            </w:pPr>
            <w:r w:rsidRPr="006577FC">
              <w:rPr>
                <w:lang w:val="en-US"/>
              </w:rPr>
              <w:t>Out</w:t>
            </w:r>
          </w:p>
        </w:tc>
        <w:tc>
          <w:tcPr>
            <w:tcW w:w="3697" w:type="dxa"/>
          </w:tcPr>
          <w:p w14:paraId="3E446D39" w14:textId="77777777" w:rsidR="00D866A2" w:rsidRPr="006577FC" w:rsidRDefault="00D866A2" w:rsidP="00011236">
            <w:pPr>
              <w:rPr>
                <w:lang w:val="en-US"/>
              </w:rPr>
            </w:pPr>
            <w:r w:rsidRPr="006577FC">
              <w:rPr>
                <w:lang w:val="en-US"/>
              </w:rPr>
              <w:t>DISP7SEG</w:t>
            </w:r>
          </w:p>
        </w:tc>
      </w:tr>
      <w:tr w:rsidR="00D866A2" w:rsidRPr="006577FC" w14:paraId="531B947C" w14:textId="77777777" w:rsidTr="00011236">
        <w:tc>
          <w:tcPr>
            <w:tcW w:w="1886" w:type="dxa"/>
          </w:tcPr>
          <w:p w14:paraId="57CCAE3B" w14:textId="77777777" w:rsidR="00D866A2" w:rsidRPr="006577FC" w:rsidRDefault="00D866A2" w:rsidP="00011236">
            <w:pPr>
              <w:rPr>
                <w:lang w:val="en-US"/>
              </w:rPr>
            </w:pPr>
            <w:r w:rsidRPr="006577FC">
              <w:rPr>
                <w:lang w:val="en-US"/>
              </w:rPr>
              <w:t>PC9</w:t>
            </w:r>
          </w:p>
        </w:tc>
        <w:tc>
          <w:tcPr>
            <w:tcW w:w="1886" w:type="dxa"/>
          </w:tcPr>
          <w:p w14:paraId="6244FAAD" w14:textId="77777777" w:rsidR="00D866A2" w:rsidRPr="006577FC" w:rsidRDefault="00D866A2" w:rsidP="00011236">
            <w:pPr>
              <w:rPr>
                <w:lang w:val="en-US"/>
              </w:rPr>
            </w:pPr>
            <w:r w:rsidRPr="006577FC">
              <w:rPr>
                <w:lang w:val="en-US"/>
              </w:rPr>
              <w:t>Digital</w:t>
            </w:r>
          </w:p>
        </w:tc>
        <w:tc>
          <w:tcPr>
            <w:tcW w:w="1886" w:type="dxa"/>
          </w:tcPr>
          <w:p w14:paraId="0B51B89C" w14:textId="77777777" w:rsidR="00D866A2" w:rsidRPr="006577FC" w:rsidRDefault="00D866A2" w:rsidP="00011236">
            <w:pPr>
              <w:rPr>
                <w:lang w:val="en-US"/>
              </w:rPr>
            </w:pPr>
            <w:r w:rsidRPr="006577FC">
              <w:rPr>
                <w:lang w:val="en-US"/>
              </w:rPr>
              <w:t>Out</w:t>
            </w:r>
          </w:p>
        </w:tc>
        <w:tc>
          <w:tcPr>
            <w:tcW w:w="3697" w:type="dxa"/>
          </w:tcPr>
          <w:p w14:paraId="5923F284" w14:textId="77777777" w:rsidR="00D866A2" w:rsidRPr="006577FC" w:rsidRDefault="00D866A2" w:rsidP="00011236">
            <w:pPr>
              <w:rPr>
                <w:lang w:val="en-US"/>
              </w:rPr>
            </w:pPr>
            <w:r w:rsidRPr="006577FC">
              <w:rPr>
                <w:lang w:val="en-US"/>
              </w:rPr>
              <w:t>DISP7SEG</w:t>
            </w:r>
          </w:p>
        </w:tc>
      </w:tr>
      <w:tr w:rsidR="00D866A2" w:rsidRPr="006577FC" w14:paraId="65D5C515" w14:textId="77777777" w:rsidTr="00011236">
        <w:tc>
          <w:tcPr>
            <w:tcW w:w="1886" w:type="dxa"/>
          </w:tcPr>
          <w:p w14:paraId="641C2D6A" w14:textId="77777777" w:rsidR="00D866A2" w:rsidRPr="006577FC" w:rsidRDefault="00D866A2" w:rsidP="00011236">
            <w:pPr>
              <w:rPr>
                <w:lang w:val="en-US"/>
              </w:rPr>
            </w:pPr>
            <w:r w:rsidRPr="006577FC">
              <w:rPr>
                <w:lang w:val="en-US"/>
              </w:rPr>
              <w:t>PC8</w:t>
            </w:r>
          </w:p>
        </w:tc>
        <w:tc>
          <w:tcPr>
            <w:tcW w:w="1886" w:type="dxa"/>
          </w:tcPr>
          <w:p w14:paraId="28072994" w14:textId="77777777" w:rsidR="00D866A2" w:rsidRPr="006577FC" w:rsidRDefault="00D866A2" w:rsidP="00011236">
            <w:pPr>
              <w:rPr>
                <w:lang w:val="en-US"/>
              </w:rPr>
            </w:pPr>
            <w:r w:rsidRPr="006577FC">
              <w:rPr>
                <w:lang w:val="en-US"/>
              </w:rPr>
              <w:t>Digital</w:t>
            </w:r>
          </w:p>
        </w:tc>
        <w:tc>
          <w:tcPr>
            <w:tcW w:w="1886" w:type="dxa"/>
          </w:tcPr>
          <w:p w14:paraId="35D2E616" w14:textId="77777777" w:rsidR="00D866A2" w:rsidRPr="006577FC" w:rsidRDefault="00D866A2" w:rsidP="00011236">
            <w:pPr>
              <w:rPr>
                <w:lang w:val="en-US"/>
              </w:rPr>
            </w:pPr>
            <w:r w:rsidRPr="006577FC">
              <w:rPr>
                <w:lang w:val="en-US"/>
              </w:rPr>
              <w:t>Out</w:t>
            </w:r>
          </w:p>
        </w:tc>
        <w:tc>
          <w:tcPr>
            <w:tcW w:w="3697" w:type="dxa"/>
          </w:tcPr>
          <w:p w14:paraId="76D1B33B" w14:textId="77777777" w:rsidR="00D866A2" w:rsidRPr="006577FC" w:rsidRDefault="00D866A2" w:rsidP="00011236">
            <w:pPr>
              <w:rPr>
                <w:lang w:val="en-US"/>
              </w:rPr>
            </w:pPr>
            <w:r w:rsidRPr="006577FC">
              <w:rPr>
                <w:lang w:val="en-US"/>
              </w:rPr>
              <w:t>DISP7SEG</w:t>
            </w:r>
          </w:p>
        </w:tc>
      </w:tr>
      <w:tr w:rsidR="00D866A2" w:rsidRPr="006577FC" w14:paraId="06AF558D" w14:textId="77777777" w:rsidTr="00011236">
        <w:tc>
          <w:tcPr>
            <w:tcW w:w="1886" w:type="dxa"/>
          </w:tcPr>
          <w:p w14:paraId="54F6B123" w14:textId="77777777" w:rsidR="00D866A2" w:rsidRPr="006577FC" w:rsidRDefault="00D866A2" w:rsidP="00011236">
            <w:pPr>
              <w:rPr>
                <w:lang w:val="en-US"/>
              </w:rPr>
            </w:pPr>
            <w:r w:rsidRPr="006577FC">
              <w:rPr>
                <w:lang w:val="en-US"/>
              </w:rPr>
              <w:t>PA1</w:t>
            </w:r>
          </w:p>
        </w:tc>
        <w:tc>
          <w:tcPr>
            <w:tcW w:w="1886" w:type="dxa"/>
          </w:tcPr>
          <w:p w14:paraId="16F664E2" w14:textId="77777777" w:rsidR="00D866A2" w:rsidRPr="006577FC" w:rsidRDefault="00D866A2" w:rsidP="00011236">
            <w:pPr>
              <w:rPr>
                <w:lang w:val="en-US"/>
              </w:rPr>
            </w:pPr>
            <w:r w:rsidRPr="006577FC">
              <w:rPr>
                <w:lang w:val="en-US"/>
              </w:rPr>
              <w:t>Analog</w:t>
            </w:r>
          </w:p>
        </w:tc>
        <w:tc>
          <w:tcPr>
            <w:tcW w:w="1886" w:type="dxa"/>
          </w:tcPr>
          <w:p w14:paraId="0588EB6D" w14:textId="77777777" w:rsidR="00D866A2" w:rsidRPr="006577FC" w:rsidRDefault="00D866A2" w:rsidP="00011236">
            <w:pPr>
              <w:rPr>
                <w:lang w:val="en-US"/>
              </w:rPr>
            </w:pPr>
            <w:r w:rsidRPr="006577FC">
              <w:rPr>
                <w:lang w:val="en-US"/>
              </w:rPr>
              <w:t>In</w:t>
            </w:r>
          </w:p>
        </w:tc>
        <w:tc>
          <w:tcPr>
            <w:tcW w:w="3697" w:type="dxa"/>
          </w:tcPr>
          <w:p w14:paraId="70BC6659" w14:textId="77777777" w:rsidR="00D866A2" w:rsidRPr="006577FC" w:rsidRDefault="00D866A2" w:rsidP="00011236">
            <w:pPr>
              <w:rPr>
                <w:lang w:val="en-US"/>
              </w:rPr>
            </w:pPr>
            <w:r w:rsidRPr="006577FC">
              <w:rPr>
                <w:lang w:val="en-US"/>
              </w:rPr>
              <w:t>POT_LUMINANCE</w:t>
            </w:r>
          </w:p>
        </w:tc>
      </w:tr>
      <w:tr w:rsidR="00D866A2" w:rsidRPr="006577FC" w14:paraId="41B075C1" w14:textId="77777777" w:rsidTr="00011236">
        <w:tc>
          <w:tcPr>
            <w:tcW w:w="1886" w:type="dxa"/>
          </w:tcPr>
          <w:p w14:paraId="5C004DA3" w14:textId="77777777" w:rsidR="00D866A2" w:rsidRPr="006577FC" w:rsidRDefault="00D866A2" w:rsidP="00011236">
            <w:pPr>
              <w:rPr>
                <w:lang w:val="en-US"/>
              </w:rPr>
            </w:pPr>
            <w:r w:rsidRPr="006577FC">
              <w:rPr>
                <w:lang w:val="en-US"/>
              </w:rPr>
              <w:t>PB4</w:t>
            </w:r>
          </w:p>
        </w:tc>
        <w:tc>
          <w:tcPr>
            <w:tcW w:w="1886" w:type="dxa"/>
          </w:tcPr>
          <w:p w14:paraId="12AF5B55" w14:textId="77777777" w:rsidR="00D866A2" w:rsidRPr="006577FC" w:rsidRDefault="00D866A2" w:rsidP="00011236">
            <w:pPr>
              <w:rPr>
                <w:lang w:val="en-US"/>
              </w:rPr>
            </w:pPr>
            <w:r w:rsidRPr="006577FC">
              <w:rPr>
                <w:lang w:val="en-US"/>
              </w:rPr>
              <w:t>PWM</w:t>
            </w:r>
          </w:p>
        </w:tc>
        <w:tc>
          <w:tcPr>
            <w:tcW w:w="1886" w:type="dxa"/>
          </w:tcPr>
          <w:p w14:paraId="6C4F7BAE" w14:textId="77777777" w:rsidR="00D866A2" w:rsidRPr="006577FC" w:rsidRDefault="00D866A2" w:rsidP="00011236">
            <w:pPr>
              <w:rPr>
                <w:lang w:val="en-US"/>
              </w:rPr>
            </w:pPr>
            <w:r w:rsidRPr="006577FC">
              <w:rPr>
                <w:lang w:val="en-US"/>
              </w:rPr>
              <w:t>Out</w:t>
            </w:r>
          </w:p>
        </w:tc>
        <w:tc>
          <w:tcPr>
            <w:tcW w:w="3697" w:type="dxa"/>
          </w:tcPr>
          <w:p w14:paraId="4048BE11" w14:textId="77777777" w:rsidR="00D866A2" w:rsidRPr="006577FC" w:rsidRDefault="00D866A2" w:rsidP="00011236">
            <w:pPr>
              <w:rPr>
                <w:lang w:val="en-US"/>
              </w:rPr>
            </w:pPr>
            <w:r w:rsidRPr="006577FC">
              <w:rPr>
                <w:lang w:val="en-US"/>
              </w:rPr>
              <w:t>LED_ILLUM_NIGHT</w:t>
            </w:r>
          </w:p>
        </w:tc>
      </w:tr>
      <w:tr w:rsidR="00D866A2" w:rsidRPr="006577FC" w14:paraId="6FA8DE8B" w14:textId="77777777" w:rsidTr="00011236">
        <w:tc>
          <w:tcPr>
            <w:tcW w:w="1886" w:type="dxa"/>
          </w:tcPr>
          <w:p w14:paraId="29A25650" w14:textId="77777777" w:rsidR="00D866A2" w:rsidRPr="006577FC" w:rsidRDefault="00D866A2" w:rsidP="00011236">
            <w:pPr>
              <w:rPr>
                <w:lang w:val="en-US"/>
              </w:rPr>
            </w:pPr>
            <w:r w:rsidRPr="006577FC">
              <w:rPr>
                <w:lang w:val="en-US"/>
              </w:rPr>
              <w:t>PB5</w:t>
            </w:r>
          </w:p>
        </w:tc>
        <w:tc>
          <w:tcPr>
            <w:tcW w:w="1886" w:type="dxa"/>
          </w:tcPr>
          <w:p w14:paraId="53D615CD" w14:textId="77777777" w:rsidR="00D866A2" w:rsidRPr="006577FC" w:rsidRDefault="00D866A2" w:rsidP="00011236">
            <w:pPr>
              <w:rPr>
                <w:lang w:val="en-US"/>
              </w:rPr>
            </w:pPr>
            <w:r w:rsidRPr="006577FC">
              <w:rPr>
                <w:lang w:val="en-US"/>
              </w:rPr>
              <w:t>PWM</w:t>
            </w:r>
          </w:p>
        </w:tc>
        <w:tc>
          <w:tcPr>
            <w:tcW w:w="1886" w:type="dxa"/>
          </w:tcPr>
          <w:p w14:paraId="570F3209" w14:textId="77777777" w:rsidR="00D866A2" w:rsidRPr="006577FC" w:rsidRDefault="00D866A2" w:rsidP="00011236">
            <w:pPr>
              <w:rPr>
                <w:lang w:val="en-US"/>
              </w:rPr>
            </w:pPr>
            <w:r w:rsidRPr="006577FC">
              <w:rPr>
                <w:lang w:val="en-US"/>
              </w:rPr>
              <w:t>Out</w:t>
            </w:r>
          </w:p>
        </w:tc>
        <w:tc>
          <w:tcPr>
            <w:tcW w:w="3697" w:type="dxa"/>
          </w:tcPr>
          <w:p w14:paraId="7CFF77EE" w14:textId="77777777" w:rsidR="00D866A2" w:rsidRPr="006577FC" w:rsidRDefault="00D866A2" w:rsidP="00011236">
            <w:pPr>
              <w:rPr>
                <w:lang w:val="en-US"/>
              </w:rPr>
            </w:pPr>
            <w:r w:rsidRPr="006577FC">
              <w:rPr>
                <w:lang w:val="en-US"/>
              </w:rPr>
              <w:t>LED_ILLUM_DAY</w:t>
            </w:r>
          </w:p>
        </w:tc>
      </w:tr>
      <w:tr w:rsidR="00D866A2" w:rsidRPr="006577FC" w14:paraId="2E4CA739" w14:textId="77777777" w:rsidTr="00011236">
        <w:tc>
          <w:tcPr>
            <w:tcW w:w="1886" w:type="dxa"/>
          </w:tcPr>
          <w:p w14:paraId="3C6E68B7" w14:textId="77777777" w:rsidR="00D866A2" w:rsidRPr="006577FC" w:rsidRDefault="00D866A2" w:rsidP="00011236">
            <w:pPr>
              <w:rPr>
                <w:lang w:val="en-US"/>
              </w:rPr>
            </w:pPr>
            <w:r w:rsidRPr="006577FC">
              <w:rPr>
                <w:lang w:val="en-US"/>
              </w:rPr>
              <w:t>PB6</w:t>
            </w:r>
          </w:p>
        </w:tc>
        <w:tc>
          <w:tcPr>
            <w:tcW w:w="1886" w:type="dxa"/>
          </w:tcPr>
          <w:p w14:paraId="72B415CF" w14:textId="77777777" w:rsidR="00D866A2" w:rsidRPr="006577FC" w:rsidRDefault="00D866A2" w:rsidP="00011236">
            <w:pPr>
              <w:rPr>
                <w:lang w:val="en-US"/>
              </w:rPr>
            </w:pPr>
            <w:r w:rsidRPr="006577FC">
              <w:rPr>
                <w:lang w:val="en-US"/>
              </w:rPr>
              <w:t>PWM</w:t>
            </w:r>
          </w:p>
        </w:tc>
        <w:tc>
          <w:tcPr>
            <w:tcW w:w="1886" w:type="dxa"/>
          </w:tcPr>
          <w:p w14:paraId="01B5A488" w14:textId="77777777" w:rsidR="00D866A2" w:rsidRPr="006577FC" w:rsidRDefault="00D866A2" w:rsidP="00011236">
            <w:pPr>
              <w:rPr>
                <w:lang w:val="en-US"/>
              </w:rPr>
            </w:pPr>
            <w:r w:rsidRPr="006577FC">
              <w:rPr>
                <w:lang w:val="en-US"/>
              </w:rPr>
              <w:t>Out</w:t>
            </w:r>
          </w:p>
        </w:tc>
        <w:tc>
          <w:tcPr>
            <w:tcW w:w="3697" w:type="dxa"/>
          </w:tcPr>
          <w:p w14:paraId="3075B279" w14:textId="77777777" w:rsidR="00D866A2" w:rsidRPr="006577FC" w:rsidRDefault="00D866A2" w:rsidP="00011236">
            <w:pPr>
              <w:rPr>
                <w:lang w:val="en-US"/>
              </w:rPr>
            </w:pPr>
            <w:r w:rsidRPr="006577FC">
              <w:rPr>
                <w:lang w:val="en-US"/>
              </w:rPr>
              <w:t>SERVO_TURN_LEFT</w:t>
            </w:r>
          </w:p>
        </w:tc>
      </w:tr>
      <w:tr w:rsidR="00D866A2" w:rsidRPr="006577FC" w14:paraId="5334805E" w14:textId="77777777" w:rsidTr="00011236">
        <w:tc>
          <w:tcPr>
            <w:tcW w:w="1886" w:type="dxa"/>
          </w:tcPr>
          <w:p w14:paraId="4DB80954" w14:textId="77777777" w:rsidR="00D866A2" w:rsidRPr="006577FC" w:rsidRDefault="00D866A2" w:rsidP="00011236">
            <w:pPr>
              <w:rPr>
                <w:lang w:val="en-US"/>
              </w:rPr>
            </w:pPr>
            <w:r w:rsidRPr="006577FC">
              <w:rPr>
                <w:lang w:val="en-US"/>
              </w:rPr>
              <w:t>PB7</w:t>
            </w:r>
          </w:p>
        </w:tc>
        <w:tc>
          <w:tcPr>
            <w:tcW w:w="1886" w:type="dxa"/>
          </w:tcPr>
          <w:p w14:paraId="284AAA44" w14:textId="77777777" w:rsidR="00D866A2" w:rsidRPr="006577FC" w:rsidRDefault="00D866A2" w:rsidP="00011236">
            <w:pPr>
              <w:rPr>
                <w:lang w:val="en-US"/>
              </w:rPr>
            </w:pPr>
            <w:r w:rsidRPr="006577FC">
              <w:rPr>
                <w:lang w:val="en-US"/>
              </w:rPr>
              <w:t>PWM</w:t>
            </w:r>
          </w:p>
        </w:tc>
        <w:tc>
          <w:tcPr>
            <w:tcW w:w="1886" w:type="dxa"/>
          </w:tcPr>
          <w:p w14:paraId="5372C8DF" w14:textId="77777777" w:rsidR="00D866A2" w:rsidRPr="006577FC" w:rsidRDefault="00D866A2" w:rsidP="00011236">
            <w:pPr>
              <w:rPr>
                <w:lang w:val="en-US"/>
              </w:rPr>
            </w:pPr>
            <w:r w:rsidRPr="006577FC">
              <w:rPr>
                <w:lang w:val="en-US"/>
              </w:rPr>
              <w:t>Out</w:t>
            </w:r>
          </w:p>
        </w:tc>
        <w:tc>
          <w:tcPr>
            <w:tcW w:w="3697" w:type="dxa"/>
          </w:tcPr>
          <w:p w14:paraId="7590E881" w14:textId="70B771FE" w:rsidR="00272D35" w:rsidRPr="006577FC" w:rsidRDefault="00D866A2" w:rsidP="00011236">
            <w:pPr>
              <w:keepNext/>
              <w:rPr>
                <w:lang w:val="en-US"/>
              </w:rPr>
            </w:pPr>
            <w:r w:rsidRPr="006577FC">
              <w:rPr>
                <w:lang w:val="en-US"/>
              </w:rPr>
              <w:t>SERVO_TURN_RIGHT</w:t>
            </w:r>
          </w:p>
        </w:tc>
      </w:tr>
    </w:tbl>
    <w:p w14:paraId="202D7862" w14:textId="77777777" w:rsidR="00D866A2" w:rsidRPr="006577FC" w:rsidRDefault="00D866A2" w:rsidP="00D866A2">
      <w:pPr>
        <w:pStyle w:val="Caption"/>
        <w:jc w:val="center"/>
        <w:rPr>
          <w:kern w:val="28"/>
          <w:sz w:val="28"/>
          <w:lang w:val="en-US"/>
        </w:rPr>
      </w:pPr>
      <w:r>
        <w:t xml:space="preserve">Table </w:t>
      </w:r>
      <w:fldSimple w:instr=" SEQ Table \* ARABIC ">
        <w:r>
          <w:rPr>
            <w:noProof/>
          </w:rPr>
          <w:t>2</w:t>
        </w:r>
      </w:fldSimple>
      <w:r>
        <w:t xml:space="preserve"> - </w:t>
      </w:r>
      <w:r w:rsidRPr="0011303E">
        <w:t>Pin configurations.</w:t>
      </w:r>
    </w:p>
    <w:p w14:paraId="5F384064" w14:textId="6EF5B60C" w:rsidR="00213A0E" w:rsidRPr="006577FC" w:rsidRDefault="00213A0E" w:rsidP="00213A0E">
      <w:pPr>
        <w:rPr>
          <w:noProof/>
          <w:lang w:val="en-US"/>
        </w:rPr>
      </w:pPr>
    </w:p>
    <w:p w14:paraId="0C0B2F0C" w14:textId="77777777" w:rsidR="00213A0E" w:rsidRPr="006577FC" w:rsidRDefault="00213A0E" w:rsidP="00213A0E">
      <w:pPr>
        <w:rPr>
          <w:noProof/>
          <w:lang w:val="en-US"/>
        </w:rPr>
      </w:pPr>
    </w:p>
    <w:p w14:paraId="2418965C" w14:textId="77777777" w:rsidR="00213A0E" w:rsidRPr="006577FC" w:rsidRDefault="00213A0E" w:rsidP="00213A0E">
      <w:pPr>
        <w:rPr>
          <w:noProof/>
          <w:lang w:val="en-US"/>
        </w:rPr>
      </w:pPr>
    </w:p>
    <w:p w14:paraId="5E4D0756" w14:textId="77777777" w:rsidR="00213A0E" w:rsidRPr="006577FC" w:rsidRDefault="00213A0E" w:rsidP="00213A0E">
      <w:pPr>
        <w:rPr>
          <w:noProof/>
          <w:lang w:val="en-US"/>
        </w:rPr>
      </w:pPr>
    </w:p>
    <w:p w14:paraId="4C1F45C2" w14:textId="77777777" w:rsidR="00213A0E" w:rsidRPr="006577FC" w:rsidRDefault="00213A0E" w:rsidP="00213A0E">
      <w:pPr>
        <w:rPr>
          <w:noProof/>
          <w:lang w:val="en-US"/>
        </w:rPr>
      </w:pPr>
    </w:p>
    <w:p w14:paraId="66C4034F" w14:textId="1F88B70B" w:rsidR="00213A0E" w:rsidRDefault="00213A0E" w:rsidP="00213A0E">
      <w:pPr>
        <w:rPr>
          <w:noProof/>
          <w:lang w:val="en-US"/>
        </w:rPr>
      </w:pPr>
    </w:p>
    <w:p w14:paraId="5AE2DB5D" w14:textId="499032C4" w:rsidR="00D965DC" w:rsidRDefault="00D965DC" w:rsidP="00213A0E">
      <w:pPr>
        <w:rPr>
          <w:noProof/>
          <w:lang w:val="en-US"/>
        </w:rPr>
      </w:pPr>
    </w:p>
    <w:p w14:paraId="3BF86631" w14:textId="6D941707" w:rsidR="00D965DC" w:rsidRDefault="00D965DC" w:rsidP="00213A0E">
      <w:pPr>
        <w:rPr>
          <w:noProof/>
          <w:lang w:val="en-US"/>
        </w:rPr>
      </w:pPr>
    </w:p>
    <w:p w14:paraId="65446C04" w14:textId="1541760D" w:rsidR="00D965DC" w:rsidRDefault="00D965DC" w:rsidP="00213A0E">
      <w:pPr>
        <w:rPr>
          <w:noProof/>
          <w:lang w:val="en-US"/>
        </w:rPr>
      </w:pPr>
    </w:p>
    <w:p w14:paraId="740B9726" w14:textId="22727003" w:rsidR="00D965DC" w:rsidRPr="006577FC" w:rsidRDefault="00D965DC" w:rsidP="00D965DC">
      <w:pPr>
        <w:pStyle w:val="Heading2"/>
      </w:pPr>
      <w:bookmarkStart w:id="6" w:name="_Toc105968695"/>
      <w:r>
        <w:lastRenderedPageBreak/>
        <w:t>Illumination</w:t>
      </w:r>
      <w:bookmarkEnd w:id="6"/>
    </w:p>
    <w:p w14:paraId="0B5A93F0" w14:textId="4F32E092" w:rsidR="00D965DC" w:rsidRDefault="00D965DC" w:rsidP="00213A0E">
      <w:pPr>
        <w:rPr>
          <w:lang w:val="en-US"/>
        </w:rPr>
      </w:pPr>
      <w:r>
        <w:rPr>
          <w:noProof/>
          <w:lang w:val="en-US"/>
        </w:rPr>
        <w:t xml:space="preserve">For testing the illum functionality, </w:t>
      </w:r>
      <w:r w:rsidRPr="006577FC">
        <w:rPr>
          <w:lang w:val="en-US"/>
        </w:rPr>
        <w:t>POT_LUMINANCE</w:t>
      </w:r>
      <w:r>
        <w:rPr>
          <w:lang w:val="en-US"/>
        </w:rPr>
        <w:t xml:space="preserve"> </w:t>
      </w:r>
      <w:proofErr w:type="gramStart"/>
      <w:r>
        <w:rPr>
          <w:lang w:val="en-US"/>
        </w:rPr>
        <w:t>shall be rotated</w:t>
      </w:r>
      <w:proofErr w:type="gramEnd"/>
      <w:r>
        <w:rPr>
          <w:lang w:val="en-US"/>
        </w:rPr>
        <w:t xml:space="preserve"> in both directions to check if the light beam is toggling between </w:t>
      </w:r>
      <w:proofErr w:type="spellStart"/>
      <w:r>
        <w:rPr>
          <w:lang w:val="en-US"/>
        </w:rPr>
        <w:t>leds</w:t>
      </w:r>
      <w:proofErr w:type="spellEnd"/>
      <w:r>
        <w:rPr>
          <w:lang w:val="en-US"/>
        </w:rPr>
        <w:t xml:space="preserve"> </w:t>
      </w:r>
      <w:r w:rsidRPr="006577FC">
        <w:rPr>
          <w:lang w:val="en-US"/>
        </w:rPr>
        <w:t>LED_ILLUM_NIGHT</w:t>
      </w:r>
      <w:r>
        <w:rPr>
          <w:lang w:val="en-US"/>
        </w:rPr>
        <w:t xml:space="preserve"> and LED_ILLUM_DAY.</w:t>
      </w:r>
    </w:p>
    <w:p w14:paraId="31C8197F" w14:textId="61B965C7" w:rsidR="00747726" w:rsidRPr="006577FC" w:rsidRDefault="00747726" w:rsidP="00747726">
      <w:pPr>
        <w:pStyle w:val="Heading2"/>
      </w:pPr>
      <w:bookmarkStart w:id="7" w:name="_Toc105968696"/>
      <w:r>
        <w:t>Blink</w:t>
      </w:r>
      <w:bookmarkEnd w:id="7"/>
    </w:p>
    <w:p w14:paraId="6DDE1209" w14:textId="21209B84" w:rsidR="00747726" w:rsidRDefault="00747726" w:rsidP="00747726">
      <w:pPr>
        <w:pStyle w:val="Heading3"/>
        <w:rPr>
          <w:noProof/>
        </w:rPr>
      </w:pPr>
      <w:bookmarkStart w:id="8" w:name="_Toc105968697"/>
      <w:r>
        <w:rPr>
          <w:noProof/>
        </w:rPr>
        <w:t>Short left blink</w:t>
      </w:r>
      <w:bookmarkEnd w:id="8"/>
      <w:r>
        <w:rPr>
          <w:noProof/>
        </w:rPr>
        <w:t xml:space="preserve"> </w:t>
      </w:r>
    </w:p>
    <w:p w14:paraId="7AFADBCF" w14:textId="0337211C" w:rsidR="00747726" w:rsidRDefault="00747726" w:rsidP="00747726">
      <w:pPr>
        <w:pStyle w:val="Absatz"/>
      </w:pPr>
      <w:r>
        <w:t xml:space="preserve">Press the </w:t>
      </w:r>
      <w:r w:rsidRPr="006577FC">
        <w:t>BTN_LEFT</w:t>
      </w:r>
      <w:r>
        <w:t xml:space="preserve"> button and </w:t>
      </w:r>
      <w:r w:rsidRPr="006577FC">
        <w:t>LED_TURN_FRONT_</w:t>
      </w:r>
      <w:proofErr w:type="gramStart"/>
      <w:r w:rsidRPr="006577FC">
        <w:t>LEFT</w:t>
      </w:r>
      <w:r>
        <w:t xml:space="preserve"> ,</w:t>
      </w:r>
      <w:proofErr w:type="gramEnd"/>
      <w:r>
        <w:t xml:space="preserve"> </w:t>
      </w:r>
      <w:r w:rsidRPr="006577FC">
        <w:t>LED_TURN_BACK_LEFT</w:t>
      </w:r>
      <w:r>
        <w:t xml:space="preserve"> shall perform 3 sequences of blink.</w:t>
      </w:r>
    </w:p>
    <w:p w14:paraId="75AE60A0" w14:textId="5F68F4A3" w:rsidR="00E6209E" w:rsidRDefault="00E6209E" w:rsidP="00E6209E">
      <w:pPr>
        <w:pStyle w:val="Heading3"/>
        <w:rPr>
          <w:noProof/>
        </w:rPr>
      </w:pPr>
      <w:bookmarkStart w:id="9" w:name="_Toc105968698"/>
      <w:r>
        <w:rPr>
          <w:noProof/>
        </w:rPr>
        <w:t>Short right blink</w:t>
      </w:r>
      <w:bookmarkEnd w:id="9"/>
      <w:r>
        <w:rPr>
          <w:noProof/>
        </w:rPr>
        <w:t xml:space="preserve"> </w:t>
      </w:r>
    </w:p>
    <w:p w14:paraId="3DBDCFB0" w14:textId="3D67ACA7" w:rsidR="00E6209E" w:rsidRDefault="00E6209E" w:rsidP="00E6209E">
      <w:pPr>
        <w:pStyle w:val="Absatz"/>
      </w:pPr>
      <w:r>
        <w:t>Press the BTN_RIGHT button and LED_TURN_FRONT_</w:t>
      </w:r>
      <w:proofErr w:type="gramStart"/>
      <w:r>
        <w:t>RIGH</w:t>
      </w:r>
      <w:r w:rsidRPr="006577FC">
        <w:t>T</w:t>
      </w:r>
      <w:r>
        <w:t xml:space="preserve"> ,</w:t>
      </w:r>
      <w:proofErr w:type="gramEnd"/>
      <w:r>
        <w:t xml:space="preserve"> </w:t>
      </w:r>
      <w:r w:rsidRPr="006577FC">
        <w:t>LED</w:t>
      </w:r>
      <w:r>
        <w:t>_TURN_BACK_RIGHT shall perform 3 sequences of blink.</w:t>
      </w:r>
    </w:p>
    <w:p w14:paraId="4D575324" w14:textId="447BA187" w:rsidR="00B54F19" w:rsidRDefault="00B54F19" w:rsidP="00B54F19">
      <w:pPr>
        <w:pStyle w:val="Heading3"/>
      </w:pPr>
      <w:bookmarkStart w:id="10" w:name="_Toc105968699"/>
      <w:r>
        <w:t>Hazard</w:t>
      </w:r>
      <w:bookmarkEnd w:id="10"/>
      <w:r>
        <w:tab/>
      </w:r>
    </w:p>
    <w:p w14:paraId="55F08F42" w14:textId="08F4D4AC" w:rsidR="00B54F19" w:rsidRDefault="00B54F19" w:rsidP="00B54F19">
      <w:pPr>
        <w:pStyle w:val="Absatz"/>
      </w:pPr>
      <w:r>
        <w:t xml:space="preserve">Press the </w:t>
      </w:r>
      <w:r w:rsidRPr="006577FC">
        <w:t>BTN_HAZARD</w:t>
      </w:r>
      <w:r>
        <w:t xml:space="preserve"> button and </w:t>
      </w:r>
      <w:r w:rsidRPr="006577FC">
        <w:t>LED_TURN_FRONT_LEFT</w:t>
      </w:r>
      <w:r>
        <w:t xml:space="preserve">, </w:t>
      </w:r>
      <w:r w:rsidRPr="006577FC">
        <w:t>LED_TURN_BACK_LEFT</w:t>
      </w:r>
      <w:r>
        <w:t>, LED_TURN_FRONT_</w:t>
      </w:r>
      <w:proofErr w:type="gramStart"/>
      <w:r>
        <w:t>RIGH</w:t>
      </w:r>
      <w:r w:rsidRPr="006577FC">
        <w:t>T</w:t>
      </w:r>
      <w:r>
        <w:t>,</w:t>
      </w:r>
      <w:proofErr w:type="gramEnd"/>
      <w:r>
        <w:t xml:space="preserve"> </w:t>
      </w:r>
      <w:r w:rsidRPr="006577FC">
        <w:t>LED</w:t>
      </w:r>
      <w:r>
        <w:t>_TURN_BACK_RIGHT shall perform continuous sequences of blink.</w:t>
      </w:r>
    </w:p>
    <w:p w14:paraId="338F8F92" w14:textId="4F949925" w:rsidR="00B54F19" w:rsidRPr="00B54F19" w:rsidRDefault="00B54F19" w:rsidP="00B54F19">
      <w:pPr>
        <w:pStyle w:val="Absatz"/>
      </w:pPr>
      <w:r>
        <w:t xml:space="preserve">Press </w:t>
      </w:r>
      <w:r w:rsidRPr="006577FC">
        <w:t>BTN_LEFT</w:t>
      </w:r>
      <w:r>
        <w:t xml:space="preserve">. No process shall be initiated, all </w:t>
      </w:r>
      <w:proofErr w:type="gramStart"/>
      <w:r>
        <w:t>4</w:t>
      </w:r>
      <w:proofErr w:type="gramEnd"/>
      <w:r>
        <w:t xml:space="preserve"> </w:t>
      </w:r>
      <w:proofErr w:type="spellStart"/>
      <w:r>
        <w:t>leds</w:t>
      </w:r>
      <w:proofErr w:type="spellEnd"/>
      <w:r>
        <w:t xml:space="preserve"> still blinking in hazard mode.</w:t>
      </w:r>
    </w:p>
    <w:p w14:paraId="11943DC2" w14:textId="6D0677F8" w:rsidR="006A4E5A" w:rsidRPr="00B54F19" w:rsidRDefault="006A4E5A" w:rsidP="006A4E5A">
      <w:pPr>
        <w:pStyle w:val="Absatz"/>
      </w:pPr>
      <w:r>
        <w:t xml:space="preserve">Press BTN_RIGHT. No process shall be initiated, all </w:t>
      </w:r>
      <w:proofErr w:type="gramStart"/>
      <w:r>
        <w:t>4</w:t>
      </w:r>
      <w:proofErr w:type="gramEnd"/>
      <w:r>
        <w:t xml:space="preserve"> </w:t>
      </w:r>
      <w:proofErr w:type="spellStart"/>
      <w:r>
        <w:t>leds</w:t>
      </w:r>
      <w:proofErr w:type="spellEnd"/>
      <w:r>
        <w:t xml:space="preserve"> still blinking in hazard mode.</w:t>
      </w:r>
    </w:p>
    <w:p w14:paraId="74FDD3E2" w14:textId="6D64692A" w:rsidR="00E6209E" w:rsidRDefault="00C95D0E" w:rsidP="00747726">
      <w:pPr>
        <w:pStyle w:val="Absatz"/>
      </w:pPr>
      <w:r>
        <w:t xml:space="preserve">Press </w:t>
      </w:r>
      <w:r w:rsidRPr="006577FC">
        <w:t>BTN_HAZARD</w:t>
      </w:r>
      <w:r w:rsidR="00E74A67">
        <w:t xml:space="preserve"> to stop the hazard test.</w:t>
      </w:r>
    </w:p>
    <w:p w14:paraId="2690D211" w14:textId="34491A1E" w:rsidR="00D3525F" w:rsidRDefault="00D3525F" w:rsidP="00D3525F">
      <w:pPr>
        <w:pStyle w:val="Heading3"/>
        <w:rPr>
          <w:noProof/>
        </w:rPr>
      </w:pPr>
      <w:bookmarkStart w:id="11" w:name="_Toc105968700"/>
      <w:r>
        <w:rPr>
          <w:noProof/>
        </w:rPr>
        <w:t>Long left blink</w:t>
      </w:r>
      <w:bookmarkEnd w:id="11"/>
      <w:r>
        <w:rPr>
          <w:noProof/>
        </w:rPr>
        <w:t xml:space="preserve"> </w:t>
      </w:r>
    </w:p>
    <w:p w14:paraId="5064DF7E" w14:textId="7B0CC92D" w:rsidR="00D3525F" w:rsidRDefault="00D3525F" w:rsidP="00D3525F">
      <w:pPr>
        <w:pStyle w:val="Absatz"/>
      </w:pPr>
      <w:r>
        <w:t xml:space="preserve">Press the </w:t>
      </w:r>
      <w:r w:rsidRPr="006577FC">
        <w:t>BTN_LEFT</w:t>
      </w:r>
      <w:r>
        <w:t xml:space="preserve"> button for one second and </w:t>
      </w:r>
      <w:r w:rsidRPr="006577FC">
        <w:t>LED_TURN_FRONT_</w:t>
      </w:r>
      <w:proofErr w:type="gramStart"/>
      <w:r w:rsidRPr="006577FC">
        <w:t>LEFT</w:t>
      </w:r>
      <w:r>
        <w:t xml:space="preserve"> ,</w:t>
      </w:r>
      <w:proofErr w:type="gramEnd"/>
      <w:r>
        <w:t xml:space="preserve"> </w:t>
      </w:r>
      <w:r w:rsidRPr="006577FC">
        <w:t>LED_TURN_BACK_LEFT</w:t>
      </w:r>
      <w:r>
        <w:t xml:space="preserve"> shall perform continuous sequences of blink.</w:t>
      </w:r>
    </w:p>
    <w:p w14:paraId="348EC5B9" w14:textId="54070141" w:rsidR="00D3525F" w:rsidRDefault="00D3525F" w:rsidP="00D3525F">
      <w:pPr>
        <w:pStyle w:val="Absatz"/>
      </w:pPr>
      <w:r>
        <w:t xml:space="preserve">Press </w:t>
      </w:r>
      <w:r w:rsidRPr="006577FC">
        <w:t>BTN_LEFT</w:t>
      </w:r>
      <w:r>
        <w:t xml:space="preserve"> to stop. </w:t>
      </w:r>
    </w:p>
    <w:p w14:paraId="2BC7FDD2" w14:textId="20014827" w:rsidR="00D3525F" w:rsidRDefault="00D3525F" w:rsidP="00D3525F">
      <w:pPr>
        <w:pStyle w:val="Absatz"/>
      </w:pPr>
      <w:r>
        <w:t xml:space="preserve">Press </w:t>
      </w:r>
      <w:r w:rsidRPr="006577FC">
        <w:t>BTN_LEFT</w:t>
      </w:r>
      <w:r w:rsidR="00B27732">
        <w:t xml:space="preserve"> for one second</w:t>
      </w:r>
      <w:r>
        <w:t xml:space="preserve"> to reinitiate the process.</w:t>
      </w:r>
    </w:p>
    <w:p w14:paraId="21ECD96E" w14:textId="3FC14D7F" w:rsidR="00D3525F" w:rsidRDefault="00D3525F" w:rsidP="00D3525F">
      <w:pPr>
        <w:pStyle w:val="Absatz"/>
      </w:pPr>
      <w:r>
        <w:t xml:space="preserve">Simulate the steering wheel while left turn signal is on. For this, turn </w:t>
      </w:r>
      <w:r w:rsidRPr="006577FC">
        <w:t>JOY_STEER</w:t>
      </w:r>
      <w:r>
        <w:t xml:space="preserve"> to right side. No effect expected. </w:t>
      </w:r>
    </w:p>
    <w:p w14:paraId="75C6D68D" w14:textId="7D1C8C4A" w:rsidR="00D3525F" w:rsidRDefault="00D3525F" w:rsidP="00D3525F">
      <w:pPr>
        <w:pStyle w:val="Absatz"/>
      </w:pPr>
      <w:r>
        <w:t xml:space="preserve">Turn </w:t>
      </w:r>
      <w:r w:rsidRPr="006577FC">
        <w:t>JOY_STEER</w:t>
      </w:r>
      <w:r>
        <w:t xml:space="preserve"> to left side. Blinking shall stop.</w:t>
      </w:r>
    </w:p>
    <w:p w14:paraId="6646DCE9" w14:textId="0C3D4FA2" w:rsidR="00CC0B72" w:rsidRDefault="00CC0B72" w:rsidP="00CC0B72">
      <w:pPr>
        <w:pStyle w:val="Heading3"/>
        <w:rPr>
          <w:noProof/>
        </w:rPr>
      </w:pPr>
      <w:bookmarkStart w:id="12" w:name="_Toc105968701"/>
      <w:r>
        <w:rPr>
          <w:noProof/>
        </w:rPr>
        <w:t>Long right blink</w:t>
      </w:r>
      <w:bookmarkEnd w:id="12"/>
      <w:r>
        <w:rPr>
          <w:noProof/>
        </w:rPr>
        <w:t xml:space="preserve"> </w:t>
      </w:r>
    </w:p>
    <w:p w14:paraId="4795C2FE" w14:textId="5662EC06" w:rsidR="00CC0B72" w:rsidRDefault="00CC0B72" w:rsidP="00CC0B72">
      <w:pPr>
        <w:pStyle w:val="Absatz"/>
      </w:pPr>
      <w:r>
        <w:t>Press the BTN_RIGHT button for one second and LED_TURN_FRONT_</w:t>
      </w:r>
      <w:proofErr w:type="gramStart"/>
      <w:r>
        <w:t>RIGHT ,</w:t>
      </w:r>
      <w:proofErr w:type="gramEnd"/>
      <w:r>
        <w:t xml:space="preserve"> LED_TURN_BACK_RIGHT shall perform continuous sequences of blink.</w:t>
      </w:r>
    </w:p>
    <w:p w14:paraId="57666DC7" w14:textId="19894F53" w:rsidR="00CC0B72" w:rsidRDefault="00CC0B72" w:rsidP="00CC0B72">
      <w:pPr>
        <w:pStyle w:val="Absatz"/>
      </w:pPr>
      <w:r>
        <w:t xml:space="preserve">Press BTN_RIGHT to stop. </w:t>
      </w:r>
    </w:p>
    <w:p w14:paraId="0F8E4D87" w14:textId="52217E45" w:rsidR="00CC0B72" w:rsidRDefault="00CC0B72" w:rsidP="00CC0B72">
      <w:pPr>
        <w:pStyle w:val="Absatz"/>
      </w:pPr>
      <w:r>
        <w:t xml:space="preserve">Press </w:t>
      </w:r>
      <w:r w:rsidR="00DD7663">
        <w:t>BTN_RIGHT</w:t>
      </w:r>
      <w:r w:rsidR="00B27732">
        <w:t xml:space="preserve"> for one second</w:t>
      </w:r>
      <w:r>
        <w:t xml:space="preserve"> to reinitiate the process.</w:t>
      </w:r>
    </w:p>
    <w:p w14:paraId="6140EC8A" w14:textId="456D5E69" w:rsidR="00CC0B72" w:rsidRDefault="00CC0B72" w:rsidP="00CC0B72">
      <w:pPr>
        <w:pStyle w:val="Absatz"/>
      </w:pPr>
      <w:r>
        <w:t xml:space="preserve">Simulate the steering wheel while </w:t>
      </w:r>
      <w:r w:rsidR="00E14687">
        <w:t>right</w:t>
      </w:r>
      <w:r>
        <w:t xml:space="preserve"> turn signal is on. For this, turn </w:t>
      </w:r>
      <w:r w:rsidRPr="006577FC">
        <w:t>JOY_STEER</w:t>
      </w:r>
      <w:r>
        <w:t xml:space="preserve"> to </w:t>
      </w:r>
      <w:r w:rsidR="00E14687">
        <w:t>left</w:t>
      </w:r>
      <w:r>
        <w:t xml:space="preserve"> side. No effect expected. </w:t>
      </w:r>
    </w:p>
    <w:p w14:paraId="12BF4254" w14:textId="1A136752" w:rsidR="00CC0B72" w:rsidRDefault="00CC0B72" w:rsidP="00CC0B72">
      <w:pPr>
        <w:pStyle w:val="Absatz"/>
      </w:pPr>
      <w:r>
        <w:lastRenderedPageBreak/>
        <w:t xml:space="preserve">Turn </w:t>
      </w:r>
      <w:r w:rsidRPr="006577FC">
        <w:t>JOY_STEER</w:t>
      </w:r>
      <w:r>
        <w:t xml:space="preserve"> to </w:t>
      </w:r>
      <w:r w:rsidR="00E14687">
        <w:t>right</w:t>
      </w:r>
      <w:r>
        <w:t xml:space="preserve"> side. Blinking shall stop.</w:t>
      </w:r>
    </w:p>
    <w:p w14:paraId="75F733F8" w14:textId="6DDBDAFE" w:rsidR="00487066" w:rsidRPr="006577FC" w:rsidRDefault="00487066" w:rsidP="00487066">
      <w:pPr>
        <w:pStyle w:val="Heading2"/>
      </w:pPr>
      <w:bookmarkStart w:id="13" w:name="_Toc105968702"/>
      <w:r>
        <w:t>Direction</w:t>
      </w:r>
      <w:bookmarkEnd w:id="13"/>
    </w:p>
    <w:p w14:paraId="4B3EE273" w14:textId="53913AD0" w:rsidR="00CC0B72" w:rsidRDefault="00487066" w:rsidP="00D3525F">
      <w:pPr>
        <w:pStyle w:val="Absatz"/>
      </w:pPr>
      <w:r>
        <w:t xml:space="preserve">By default, the system </w:t>
      </w:r>
      <w:proofErr w:type="gramStart"/>
      <w:r>
        <w:t>is set</w:t>
      </w:r>
      <w:proofErr w:type="gramEnd"/>
      <w:r>
        <w:t xml:space="preserve"> to parallel direction style. This means that both servomotors</w:t>
      </w:r>
      <w:r w:rsidR="00A706B6">
        <w:t xml:space="preserve">, </w:t>
      </w:r>
      <w:r w:rsidR="00A706B6" w:rsidRPr="006577FC">
        <w:t>SERVO_TURN_LEFT</w:t>
      </w:r>
      <w:r w:rsidR="00A706B6">
        <w:t xml:space="preserve"> and SERVO_TURN_RIGHT</w:t>
      </w:r>
      <w:r>
        <w:t xml:space="preserve"> shall perform the rotation at the same angle. </w:t>
      </w:r>
      <w:r w:rsidR="00FF59E7">
        <w:t>C</w:t>
      </w:r>
      <w:r w:rsidR="00D038BE">
        <w:t xml:space="preserve">heck this by rotating left and right </w:t>
      </w:r>
      <w:r w:rsidR="00FF59E7">
        <w:t>the JOY_STEER.</w:t>
      </w:r>
    </w:p>
    <w:p w14:paraId="6710BFB1" w14:textId="5DA4F423" w:rsidR="00A706B6" w:rsidRPr="006577FC" w:rsidRDefault="00A706B6" w:rsidP="00A706B6">
      <w:pPr>
        <w:pStyle w:val="Heading2"/>
      </w:pPr>
      <w:bookmarkStart w:id="14" w:name="_Toc105968703"/>
      <w:r>
        <w:t>Horn</w:t>
      </w:r>
      <w:bookmarkEnd w:id="14"/>
    </w:p>
    <w:p w14:paraId="03DE4122" w14:textId="758258DC" w:rsidR="00A706B6" w:rsidRDefault="00A706B6" w:rsidP="00D3525F">
      <w:pPr>
        <w:pStyle w:val="Absatz"/>
      </w:pPr>
      <w:r>
        <w:t xml:space="preserve">By default, horn </w:t>
      </w:r>
      <w:proofErr w:type="gramStart"/>
      <w:r>
        <w:t>is set</w:t>
      </w:r>
      <w:proofErr w:type="gramEnd"/>
      <w:r>
        <w:t xml:space="preserve"> to continuous mode. For checking this, press </w:t>
      </w:r>
      <w:r w:rsidR="00740DB9">
        <w:t xml:space="preserve">BUZZ_BTN and BUZZ_HORN shall make a continuous sound while the button is pressed. </w:t>
      </w:r>
    </w:p>
    <w:p w14:paraId="056215B2" w14:textId="189E8C1B" w:rsidR="00A2259C" w:rsidRPr="006577FC" w:rsidRDefault="00A2259C" w:rsidP="00A2259C">
      <w:pPr>
        <w:pStyle w:val="Heading2"/>
      </w:pPr>
      <w:bookmarkStart w:id="15" w:name="_Toc105968704"/>
      <w:r>
        <w:t>Configuration Mode</w:t>
      </w:r>
      <w:bookmarkEnd w:id="15"/>
      <w:r>
        <w:t xml:space="preserve"> </w:t>
      </w:r>
    </w:p>
    <w:p w14:paraId="569B6B7C" w14:textId="77777777" w:rsidR="005A1361" w:rsidRDefault="00211D2E" w:rsidP="00D3525F">
      <w:pPr>
        <w:pStyle w:val="Absatz"/>
      </w:pPr>
      <w:r>
        <w:t xml:space="preserve">For accessing this mode, press </w:t>
      </w:r>
      <w:r w:rsidRPr="006577FC">
        <w:t>BTN_LEFT</w:t>
      </w:r>
      <w:r>
        <w:t xml:space="preserve"> and BTN_RIGHT </w:t>
      </w:r>
      <w:r w:rsidRPr="00211D2E">
        <w:t>simultaneously</w:t>
      </w:r>
      <w:r>
        <w:t>. Once the system entered in this state,</w:t>
      </w:r>
      <w:r w:rsidR="005A1361">
        <w:t xml:space="preserve"> check if:</w:t>
      </w:r>
    </w:p>
    <w:p w14:paraId="45FF88EB" w14:textId="77777777" w:rsidR="005A1361" w:rsidRDefault="005A1361" w:rsidP="00D3525F">
      <w:pPr>
        <w:pStyle w:val="Absatz"/>
      </w:pPr>
      <w:proofErr w:type="gramStart"/>
      <w:r>
        <w:t>1.</w:t>
      </w:r>
      <w:r w:rsidR="00211D2E" w:rsidRPr="006577FC">
        <w:t>LED</w:t>
      </w:r>
      <w:proofErr w:type="gramEnd"/>
      <w:r w:rsidR="00211D2E" w:rsidRPr="006577FC">
        <w:t>_TURN_FRONT_LEFT</w:t>
      </w:r>
      <w:r>
        <w:t xml:space="preserve"> is turned on</w:t>
      </w:r>
    </w:p>
    <w:p w14:paraId="7E343D47" w14:textId="122E8794" w:rsidR="005A1361" w:rsidRDefault="005A1361" w:rsidP="00D3525F">
      <w:pPr>
        <w:pStyle w:val="Absatz"/>
      </w:pPr>
      <w:proofErr w:type="gramStart"/>
      <w:r>
        <w:t>2.</w:t>
      </w:r>
      <w:r w:rsidR="00211D2E" w:rsidRPr="006577FC">
        <w:t>LED</w:t>
      </w:r>
      <w:proofErr w:type="gramEnd"/>
      <w:r w:rsidR="00211D2E" w:rsidRPr="006577FC">
        <w:t>_ILLUM_NIGHT</w:t>
      </w:r>
      <w:r>
        <w:t xml:space="preserve"> and</w:t>
      </w:r>
      <w:r w:rsidR="00211D2E" w:rsidRPr="00211D2E">
        <w:t xml:space="preserve"> </w:t>
      </w:r>
      <w:r w:rsidR="00211D2E">
        <w:t>LED_ILLUM_DAY</w:t>
      </w:r>
      <w:r>
        <w:t xml:space="preserve"> are turned off</w:t>
      </w:r>
    </w:p>
    <w:p w14:paraId="2497EC61" w14:textId="5B9B15C8" w:rsidR="00A2259C" w:rsidRDefault="005A1361" w:rsidP="00D3525F">
      <w:pPr>
        <w:pStyle w:val="Absatz"/>
      </w:pPr>
      <w:proofErr w:type="gramStart"/>
      <w:r>
        <w:t>3.</w:t>
      </w:r>
      <w:r w:rsidR="00211D2E" w:rsidRPr="006577FC">
        <w:t>SERVO</w:t>
      </w:r>
      <w:proofErr w:type="gramEnd"/>
      <w:r w:rsidR="00211D2E" w:rsidRPr="006577FC">
        <w:t>_TURN_LEFT</w:t>
      </w:r>
      <w:r w:rsidR="00211D2E">
        <w:t xml:space="preserve"> and SERVO_TURN_RIGHT are rotated in opposite angles.</w:t>
      </w:r>
    </w:p>
    <w:p w14:paraId="679239EC" w14:textId="7C8AFA53" w:rsidR="005B2A77" w:rsidRDefault="005A1361" w:rsidP="00D3525F">
      <w:pPr>
        <w:pStyle w:val="Absatz"/>
      </w:pPr>
      <w:r>
        <w:t>4.</w:t>
      </w:r>
      <w:r w:rsidRPr="005A1361">
        <w:t xml:space="preserve"> </w:t>
      </w:r>
      <w:r w:rsidRPr="006577FC">
        <w:t>DISP7SEG</w:t>
      </w:r>
      <w:r>
        <w:t xml:space="preserve"> is turned ON and is showing number ‘0’.</w:t>
      </w:r>
    </w:p>
    <w:p w14:paraId="6D30E0AD" w14:textId="2BD26B95" w:rsidR="00D3525F" w:rsidRDefault="005B2A77" w:rsidP="005B2A77">
      <w:pPr>
        <w:pStyle w:val="Heading3"/>
      </w:pPr>
      <w:bookmarkStart w:id="16" w:name="_Toc105968705"/>
      <w:r>
        <w:t>Wheel G</w:t>
      </w:r>
      <w:r w:rsidRPr="005B2A77">
        <w:t>eometry</w:t>
      </w:r>
      <w:bookmarkEnd w:id="16"/>
    </w:p>
    <w:p w14:paraId="4275ECF0" w14:textId="375F03FA" w:rsidR="005B2A77" w:rsidRDefault="005B2A77" w:rsidP="005B2A77">
      <w:pPr>
        <w:pStyle w:val="Absatz"/>
      </w:pPr>
      <w:r>
        <w:t xml:space="preserve">Currently the geometry is set to parallel so rotate the </w:t>
      </w:r>
      <w:r w:rsidRPr="006577FC">
        <w:t>POT_LUMINANCE</w:t>
      </w:r>
      <w:r>
        <w:t xml:space="preserve"> in order to set the direction to Ackermann Style. The rotation </w:t>
      </w:r>
      <w:proofErr w:type="gramStart"/>
      <w:r>
        <w:t>shall be performed</w:t>
      </w:r>
      <w:proofErr w:type="gramEnd"/>
      <w:r>
        <w:t xml:space="preserve"> until number ‘1’ is showing on </w:t>
      </w:r>
      <w:r w:rsidRPr="006577FC">
        <w:t>DISP7SEG</w:t>
      </w:r>
      <w:r>
        <w:t xml:space="preserve">. Attention, if the number ‘1’ </w:t>
      </w:r>
      <w:proofErr w:type="gramStart"/>
      <w:r>
        <w:t>is already showed</w:t>
      </w:r>
      <w:proofErr w:type="gramEnd"/>
      <w:r>
        <w:t xml:space="preserve">, no action is required for </w:t>
      </w:r>
      <w:r w:rsidRPr="006577FC">
        <w:t>POT_LUMINANCE</w:t>
      </w:r>
      <w:r>
        <w:t xml:space="preserve">. Next step would be to save the change by pressing BUZZ_BTN. While this button is pressed, both points from </w:t>
      </w:r>
      <w:r w:rsidRPr="006577FC">
        <w:t>DISP7SEG</w:t>
      </w:r>
      <w:r>
        <w:t xml:space="preserve"> </w:t>
      </w:r>
      <w:proofErr w:type="gramStart"/>
      <w:r>
        <w:t>are turned ON</w:t>
      </w:r>
      <w:proofErr w:type="gramEnd"/>
      <w:r>
        <w:t xml:space="preserve">.  </w:t>
      </w:r>
    </w:p>
    <w:p w14:paraId="2065852D" w14:textId="0235D3B6" w:rsidR="000D5A88" w:rsidRDefault="000D5A88" w:rsidP="000D5A88">
      <w:pPr>
        <w:pStyle w:val="Heading3"/>
      </w:pPr>
      <w:bookmarkStart w:id="17" w:name="_Toc105968706"/>
      <w:proofErr w:type="spellStart"/>
      <w:r>
        <w:t>Illum</w:t>
      </w:r>
      <w:proofErr w:type="spellEnd"/>
      <w:r>
        <w:t xml:space="preserve"> </w:t>
      </w:r>
      <w:proofErr w:type="spellStart"/>
      <w:r>
        <w:t>leds</w:t>
      </w:r>
      <w:proofErr w:type="spellEnd"/>
      <w:r>
        <w:t xml:space="preserve"> speed transition</w:t>
      </w:r>
      <w:bookmarkEnd w:id="17"/>
    </w:p>
    <w:p w14:paraId="532860D7" w14:textId="532D02A9" w:rsidR="000D5A88" w:rsidRDefault="002B5994" w:rsidP="005B2A77">
      <w:pPr>
        <w:pStyle w:val="Absatz"/>
      </w:pPr>
      <w:r>
        <w:t xml:space="preserve">Press </w:t>
      </w:r>
      <w:r>
        <w:t xml:space="preserve">BTN_RIGHT </w:t>
      </w:r>
      <w:r w:rsidR="000D5A88">
        <w:t xml:space="preserve">for next </w:t>
      </w:r>
      <w:proofErr w:type="gramStart"/>
      <w:r w:rsidR="000D5A88">
        <w:t xml:space="preserve">configuration which represents the speed of transition from </w:t>
      </w:r>
      <w:r w:rsidR="000D5A88" w:rsidRPr="006577FC">
        <w:t>LED_ILLUM_NIGHT</w:t>
      </w:r>
      <w:r w:rsidR="000D5A88">
        <w:t xml:space="preserve"> to LED_ILLUM_DAY</w:t>
      </w:r>
      <w:proofErr w:type="gramEnd"/>
      <w:r w:rsidR="000D5A88">
        <w:t xml:space="preserve"> and reverse when POT_LUMINANCE is changing its current value. </w:t>
      </w:r>
    </w:p>
    <w:p w14:paraId="243D017B" w14:textId="01E48C1F" w:rsidR="00C6075A" w:rsidRDefault="00C6075A" w:rsidP="005B2A77">
      <w:pPr>
        <w:pStyle w:val="Absatz"/>
      </w:pPr>
      <w:r>
        <w:t xml:space="preserve">Check if </w:t>
      </w:r>
      <w:r w:rsidRPr="006577FC">
        <w:t>LED_TURN_FRONT_RIGHT</w:t>
      </w:r>
      <w:r>
        <w:t xml:space="preserve"> </w:t>
      </w:r>
      <w:proofErr w:type="gramStart"/>
      <w:r>
        <w:t>is turned ON</w:t>
      </w:r>
      <w:proofErr w:type="gramEnd"/>
      <w:r>
        <w:t>.</w:t>
      </w:r>
      <w:r w:rsidR="00EC3D63">
        <w:t xml:space="preserve"> This means the system is in transition speed configuration.</w:t>
      </w:r>
    </w:p>
    <w:p w14:paraId="37E03543" w14:textId="420049D5" w:rsidR="002845BC" w:rsidRDefault="002845BC" w:rsidP="005B2A77">
      <w:pPr>
        <w:pStyle w:val="Absatz"/>
      </w:pPr>
      <w:r>
        <w:t xml:space="preserve">Rotate POT_LUMINANCE until the value showed on </w:t>
      </w:r>
      <w:r w:rsidRPr="006577FC">
        <w:t>DISP7SEG</w:t>
      </w:r>
      <w:r>
        <w:t xml:space="preserve"> is equal to ‘10’ and press BUZZ_BTN to save. This value of 10 is just an example meaning that the transition between illuminations </w:t>
      </w:r>
      <w:proofErr w:type="spellStart"/>
      <w:r>
        <w:t>leds</w:t>
      </w:r>
      <w:proofErr w:type="spellEnd"/>
      <w:r>
        <w:t xml:space="preserve"> </w:t>
      </w:r>
      <w:proofErr w:type="gramStart"/>
      <w:r>
        <w:t>will be performed</w:t>
      </w:r>
      <w:proofErr w:type="gramEnd"/>
      <w:r>
        <w:t xml:space="preserve"> in 100 </w:t>
      </w:r>
      <w:proofErr w:type="spellStart"/>
      <w:r>
        <w:t>ms.</w:t>
      </w:r>
      <w:proofErr w:type="spellEnd"/>
    </w:p>
    <w:p w14:paraId="201D443A" w14:textId="70835ED2" w:rsidR="007671CD" w:rsidRDefault="007671CD" w:rsidP="005B2A77">
      <w:pPr>
        <w:pStyle w:val="Absatz"/>
      </w:pPr>
    </w:p>
    <w:p w14:paraId="7AD996B2" w14:textId="1D737DAF" w:rsidR="007671CD" w:rsidRDefault="007671CD" w:rsidP="005B2A77">
      <w:pPr>
        <w:pStyle w:val="Absatz"/>
      </w:pPr>
    </w:p>
    <w:p w14:paraId="72A95C57" w14:textId="6E15280C" w:rsidR="007671CD" w:rsidRDefault="007671CD" w:rsidP="005B2A77">
      <w:pPr>
        <w:pStyle w:val="Absatz"/>
      </w:pPr>
    </w:p>
    <w:p w14:paraId="3163D448" w14:textId="1D266972" w:rsidR="007671CD" w:rsidRDefault="007671CD" w:rsidP="007671CD">
      <w:pPr>
        <w:pStyle w:val="Heading3"/>
      </w:pPr>
      <w:bookmarkStart w:id="18" w:name="_Toc105968707"/>
      <w:r>
        <w:lastRenderedPageBreak/>
        <w:t>Horn configuration</w:t>
      </w:r>
      <w:bookmarkEnd w:id="18"/>
    </w:p>
    <w:p w14:paraId="65A7F010" w14:textId="1D1A43CC" w:rsidR="005C7126" w:rsidRDefault="005C7126" w:rsidP="005C7126">
      <w:pPr>
        <w:rPr>
          <w:lang w:val="en-US"/>
        </w:rPr>
      </w:pPr>
      <w:r>
        <w:t xml:space="preserve">Press </w:t>
      </w:r>
      <w:r w:rsidR="002B5994">
        <w:t xml:space="preserve">BTN_RIGHT </w:t>
      </w:r>
      <w:r>
        <w:t xml:space="preserve">for next configuration and check if </w:t>
      </w:r>
      <w:r>
        <w:rPr>
          <w:lang w:val="en-US"/>
        </w:rPr>
        <w:t>LED_TURN_BACK_RIGHT</w:t>
      </w:r>
      <w:r w:rsidR="002374F2">
        <w:rPr>
          <w:lang w:val="en-US"/>
        </w:rPr>
        <w:t xml:space="preserve"> and </w:t>
      </w:r>
      <w:r w:rsidR="002374F2" w:rsidRPr="006577FC">
        <w:rPr>
          <w:lang w:val="en-US"/>
        </w:rPr>
        <w:t>LED_ILLUM_NIGHT</w:t>
      </w:r>
      <w:r w:rsidR="002374F2">
        <w:rPr>
          <w:lang w:val="en-US"/>
        </w:rPr>
        <w:t xml:space="preserve"> are</w:t>
      </w:r>
      <w:r>
        <w:rPr>
          <w:lang w:val="en-US"/>
        </w:rPr>
        <w:t xml:space="preserve"> turned ON.</w:t>
      </w:r>
    </w:p>
    <w:p w14:paraId="619CDB05" w14:textId="2D9B606F" w:rsidR="005C7126" w:rsidRDefault="005C7126" w:rsidP="005C7126">
      <w:pPr>
        <w:rPr>
          <w:lang w:val="en-US"/>
        </w:rPr>
      </w:pPr>
      <w:r>
        <w:rPr>
          <w:lang w:val="en-US"/>
        </w:rPr>
        <w:t xml:space="preserve">In the current menu, horn can be set to work in </w:t>
      </w:r>
      <w:proofErr w:type="gramStart"/>
      <w:r>
        <w:rPr>
          <w:lang w:val="en-US"/>
        </w:rPr>
        <w:t>2</w:t>
      </w:r>
      <w:proofErr w:type="gramEnd"/>
      <w:r>
        <w:rPr>
          <w:lang w:val="en-US"/>
        </w:rPr>
        <w:t xml:space="preserve"> possible modes:</w:t>
      </w:r>
    </w:p>
    <w:p w14:paraId="3CCF3BDF" w14:textId="72F1183E" w:rsidR="005C7126" w:rsidRDefault="005C7126" w:rsidP="005C7126">
      <w:pPr>
        <w:pStyle w:val="ListParagraph"/>
        <w:numPr>
          <w:ilvl w:val="0"/>
          <w:numId w:val="35"/>
        </w:numPr>
        <w:rPr>
          <w:lang w:val="en-US"/>
        </w:rPr>
      </w:pPr>
      <w:r>
        <w:rPr>
          <w:lang w:val="en-US"/>
        </w:rPr>
        <w:t>0 – continuous</w:t>
      </w:r>
    </w:p>
    <w:p w14:paraId="319112C8" w14:textId="7FE4779F" w:rsidR="005C7126" w:rsidRDefault="005C7126" w:rsidP="005C7126">
      <w:pPr>
        <w:pStyle w:val="ListParagraph"/>
        <w:numPr>
          <w:ilvl w:val="0"/>
          <w:numId w:val="35"/>
        </w:numPr>
        <w:rPr>
          <w:lang w:val="en-US"/>
        </w:rPr>
      </w:pPr>
      <w:r>
        <w:rPr>
          <w:lang w:val="en-US"/>
        </w:rPr>
        <w:t xml:space="preserve">1 – PWM </w:t>
      </w:r>
    </w:p>
    <w:p w14:paraId="7ACE0C57" w14:textId="30D01131" w:rsidR="006367D8" w:rsidRDefault="006367D8" w:rsidP="006367D8">
      <w:pPr>
        <w:rPr>
          <w:lang w:val="en-US"/>
        </w:rPr>
      </w:pPr>
      <w:r>
        <w:rPr>
          <w:lang w:val="en-US"/>
        </w:rPr>
        <w:t xml:space="preserve">By default it is set to </w:t>
      </w:r>
      <w:proofErr w:type="gramStart"/>
      <w:r>
        <w:rPr>
          <w:lang w:val="en-US"/>
        </w:rPr>
        <w:t>continuous ,</w:t>
      </w:r>
      <w:proofErr w:type="gramEnd"/>
      <w:r>
        <w:rPr>
          <w:lang w:val="en-US"/>
        </w:rPr>
        <w:t xml:space="preserve"> rotate POT_LUMINANCE until number ‘1’ is showed on DISP7SEG and press BUZZ_BTN to save.</w:t>
      </w:r>
    </w:p>
    <w:p w14:paraId="568CBAAC" w14:textId="7955D7F6" w:rsidR="00431C35" w:rsidRPr="006367D8" w:rsidRDefault="002374F2" w:rsidP="006367D8">
      <w:pPr>
        <w:rPr>
          <w:lang w:val="en-US"/>
        </w:rPr>
      </w:pPr>
      <w:r>
        <w:rPr>
          <w:lang w:val="en-US"/>
        </w:rPr>
        <w:t>T</w:t>
      </w:r>
      <w:r w:rsidR="00907D8D">
        <w:rPr>
          <w:lang w:val="en-US"/>
        </w:rPr>
        <w:t xml:space="preserve">his menu has another extra </w:t>
      </w:r>
      <w:proofErr w:type="gramStart"/>
      <w:r w:rsidR="00907D8D">
        <w:rPr>
          <w:lang w:val="en-US"/>
        </w:rPr>
        <w:t>configuration which</w:t>
      </w:r>
      <w:proofErr w:type="gramEnd"/>
      <w:r w:rsidR="00907D8D">
        <w:rPr>
          <w:lang w:val="en-US"/>
        </w:rPr>
        <w:t xml:space="preserve"> represents the duty cycle of the PWM signal for horn. It is responsible</w:t>
      </w:r>
      <w:r w:rsidR="00577F34">
        <w:rPr>
          <w:lang w:val="en-US"/>
        </w:rPr>
        <w:t xml:space="preserve"> for controlling the length</w:t>
      </w:r>
      <w:r w:rsidR="004B0544">
        <w:rPr>
          <w:lang w:val="en-US"/>
        </w:rPr>
        <w:t xml:space="preserve"> (periodicity)</w:t>
      </w:r>
      <w:r w:rsidR="00907D8D">
        <w:rPr>
          <w:lang w:val="en-US"/>
        </w:rPr>
        <w:t xml:space="preserve"> of the horn sounds. </w:t>
      </w:r>
      <w:r w:rsidR="00431C35">
        <w:rPr>
          <w:lang w:val="en-US"/>
        </w:rPr>
        <w:t xml:space="preserve">For this, press </w:t>
      </w:r>
    </w:p>
    <w:p w14:paraId="4007F1BB" w14:textId="7E9FEE78" w:rsidR="00431C35" w:rsidRDefault="00431C35" w:rsidP="005C7126">
      <w:pPr>
        <w:rPr>
          <w:lang w:val="en-US"/>
        </w:rPr>
      </w:pPr>
      <w:r>
        <w:rPr>
          <w:lang w:val="en-US"/>
        </w:rPr>
        <w:t>BTN_</w:t>
      </w:r>
      <w:proofErr w:type="gramStart"/>
      <w:r>
        <w:rPr>
          <w:lang w:val="en-US"/>
        </w:rPr>
        <w:t>HAZARD  and</w:t>
      </w:r>
      <w:proofErr w:type="gramEnd"/>
      <w:r>
        <w:rPr>
          <w:lang w:val="en-US"/>
        </w:rPr>
        <w:t xml:space="preserve"> </w:t>
      </w:r>
      <w:r w:rsidRPr="006577FC">
        <w:rPr>
          <w:lang w:val="en-US"/>
        </w:rPr>
        <w:t>LED_ILLUM_DAY</w:t>
      </w:r>
      <w:r>
        <w:rPr>
          <w:lang w:val="en-US"/>
        </w:rPr>
        <w:t xml:space="preserve"> will be turned ON.</w:t>
      </w:r>
    </w:p>
    <w:p w14:paraId="588C632F" w14:textId="467F4D58" w:rsidR="00431C35" w:rsidRDefault="00431C35" w:rsidP="005C7126">
      <w:pPr>
        <w:rPr>
          <w:lang w:val="en-US"/>
        </w:rPr>
      </w:pPr>
      <w:r>
        <w:rPr>
          <w:lang w:val="en-US"/>
        </w:rPr>
        <w:t xml:space="preserve">Rotate POT_LUMINANCE until value ‘5’ </w:t>
      </w:r>
      <w:proofErr w:type="gramStart"/>
      <w:r>
        <w:rPr>
          <w:lang w:val="en-US"/>
        </w:rPr>
        <w:t>is showed</w:t>
      </w:r>
      <w:proofErr w:type="gramEnd"/>
      <w:r>
        <w:rPr>
          <w:lang w:val="en-US"/>
        </w:rPr>
        <w:t xml:space="preserve"> on DISP7SEG and press BUZZ_BTN to save. By this, the periodicity of the PWM signal </w:t>
      </w:r>
      <w:proofErr w:type="gramStart"/>
      <w:r>
        <w:rPr>
          <w:lang w:val="en-US"/>
        </w:rPr>
        <w:t>will</w:t>
      </w:r>
      <w:r w:rsidR="00F76F34">
        <w:rPr>
          <w:lang w:val="en-US"/>
        </w:rPr>
        <w:t xml:space="preserve"> be set</w:t>
      </w:r>
      <w:proofErr w:type="gramEnd"/>
      <w:r w:rsidR="00F76F34">
        <w:rPr>
          <w:lang w:val="en-US"/>
        </w:rPr>
        <w:t xml:space="preserve"> to</w:t>
      </w:r>
      <w:r>
        <w:rPr>
          <w:lang w:val="en-US"/>
        </w:rPr>
        <w:t xml:space="preserve"> 50 </w:t>
      </w:r>
      <w:r w:rsidR="006C2EC2">
        <w:rPr>
          <w:lang w:val="en-US"/>
        </w:rPr>
        <w:t>milliseconds</w:t>
      </w:r>
      <w:r>
        <w:rPr>
          <w:lang w:val="en-US"/>
        </w:rPr>
        <w:t>.</w:t>
      </w:r>
    </w:p>
    <w:p w14:paraId="44073F9B" w14:textId="37B7981D" w:rsidR="000B1246" w:rsidRPr="000B1246" w:rsidRDefault="000B1246" w:rsidP="005C7126">
      <w:pPr>
        <w:pStyle w:val="Heading3"/>
      </w:pPr>
      <w:bookmarkStart w:id="19" w:name="_Toc105968708"/>
      <w:r>
        <w:t>Blinking period</w:t>
      </w:r>
      <w:bookmarkEnd w:id="19"/>
    </w:p>
    <w:p w14:paraId="01689C1B" w14:textId="233D67BA" w:rsidR="000B1246" w:rsidRDefault="000B1246" w:rsidP="000B1246">
      <w:pPr>
        <w:rPr>
          <w:lang w:val="en-US"/>
        </w:rPr>
      </w:pPr>
      <w:r>
        <w:t xml:space="preserve">Press </w:t>
      </w:r>
      <w:r w:rsidR="002B5994">
        <w:t xml:space="preserve">BTN_RIGHT </w:t>
      </w:r>
      <w:r>
        <w:t xml:space="preserve">for next configuration and check if </w:t>
      </w:r>
      <w:r>
        <w:rPr>
          <w:lang w:val="en-US"/>
        </w:rPr>
        <w:t xml:space="preserve">LED_TURN_BACK_LEFT and </w:t>
      </w:r>
      <w:r w:rsidRPr="006577FC">
        <w:rPr>
          <w:lang w:val="en-US"/>
        </w:rPr>
        <w:t>LED_ILLUM_NIGHT</w:t>
      </w:r>
      <w:r>
        <w:rPr>
          <w:lang w:val="en-US"/>
        </w:rPr>
        <w:t xml:space="preserve"> are turned ON.</w:t>
      </w:r>
    </w:p>
    <w:p w14:paraId="3E9A0058" w14:textId="663DCC7D" w:rsidR="00934420" w:rsidRDefault="00934420" w:rsidP="000B1246">
      <w:pPr>
        <w:rPr>
          <w:lang w:val="en-US"/>
        </w:rPr>
      </w:pPr>
      <w:r>
        <w:rPr>
          <w:lang w:val="en-US"/>
        </w:rPr>
        <w:t xml:space="preserve">In the current menu, it will be configured the </w:t>
      </w:r>
      <w:r w:rsidR="008312F9">
        <w:rPr>
          <w:lang w:val="en-US"/>
        </w:rPr>
        <w:t>number of blink sequences and the periodicity. Attention, the number of sequences is available only for short blink mode.</w:t>
      </w:r>
    </w:p>
    <w:p w14:paraId="1D72AB32" w14:textId="3C592CD7" w:rsidR="009C5753" w:rsidRDefault="009C5753" w:rsidP="009C5753">
      <w:pPr>
        <w:rPr>
          <w:lang w:val="en-US"/>
        </w:rPr>
      </w:pPr>
      <w:r>
        <w:rPr>
          <w:lang w:val="en-US"/>
        </w:rPr>
        <w:t xml:space="preserve">Rotate POT_LUMINANCE until value ‘25’ </w:t>
      </w:r>
      <w:proofErr w:type="gramStart"/>
      <w:r>
        <w:rPr>
          <w:lang w:val="en-US"/>
        </w:rPr>
        <w:t>is showed</w:t>
      </w:r>
      <w:proofErr w:type="gramEnd"/>
      <w:r>
        <w:rPr>
          <w:lang w:val="en-US"/>
        </w:rPr>
        <w:t xml:space="preserve"> on DISP7SEG and click BUZZ_BTN to save. Periodicity will be set to 250 </w:t>
      </w:r>
      <w:proofErr w:type="spellStart"/>
      <w:r>
        <w:rPr>
          <w:lang w:val="en-US"/>
        </w:rPr>
        <w:t>ms.</w:t>
      </w:r>
      <w:proofErr w:type="spellEnd"/>
    </w:p>
    <w:p w14:paraId="6BDAD07E" w14:textId="6AB1710E" w:rsidR="009C5753" w:rsidRDefault="009C5753" w:rsidP="000B1246">
      <w:pPr>
        <w:rPr>
          <w:lang w:val="en-US"/>
        </w:rPr>
      </w:pPr>
      <w:r>
        <w:rPr>
          <w:lang w:val="en-US"/>
        </w:rPr>
        <w:t xml:space="preserve">For </w:t>
      </w:r>
      <w:r w:rsidR="00FB69E2">
        <w:rPr>
          <w:lang w:val="en-US"/>
        </w:rPr>
        <w:t>number of sequences</w:t>
      </w:r>
      <w:r>
        <w:rPr>
          <w:lang w:val="en-US"/>
        </w:rPr>
        <w:t xml:space="preserve">, click HAZARD_BTN and LED_ILLUM_DAY </w:t>
      </w:r>
      <w:proofErr w:type="gramStart"/>
      <w:r>
        <w:rPr>
          <w:lang w:val="en-US"/>
        </w:rPr>
        <w:t>will be turned ON</w:t>
      </w:r>
      <w:proofErr w:type="gramEnd"/>
      <w:r>
        <w:rPr>
          <w:lang w:val="en-US"/>
        </w:rPr>
        <w:t>.</w:t>
      </w:r>
    </w:p>
    <w:p w14:paraId="0E569D30" w14:textId="5720B55D" w:rsidR="00AE6E14" w:rsidRDefault="00F05888" w:rsidP="009C5753">
      <w:pPr>
        <w:rPr>
          <w:lang w:val="en-US"/>
        </w:rPr>
      </w:pPr>
      <w:r>
        <w:rPr>
          <w:lang w:val="en-US"/>
        </w:rPr>
        <w:t xml:space="preserve">Rotate POT_LUMINANCE until value ‘5’ </w:t>
      </w:r>
      <w:proofErr w:type="gramStart"/>
      <w:r>
        <w:rPr>
          <w:lang w:val="en-US"/>
        </w:rPr>
        <w:t>is showed</w:t>
      </w:r>
      <w:proofErr w:type="gramEnd"/>
      <w:r>
        <w:rPr>
          <w:lang w:val="en-US"/>
        </w:rPr>
        <w:t xml:space="preserve"> on DISP7SEG and click BUZZ_BTN to save. Number of blinks will be set to </w:t>
      </w:r>
      <w:proofErr w:type="gramStart"/>
      <w:r>
        <w:rPr>
          <w:lang w:val="en-US"/>
        </w:rPr>
        <w:t>5</w:t>
      </w:r>
      <w:proofErr w:type="gramEnd"/>
      <w:r>
        <w:rPr>
          <w:lang w:val="en-US"/>
        </w:rPr>
        <w:t>.</w:t>
      </w:r>
    </w:p>
    <w:p w14:paraId="1CDA847C" w14:textId="26FDDBE7" w:rsidR="00B2724A" w:rsidRDefault="00B2724A" w:rsidP="009C5753">
      <w:r>
        <w:rPr>
          <w:lang w:val="en-US"/>
        </w:rPr>
        <w:t xml:space="preserve">Hold </w:t>
      </w:r>
      <w:r w:rsidRPr="006577FC">
        <w:rPr>
          <w:lang w:val="en-US"/>
        </w:rPr>
        <w:t>BTN_LEFT</w:t>
      </w:r>
      <w:r>
        <w:t xml:space="preserve"> and BTN_RIGHT </w:t>
      </w:r>
      <w:r w:rsidRPr="00211D2E">
        <w:t>simultaneously</w:t>
      </w:r>
      <w:r>
        <w:t xml:space="preserve"> to exit configuration menu.</w:t>
      </w:r>
    </w:p>
    <w:p w14:paraId="73E9F05A" w14:textId="70DA3518" w:rsidR="001B60CA" w:rsidRDefault="001B60CA" w:rsidP="009C5753"/>
    <w:p w14:paraId="7E33D8CB" w14:textId="7E07BD29" w:rsidR="001B60CA" w:rsidRDefault="001B60CA" w:rsidP="009C5753"/>
    <w:p w14:paraId="4775CC25" w14:textId="245EA6DC" w:rsidR="001B60CA" w:rsidRDefault="001B60CA" w:rsidP="009C5753"/>
    <w:p w14:paraId="5E3412CC" w14:textId="77777777" w:rsidR="001B60CA" w:rsidRDefault="001B60CA" w:rsidP="009C5753"/>
    <w:p w14:paraId="512320B9" w14:textId="77777777" w:rsidR="00FF58CF" w:rsidRDefault="00FF58CF" w:rsidP="00FF58CF">
      <w:pPr>
        <w:pStyle w:val="Heading3"/>
        <w:numPr>
          <w:ilvl w:val="0"/>
          <w:numId w:val="0"/>
        </w:numPr>
      </w:pPr>
    </w:p>
    <w:p w14:paraId="1CCD6631" w14:textId="77777777" w:rsidR="00FF58CF" w:rsidRDefault="00FF58CF" w:rsidP="00FF58CF">
      <w:pPr>
        <w:pStyle w:val="Heading3"/>
        <w:numPr>
          <w:ilvl w:val="0"/>
          <w:numId w:val="0"/>
        </w:numPr>
      </w:pPr>
    </w:p>
    <w:p w14:paraId="7DB22395" w14:textId="5198D857" w:rsidR="00FF58CF" w:rsidRDefault="00FF58CF" w:rsidP="00FF58CF">
      <w:pPr>
        <w:pStyle w:val="Heading3"/>
        <w:numPr>
          <w:ilvl w:val="0"/>
          <w:numId w:val="0"/>
        </w:numPr>
      </w:pPr>
    </w:p>
    <w:p w14:paraId="42974103" w14:textId="40FD4392" w:rsidR="00FF58CF" w:rsidRDefault="001B60CA" w:rsidP="00FF58CF">
      <w:pPr>
        <w:pStyle w:val="Heading2"/>
      </w:pPr>
      <w:bookmarkStart w:id="20" w:name="_Toc105968709"/>
      <w:r>
        <w:t>F</w:t>
      </w:r>
      <w:r w:rsidR="00FF58CF">
        <w:t>inal check</w:t>
      </w:r>
      <w:bookmarkEnd w:id="20"/>
      <w:r w:rsidR="00FF58CF">
        <w:t xml:space="preserve"> </w:t>
      </w:r>
    </w:p>
    <w:p w14:paraId="01BFD7E2" w14:textId="7432C4FF" w:rsidR="009C52FD" w:rsidRDefault="00D5403B" w:rsidP="009C5753">
      <w:pPr>
        <w:rPr>
          <w:lang w:val="en-US"/>
        </w:rPr>
      </w:pPr>
      <w:r>
        <w:rPr>
          <w:lang w:val="en-US"/>
        </w:rPr>
        <w:t xml:space="preserve">Now that all settings </w:t>
      </w:r>
      <w:proofErr w:type="gramStart"/>
      <w:r>
        <w:rPr>
          <w:lang w:val="en-US"/>
        </w:rPr>
        <w:t>have been updated</w:t>
      </w:r>
      <w:proofErr w:type="gramEnd"/>
      <w:r>
        <w:rPr>
          <w:lang w:val="en-US"/>
        </w:rPr>
        <w:t>, it is required to test them.</w:t>
      </w:r>
    </w:p>
    <w:p w14:paraId="5ABC63F2" w14:textId="31524D18" w:rsidR="00D5403B" w:rsidRDefault="006D156C" w:rsidP="006D156C">
      <w:pPr>
        <w:pStyle w:val="ListParagraph"/>
        <w:numPr>
          <w:ilvl w:val="0"/>
          <w:numId w:val="36"/>
        </w:numPr>
        <w:rPr>
          <w:lang w:val="en-US"/>
        </w:rPr>
      </w:pPr>
      <w:r>
        <w:rPr>
          <w:lang w:val="en-US"/>
        </w:rPr>
        <w:t xml:space="preserve">Check Ackermann Geometry by rotating JOY_STEER. </w:t>
      </w:r>
      <w:r w:rsidRPr="006577FC">
        <w:rPr>
          <w:lang w:val="en-US"/>
        </w:rPr>
        <w:t>SERVO_TURN_LEFT</w:t>
      </w:r>
      <w:r>
        <w:rPr>
          <w:lang w:val="en-US"/>
        </w:rPr>
        <w:t xml:space="preserve"> and SERVO_TURN_RIGHT should </w:t>
      </w:r>
      <w:r w:rsidR="00B9407B">
        <w:rPr>
          <w:lang w:val="en-US"/>
        </w:rPr>
        <w:t xml:space="preserve">have different angle </w:t>
      </w:r>
      <w:proofErr w:type="gramStart"/>
      <w:r w:rsidR="00B9407B">
        <w:rPr>
          <w:lang w:val="en-US"/>
        </w:rPr>
        <w:t>rotation,</w:t>
      </w:r>
      <w:proofErr w:type="gramEnd"/>
      <w:r w:rsidR="00B9407B">
        <w:rPr>
          <w:lang w:val="en-US"/>
        </w:rPr>
        <w:t xml:space="preserve"> always the interior angle is greater than the exterior one.</w:t>
      </w:r>
    </w:p>
    <w:p w14:paraId="3D64626B" w14:textId="549B6006" w:rsidR="00334BA2" w:rsidRDefault="00334BA2" w:rsidP="006D156C">
      <w:pPr>
        <w:pStyle w:val="ListParagraph"/>
        <w:numPr>
          <w:ilvl w:val="0"/>
          <w:numId w:val="36"/>
        </w:numPr>
        <w:rPr>
          <w:lang w:val="en-US"/>
        </w:rPr>
      </w:pPr>
      <w:r>
        <w:rPr>
          <w:lang w:val="en-US"/>
        </w:rPr>
        <w:t>Check if horn is set to PWM mode by pressing BUZ</w:t>
      </w:r>
      <w:r w:rsidR="00201E4A">
        <w:rPr>
          <w:lang w:val="en-US"/>
        </w:rPr>
        <w:t>Z</w:t>
      </w:r>
      <w:r>
        <w:rPr>
          <w:lang w:val="en-US"/>
        </w:rPr>
        <w:t>_BTN.</w:t>
      </w:r>
    </w:p>
    <w:p w14:paraId="67BFBBBD" w14:textId="503F0859" w:rsidR="00201E4A" w:rsidRDefault="00201E4A" w:rsidP="006D156C">
      <w:pPr>
        <w:pStyle w:val="ListParagraph"/>
        <w:numPr>
          <w:ilvl w:val="0"/>
          <w:numId w:val="36"/>
        </w:numPr>
        <w:rPr>
          <w:lang w:val="en-US"/>
        </w:rPr>
      </w:pPr>
      <w:r>
        <w:rPr>
          <w:lang w:val="en-US"/>
        </w:rPr>
        <w:t xml:space="preserve">Press LEFT_BTN and check if both left side </w:t>
      </w:r>
      <w:proofErr w:type="spellStart"/>
      <w:r>
        <w:rPr>
          <w:lang w:val="en-US"/>
        </w:rPr>
        <w:t>leds</w:t>
      </w:r>
      <w:proofErr w:type="spellEnd"/>
      <w:r>
        <w:rPr>
          <w:lang w:val="en-US"/>
        </w:rPr>
        <w:t xml:space="preserve"> are blinking 5 times with a periodicity of 250 </w:t>
      </w:r>
      <w:proofErr w:type="spellStart"/>
      <w:r>
        <w:rPr>
          <w:lang w:val="en-US"/>
        </w:rPr>
        <w:t>ms.</w:t>
      </w:r>
      <w:proofErr w:type="spellEnd"/>
    </w:p>
    <w:p w14:paraId="1D301746" w14:textId="6B802FB6" w:rsidR="00AA7128" w:rsidRDefault="00AA7128" w:rsidP="006D156C">
      <w:pPr>
        <w:pStyle w:val="ListParagraph"/>
        <w:numPr>
          <w:ilvl w:val="0"/>
          <w:numId w:val="36"/>
        </w:numPr>
        <w:rPr>
          <w:lang w:val="en-US"/>
        </w:rPr>
      </w:pPr>
      <w:r>
        <w:rPr>
          <w:lang w:val="en-US"/>
        </w:rPr>
        <w:t xml:space="preserve">Press RIGHT_BTN and check if both right side </w:t>
      </w:r>
      <w:proofErr w:type="spellStart"/>
      <w:r>
        <w:rPr>
          <w:lang w:val="en-US"/>
        </w:rPr>
        <w:t>leds</w:t>
      </w:r>
      <w:proofErr w:type="spellEnd"/>
      <w:r>
        <w:rPr>
          <w:lang w:val="en-US"/>
        </w:rPr>
        <w:t xml:space="preserve"> are blinking 5 times with a periodicity of 250 </w:t>
      </w:r>
      <w:proofErr w:type="spellStart"/>
      <w:r>
        <w:rPr>
          <w:lang w:val="en-US"/>
        </w:rPr>
        <w:t>ms.</w:t>
      </w:r>
      <w:proofErr w:type="spellEnd"/>
    </w:p>
    <w:p w14:paraId="2FB340BF" w14:textId="48E29132" w:rsidR="00AA7128" w:rsidRPr="006D156C" w:rsidRDefault="00AE65EA" w:rsidP="006D156C">
      <w:pPr>
        <w:pStyle w:val="ListParagraph"/>
        <w:numPr>
          <w:ilvl w:val="0"/>
          <w:numId w:val="36"/>
        </w:numPr>
        <w:rPr>
          <w:lang w:val="en-US"/>
        </w:rPr>
      </w:pPr>
      <w:r>
        <w:rPr>
          <w:lang w:val="en-US"/>
        </w:rPr>
        <w:t>Rotate POT_LUMINANCE and check if the transition time from one luminance led to a</w:t>
      </w:r>
      <w:r w:rsidR="00182C99">
        <w:rPr>
          <w:lang w:val="en-US"/>
        </w:rPr>
        <w:t>nother is smaller than before the configuration changed.</w:t>
      </w:r>
      <w:r>
        <w:rPr>
          <w:lang w:val="en-US"/>
        </w:rPr>
        <w:t xml:space="preserve"> </w:t>
      </w:r>
    </w:p>
    <w:p w14:paraId="14E1CCA7" w14:textId="77777777" w:rsidR="009C5753" w:rsidRDefault="009C5753" w:rsidP="000B1246">
      <w:pPr>
        <w:rPr>
          <w:lang w:val="en-US"/>
        </w:rPr>
      </w:pPr>
    </w:p>
    <w:p w14:paraId="169E9564" w14:textId="77777777" w:rsidR="008312F9" w:rsidRDefault="008312F9" w:rsidP="000B1246">
      <w:pPr>
        <w:rPr>
          <w:lang w:val="en-US"/>
        </w:rPr>
      </w:pPr>
    </w:p>
    <w:p w14:paraId="3CAE4F51" w14:textId="77777777" w:rsidR="007671CD" w:rsidRPr="005B2A77" w:rsidRDefault="007671CD" w:rsidP="005B2A77">
      <w:pPr>
        <w:pStyle w:val="Absatz"/>
      </w:pPr>
    </w:p>
    <w:p w14:paraId="0B9F774A" w14:textId="79A21E6A" w:rsidR="004C0C68" w:rsidRPr="006577FC" w:rsidRDefault="00611FD2" w:rsidP="006E4F5B">
      <w:pPr>
        <w:pStyle w:val="Heading1"/>
      </w:pPr>
      <w:bookmarkStart w:id="21" w:name="_Toc105968710"/>
      <w:r w:rsidRPr="006577FC">
        <w:lastRenderedPageBreak/>
        <w:t xml:space="preserve">Information about this </w:t>
      </w:r>
      <w:r w:rsidR="00954602">
        <w:t>D</w:t>
      </w:r>
      <w:r w:rsidRPr="006577FC">
        <w:t>ocument</w:t>
      </w:r>
      <w:bookmarkEnd w:id="21"/>
    </w:p>
    <w:p w14:paraId="33063C95" w14:textId="2486ECDA" w:rsidR="00F75CA7" w:rsidRPr="006577FC" w:rsidRDefault="00F75CA7" w:rsidP="003F3D88">
      <w:pPr>
        <w:pStyle w:val="Heading2"/>
        <w:numPr>
          <w:ilvl w:val="1"/>
          <w:numId w:val="17"/>
        </w:numPr>
      </w:pPr>
      <w:bookmarkStart w:id="22" w:name="_Toc105968711"/>
      <w:r w:rsidRPr="006577FC">
        <w:t>Copyright</w:t>
      </w:r>
      <w:bookmarkEnd w:id="22"/>
    </w:p>
    <w:p w14:paraId="7FB01BAF" w14:textId="1A9075DC" w:rsidR="00F00828" w:rsidRPr="006577FC" w:rsidRDefault="00F00828" w:rsidP="0043581F">
      <w:pPr>
        <w:rPr>
          <w:lang w:val="en-US"/>
        </w:rPr>
      </w:pPr>
      <w:r w:rsidRPr="006577FC">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6577FC">
        <w:rPr>
          <w:lang w:val="en-US"/>
        </w:rPr>
        <w:t>ing</w:t>
      </w:r>
      <w:r w:rsidRPr="006577FC">
        <w:rPr>
          <w:lang w:val="en-US"/>
        </w:rPr>
        <w:t xml:space="preserve"> through other methods.</w:t>
      </w:r>
    </w:p>
    <w:p w14:paraId="2223058F" w14:textId="7A32F22C" w:rsidR="00F00828" w:rsidRPr="006577FC" w:rsidRDefault="00F00828" w:rsidP="0043581F">
      <w:pPr>
        <w:rPr>
          <w:lang w:val="en-US"/>
        </w:rPr>
      </w:pPr>
      <w:r w:rsidRPr="006577FC">
        <w:rPr>
          <w:lang w:val="en-US"/>
        </w:rPr>
        <w:t>Copyright (c) NTT DATA Romania S.A.</w:t>
      </w:r>
    </w:p>
    <w:p w14:paraId="3498F187" w14:textId="2E207221" w:rsidR="006E4F5B" w:rsidRPr="006577FC" w:rsidRDefault="00573426" w:rsidP="003F3D88">
      <w:pPr>
        <w:pStyle w:val="Heading2"/>
        <w:numPr>
          <w:ilvl w:val="1"/>
          <w:numId w:val="17"/>
        </w:numPr>
      </w:pPr>
      <w:bookmarkStart w:id="23" w:name="_Toc105968712"/>
      <w:r w:rsidRPr="006577FC">
        <w:t xml:space="preserve">Version </w:t>
      </w:r>
      <w:r w:rsidR="005950B4">
        <w:t>I</w:t>
      </w:r>
      <w:r w:rsidR="006E4F5B" w:rsidRPr="006577FC">
        <w:t>ndex</w:t>
      </w:r>
      <w:bookmarkEnd w:id="23"/>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25"/>
        <w:gridCol w:w="1227"/>
        <w:gridCol w:w="1842"/>
        <w:gridCol w:w="993"/>
        <w:gridCol w:w="4469"/>
      </w:tblGrid>
      <w:tr w:rsidR="006E4F5B" w:rsidRPr="006577FC" w14:paraId="1D63430A" w14:textId="77777777" w:rsidTr="0024253B">
        <w:tc>
          <w:tcPr>
            <w:tcW w:w="82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77777777" w:rsidR="006E4F5B" w:rsidRPr="006577FC" w:rsidRDefault="006E4F5B">
            <w:pPr>
              <w:pStyle w:val="Absatz10"/>
              <w:rPr>
                <w:b/>
                <w:sz w:val="22"/>
                <w:lang w:val="en-US"/>
              </w:rPr>
            </w:pPr>
            <w:proofErr w:type="spellStart"/>
            <w:r w:rsidRPr="006577FC">
              <w:rPr>
                <w:b/>
                <w:sz w:val="22"/>
                <w:lang w:val="en-US"/>
              </w:rPr>
              <w:t>Vers</w:t>
            </w:r>
            <w:proofErr w:type="spellEnd"/>
            <w:r w:rsidRPr="006577FC">
              <w:rPr>
                <w:b/>
                <w:sz w:val="22"/>
                <w:lang w:val="en-US"/>
              </w:rPr>
              <w:t>.</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6577FC" w:rsidRDefault="006E4F5B">
            <w:pPr>
              <w:pStyle w:val="Absatz10"/>
              <w:rPr>
                <w:b/>
                <w:sz w:val="22"/>
                <w:lang w:val="en-US"/>
              </w:rPr>
            </w:pPr>
            <w:r w:rsidRPr="006577FC">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6577FC" w:rsidRDefault="006E4F5B">
            <w:pPr>
              <w:pStyle w:val="Absatz10"/>
              <w:rPr>
                <w:b/>
                <w:sz w:val="22"/>
                <w:lang w:val="en-US"/>
              </w:rPr>
            </w:pPr>
            <w:r w:rsidRPr="006577FC">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6577FC" w:rsidRDefault="006E4F5B">
            <w:pPr>
              <w:pStyle w:val="Absatz10"/>
              <w:rPr>
                <w:b/>
                <w:sz w:val="22"/>
                <w:lang w:val="en-US"/>
              </w:rPr>
            </w:pPr>
            <w:r w:rsidRPr="006577FC">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6577FC" w:rsidRDefault="006E4F5B">
            <w:pPr>
              <w:pStyle w:val="Absatz10"/>
              <w:rPr>
                <w:b/>
                <w:sz w:val="22"/>
                <w:lang w:val="en-US"/>
              </w:rPr>
            </w:pPr>
            <w:r w:rsidRPr="006577FC">
              <w:rPr>
                <w:b/>
                <w:sz w:val="22"/>
                <w:lang w:val="en-US"/>
              </w:rPr>
              <w:t>Modification description</w:t>
            </w:r>
          </w:p>
        </w:tc>
      </w:tr>
      <w:tr w:rsidR="006E4F5B" w:rsidRPr="006577FC" w14:paraId="401EC8E4" w14:textId="77777777" w:rsidTr="0024253B">
        <w:tc>
          <w:tcPr>
            <w:tcW w:w="825" w:type="dxa"/>
            <w:tcBorders>
              <w:top w:val="single" w:sz="4" w:space="0" w:color="auto"/>
              <w:left w:val="single" w:sz="4" w:space="0" w:color="auto"/>
              <w:bottom w:val="single" w:sz="4" w:space="0" w:color="auto"/>
              <w:right w:val="single" w:sz="4" w:space="0" w:color="auto"/>
            </w:tcBorders>
            <w:hideMark/>
          </w:tcPr>
          <w:p w14:paraId="040F9859" w14:textId="77777777" w:rsidR="006E4F5B" w:rsidRPr="006577FC" w:rsidRDefault="006E4F5B">
            <w:pPr>
              <w:pStyle w:val="Absatz10"/>
              <w:rPr>
                <w:lang w:val="en-US"/>
              </w:rPr>
            </w:pPr>
            <w:r w:rsidRPr="006577FC">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017FD3B" w:rsidR="006E4F5B" w:rsidRPr="006577FC" w:rsidRDefault="00A05DB9" w:rsidP="00AF6C90">
            <w:pPr>
              <w:pStyle w:val="Absatz10"/>
              <w:rPr>
                <w:lang w:val="en-US"/>
              </w:rPr>
            </w:pPr>
            <w:r>
              <w:rPr>
                <w:lang w:val="en-US"/>
              </w:rPr>
              <w:t>12</w:t>
            </w:r>
            <w:r w:rsidR="00570873" w:rsidRPr="006577FC">
              <w:rPr>
                <w:lang w:val="en-US"/>
              </w:rPr>
              <w:t>.0</w:t>
            </w:r>
            <w:r>
              <w:rPr>
                <w:lang w:val="en-US"/>
              </w:rPr>
              <w:t>6</w:t>
            </w:r>
            <w:r w:rsidR="006E4F5B" w:rsidRPr="006577FC">
              <w:rPr>
                <w:lang w:val="en-US"/>
              </w:rPr>
              <w:t>.</w:t>
            </w:r>
            <w:r w:rsidR="00AF6C90" w:rsidRPr="006577FC">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316CF1E6" w14:textId="77777777" w:rsidR="006E4F5B" w:rsidRDefault="00A05DB9">
            <w:pPr>
              <w:pStyle w:val="Absatz10"/>
              <w:rPr>
                <w:lang w:val="en-US"/>
              </w:rPr>
            </w:pPr>
            <w:r>
              <w:rPr>
                <w:lang w:val="en-US"/>
              </w:rPr>
              <w:t>Alexandru-Sebastian</w:t>
            </w:r>
          </w:p>
          <w:p w14:paraId="6E254015" w14:textId="7C288387" w:rsidR="00A05DB9" w:rsidRPr="006577FC" w:rsidRDefault="00A05DB9">
            <w:pPr>
              <w:pStyle w:val="Absatz10"/>
              <w:rPr>
                <w:lang w:val="en-US"/>
              </w:rPr>
            </w:pPr>
            <w:r>
              <w:rPr>
                <w:lang w:val="en-US"/>
              </w:rPr>
              <w:t xml:space="preserve">Anghel </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6577FC" w:rsidRDefault="006E4F5B">
            <w:pPr>
              <w:pStyle w:val="Absatz10"/>
              <w:rPr>
                <w:lang w:val="en-US"/>
              </w:rPr>
            </w:pPr>
            <w:r w:rsidRPr="006577FC">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6577FC" w:rsidRDefault="006E4F5B" w:rsidP="00BC3CA5">
            <w:pPr>
              <w:pStyle w:val="Absatz10"/>
              <w:keepNext/>
              <w:rPr>
                <w:lang w:val="en-US"/>
              </w:rPr>
            </w:pPr>
            <w:r w:rsidRPr="006577FC">
              <w:rPr>
                <w:lang w:val="en-US"/>
              </w:rPr>
              <w:t>Created</w:t>
            </w:r>
            <w:r w:rsidR="00AF6C90" w:rsidRPr="006577FC">
              <w:rPr>
                <w:lang w:val="en-US"/>
              </w:rPr>
              <w:t>.</w:t>
            </w:r>
          </w:p>
        </w:tc>
      </w:tr>
      <w:tr w:rsidR="00B12154" w:rsidRPr="006577FC" w14:paraId="13C54747" w14:textId="77777777" w:rsidTr="00B12154">
        <w:trPr>
          <w:trHeight w:val="1303"/>
        </w:trPr>
        <w:tc>
          <w:tcPr>
            <w:tcW w:w="825" w:type="dxa"/>
            <w:tcBorders>
              <w:top w:val="single" w:sz="4" w:space="0" w:color="auto"/>
              <w:left w:val="single" w:sz="4" w:space="0" w:color="auto"/>
              <w:bottom w:val="single" w:sz="4" w:space="0" w:color="auto"/>
              <w:right w:val="single" w:sz="4" w:space="0" w:color="auto"/>
            </w:tcBorders>
          </w:tcPr>
          <w:p w14:paraId="09AB74DD" w14:textId="04088F62" w:rsidR="00B12154" w:rsidRPr="006577FC" w:rsidRDefault="00B12154">
            <w:pPr>
              <w:pStyle w:val="Absatz10"/>
              <w:rPr>
                <w:lang w:val="en-US"/>
              </w:rPr>
            </w:pPr>
            <w:r>
              <w:rPr>
                <w:lang w:val="en-US"/>
              </w:rPr>
              <w:t>1.1</w:t>
            </w:r>
          </w:p>
        </w:tc>
        <w:tc>
          <w:tcPr>
            <w:tcW w:w="1227" w:type="dxa"/>
            <w:tcBorders>
              <w:top w:val="single" w:sz="4" w:space="0" w:color="auto"/>
              <w:left w:val="single" w:sz="4" w:space="0" w:color="auto"/>
              <w:bottom w:val="single" w:sz="4" w:space="0" w:color="auto"/>
              <w:right w:val="single" w:sz="4" w:space="0" w:color="auto"/>
            </w:tcBorders>
          </w:tcPr>
          <w:p w14:paraId="11AEEC53" w14:textId="4B11F636" w:rsidR="00B12154" w:rsidRDefault="00B12154" w:rsidP="00AF6C90">
            <w:pPr>
              <w:pStyle w:val="Absatz10"/>
              <w:rPr>
                <w:lang w:val="en-US"/>
              </w:rPr>
            </w:pPr>
            <w:r>
              <w:rPr>
                <w:lang w:val="en-US"/>
              </w:rPr>
              <w:t>12.04.2023</w:t>
            </w:r>
          </w:p>
        </w:tc>
        <w:tc>
          <w:tcPr>
            <w:tcW w:w="1842" w:type="dxa"/>
            <w:tcBorders>
              <w:top w:val="single" w:sz="4" w:space="0" w:color="auto"/>
              <w:left w:val="single" w:sz="4" w:space="0" w:color="auto"/>
              <w:bottom w:val="single" w:sz="4" w:space="0" w:color="auto"/>
              <w:right w:val="single" w:sz="4" w:space="0" w:color="auto"/>
            </w:tcBorders>
          </w:tcPr>
          <w:p w14:paraId="48D6760C" w14:textId="77777777" w:rsidR="00B12154" w:rsidRDefault="00B12154" w:rsidP="00B12154">
            <w:pPr>
              <w:pStyle w:val="Absatz10"/>
              <w:rPr>
                <w:lang w:val="en-US"/>
              </w:rPr>
            </w:pPr>
            <w:r>
              <w:rPr>
                <w:lang w:val="en-US"/>
              </w:rPr>
              <w:t>Alexandru-Sebastian</w:t>
            </w:r>
          </w:p>
          <w:p w14:paraId="7EACDBCE" w14:textId="667B98E0" w:rsidR="00B12154" w:rsidRDefault="00B12154" w:rsidP="00B12154">
            <w:pPr>
              <w:pStyle w:val="Absatz10"/>
              <w:rPr>
                <w:lang w:val="en-US"/>
              </w:rPr>
            </w:pPr>
            <w:r>
              <w:rPr>
                <w:lang w:val="en-US"/>
              </w:rPr>
              <w:t>Anghel</w:t>
            </w:r>
          </w:p>
        </w:tc>
        <w:tc>
          <w:tcPr>
            <w:tcW w:w="993" w:type="dxa"/>
            <w:tcBorders>
              <w:top w:val="single" w:sz="4" w:space="0" w:color="auto"/>
              <w:left w:val="single" w:sz="4" w:space="0" w:color="auto"/>
              <w:bottom w:val="single" w:sz="4" w:space="0" w:color="auto"/>
              <w:right w:val="single" w:sz="4" w:space="0" w:color="auto"/>
            </w:tcBorders>
          </w:tcPr>
          <w:p w14:paraId="360C8889" w14:textId="77777777" w:rsidR="00B12154" w:rsidRDefault="00B12154">
            <w:pPr>
              <w:pStyle w:val="Absatz10"/>
              <w:rPr>
                <w:lang w:val="en-US"/>
              </w:rPr>
            </w:pPr>
            <w:r>
              <w:rPr>
                <w:lang w:val="en-US"/>
              </w:rPr>
              <w:t>3.5.2</w:t>
            </w:r>
            <w:r>
              <w:rPr>
                <w:lang w:val="en-US"/>
              </w:rPr>
              <w:br/>
              <w:t>3.5.3</w:t>
            </w:r>
          </w:p>
          <w:p w14:paraId="48795BC1" w14:textId="0DEB2BA1" w:rsidR="00B12154" w:rsidRPr="006577FC" w:rsidRDefault="00B12154">
            <w:pPr>
              <w:pStyle w:val="Absatz10"/>
              <w:rPr>
                <w:lang w:val="en-US"/>
              </w:rPr>
            </w:pPr>
            <w:r>
              <w:rPr>
                <w:lang w:val="en-US"/>
              </w:rPr>
              <w:t>3.5.4</w:t>
            </w:r>
          </w:p>
        </w:tc>
        <w:tc>
          <w:tcPr>
            <w:tcW w:w="4469" w:type="dxa"/>
            <w:tcBorders>
              <w:top w:val="single" w:sz="4" w:space="0" w:color="auto"/>
              <w:left w:val="single" w:sz="4" w:space="0" w:color="auto"/>
              <w:bottom w:val="single" w:sz="4" w:space="0" w:color="auto"/>
              <w:right w:val="single" w:sz="4" w:space="0" w:color="auto"/>
            </w:tcBorders>
          </w:tcPr>
          <w:p w14:paraId="72C1E6EF" w14:textId="59C0D815" w:rsidR="00B12154" w:rsidRPr="006577FC" w:rsidRDefault="00B12154" w:rsidP="00B12154">
            <w:pPr>
              <w:pStyle w:val="Absatz10"/>
              <w:keepNext/>
              <w:rPr>
                <w:lang w:val="en-US"/>
              </w:rPr>
            </w:pPr>
            <w:r>
              <w:rPr>
                <w:lang w:val="en-US"/>
              </w:rPr>
              <w:t>Modified BTN_LEFT to BTN_RIGHT when switching from one submenu to another while system is configuration menu</w:t>
            </w:r>
            <w:bookmarkStart w:id="24" w:name="_GoBack"/>
            <w:bookmarkEnd w:id="24"/>
          </w:p>
        </w:tc>
      </w:tr>
    </w:tbl>
    <w:p w14:paraId="7E5F39F6" w14:textId="7C35B716" w:rsidR="006E4F5B" w:rsidRPr="006577FC" w:rsidRDefault="00BC3CA5" w:rsidP="00BC3CA5">
      <w:pPr>
        <w:pStyle w:val="Caption"/>
        <w:jc w:val="center"/>
      </w:pPr>
      <w:r>
        <w:t xml:space="preserve">Table </w:t>
      </w:r>
      <w:fldSimple w:instr=" SEQ Table \* ARABIC ">
        <w:r>
          <w:rPr>
            <w:noProof/>
          </w:rPr>
          <w:t>3</w:t>
        </w:r>
      </w:fldSimple>
      <w:r>
        <w:t xml:space="preserve"> - Version Index.</w:t>
      </w:r>
    </w:p>
    <w:sectPr w:rsidR="006E4F5B" w:rsidRPr="006577FC"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835BD" w14:textId="77777777" w:rsidR="003034BD" w:rsidRDefault="003034BD">
      <w:r>
        <w:separator/>
      </w:r>
    </w:p>
  </w:endnote>
  <w:endnote w:type="continuationSeparator" w:id="0">
    <w:p w14:paraId="39F4E6F0" w14:textId="77777777" w:rsidR="003034BD" w:rsidRDefault="00303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0F1F6" w14:textId="77777777" w:rsidR="00FF183C" w:rsidRPr="00094FB9" w:rsidRDefault="00FF183C"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FF183C" w:rsidRPr="00094FB9" w:rsidRDefault="00FF183C"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0D8B0F7E" w:rsidR="00FF183C" w:rsidRPr="00094FB9" w:rsidRDefault="00FF183C"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B12154">
      <w:rPr>
        <w:rFonts w:cs="Times New Roman"/>
        <w:noProof/>
        <w:sz w:val="11"/>
        <w:szCs w:val="11"/>
        <w:lang w:val="en-US" w:eastAsia="en-US"/>
      </w:rPr>
      <w:t>11</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B12154">
      <w:rPr>
        <w:rFonts w:cs="Times New Roman"/>
        <w:noProof/>
        <w:sz w:val="11"/>
        <w:szCs w:val="11"/>
        <w:lang w:val="en-US" w:eastAsia="en-US"/>
      </w:rPr>
      <w:t>11</w:t>
    </w:r>
    <w:r w:rsidRPr="00094FB9">
      <w:rPr>
        <w:rFonts w:cs="Times New Roman"/>
        <w:sz w:val="11"/>
        <w:szCs w:val="11"/>
        <w:lang w:eastAsia="en-US"/>
      </w:rPr>
      <w:fldChar w:fldCharType="end"/>
    </w:r>
  </w:p>
  <w:p w14:paraId="5AB8AB49" w14:textId="77777777" w:rsidR="00FF183C" w:rsidRPr="00094FB9" w:rsidRDefault="00FF183C"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FF183C" w:rsidRDefault="00FF183C" w:rsidP="006E4F5B">
    <w:pPr>
      <w:rPr>
        <w:i/>
        <w:sz w:val="12"/>
        <w:szCs w:val="12"/>
      </w:rPr>
    </w:pPr>
  </w:p>
  <w:p w14:paraId="68D1369D" w14:textId="77777777" w:rsidR="00FF183C" w:rsidRPr="001B6C0B" w:rsidRDefault="00FF183C"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9DAD2" w14:textId="77777777" w:rsidR="003034BD" w:rsidRDefault="003034BD">
      <w:r>
        <w:separator/>
      </w:r>
    </w:p>
  </w:footnote>
  <w:footnote w:type="continuationSeparator" w:id="0">
    <w:p w14:paraId="51D41D2B" w14:textId="77777777" w:rsidR="003034BD" w:rsidRDefault="00303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191DE" w14:textId="77777777" w:rsidR="00FF183C" w:rsidRPr="00F2386F" w:rsidRDefault="00FF183C"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FF183C"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ACB59F2"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Informat</w:t>
                                </w:r>
                                <w:r w:rsidR="00EA3370">
                                  <w:rPr>
                                    <w:color w:val="4D4F53"/>
                                    <w:sz w:val="16"/>
                                    <w:lang w:val="en-US"/>
                                  </w:rPr>
                                  <w:t>ion Owner:</w:t>
                                </w:r>
                                <w:r w:rsidR="00EA3370">
                                  <w:rPr>
                                    <w:color w:val="4D4F53"/>
                                    <w:sz w:val="16"/>
                                    <w:lang w:val="en-US"/>
                                  </w:rPr>
                                  <w:tab/>
                                  <w:t>Alexandru-Sebastian Anghel</w:t>
                                </w:r>
                              </w:p>
                              <w:p w14:paraId="784F2FEF" w14:textId="342D2680"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FF183C" w:rsidRPr="00A96E23" w:rsidRDefault="00FF183C">
                                <w:pPr>
                                  <w:rPr>
                                    <w:lang w:val="en-US"/>
                                  </w:rPr>
                                </w:pPr>
                              </w:p>
                            </w:tc>
                          </w:tr>
                        </w:tbl>
                        <w:p w14:paraId="6A0F602A" w14:textId="77777777" w:rsidR="00FF183C" w:rsidRPr="00A96E23" w:rsidRDefault="00FF183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" filled="f" stroked="f" strokeweight=".5pt">
              <v:textbox>
                <w:txbxContent>
                  <w:tbl>
                    <w:tblPr>
                      <w:tblW w:w="8189" w:type="dxa"/>
                      <w:tblLayout w:type="fixed"/>
                      <w:tblLook w:val="0000" w:firstRow="0" w:lastRow="0" w:firstColumn="0" w:lastColumn="0" w:noHBand="0" w:noVBand="0"/>
                    </w:tblPr>
                    <w:tblGrid>
                      <w:gridCol w:w="5330"/>
                      <w:gridCol w:w="2859"/>
                    </w:tblGrid>
                    <w:tr w:rsidR="00FF183C"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ACB59F2"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Informat</w:t>
                          </w:r>
                          <w:r w:rsidR="00EA3370">
                            <w:rPr>
                              <w:color w:val="4D4F53"/>
                              <w:sz w:val="16"/>
                              <w:lang w:val="en-US"/>
                            </w:rPr>
                            <w:t>ion Owner:</w:t>
                          </w:r>
                          <w:r w:rsidR="00EA3370">
                            <w:rPr>
                              <w:color w:val="4D4F53"/>
                              <w:sz w:val="16"/>
                              <w:lang w:val="en-US"/>
                            </w:rPr>
                            <w:tab/>
                            <w:t>Alexandru-Sebastian Anghel</w:t>
                          </w:r>
                        </w:p>
                        <w:p w14:paraId="784F2FEF" w14:textId="342D2680" w:rsidR="00FF183C" w:rsidRPr="004119C5" w:rsidRDefault="00FF183C"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FF183C" w:rsidRPr="00A96E23" w:rsidRDefault="00FF183C">
                          <w:pPr>
                            <w:rPr>
                              <w:lang w:val="en-US"/>
                            </w:rPr>
                          </w:pPr>
                        </w:p>
                      </w:tc>
                    </w:tr>
                  </w:tbl>
                  <w:p w14:paraId="6A0F602A" w14:textId="77777777" w:rsidR="00FF183C" w:rsidRPr="00A96E23" w:rsidRDefault="00FF183C">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7ACEBD52"/>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166E64"/>
    <w:multiLevelType w:val="hybridMultilevel"/>
    <w:tmpl w:val="F50C6D6E"/>
    <w:lvl w:ilvl="0" w:tplc="E9224A9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77179"/>
    <w:multiLevelType w:val="hybridMultilevel"/>
    <w:tmpl w:val="B588A3B2"/>
    <w:lvl w:ilvl="0" w:tplc="81CE496A">
      <w:start w:val="1"/>
      <w:numFmt w:val="decimal"/>
      <w:lvlText w:val="[TURN_%1]"/>
      <w:lvlJc w:val="left"/>
      <w:pPr>
        <w:ind w:left="360" w:hanging="360"/>
      </w:pPr>
      <w:rPr>
        <w:rFonts w:hint="default"/>
        <w:b/>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3" w15:restartNumberingAfterBreak="0">
    <w:nsid w:val="1D7D6D14"/>
    <w:multiLevelType w:val="hybridMultilevel"/>
    <w:tmpl w:val="BC12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47A09"/>
    <w:multiLevelType w:val="hybridMultilevel"/>
    <w:tmpl w:val="09FE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E5F47"/>
    <w:multiLevelType w:val="hybridMultilevel"/>
    <w:tmpl w:val="F858CD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2A1349AF"/>
    <w:multiLevelType w:val="hybridMultilevel"/>
    <w:tmpl w:val="1AE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22EAB"/>
    <w:multiLevelType w:val="hybridMultilevel"/>
    <w:tmpl w:val="2256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05FDF"/>
    <w:multiLevelType w:val="hybridMultilevel"/>
    <w:tmpl w:val="750817AC"/>
    <w:lvl w:ilvl="0" w:tplc="3E5CA376">
      <w:start w:val="1"/>
      <w:numFmt w:val="decimal"/>
      <w:lvlText w:val="[GENERAL_%1]"/>
      <w:lvlJc w:val="left"/>
      <w:pPr>
        <w:ind w:left="0" w:firstLine="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F740F4"/>
    <w:multiLevelType w:val="hybridMultilevel"/>
    <w:tmpl w:val="1E96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B73D0"/>
    <w:multiLevelType w:val="hybridMultilevel"/>
    <w:tmpl w:val="9178450A"/>
    <w:lvl w:ilvl="0" w:tplc="0098211C">
      <w:start w:val="1"/>
      <w:numFmt w:val="bullet"/>
      <w:lvlText w:val="-"/>
      <w:lvlJc w:val="left"/>
      <w:pPr>
        <w:ind w:left="360" w:hanging="360"/>
      </w:pPr>
      <w:rPr>
        <w:rFonts w:ascii="Arial" w:eastAsia="Calibri" w:hAnsi="Arial" w:cs="Aria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1" w15:restartNumberingAfterBreak="0">
    <w:nsid w:val="3CF70448"/>
    <w:multiLevelType w:val="hybridMultilevel"/>
    <w:tmpl w:val="EF3A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0694B"/>
    <w:multiLevelType w:val="hybridMultilevel"/>
    <w:tmpl w:val="48F09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06E48F4"/>
    <w:multiLevelType w:val="hybridMultilevel"/>
    <w:tmpl w:val="E4E47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3841E8"/>
    <w:multiLevelType w:val="hybridMultilevel"/>
    <w:tmpl w:val="0624EE36"/>
    <w:lvl w:ilvl="0" w:tplc="40D6C618">
      <w:start w:val="1"/>
      <w:numFmt w:val="decimal"/>
      <w:lvlText w:val="[GENERAL_%1]"/>
      <w:lvlJc w:val="left"/>
      <w:pPr>
        <w:ind w:left="360" w:hanging="360"/>
      </w:pPr>
      <w:rPr>
        <w:rFonts w:hint="default"/>
        <w:b/>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494AD8"/>
    <w:multiLevelType w:val="hybridMultilevel"/>
    <w:tmpl w:val="0362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1689F"/>
    <w:multiLevelType w:val="hybridMultilevel"/>
    <w:tmpl w:val="BD9E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30" w15:restartNumberingAfterBreak="0">
    <w:nsid w:val="6ADF3D4B"/>
    <w:multiLevelType w:val="hybridMultilevel"/>
    <w:tmpl w:val="5EF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964D4D"/>
    <w:multiLevelType w:val="hybridMultilevel"/>
    <w:tmpl w:val="9EB6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abstractNum w:abstractNumId="34" w15:restartNumberingAfterBreak="0">
    <w:nsid w:val="7B636078"/>
    <w:multiLevelType w:val="hybridMultilevel"/>
    <w:tmpl w:val="4D66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12"/>
  </w:num>
  <w:num w:numId="4">
    <w:abstractNumId w:val="33"/>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31"/>
  </w:num>
  <w:num w:numId="15">
    <w:abstractNumId w:val="23"/>
  </w:num>
  <w:num w:numId="16">
    <w:abstractNumId w:val="24"/>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2"/>
  </w:num>
  <w:num w:numId="21">
    <w:abstractNumId w:val="25"/>
  </w:num>
  <w:num w:numId="22">
    <w:abstractNumId w:val="30"/>
  </w:num>
  <w:num w:numId="23">
    <w:abstractNumId w:val="21"/>
  </w:num>
  <w:num w:numId="24">
    <w:abstractNumId w:val="15"/>
  </w:num>
  <w:num w:numId="25">
    <w:abstractNumId w:val="16"/>
  </w:num>
  <w:num w:numId="26">
    <w:abstractNumId w:val="34"/>
  </w:num>
  <w:num w:numId="27">
    <w:abstractNumId w:val="28"/>
  </w:num>
  <w:num w:numId="28">
    <w:abstractNumId w:val="32"/>
  </w:num>
  <w:num w:numId="29">
    <w:abstractNumId w:val="11"/>
  </w:num>
  <w:num w:numId="30">
    <w:abstractNumId w:val="18"/>
  </w:num>
  <w:num w:numId="31">
    <w:abstractNumId w:val="14"/>
  </w:num>
  <w:num w:numId="32">
    <w:abstractNumId w:val="13"/>
  </w:num>
  <w:num w:numId="33">
    <w:abstractNumId w:val="17"/>
  </w:num>
  <w:num w:numId="34">
    <w:abstractNumId w:val="27"/>
  </w:num>
  <w:num w:numId="35">
    <w:abstractNumId w:val="10"/>
  </w:num>
  <w:num w:numId="3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E0"/>
    <w:rsid w:val="00007C2C"/>
    <w:rsid w:val="00012676"/>
    <w:rsid w:val="00012AAA"/>
    <w:rsid w:val="000149BF"/>
    <w:rsid w:val="00021DF5"/>
    <w:rsid w:val="000235C8"/>
    <w:rsid w:val="000239D6"/>
    <w:rsid w:val="00024BCC"/>
    <w:rsid w:val="00030FC1"/>
    <w:rsid w:val="000325E4"/>
    <w:rsid w:val="00036F41"/>
    <w:rsid w:val="0004056E"/>
    <w:rsid w:val="00044EA5"/>
    <w:rsid w:val="000479AE"/>
    <w:rsid w:val="00050E4B"/>
    <w:rsid w:val="000530EE"/>
    <w:rsid w:val="0005478B"/>
    <w:rsid w:val="0005555E"/>
    <w:rsid w:val="00055F96"/>
    <w:rsid w:val="0005702A"/>
    <w:rsid w:val="000626B3"/>
    <w:rsid w:val="000675EC"/>
    <w:rsid w:val="0007325E"/>
    <w:rsid w:val="00076576"/>
    <w:rsid w:val="000827AA"/>
    <w:rsid w:val="00093D0C"/>
    <w:rsid w:val="00094FB9"/>
    <w:rsid w:val="000A1E81"/>
    <w:rsid w:val="000A5074"/>
    <w:rsid w:val="000B1246"/>
    <w:rsid w:val="000B1C18"/>
    <w:rsid w:val="000B21D2"/>
    <w:rsid w:val="000B6490"/>
    <w:rsid w:val="000C79F6"/>
    <w:rsid w:val="000C7FC9"/>
    <w:rsid w:val="000D0930"/>
    <w:rsid w:val="000D5A88"/>
    <w:rsid w:val="000D67CC"/>
    <w:rsid w:val="000D6995"/>
    <w:rsid w:val="000E31A0"/>
    <w:rsid w:val="000E6CCA"/>
    <w:rsid w:val="000F20FA"/>
    <w:rsid w:val="001006D2"/>
    <w:rsid w:val="00107B97"/>
    <w:rsid w:val="00114280"/>
    <w:rsid w:val="00114646"/>
    <w:rsid w:val="001146E9"/>
    <w:rsid w:val="001156AC"/>
    <w:rsid w:val="00117B49"/>
    <w:rsid w:val="00125817"/>
    <w:rsid w:val="00127B2A"/>
    <w:rsid w:val="00132F53"/>
    <w:rsid w:val="0013476F"/>
    <w:rsid w:val="001419FE"/>
    <w:rsid w:val="001649E2"/>
    <w:rsid w:val="00167C91"/>
    <w:rsid w:val="00171203"/>
    <w:rsid w:val="00173B36"/>
    <w:rsid w:val="00173B55"/>
    <w:rsid w:val="00181379"/>
    <w:rsid w:val="00181DAC"/>
    <w:rsid w:val="00182C99"/>
    <w:rsid w:val="00186958"/>
    <w:rsid w:val="00187993"/>
    <w:rsid w:val="001910A0"/>
    <w:rsid w:val="001A237A"/>
    <w:rsid w:val="001A4748"/>
    <w:rsid w:val="001A6045"/>
    <w:rsid w:val="001A60F2"/>
    <w:rsid w:val="001A6295"/>
    <w:rsid w:val="001A710A"/>
    <w:rsid w:val="001A780E"/>
    <w:rsid w:val="001A79DA"/>
    <w:rsid w:val="001A7AA7"/>
    <w:rsid w:val="001A7CAE"/>
    <w:rsid w:val="001B322F"/>
    <w:rsid w:val="001B39EE"/>
    <w:rsid w:val="001B52A3"/>
    <w:rsid w:val="001B60CA"/>
    <w:rsid w:val="001B6C0B"/>
    <w:rsid w:val="001C1672"/>
    <w:rsid w:val="001C1E3F"/>
    <w:rsid w:val="001C20AE"/>
    <w:rsid w:val="001C28E2"/>
    <w:rsid w:val="001C3C88"/>
    <w:rsid w:val="001D0B37"/>
    <w:rsid w:val="001D2225"/>
    <w:rsid w:val="001F1D42"/>
    <w:rsid w:val="001F4675"/>
    <w:rsid w:val="001F647A"/>
    <w:rsid w:val="00201E4A"/>
    <w:rsid w:val="00202ADE"/>
    <w:rsid w:val="00203769"/>
    <w:rsid w:val="00204BC7"/>
    <w:rsid w:val="0021074B"/>
    <w:rsid w:val="00211D2E"/>
    <w:rsid w:val="00213A0E"/>
    <w:rsid w:val="00214295"/>
    <w:rsid w:val="002151B5"/>
    <w:rsid w:val="00217104"/>
    <w:rsid w:val="002212DF"/>
    <w:rsid w:val="00221DD9"/>
    <w:rsid w:val="00227990"/>
    <w:rsid w:val="0023265D"/>
    <w:rsid w:val="002374F2"/>
    <w:rsid w:val="00240C12"/>
    <w:rsid w:val="0024253B"/>
    <w:rsid w:val="002462FC"/>
    <w:rsid w:val="0025361D"/>
    <w:rsid w:val="00257223"/>
    <w:rsid w:val="00263383"/>
    <w:rsid w:val="00263779"/>
    <w:rsid w:val="002637EB"/>
    <w:rsid w:val="00265B8F"/>
    <w:rsid w:val="0026704E"/>
    <w:rsid w:val="00267EF4"/>
    <w:rsid w:val="002707CF"/>
    <w:rsid w:val="002709F4"/>
    <w:rsid w:val="00272D35"/>
    <w:rsid w:val="002736B8"/>
    <w:rsid w:val="00280119"/>
    <w:rsid w:val="0028381C"/>
    <w:rsid w:val="002845BC"/>
    <w:rsid w:val="00286495"/>
    <w:rsid w:val="002919CC"/>
    <w:rsid w:val="00295DF0"/>
    <w:rsid w:val="002A1A24"/>
    <w:rsid w:val="002A4C0C"/>
    <w:rsid w:val="002A5A66"/>
    <w:rsid w:val="002A6D73"/>
    <w:rsid w:val="002B1D0A"/>
    <w:rsid w:val="002B5994"/>
    <w:rsid w:val="002B62D6"/>
    <w:rsid w:val="002C448B"/>
    <w:rsid w:val="002D1870"/>
    <w:rsid w:val="002D304E"/>
    <w:rsid w:val="002D4FA1"/>
    <w:rsid w:val="002D6B75"/>
    <w:rsid w:val="002E43A5"/>
    <w:rsid w:val="002F2077"/>
    <w:rsid w:val="002F2EA5"/>
    <w:rsid w:val="002F63B3"/>
    <w:rsid w:val="00300CE1"/>
    <w:rsid w:val="003034BD"/>
    <w:rsid w:val="00304A13"/>
    <w:rsid w:val="003050D0"/>
    <w:rsid w:val="003066A0"/>
    <w:rsid w:val="0030757B"/>
    <w:rsid w:val="00312ACE"/>
    <w:rsid w:val="00312F78"/>
    <w:rsid w:val="003210BF"/>
    <w:rsid w:val="0032115F"/>
    <w:rsid w:val="003231DC"/>
    <w:rsid w:val="00331AC1"/>
    <w:rsid w:val="00333714"/>
    <w:rsid w:val="00334BA2"/>
    <w:rsid w:val="00343612"/>
    <w:rsid w:val="00346912"/>
    <w:rsid w:val="00366031"/>
    <w:rsid w:val="00391BFD"/>
    <w:rsid w:val="00392B57"/>
    <w:rsid w:val="003950A8"/>
    <w:rsid w:val="00395E14"/>
    <w:rsid w:val="003A1217"/>
    <w:rsid w:val="003A5187"/>
    <w:rsid w:val="003A5E70"/>
    <w:rsid w:val="003A5FDA"/>
    <w:rsid w:val="003A7339"/>
    <w:rsid w:val="003B0E83"/>
    <w:rsid w:val="003B10EA"/>
    <w:rsid w:val="003B1553"/>
    <w:rsid w:val="003B3324"/>
    <w:rsid w:val="003B7A52"/>
    <w:rsid w:val="003C19EB"/>
    <w:rsid w:val="003C1C79"/>
    <w:rsid w:val="003C1E48"/>
    <w:rsid w:val="003C4A25"/>
    <w:rsid w:val="003C5552"/>
    <w:rsid w:val="003C59DB"/>
    <w:rsid w:val="003C5B7C"/>
    <w:rsid w:val="003C5B98"/>
    <w:rsid w:val="003D4083"/>
    <w:rsid w:val="003E557C"/>
    <w:rsid w:val="003E6B5D"/>
    <w:rsid w:val="003F3D88"/>
    <w:rsid w:val="003F4C53"/>
    <w:rsid w:val="003F746E"/>
    <w:rsid w:val="003F770E"/>
    <w:rsid w:val="003F7DBA"/>
    <w:rsid w:val="00402202"/>
    <w:rsid w:val="004028C0"/>
    <w:rsid w:val="00403019"/>
    <w:rsid w:val="00405749"/>
    <w:rsid w:val="0041165C"/>
    <w:rsid w:val="004119C5"/>
    <w:rsid w:val="0041291B"/>
    <w:rsid w:val="00412F64"/>
    <w:rsid w:val="00414CBB"/>
    <w:rsid w:val="00420D26"/>
    <w:rsid w:val="00420F0E"/>
    <w:rsid w:val="00423EEF"/>
    <w:rsid w:val="0042577A"/>
    <w:rsid w:val="00430FC2"/>
    <w:rsid w:val="00431B99"/>
    <w:rsid w:val="00431C35"/>
    <w:rsid w:val="00432785"/>
    <w:rsid w:val="00433552"/>
    <w:rsid w:val="0043581F"/>
    <w:rsid w:val="00436A0A"/>
    <w:rsid w:val="00437810"/>
    <w:rsid w:val="0044224B"/>
    <w:rsid w:val="00444413"/>
    <w:rsid w:val="00447404"/>
    <w:rsid w:val="00451D9F"/>
    <w:rsid w:val="00456F56"/>
    <w:rsid w:val="00465332"/>
    <w:rsid w:val="00466A87"/>
    <w:rsid w:val="00475D5D"/>
    <w:rsid w:val="004760B2"/>
    <w:rsid w:val="00476647"/>
    <w:rsid w:val="0048071A"/>
    <w:rsid w:val="004815C2"/>
    <w:rsid w:val="004828CA"/>
    <w:rsid w:val="00482CBD"/>
    <w:rsid w:val="004847D6"/>
    <w:rsid w:val="00487066"/>
    <w:rsid w:val="00487A45"/>
    <w:rsid w:val="00487B40"/>
    <w:rsid w:val="0049065D"/>
    <w:rsid w:val="00491C5C"/>
    <w:rsid w:val="00492678"/>
    <w:rsid w:val="004A3ECF"/>
    <w:rsid w:val="004A4283"/>
    <w:rsid w:val="004B0356"/>
    <w:rsid w:val="004B0544"/>
    <w:rsid w:val="004B1283"/>
    <w:rsid w:val="004B1DA6"/>
    <w:rsid w:val="004B2985"/>
    <w:rsid w:val="004B500E"/>
    <w:rsid w:val="004B5FAC"/>
    <w:rsid w:val="004B656C"/>
    <w:rsid w:val="004C0C68"/>
    <w:rsid w:val="004C53A8"/>
    <w:rsid w:val="004D1172"/>
    <w:rsid w:val="004D5362"/>
    <w:rsid w:val="004E00D5"/>
    <w:rsid w:val="004E0F22"/>
    <w:rsid w:val="004E4D16"/>
    <w:rsid w:val="004E63E5"/>
    <w:rsid w:val="004F09DA"/>
    <w:rsid w:val="004F20B4"/>
    <w:rsid w:val="004F40C4"/>
    <w:rsid w:val="004F4972"/>
    <w:rsid w:val="00506DA0"/>
    <w:rsid w:val="00507DC4"/>
    <w:rsid w:val="0051050C"/>
    <w:rsid w:val="00516BA8"/>
    <w:rsid w:val="00526FC2"/>
    <w:rsid w:val="005346C2"/>
    <w:rsid w:val="005403FE"/>
    <w:rsid w:val="00543582"/>
    <w:rsid w:val="00546DFE"/>
    <w:rsid w:val="00554D89"/>
    <w:rsid w:val="00556289"/>
    <w:rsid w:val="00556EA5"/>
    <w:rsid w:val="005606D0"/>
    <w:rsid w:val="005613C7"/>
    <w:rsid w:val="005622DF"/>
    <w:rsid w:val="00565910"/>
    <w:rsid w:val="00570873"/>
    <w:rsid w:val="00572025"/>
    <w:rsid w:val="00573426"/>
    <w:rsid w:val="00577F34"/>
    <w:rsid w:val="005819D1"/>
    <w:rsid w:val="00582A19"/>
    <w:rsid w:val="0058463D"/>
    <w:rsid w:val="00585C74"/>
    <w:rsid w:val="005864D4"/>
    <w:rsid w:val="00590F61"/>
    <w:rsid w:val="005950B4"/>
    <w:rsid w:val="005A1361"/>
    <w:rsid w:val="005A7A92"/>
    <w:rsid w:val="005B1A06"/>
    <w:rsid w:val="005B1B4B"/>
    <w:rsid w:val="005B2A77"/>
    <w:rsid w:val="005B3C0E"/>
    <w:rsid w:val="005B532D"/>
    <w:rsid w:val="005B5429"/>
    <w:rsid w:val="005B6CF5"/>
    <w:rsid w:val="005C08AB"/>
    <w:rsid w:val="005C4009"/>
    <w:rsid w:val="005C5FEF"/>
    <w:rsid w:val="005C7126"/>
    <w:rsid w:val="005D0A67"/>
    <w:rsid w:val="005D746C"/>
    <w:rsid w:val="005E5099"/>
    <w:rsid w:val="005F4656"/>
    <w:rsid w:val="005F6AE1"/>
    <w:rsid w:val="006003C8"/>
    <w:rsid w:val="0060200D"/>
    <w:rsid w:val="00603834"/>
    <w:rsid w:val="0061033A"/>
    <w:rsid w:val="00611FD2"/>
    <w:rsid w:val="00620D73"/>
    <w:rsid w:val="00624CDA"/>
    <w:rsid w:val="0062726F"/>
    <w:rsid w:val="00627795"/>
    <w:rsid w:val="0063324E"/>
    <w:rsid w:val="006367D8"/>
    <w:rsid w:val="006426CD"/>
    <w:rsid w:val="00644BCD"/>
    <w:rsid w:val="006463A4"/>
    <w:rsid w:val="0065367E"/>
    <w:rsid w:val="006577FC"/>
    <w:rsid w:val="00660210"/>
    <w:rsid w:val="00670429"/>
    <w:rsid w:val="00671559"/>
    <w:rsid w:val="006775E7"/>
    <w:rsid w:val="00684BAA"/>
    <w:rsid w:val="006861E9"/>
    <w:rsid w:val="00687D28"/>
    <w:rsid w:val="00692BBD"/>
    <w:rsid w:val="00697F5B"/>
    <w:rsid w:val="006A1BA6"/>
    <w:rsid w:val="006A4E5A"/>
    <w:rsid w:val="006A69B7"/>
    <w:rsid w:val="006A7533"/>
    <w:rsid w:val="006B0A15"/>
    <w:rsid w:val="006B23EF"/>
    <w:rsid w:val="006B28D0"/>
    <w:rsid w:val="006B5F90"/>
    <w:rsid w:val="006C0AA0"/>
    <w:rsid w:val="006C2EC2"/>
    <w:rsid w:val="006C33D9"/>
    <w:rsid w:val="006C3574"/>
    <w:rsid w:val="006C3833"/>
    <w:rsid w:val="006C5EFC"/>
    <w:rsid w:val="006C61AA"/>
    <w:rsid w:val="006D0160"/>
    <w:rsid w:val="006D156C"/>
    <w:rsid w:val="006D1E33"/>
    <w:rsid w:val="006D2E6B"/>
    <w:rsid w:val="006D6817"/>
    <w:rsid w:val="006E4F5B"/>
    <w:rsid w:val="006F0B83"/>
    <w:rsid w:val="006F25E8"/>
    <w:rsid w:val="006F2E33"/>
    <w:rsid w:val="006F6002"/>
    <w:rsid w:val="00704806"/>
    <w:rsid w:val="0071413A"/>
    <w:rsid w:val="00720847"/>
    <w:rsid w:val="007260E8"/>
    <w:rsid w:val="007378BD"/>
    <w:rsid w:val="00740683"/>
    <w:rsid w:val="00740DB9"/>
    <w:rsid w:val="00745237"/>
    <w:rsid w:val="00747726"/>
    <w:rsid w:val="00751BEA"/>
    <w:rsid w:val="007608FE"/>
    <w:rsid w:val="00763E43"/>
    <w:rsid w:val="0076465D"/>
    <w:rsid w:val="00764BEB"/>
    <w:rsid w:val="0076525A"/>
    <w:rsid w:val="007671CD"/>
    <w:rsid w:val="00773798"/>
    <w:rsid w:val="00775FB2"/>
    <w:rsid w:val="00776204"/>
    <w:rsid w:val="007769F4"/>
    <w:rsid w:val="00777BC6"/>
    <w:rsid w:val="007831AA"/>
    <w:rsid w:val="0079485C"/>
    <w:rsid w:val="00797DED"/>
    <w:rsid w:val="007A1457"/>
    <w:rsid w:val="007A2A07"/>
    <w:rsid w:val="007B1A34"/>
    <w:rsid w:val="007B1B08"/>
    <w:rsid w:val="007B4F92"/>
    <w:rsid w:val="007B6521"/>
    <w:rsid w:val="007B790C"/>
    <w:rsid w:val="007D4204"/>
    <w:rsid w:val="007D4650"/>
    <w:rsid w:val="007D6FE8"/>
    <w:rsid w:val="007E3389"/>
    <w:rsid w:val="007E510A"/>
    <w:rsid w:val="007E7036"/>
    <w:rsid w:val="007E7088"/>
    <w:rsid w:val="007F0C9F"/>
    <w:rsid w:val="007F388B"/>
    <w:rsid w:val="007F58BA"/>
    <w:rsid w:val="007F6F4E"/>
    <w:rsid w:val="00801FC7"/>
    <w:rsid w:val="00816501"/>
    <w:rsid w:val="008179E8"/>
    <w:rsid w:val="0082135B"/>
    <w:rsid w:val="008312F9"/>
    <w:rsid w:val="008317D2"/>
    <w:rsid w:val="00831B62"/>
    <w:rsid w:val="008350D9"/>
    <w:rsid w:val="00835CD3"/>
    <w:rsid w:val="0083665A"/>
    <w:rsid w:val="00837B81"/>
    <w:rsid w:val="00837D9E"/>
    <w:rsid w:val="00851B7D"/>
    <w:rsid w:val="0085659C"/>
    <w:rsid w:val="00857AE2"/>
    <w:rsid w:val="008679C0"/>
    <w:rsid w:val="00870111"/>
    <w:rsid w:val="00875331"/>
    <w:rsid w:val="00885F9B"/>
    <w:rsid w:val="008928D7"/>
    <w:rsid w:val="00897471"/>
    <w:rsid w:val="008A18D8"/>
    <w:rsid w:val="008A632D"/>
    <w:rsid w:val="008B48DD"/>
    <w:rsid w:val="008B71B7"/>
    <w:rsid w:val="008C2118"/>
    <w:rsid w:val="008C2FD1"/>
    <w:rsid w:val="008C6087"/>
    <w:rsid w:val="008D4D3F"/>
    <w:rsid w:val="008D5A83"/>
    <w:rsid w:val="008D74C2"/>
    <w:rsid w:val="008E2095"/>
    <w:rsid w:val="008F22EB"/>
    <w:rsid w:val="008F4602"/>
    <w:rsid w:val="008F5485"/>
    <w:rsid w:val="008F74BF"/>
    <w:rsid w:val="009010BC"/>
    <w:rsid w:val="009015BF"/>
    <w:rsid w:val="00905FAB"/>
    <w:rsid w:val="00907D8D"/>
    <w:rsid w:val="009136C3"/>
    <w:rsid w:val="009136CE"/>
    <w:rsid w:val="009138DA"/>
    <w:rsid w:val="009141E5"/>
    <w:rsid w:val="00914E62"/>
    <w:rsid w:val="0091698D"/>
    <w:rsid w:val="00923243"/>
    <w:rsid w:val="009236FC"/>
    <w:rsid w:val="009239AA"/>
    <w:rsid w:val="00924DCC"/>
    <w:rsid w:val="00931A06"/>
    <w:rsid w:val="00931DE8"/>
    <w:rsid w:val="00934420"/>
    <w:rsid w:val="009366F2"/>
    <w:rsid w:val="00936C49"/>
    <w:rsid w:val="00943A76"/>
    <w:rsid w:val="0095328E"/>
    <w:rsid w:val="00953DA4"/>
    <w:rsid w:val="00954602"/>
    <w:rsid w:val="00956516"/>
    <w:rsid w:val="00964409"/>
    <w:rsid w:val="009703B0"/>
    <w:rsid w:val="0097732C"/>
    <w:rsid w:val="00982C59"/>
    <w:rsid w:val="00983785"/>
    <w:rsid w:val="00987D16"/>
    <w:rsid w:val="009900AC"/>
    <w:rsid w:val="0099237B"/>
    <w:rsid w:val="00992636"/>
    <w:rsid w:val="009950B4"/>
    <w:rsid w:val="00995DFE"/>
    <w:rsid w:val="009A271B"/>
    <w:rsid w:val="009A2B9E"/>
    <w:rsid w:val="009A4E9E"/>
    <w:rsid w:val="009B1DAC"/>
    <w:rsid w:val="009B522F"/>
    <w:rsid w:val="009C4662"/>
    <w:rsid w:val="009C52FD"/>
    <w:rsid w:val="009C5753"/>
    <w:rsid w:val="009D21CD"/>
    <w:rsid w:val="009D2641"/>
    <w:rsid w:val="009D3466"/>
    <w:rsid w:val="009D5CE0"/>
    <w:rsid w:val="009D6DCE"/>
    <w:rsid w:val="009E2A3A"/>
    <w:rsid w:val="009E3F13"/>
    <w:rsid w:val="009F4794"/>
    <w:rsid w:val="009F5976"/>
    <w:rsid w:val="009F7548"/>
    <w:rsid w:val="00A02540"/>
    <w:rsid w:val="00A02CB7"/>
    <w:rsid w:val="00A0388C"/>
    <w:rsid w:val="00A05DB9"/>
    <w:rsid w:val="00A10A43"/>
    <w:rsid w:val="00A16A40"/>
    <w:rsid w:val="00A2259C"/>
    <w:rsid w:val="00A2591E"/>
    <w:rsid w:val="00A34640"/>
    <w:rsid w:val="00A35D34"/>
    <w:rsid w:val="00A40D81"/>
    <w:rsid w:val="00A420D3"/>
    <w:rsid w:val="00A45256"/>
    <w:rsid w:val="00A45A30"/>
    <w:rsid w:val="00A53B67"/>
    <w:rsid w:val="00A55321"/>
    <w:rsid w:val="00A56709"/>
    <w:rsid w:val="00A574D7"/>
    <w:rsid w:val="00A63A53"/>
    <w:rsid w:val="00A6785F"/>
    <w:rsid w:val="00A67A61"/>
    <w:rsid w:val="00A706B6"/>
    <w:rsid w:val="00A8216F"/>
    <w:rsid w:val="00A8231D"/>
    <w:rsid w:val="00A91253"/>
    <w:rsid w:val="00A96E23"/>
    <w:rsid w:val="00A96E7C"/>
    <w:rsid w:val="00AA5FB2"/>
    <w:rsid w:val="00AA7128"/>
    <w:rsid w:val="00AA77CA"/>
    <w:rsid w:val="00AB5143"/>
    <w:rsid w:val="00AB7DA6"/>
    <w:rsid w:val="00AC1923"/>
    <w:rsid w:val="00AD5049"/>
    <w:rsid w:val="00AD6B8B"/>
    <w:rsid w:val="00AD6C08"/>
    <w:rsid w:val="00AD7BBB"/>
    <w:rsid w:val="00AE0CBA"/>
    <w:rsid w:val="00AE65EA"/>
    <w:rsid w:val="00AE674D"/>
    <w:rsid w:val="00AE6E14"/>
    <w:rsid w:val="00AF6C90"/>
    <w:rsid w:val="00AF7789"/>
    <w:rsid w:val="00B00858"/>
    <w:rsid w:val="00B02A9E"/>
    <w:rsid w:val="00B03FB5"/>
    <w:rsid w:val="00B07B37"/>
    <w:rsid w:val="00B12154"/>
    <w:rsid w:val="00B13BFB"/>
    <w:rsid w:val="00B140DC"/>
    <w:rsid w:val="00B14A84"/>
    <w:rsid w:val="00B164B8"/>
    <w:rsid w:val="00B2022A"/>
    <w:rsid w:val="00B24948"/>
    <w:rsid w:val="00B24D17"/>
    <w:rsid w:val="00B24FE8"/>
    <w:rsid w:val="00B269AE"/>
    <w:rsid w:val="00B2724A"/>
    <w:rsid w:val="00B27732"/>
    <w:rsid w:val="00B303A5"/>
    <w:rsid w:val="00B309AE"/>
    <w:rsid w:val="00B36D30"/>
    <w:rsid w:val="00B41726"/>
    <w:rsid w:val="00B41C73"/>
    <w:rsid w:val="00B459E0"/>
    <w:rsid w:val="00B46E0C"/>
    <w:rsid w:val="00B54F19"/>
    <w:rsid w:val="00B55D47"/>
    <w:rsid w:val="00B56745"/>
    <w:rsid w:val="00B63F1B"/>
    <w:rsid w:val="00B664FE"/>
    <w:rsid w:val="00B738F1"/>
    <w:rsid w:val="00B82C98"/>
    <w:rsid w:val="00B84082"/>
    <w:rsid w:val="00B846C0"/>
    <w:rsid w:val="00B9407B"/>
    <w:rsid w:val="00B94468"/>
    <w:rsid w:val="00B94FEC"/>
    <w:rsid w:val="00BA4893"/>
    <w:rsid w:val="00BB0FE3"/>
    <w:rsid w:val="00BB4459"/>
    <w:rsid w:val="00BB4C49"/>
    <w:rsid w:val="00BB6918"/>
    <w:rsid w:val="00BC2370"/>
    <w:rsid w:val="00BC3CA5"/>
    <w:rsid w:val="00BD084A"/>
    <w:rsid w:val="00BD1396"/>
    <w:rsid w:val="00BD21CD"/>
    <w:rsid w:val="00BD44C7"/>
    <w:rsid w:val="00BE310F"/>
    <w:rsid w:val="00BE5230"/>
    <w:rsid w:val="00BE5829"/>
    <w:rsid w:val="00BE657D"/>
    <w:rsid w:val="00BF0C35"/>
    <w:rsid w:val="00BF0D02"/>
    <w:rsid w:val="00BF4BCA"/>
    <w:rsid w:val="00C007C0"/>
    <w:rsid w:val="00C06D16"/>
    <w:rsid w:val="00C07807"/>
    <w:rsid w:val="00C12627"/>
    <w:rsid w:val="00C16F4B"/>
    <w:rsid w:val="00C2015F"/>
    <w:rsid w:val="00C20580"/>
    <w:rsid w:val="00C23A0A"/>
    <w:rsid w:val="00C303E2"/>
    <w:rsid w:val="00C309AD"/>
    <w:rsid w:val="00C3126A"/>
    <w:rsid w:val="00C335DF"/>
    <w:rsid w:val="00C3383D"/>
    <w:rsid w:val="00C37A90"/>
    <w:rsid w:val="00C46981"/>
    <w:rsid w:val="00C52469"/>
    <w:rsid w:val="00C6075A"/>
    <w:rsid w:val="00C6098E"/>
    <w:rsid w:val="00C66AFC"/>
    <w:rsid w:val="00C674CB"/>
    <w:rsid w:val="00C80DB4"/>
    <w:rsid w:val="00C865EC"/>
    <w:rsid w:val="00C86913"/>
    <w:rsid w:val="00C90599"/>
    <w:rsid w:val="00C9101D"/>
    <w:rsid w:val="00C95396"/>
    <w:rsid w:val="00C95D0E"/>
    <w:rsid w:val="00C968FF"/>
    <w:rsid w:val="00CA0F54"/>
    <w:rsid w:val="00CA2323"/>
    <w:rsid w:val="00CA3A23"/>
    <w:rsid w:val="00CA58F6"/>
    <w:rsid w:val="00CB23DF"/>
    <w:rsid w:val="00CB370D"/>
    <w:rsid w:val="00CB5D88"/>
    <w:rsid w:val="00CB6C23"/>
    <w:rsid w:val="00CC0B72"/>
    <w:rsid w:val="00CC6C09"/>
    <w:rsid w:val="00CD7D79"/>
    <w:rsid w:val="00CE61AC"/>
    <w:rsid w:val="00CE7A77"/>
    <w:rsid w:val="00CF00D4"/>
    <w:rsid w:val="00CF413E"/>
    <w:rsid w:val="00CF474B"/>
    <w:rsid w:val="00CF66E9"/>
    <w:rsid w:val="00CF6FFF"/>
    <w:rsid w:val="00D02CC5"/>
    <w:rsid w:val="00D031FF"/>
    <w:rsid w:val="00D038BE"/>
    <w:rsid w:val="00D06015"/>
    <w:rsid w:val="00D070AC"/>
    <w:rsid w:val="00D16CE1"/>
    <w:rsid w:val="00D34C61"/>
    <w:rsid w:val="00D34DB6"/>
    <w:rsid w:val="00D3525F"/>
    <w:rsid w:val="00D36989"/>
    <w:rsid w:val="00D42405"/>
    <w:rsid w:val="00D44858"/>
    <w:rsid w:val="00D45CF7"/>
    <w:rsid w:val="00D536AD"/>
    <w:rsid w:val="00D5403B"/>
    <w:rsid w:val="00D57501"/>
    <w:rsid w:val="00D6476B"/>
    <w:rsid w:val="00D7028B"/>
    <w:rsid w:val="00D75545"/>
    <w:rsid w:val="00D7559B"/>
    <w:rsid w:val="00D8109F"/>
    <w:rsid w:val="00D84F73"/>
    <w:rsid w:val="00D866A2"/>
    <w:rsid w:val="00D913AC"/>
    <w:rsid w:val="00D965DC"/>
    <w:rsid w:val="00DA2C5B"/>
    <w:rsid w:val="00DA46BA"/>
    <w:rsid w:val="00DA6C5C"/>
    <w:rsid w:val="00DA7A10"/>
    <w:rsid w:val="00DB27B5"/>
    <w:rsid w:val="00DB6B4E"/>
    <w:rsid w:val="00DC0A8A"/>
    <w:rsid w:val="00DC4361"/>
    <w:rsid w:val="00DD4FD4"/>
    <w:rsid w:val="00DD688F"/>
    <w:rsid w:val="00DD7663"/>
    <w:rsid w:val="00DD77D1"/>
    <w:rsid w:val="00DE08A7"/>
    <w:rsid w:val="00DE7101"/>
    <w:rsid w:val="00DE7D6C"/>
    <w:rsid w:val="00DF7148"/>
    <w:rsid w:val="00DF7D5A"/>
    <w:rsid w:val="00E00D59"/>
    <w:rsid w:val="00E013F1"/>
    <w:rsid w:val="00E017AB"/>
    <w:rsid w:val="00E02244"/>
    <w:rsid w:val="00E03E37"/>
    <w:rsid w:val="00E05ADF"/>
    <w:rsid w:val="00E14687"/>
    <w:rsid w:val="00E205D3"/>
    <w:rsid w:val="00E20E12"/>
    <w:rsid w:val="00E21BEF"/>
    <w:rsid w:val="00E226A3"/>
    <w:rsid w:val="00E22F63"/>
    <w:rsid w:val="00E264E4"/>
    <w:rsid w:val="00E27742"/>
    <w:rsid w:val="00E3052B"/>
    <w:rsid w:val="00E32F10"/>
    <w:rsid w:val="00E35A07"/>
    <w:rsid w:val="00E35C52"/>
    <w:rsid w:val="00E35DE5"/>
    <w:rsid w:val="00E41CE4"/>
    <w:rsid w:val="00E43484"/>
    <w:rsid w:val="00E459F6"/>
    <w:rsid w:val="00E55D69"/>
    <w:rsid w:val="00E5634D"/>
    <w:rsid w:val="00E579D8"/>
    <w:rsid w:val="00E6209E"/>
    <w:rsid w:val="00E62C2E"/>
    <w:rsid w:val="00E63F91"/>
    <w:rsid w:val="00E65FD6"/>
    <w:rsid w:val="00E70C7D"/>
    <w:rsid w:val="00E72A8E"/>
    <w:rsid w:val="00E74A67"/>
    <w:rsid w:val="00E758EE"/>
    <w:rsid w:val="00E7697A"/>
    <w:rsid w:val="00E8390B"/>
    <w:rsid w:val="00E84072"/>
    <w:rsid w:val="00E853CA"/>
    <w:rsid w:val="00E93CC9"/>
    <w:rsid w:val="00E93FA2"/>
    <w:rsid w:val="00E94216"/>
    <w:rsid w:val="00E97ED2"/>
    <w:rsid w:val="00EA2049"/>
    <w:rsid w:val="00EA2306"/>
    <w:rsid w:val="00EA2A68"/>
    <w:rsid w:val="00EA3370"/>
    <w:rsid w:val="00EA6335"/>
    <w:rsid w:val="00EB02A7"/>
    <w:rsid w:val="00EB32FC"/>
    <w:rsid w:val="00EC0D2A"/>
    <w:rsid w:val="00EC3D63"/>
    <w:rsid w:val="00EC7C18"/>
    <w:rsid w:val="00ED0819"/>
    <w:rsid w:val="00ED0A95"/>
    <w:rsid w:val="00ED3D1F"/>
    <w:rsid w:val="00ED6B5D"/>
    <w:rsid w:val="00ED7073"/>
    <w:rsid w:val="00EE02D6"/>
    <w:rsid w:val="00EE5066"/>
    <w:rsid w:val="00EF4E4D"/>
    <w:rsid w:val="00F00828"/>
    <w:rsid w:val="00F01E88"/>
    <w:rsid w:val="00F05888"/>
    <w:rsid w:val="00F10471"/>
    <w:rsid w:val="00F104B1"/>
    <w:rsid w:val="00F11190"/>
    <w:rsid w:val="00F12936"/>
    <w:rsid w:val="00F12951"/>
    <w:rsid w:val="00F15D8C"/>
    <w:rsid w:val="00F17CDB"/>
    <w:rsid w:val="00F21E8F"/>
    <w:rsid w:val="00F22D68"/>
    <w:rsid w:val="00F235C4"/>
    <w:rsid w:val="00F2386F"/>
    <w:rsid w:val="00F253B8"/>
    <w:rsid w:val="00F26C2C"/>
    <w:rsid w:val="00F30779"/>
    <w:rsid w:val="00F33BF0"/>
    <w:rsid w:val="00F358EE"/>
    <w:rsid w:val="00F40598"/>
    <w:rsid w:val="00F40972"/>
    <w:rsid w:val="00F41081"/>
    <w:rsid w:val="00F503EC"/>
    <w:rsid w:val="00F52B3A"/>
    <w:rsid w:val="00F5714A"/>
    <w:rsid w:val="00F57E8B"/>
    <w:rsid w:val="00F60785"/>
    <w:rsid w:val="00F6176F"/>
    <w:rsid w:val="00F62534"/>
    <w:rsid w:val="00F64C5B"/>
    <w:rsid w:val="00F65482"/>
    <w:rsid w:val="00F660AB"/>
    <w:rsid w:val="00F75CA7"/>
    <w:rsid w:val="00F76129"/>
    <w:rsid w:val="00F762D6"/>
    <w:rsid w:val="00F76523"/>
    <w:rsid w:val="00F76F34"/>
    <w:rsid w:val="00F818FE"/>
    <w:rsid w:val="00F84EE3"/>
    <w:rsid w:val="00F877B0"/>
    <w:rsid w:val="00F961F6"/>
    <w:rsid w:val="00FB0037"/>
    <w:rsid w:val="00FB69E2"/>
    <w:rsid w:val="00FC01B7"/>
    <w:rsid w:val="00FE21DC"/>
    <w:rsid w:val="00FF183C"/>
    <w:rsid w:val="00FF58CF"/>
    <w:rsid w:val="00FF59E7"/>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9F4"/>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747726"/>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qFormat/>
    <w:rsid w:val="00CE7A77"/>
    <w:pPr>
      <w:numPr>
        <w:ilvl w:val="6"/>
        <w:numId w:val="1"/>
      </w:numPr>
      <w:outlineLvl w:val="6"/>
    </w:pPr>
  </w:style>
  <w:style w:type="paragraph" w:styleId="Heading8">
    <w:name w:val="heading 8"/>
    <w:basedOn w:val="Normal"/>
    <w:next w:val="Absatz"/>
    <w:qFormat/>
    <w:rsid w:val="00987D16"/>
    <w:pPr>
      <w:numPr>
        <w:ilvl w:val="7"/>
        <w:numId w:val="1"/>
      </w:numPr>
      <w:outlineLvl w:val="7"/>
    </w:pPr>
    <w:rPr>
      <w:i/>
    </w:rPr>
  </w:style>
  <w:style w:type="paragraph" w:styleId="Heading9">
    <w:name w:val="heading 9"/>
    <w:basedOn w:val="Normal"/>
    <w:next w:val="Normal"/>
    <w:qFormat/>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qFormat/>
    <w:rsid w:val="00D913AC"/>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F84EE3"/>
    <w:pPr>
      <w:ind w:left="720"/>
    </w:p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747726"/>
    <w:rPr>
      <w:rFonts w:ascii="Arial" w:hAnsi="Arial" w:cs="Arial"/>
      <w:b/>
      <w:kern w:val="28"/>
      <w:sz w:val="24"/>
      <w:lang w:val="en-US"/>
    </w:rPr>
  </w:style>
  <w:style w:type="paragraph" w:customStyle="1" w:styleId="Default">
    <w:name w:val="Default"/>
    <w:rsid w:val="001146E9"/>
    <w:pPr>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116">
      <w:bodyDiv w:val="1"/>
      <w:marLeft w:val="0"/>
      <w:marRight w:val="0"/>
      <w:marTop w:val="0"/>
      <w:marBottom w:val="0"/>
      <w:divBdr>
        <w:top w:val="none" w:sz="0" w:space="0" w:color="auto"/>
        <w:left w:val="none" w:sz="0" w:space="0" w:color="auto"/>
        <w:bottom w:val="none" w:sz="0" w:space="0" w:color="auto"/>
        <w:right w:val="none" w:sz="0" w:space="0" w:color="auto"/>
      </w:divBdr>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8241">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780581A-03AA-4CBC-92C1-8A97D68E29A9}"/>
</file>

<file path=customXml/itemProps3.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4.xml><?xml version="1.0" encoding="utf-8"?>
<ds:datastoreItem xmlns:ds="http://schemas.openxmlformats.org/officeDocument/2006/customXml" ds:itemID="{76FA2F4B-2E68-4D7F-9377-B1F13B19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Sebastian Anghel</cp:lastModifiedBy>
  <cp:revision>79</cp:revision>
  <dcterms:created xsi:type="dcterms:W3CDTF">2022-06-12T18:29:00Z</dcterms:created>
  <dcterms:modified xsi:type="dcterms:W3CDTF">2023-04-12T10:48:00Z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