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护盾</w:t>
      </w:r>
      <w:r>
        <w:rPr>
          <w:rFonts w:hint="eastAsia" w:ascii="微软雅黑" w:hAnsi="微软雅黑" w:eastAsia="微软雅黑" w:cs="微软雅黑"/>
        </w:rPr>
        <w:t xml:space="preserve"> shader </w:t>
      </w:r>
      <w:r>
        <w:rPr>
          <w:rFonts w:hint="eastAsia" w:ascii="微软雅黑" w:hAnsi="微软雅黑" w:eastAsia="微软雅黑" w:cs="微软雅黑"/>
          <w:lang w:val="en-US" w:eastAsia="zh-CN"/>
        </w:rPr>
        <w:t>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主颜色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护盾整体颜色</w:t>
      </w:r>
    </w:p>
    <w:p>
      <w:pPr>
        <w:bidi w:val="0"/>
        <w:ind w:left="2241" w:hanging="2241" w:hangingChars="8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颜色贴图(UV1)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每块6边形和5边形的颜色贴图，使用了uv1，并且带有透明通道。最终颜色会和主颜色相乘。</w:t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颜色强度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值越大越亮，用来调整发光强度</w:t>
      </w:r>
    </w:p>
    <w:p>
      <w:pPr>
        <w:bidi w:val="0"/>
        <w:ind w:left="1961" w:hanging="1961" w:hangingChars="7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边缘光宽度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值越小边缘光范围越大，过渡也越平滑，值越大边缘光范围越小，但是过渡越硬</w:t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边缘光亮度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：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值越大越亮</w:t>
      </w:r>
    </w:p>
    <w:p>
      <w:pPr>
        <w:bidi w:val="0"/>
        <w:ind w:left="2241" w:hanging="2241" w:hangingChars="8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扫光贴图(UV2)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控制扫光的贴图，使用UV2，并且带有透明通道，这个贴图只用透明通道，颜色不会影响结果。</w:t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盾片偏移高度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每块盾片沿着法线方向偏移的高度</w:t>
      </w:r>
    </w:p>
    <w:p>
      <w:pPr>
        <w:bidi w:val="0"/>
        <w:ind w:left="2521" w:hanging="2521" w:hangingChars="9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扫光的Y轴偏移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调整的是扫光贴图的UV2的V的值，范围是从下到上，对应的值为从-1到1；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给这个盾添加一个bloom泛光特效，效果会更好</w:t>
      </w:r>
      <w:r>
        <w:rPr>
          <w:rFonts w:hint="eastAsia" w:ascii="微软雅黑" w:hAnsi="微软雅黑" w:eastAsia="微软雅黑" w:cs="微软雅黑"/>
          <w:sz w:val="28"/>
          <w:szCs w:val="28"/>
        </w:rPr>
        <w:t>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关于Shield脚本功能：只是一个控制扫光Y轴偏移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整个护盾的视频教程在：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"https://www.bilibili.com/video/av28959957"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https://www.bilibili.com/video/av28959957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有问题可以直接在评论里留言或者私信我。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同时也可以发邮件问我：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"mailto:zhangsdqq1234@foxmail.com"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zhangsdqq1234@foxmail.com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13BEB"/>
    <w:rsid w:val="43A97133"/>
    <w:rsid w:val="50C44F48"/>
    <w:rsid w:val="68E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zhangchao</dc:creator>
  <cp:lastModifiedBy>zhangchao</cp:lastModifiedBy>
  <dcterms:modified xsi:type="dcterms:W3CDTF">2019-03-29T15:44:55Z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