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68E67" w14:textId="00A27D04" w:rsidR="00355E39" w:rsidRPr="00D7166F" w:rsidRDefault="005C0BDB"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rPr>
      </w:pPr>
      <w:r>
        <w:rPr>
          <w:rFonts w:ascii="Arial" w:hAnsi="Arial" w:cs="Arial"/>
          <w:b/>
          <w:bCs/>
          <w:color w:val="000000"/>
          <w:sz w:val="71"/>
          <w:szCs w:val="71"/>
        </w:rPr>
        <w:t>Literature Review</w:t>
      </w:r>
    </w:p>
    <w:p w14:paraId="7F42B261" w14:textId="77777777" w:rsidR="00355E39"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55"/>
          <w:szCs w:val="55"/>
        </w:rPr>
      </w:pPr>
    </w:p>
    <w:p w14:paraId="6634850C"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55"/>
          <w:szCs w:val="55"/>
        </w:rPr>
      </w:pPr>
    </w:p>
    <w:p w14:paraId="20C8C41B" w14:textId="273520C6" w:rsidR="00817A91" w:rsidRDefault="00F1131A"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55"/>
          <w:szCs w:val="55"/>
        </w:rPr>
      </w:pPr>
      <w:r>
        <w:rPr>
          <w:rFonts w:ascii="Arial" w:hAnsi="Arial" w:cs="Arial"/>
          <w:color w:val="000000"/>
          <w:sz w:val="55"/>
          <w:szCs w:val="55"/>
        </w:rPr>
        <w:t>Bayesian Changepoint Detection in</w:t>
      </w:r>
      <w:r w:rsidR="00817A91">
        <w:rPr>
          <w:rFonts w:ascii="Arial" w:hAnsi="Arial" w:cs="Arial"/>
          <w:color w:val="000000"/>
          <w:sz w:val="55"/>
          <w:szCs w:val="55"/>
        </w:rPr>
        <w:t xml:space="preserve"> </w:t>
      </w:r>
      <w:r w:rsidR="00E25BE2">
        <w:rPr>
          <w:rFonts w:ascii="Arial" w:hAnsi="Arial" w:cs="Arial"/>
          <w:color w:val="000000"/>
          <w:sz w:val="55"/>
          <w:szCs w:val="55"/>
        </w:rPr>
        <w:t xml:space="preserve">Textual </w:t>
      </w:r>
      <w:r w:rsidR="00817A91">
        <w:rPr>
          <w:rFonts w:ascii="Arial" w:hAnsi="Arial" w:cs="Arial"/>
          <w:color w:val="000000"/>
          <w:sz w:val="55"/>
          <w:szCs w:val="55"/>
        </w:rPr>
        <w:t>Data</w:t>
      </w:r>
      <w:r>
        <w:rPr>
          <w:rFonts w:ascii="Arial" w:hAnsi="Arial" w:cs="Arial"/>
          <w:color w:val="000000"/>
          <w:sz w:val="55"/>
          <w:szCs w:val="55"/>
        </w:rPr>
        <w:t xml:space="preserve"> Streams</w:t>
      </w:r>
    </w:p>
    <w:p w14:paraId="04D1B545"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55"/>
          <w:szCs w:val="55"/>
        </w:rPr>
      </w:pPr>
    </w:p>
    <w:p w14:paraId="245B4F8D"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07E100CB"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78B73707"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27C70B7E"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1A10B5AB" w14:textId="77777777" w:rsidR="00817A91"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3C05DB49" w14:textId="77777777" w:rsidR="00817A91" w:rsidRPr="00CB41BB" w:rsidRDefault="00817A91"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p>
    <w:p w14:paraId="3CC24187" w14:textId="7C23D847" w:rsidR="00355E39" w:rsidRPr="00CB41BB"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r w:rsidRPr="00CB41BB">
        <w:rPr>
          <w:rFonts w:ascii="Arial" w:hAnsi="Arial" w:cs="Arial"/>
          <w:color w:val="000000"/>
          <w:sz w:val="31"/>
          <w:szCs w:val="31"/>
        </w:rPr>
        <w:t xml:space="preserve">Student ID: </w:t>
      </w:r>
      <w:r w:rsidR="00817A91">
        <w:rPr>
          <w:rFonts w:ascii="Arial" w:hAnsi="Arial" w:cs="Arial"/>
          <w:color w:val="000000"/>
          <w:sz w:val="31"/>
          <w:szCs w:val="31"/>
        </w:rPr>
        <w:t>22999825</w:t>
      </w:r>
    </w:p>
    <w:p w14:paraId="0358AF7D" w14:textId="062D0F30" w:rsidR="00355E39" w:rsidRPr="00CB41BB"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r w:rsidRPr="00CB41BB">
        <w:rPr>
          <w:rFonts w:ascii="Arial" w:hAnsi="Arial" w:cs="Arial"/>
          <w:color w:val="000000"/>
          <w:sz w:val="31"/>
          <w:szCs w:val="31"/>
        </w:rPr>
        <w:t xml:space="preserve">Name: </w:t>
      </w:r>
      <w:r w:rsidR="00817A91">
        <w:rPr>
          <w:rFonts w:ascii="Arial" w:hAnsi="Arial" w:cs="Arial"/>
          <w:color w:val="000000"/>
          <w:sz w:val="31"/>
          <w:szCs w:val="31"/>
        </w:rPr>
        <w:t>Andisheh Partovi</w:t>
      </w:r>
      <w:r w:rsidR="00817A91">
        <w:rPr>
          <w:rFonts w:ascii="Arial" w:hAnsi="Arial" w:cs="Arial"/>
          <w:color w:val="000000"/>
          <w:sz w:val="31"/>
          <w:szCs w:val="31"/>
        </w:rPr>
        <w:tab/>
      </w:r>
    </w:p>
    <w:p w14:paraId="7C5100E9" w14:textId="09AC4D6D" w:rsidR="00355E39" w:rsidRPr="00CB41BB"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r w:rsidRPr="00CB41BB">
        <w:rPr>
          <w:rFonts w:ascii="Arial" w:hAnsi="Arial" w:cs="Arial"/>
          <w:color w:val="000000"/>
          <w:sz w:val="31"/>
          <w:szCs w:val="31"/>
        </w:rPr>
        <w:t xml:space="preserve">Course: </w:t>
      </w:r>
      <w:r w:rsidR="00817A91">
        <w:rPr>
          <w:rFonts w:ascii="Arial" w:hAnsi="Arial" w:cs="Arial"/>
          <w:color w:val="000000"/>
          <w:sz w:val="31"/>
          <w:szCs w:val="31"/>
        </w:rPr>
        <w:t>Honours Degree of Bachelor of Computer Science</w:t>
      </w:r>
    </w:p>
    <w:p w14:paraId="4A9CD4D1" w14:textId="2C50F472" w:rsidR="00355E39" w:rsidRPr="00CB41BB"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r w:rsidRPr="00CB41BB">
        <w:rPr>
          <w:rFonts w:ascii="Arial" w:hAnsi="Arial" w:cs="Arial"/>
          <w:color w:val="000000"/>
          <w:sz w:val="31"/>
          <w:szCs w:val="31"/>
        </w:rPr>
        <w:t xml:space="preserve">Date: </w:t>
      </w:r>
      <w:r w:rsidR="00817A91">
        <w:rPr>
          <w:rFonts w:ascii="Arial" w:hAnsi="Arial" w:cs="Arial"/>
          <w:color w:val="000000"/>
          <w:sz w:val="31"/>
          <w:szCs w:val="31"/>
        </w:rPr>
        <w:t>0</w:t>
      </w:r>
      <w:r w:rsidR="00296C85">
        <w:rPr>
          <w:rFonts w:ascii="Arial" w:hAnsi="Arial" w:cs="Arial"/>
          <w:color w:val="000000"/>
          <w:sz w:val="31"/>
          <w:szCs w:val="31"/>
        </w:rPr>
        <w:t>8</w:t>
      </w:r>
      <w:r w:rsidR="00817A91">
        <w:rPr>
          <w:rFonts w:ascii="Arial" w:hAnsi="Arial" w:cs="Arial"/>
          <w:color w:val="000000"/>
          <w:sz w:val="31"/>
          <w:szCs w:val="31"/>
        </w:rPr>
        <w:t>/09/2014</w:t>
      </w:r>
    </w:p>
    <w:p w14:paraId="7D9D3E99" w14:textId="5E1BA923" w:rsidR="00355E39" w:rsidRPr="00CB41BB" w:rsidRDefault="00355E39" w:rsidP="00146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31"/>
          <w:szCs w:val="31"/>
        </w:rPr>
      </w:pPr>
      <w:r w:rsidRPr="00CB41BB">
        <w:rPr>
          <w:rFonts w:ascii="Arial" w:hAnsi="Arial" w:cs="Arial"/>
          <w:color w:val="000000"/>
          <w:sz w:val="31"/>
          <w:szCs w:val="31"/>
        </w:rPr>
        <w:t>Supervisor:</w:t>
      </w:r>
      <w:r w:rsidR="00817A91">
        <w:rPr>
          <w:rFonts w:ascii="Arial" w:hAnsi="Arial" w:cs="Arial"/>
          <w:color w:val="000000"/>
          <w:sz w:val="31"/>
          <w:szCs w:val="31"/>
        </w:rPr>
        <w:t xml:space="preserve"> </w:t>
      </w:r>
      <w:proofErr w:type="spellStart"/>
      <w:r w:rsidR="00817A91">
        <w:rPr>
          <w:rFonts w:ascii="Arial" w:hAnsi="Arial" w:cs="Arial"/>
          <w:color w:val="000000"/>
          <w:sz w:val="31"/>
          <w:szCs w:val="31"/>
        </w:rPr>
        <w:t>Gholamreza</w:t>
      </w:r>
      <w:proofErr w:type="spellEnd"/>
      <w:r w:rsidR="00817A91">
        <w:rPr>
          <w:rFonts w:ascii="Arial" w:hAnsi="Arial" w:cs="Arial"/>
          <w:color w:val="000000"/>
          <w:sz w:val="31"/>
          <w:szCs w:val="31"/>
        </w:rPr>
        <w:t xml:space="preserve"> </w:t>
      </w:r>
      <w:proofErr w:type="spellStart"/>
      <w:r w:rsidR="00817A91">
        <w:rPr>
          <w:rFonts w:ascii="Arial" w:hAnsi="Arial" w:cs="Arial"/>
          <w:color w:val="000000"/>
          <w:sz w:val="31"/>
          <w:szCs w:val="31"/>
        </w:rPr>
        <w:t>Haffari</w:t>
      </w:r>
      <w:proofErr w:type="spellEnd"/>
      <w:r w:rsidR="00817A91">
        <w:rPr>
          <w:rFonts w:ascii="Arial" w:hAnsi="Arial" w:cs="Arial"/>
          <w:color w:val="000000"/>
          <w:sz w:val="31"/>
          <w:szCs w:val="31"/>
        </w:rPr>
        <w:t xml:space="preserve"> – Ingrid Zukerman</w:t>
      </w:r>
    </w:p>
    <w:p w14:paraId="2D845A64" w14:textId="77777777" w:rsidR="00906099" w:rsidRDefault="00906099" w:rsidP="00146897">
      <w:pPr>
        <w:jc w:val="both"/>
        <w:rPr>
          <w:rFonts w:ascii="Arial" w:hAnsi="Arial" w:cs="Arial"/>
          <w:b/>
          <w:bCs/>
          <w:color w:val="000000"/>
          <w:sz w:val="28"/>
          <w:szCs w:val="28"/>
        </w:rPr>
      </w:pPr>
      <w:r>
        <w:rPr>
          <w:rFonts w:ascii="Arial" w:hAnsi="Arial" w:cs="Arial"/>
          <w:b/>
          <w:bCs/>
          <w:color w:val="000000"/>
          <w:sz w:val="28"/>
          <w:szCs w:val="28"/>
        </w:rPr>
        <w:br w:type="page"/>
      </w:r>
    </w:p>
    <w:p w14:paraId="7867C699" w14:textId="498C7835" w:rsidR="001F7147" w:rsidRDefault="00906099" w:rsidP="00146897">
      <w:pPr>
        <w:pStyle w:val="Heading1"/>
        <w:jc w:val="both"/>
      </w:pPr>
      <w:bookmarkStart w:id="0" w:name="_Toc403308639"/>
      <w:r>
        <w:lastRenderedPageBreak/>
        <w:t>Abstract</w:t>
      </w:r>
      <w:bookmarkEnd w:id="0"/>
    </w:p>
    <w:p w14:paraId="67695C36" w14:textId="1A95E222" w:rsidR="009B162D" w:rsidRDefault="009B162D" w:rsidP="00583302">
      <w:pPr>
        <w:jc w:val="both"/>
      </w:pPr>
      <w:r>
        <w:t xml:space="preserve">As web social media can provide vast amounts of user generated content that can reflect the thoughts and opinions of the users, it's an invaluable source for sentiment analysis research and therefore has been extensively used to extract a variety of information. But temporal analysis is often missing from sentiment analysis studies. Performing temporal analysis on social media can provide information not only regarding opinions and sentiments, but also regarding the changes in them over time. In this research, a real-time changepoint detection model will be developed that can be applied to streams of textual input from Twitter in order to reveal interesting trends in them over time. In this literature review, </w:t>
      </w:r>
      <w:r w:rsidR="00583302">
        <w:t xml:space="preserve">I provide </w:t>
      </w:r>
      <w:r>
        <w:t>an overview of different changepoint detection techniques</w:t>
      </w:r>
      <w:r w:rsidR="00583302">
        <w:t xml:space="preserve"> </w:t>
      </w:r>
      <w:r>
        <w:t>along with previous work on sentiment analysis over social media.</w:t>
      </w:r>
    </w:p>
    <w:p w14:paraId="2CEC66D7" w14:textId="77777777" w:rsidR="00906099" w:rsidRDefault="00906099" w:rsidP="00146897">
      <w:pPr>
        <w:jc w:val="both"/>
        <w:rPr>
          <w:rFonts w:ascii="Arial" w:hAnsi="Arial" w:cs="Arial"/>
          <w:b/>
          <w:bCs/>
          <w:color w:val="000000"/>
          <w:sz w:val="28"/>
          <w:szCs w:val="28"/>
        </w:rPr>
      </w:pPr>
    </w:p>
    <w:p w14:paraId="0448C16A" w14:textId="77777777" w:rsidR="001F7147" w:rsidRDefault="001F7147" w:rsidP="00146897">
      <w:pPr>
        <w:jc w:val="both"/>
        <w:rPr>
          <w:rFonts w:ascii="Arial" w:hAnsi="Arial" w:cs="Arial"/>
          <w:b/>
          <w:bCs/>
          <w:color w:val="000000"/>
          <w:sz w:val="28"/>
          <w:szCs w:val="28"/>
        </w:rPr>
      </w:pPr>
      <w:r>
        <w:rPr>
          <w:rFonts w:ascii="Arial" w:hAnsi="Arial" w:cs="Arial"/>
          <w:b/>
          <w:bCs/>
          <w:color w:val="000000"/>
          <w:sz w:val="28"/>
          <w:szCs w:val="28"/>
        </w:rPr>
        <w:br w:type="page"/>
      </w:r>
    </w:p>
    <w:sdt>
      <w:sdtPr>
        <w:rPr>
          <w:rFonts w:eastAsiaTheme="minorEastAsia" w:cstheme="minorBidi"/>
          <w:b w:val="0"/>
          <w:color w:val="auto"/>
          <w:sz w:val="24"/>
          <w:szCs w:val="24"/>
          <w:lang w:val="en-AU" w:eastAsia="ja-JP"/>
        </w:rPr>
        <w:id w:val="-437989019"/>
        <w:docPartObj>
          <w:docPartGallery w:val="Table of Contents"/>
          <w:docPartUnique/>
        </w:docPartObj>
      </w:sdtPr>
      <w:sdtEndPr>
        <w:rPr>
          <w:bCs/>
          <w:noProof/>
        </w:rPr>
      </w:sdtEndPr>
      <w:sdtContent>
        <w:p w14:paraId="3C5EDC78" w14:textId="72FBC6C0" w:rsidR="001F7147" w:rsidRDefault="001F7147" w:rsidP="00146897">
          <w:pPr>
            <w:pStyle w:val="TOCHeading"/>
            <w:jc w:val="both"/>
          </w:pPr>
          <w:r>
            <w:t>Contents</w:t>
          </w:r>
        </w:p>
        <w:p w14:paraId="541C25DF" w14:textId="77777777" w:rsidR="00EF1E41" w:rsidRPr="00EF1E41" w:rsidRDefault="00EF1E41" w:rsidP="00146897">
          <w:pPr>
            <w:jc w:val="both"/>
            <w:rPr>
              <w:lang w:val="en-US" w:eastAsia="en-US"/>
            </w:rPr>
          </w:pPr>
        </w:p>
        <w:p w14:paraId="350C635B" w14:textId="77777777" w:rsidR="001F3D24" w:rsidRDefault="001F7147">
          <w:pPr>
            <w:pStyle w:val="TOC1"/>
            <w:tabs>
              <w:tab w:val="right" w:leader="dot" w:pos="8290"/>
            </w:tabs>
            <w:rPr>
              <w:rFonts w:asciiTheme="minorHAnsi" w:hAnsiTheme="minorHAnsi"/>
              <w:noProof/>
              <w:sz w:val="22"/>
              <w:szCs w:val="22"/>
              <w:lang w:eastAsia="en-AU"/>
            </w:rPr>
          </w:pPr>
          <w:r>
            <w:fldChar w:fldCharType="begin"/>
          </w:r>
          <w:r>
            <w:instrText xml:space="preserve"> TOC \o "1-3" \h \z \u </w:instrText>
          </w:r>
          <w:r>
            <w:fldChar w:fldCharType="separate"/>
          </w:r>
          <w:hyperlink w:anchor="_Toc403308639" w:history="1">
            <w:r w:rsidR="001F3D24" w:rsidRPr="00EB71DA">
              <w:rPr>
                <w:rStyle w:val="Hyperlink"/>
                <w:noProof/>
              </w:rPr>
              <w:t>Abstract</w:t>
            </w:r>
            <w:r w:rsidR="001F3D24">
              <w:rPr>
                <w:noProof/>
                <w:webHidden/>
              </w:rPr>
              <w:tab/>
            </w:r>
            <w:r w:rsidR="001F3D24">
              <w:rPr>
                <w:noProof/>
                <w:webHidden/>
              </w:rPr>
              <w:fldChar w:fldCharType="begin"/>
            </w:r>
            <w:r w:rsidR="001F3D24">
              <w:rPr>
                <w:noProof/>
                <w:webHidden/>
              </w:rPr>
              <w:instrText xml:space="preserve"> PAGEREF _Toc403308639 \h </w:instrText>
            </w:r>
            <w:r w:rsidR="001F3D24">
              <w:rPr>
                <w:noProof/>
                <w:webHidden/>
              </w:rPr>
            </w:r>
            <w:r w:rsidR="001F3D24">
              <w:rPr>
                <w:noProof/>
                <w:webHidden/>
              </w:rPr>
              <w:fldChar w:fldCharType="separate"/>
            </w:r>
            <w:r w:rsidR="001F3D24">
              <w:rPr>
                <w:noProof/>
                <w:webHidden/>
              </w:rPr>
              <w:t>2</w:t>
            </w:r>
            <w:r w:rsidR="001F3D24">
              <w:rPr>
                <w:noProof/>
                <w:webHidden/>
              </w:rPr>
              <w:fldChar w:fldCharType="end"/>
            </w:r>
          </w:hyperlink>
        </w:p>
        <w:p w14:paraId="374C6EF4" w14:textId="77777777" w:rsidR="001F3D24" w:rsidRDefault="001F3D24">
          <w:pPr>
            <w:pStyle w:val="TOC1"/>
            <w:tabs>
              <w:tab w:val="right" w:leader="dot" w:pos="8290"/>
            </w:tabs>
            <w:rPr>
              <w:rFonts w:asciiTheme="minorHAnsi" w:hAnsiTheme="minorHAnsi"/>
              <w:noProof/>
              <w:sz w:val="22"/>
              <w:szCs w:val="22"/>
              <w:lang w:eastAsia="en-AU"/>
            </w:rPr>
          </w:pPr>
          <w:hyperlink w:anchor="_Toc403308640" w:history="1">
            <w:r w:rsidRPr="00EB71DA">
              <w:rPr>
                <w:rStyle w:val="Hyperlink"/>
                <w:noProof/>
              </w:rPr>
              <w:t>1. Introduction</w:t>
            </w:r>
            <w:r>
              <w:rPr>
                <w:noProof/>
                <w:webHidden/>
              </w:rPr>
              <w:tab/>
            </w:r>
            <w:r>
              <w:rPr>
                <w:noProof/>
                <w:webHidden/>
              </w:rPr>
              <w:fldChar w:fldCharType="begin"/>
            </w:r>
            <w:r>
              <w:rPr>
                <w:noProof/>
                <w:webHidden/>
              </w:rPr>
              <w:instrText xml:space="preserve"> PAGEREF _Toc403308640 \h </w:instrText>
            </w:r>
            <w:r>
              <w:rPr>
                <w:noProof/>
                <w:webHidden/>
              </w:rPr>
            </w:r>
            <w:r>
              <w:rPr>
                <w:noProof/>
                <w:webHidden/>
              </w:rPr>
              <w:fldChar w:fldCharType="separate"/>
            </w:r>
            <w:r>
              <w:rPr>
                <w:noProof/>
                <w:webHidden/>
              </w:rPr>
              <w:t>4</w:t>
            </w:r>
            <w:r>
              <w:rPr>
                <w:noProof/>
                <w:webHidden/>
              </w:rPr>
              <w:fldChar w:fldCharType="end"/>
            </w:r>
          </w:hyperlink>
        </w:p>
        <w:p w14:paraId="0A4958C4" w14:textId="77777777" w:rsidR="001F3D24" w:rsidRDefault="001F3D24">
          <w:pPr>
            <w:pStyle w:val="TOC1"/>
            <w:tabs>
              <w:tab w:val="right" w:leader="dot" w:pos="8290"/>
            </w:tabs>
            <w:rPr>
              <w:rFonts w:asciiTheme="minorHAnsi" w:hAnsiTheme="minorHAnsi"/>
              <w:noProof/>
              <w:sz w:val="22"/>
              <w:szCs w:val="22"/>
              <w:lang w:eastAsia="en-AU"/>
            </w:rPr>
          </w:pPr>
          <w:hyperlink w:anchor="_Toc403308641" w:history="1">
            <w:r w:rsidRPr="00EB71DA">
              <w:rPr>
                <w:rStyle w:val="Hyperlink"/>
                <w:noProof/>
              </w:rPr>
              <w:t>2. Sentiment Analysis on Twitter</w:t>
            </w:r>
            <w:r>
              <w:rPr>
                <w:noProof/>
                <w:webHidden/>
              </w:rPr>
              <w:tab/>
            </w:r>
            <w:r>
              <w:rPr>
                <w:noProof/>
                <w:webHidden/>
              </w:rPr>
              <w:fldChar w:fldCharType="begin"/>
            </w:r>
            <w:r>
              <w:rPr>
                <w:noProof/>
                <w:webHidden/>
              </w:rPr>
              <w:instrText xml:space="preserve"> PAGEREF _Toc403308641 \h </w:instrText>
            </w:r>
            <w:r>
              <w:rPr>
                <w:noProof/>
                <w:webHidden/>
              </w:rPr>
            </w:r>
            <w:r>
              <w:rPr>
                <w:noProof/>
                <w:webHidden/>
              </w:rPr>
              <w:fldChar w:fldCharType="separate"/>
            </w:r>
            <w:r>
              <w:rPr>
                <w:noProof/>
                <w:webHidden/>
              </w:rPr>
              <w:t>5</w:t>
            </w:r>
            <w:r>
              <w:rPr>
                <w:noProof/>
                <w:webHidden/>
              </w:rPr>
              <w:fldChar w:fldCharType="end"/>
            </w:r>
          </w:hyperlink>
        </w:p>
        <w:p w14:paraId="3ADF0DAD" w14:textId="77777777" w:rsidR="001F3D24" w:rsidRDefault="001F3D24">
          <w:pPr>
            <w:pStyle w:val="TOC2"/>
            <w:tabs>
              <w:tab w:val="right" w:leader="dot" w:pos="8290"/>
            </w:tabs>
            <w:rPr>
              <w:rFonts w:asciiTheme="minorHAnsi" w:hAnsiTheme="minorHAnsi"/>
              <w:noProof/>
              <w:sz w:val="22"/>
              <w:szCs w:val="22"/>
              <w:lang w:eastAsia="en-AU"/>
            </w:rPr>
          </w:pPr>
          <w:hyperlink w:anchor="_Toc403308642" w:history="1">
            <w:r w:rsidRPr="00EB71DA">
              <w:rPr>
                <w:rStyle w:val="Hyperlink"/>
                <w:noProof/>
              </w:rPr>
              <w:t>2.1. Twitter Anatomy</w:t>
            </w:r>
            <w:r>
              <w:rPr>
                <w:noProof/>
                <w:webHidden/>
              </w:rPr>
              <w:tab/>
            </w:r>
            <w:r>
              <w:rPr>
                <w:noProof/>
                <w:webHidden/>
              </w:rPr>
              <w:fldChar w:fldCharType="begin"/>
            </w:r>
            <w:r>
              <w:rPr>
                <w:noProof/>
                <w:webHidden/>
              </w:rPr>
              <w:instrText xml:space="preserve"> PAGEREF _Toc403308642 \h </w:instrText>
            </w:r>
            <w:r>
              <w:rPr>
                <w:noProof/>
                <w:webHidden/>
              </w:rPr>
            </w:r>
            <w:r>
              <w:rPr>
                <w:noProof/>
                <w:webHidden/>
              </w:rPr>
              <w:fldChar w:fldCharType="separate"/>
            </w:r>
            <w:r>
              <w:rPr>
                <w:noProof/>
                <w:webHidden/>
              </w:rPr>
              <w:t>5</w:t>
            </w:r>
            <w:r>
              <w:rPr>
                <w:noProof/>
                <w:webHidden/>
              </w:rPr>
              <w:fldChar w:fldCharType="end"/>
            </w:r>
          </w:hyperlink>
        </w:p>
        <w:p w14:paraId="1A1C81B6" w14:textId="77777777" w:rsidR="001F3D24" w:rsidRDefault="001F3D24">
          <w:pPr>
            <w:pStyle w:val="TOC2"/>
            <w:tabs>
              <w:tab w:val="right" w:leader="dot" w:pos="8290"/>
            </w:tabs>
            <w:rPr>
              <w:rFonts w:asciiTheme="minorHAnsi" w:hAnsiTheme="minorHAnsi"/>
              <w:noProof/>
              <w:sz w:val="22"/>
              <w:szCs w:val="22"/>
              <w:lang w:eastAsia="en-AU"/>
            </w:rPr>
          </w:pPr>
          <w:hyperlink w:anchor="_Toc403308643" w:history="1">
            <w:r w:rsidRPr="00EB71DA">
              <w:rPr>
                <w:rStyle w:val="Hyperlink"/>
                <w:noProof/>
              </w:rPr>
              <w:t>2.2. Previous Work on Sentiment Analysis</w:t>
            </w:r>
            <w:r>
              <w:rPr>
                <w:noProof/>
                <w:webHidden/>
              </w:rPr>
              <w:tab/>
            </w:r>
            <w:r>
              <w:rPr>
                <w:noProof/>
                <w:webHidden/>
              </w:rPr>
              <w:fldChar w:fldCharType="begin"/>
            </w:r>
            <w:r>
              <w:rPr>
                <w:noProof/>
                <w:webHidden/>
              </w:rPr>
              <w:instrText xml:space="preserve"> PAGEREF _Toc403308643 \h </w:instrText>
            </w:r>
            <w:r>
              <w:rPr>
                <w:noProof/>
                <w:webHidden/>
              </w:rPr>
            </w:r>
            <w:r>
              <w:rPr>
                <w:noProof/>
                <w:webHidden/>
              </w:rPr>
              <w:fldChar w:fldCharType="separate"/>
            </w:r>
            <w:r>
              <w:rPr>
                <w:noProof/>
                <w:webHidden/>
              </w:rPr>
              <w:t>7</w:t>
            </w:r>
            <w:r>
              <w:rPr>
                <w:noProof/>
                <w:webHidden/>
              </w:rPr>
              <w:fldChar w:fldCharType="end"/>
            </w:r>
          </w:hyperlink>
        </w:p>
        <w:p w14:paraId="52A8F11E" w14:textId="77777777" w:rsidR="001F3D24" w:rsidRDefault="001F3D24">
          <w:pPr>
            <w:pStyle w:val="TOC1"/>
            <w:tabs>
              <w:tab w:val="right" w:leader="dot" w:pos="8290"/>
            </w:tabs>
            <w:rPr>
              <w:rFonts w:asciiTheme="minorHAnsi" w:hAnsiTheme="minorHAnsi"/>
              <w:noProof/>
              <w:sz w:val="22"/>
              <w:szCs w:val="22"/>
              <w:lang w:eastAsia="en-AU"/>
            </w:rPr>
          </w:pPr>
          <w:hyperlink w:anchor="_Toc403308644" w:history="1">
            <w:r w:rsidRPr="00EB71DA">
              <w:rPr>
                <w:rStyle w:val="Hyperlink"/>
                <w:noProof/>
              </w:rPr>
              <w:t>3. The Changepoint Detection Problem</w:t>
            </w:r>
            <w:r>
              <w:rPr>
                <w:noProof/>
                <w:webHidden/>
              </w:rPr>
              <w:tab/>
            </w:r>
            <w:r>
              <w:rPr>
                <w:noProof/>
                <w:webHidden/>
              </w:rPr>
              <w:fldChar w:fldCharType="begin"/>
            </w:r>
            <w:r>
              <w:rPr>
                <w:noProof/>
                <w:webHidden/>
              </w:rPr>
              <w:instrText xml:space="preserve"> PAGEREF _Toc403308644 \h </w:instrText>
            </w:r>
            <w:r>
              <w:rPr>
                <w:noProof/>
                <w:webHidden/>
              </w:rPr>
            </w:r>
            <w:r>
              <w:rPr>
                <w:noProof/>
                <w:webHidden/>
              </w:rPr>
              <w:fldChar w:fldCharType="separate"/>
            </w:r>
            <w:r>
              <w:rPr>
                <w:noProof/>
                <w:webHidden/>
              </w:rPr>
              <w:t>8</w:t>
            </w:r>
            <w:r>
              <w:rPr>
                <w:noProof/>
                <w:webHidden/>
              </w:rPr>
              <w:fldChar w:fldCharType="end"/>
            </w:r>
          </w:hyperlink>
        </w:p>
        <w:p w14:paraId="3636E91C" w14:textId="77777777" w:rsidR="001F3D24" w:rsidRDefault="001F3D24">
          <w:pPr>
            <w:pStyle w:val="TOC2"/>
            <w:tabs>
              <w:tab w:val="right" w:leader="dot" w:pos="8290"/>
            </w:tabs>
            <w:rPr>
              <w:rFonts w:asciiTheme="minorHAnsi" w:hAnsiTheme="minorHAnsi"/>
              <w:noProof/>
              <w:sz w:val="22"/>
              <w:szCs w:val="22"/>
              <w:lang w:eastAsia="en-AU"/>
            </w:rPr>
          </w:pPr>
          <w:hyperlink w:anchor="_Toc403308645" w:history="1">
            <w:r w:rsidRPr="00EB71DA">
              <w:rPr>
                <w:rStyle w:val="Hyperlink"/>
                <w:noProof/>
              </w:rPr>
              <w:t>3.1. The Existing Methods</w:t>
            </w:r>
            <w:r>
              <w:rPr>
                <w:noProof/>
                <w:webHidden/>
              </w:rPr>
              <w:tab/>
            </w:r>
            <w:r>
              <w:rPr>
                <w:noProof/>
                <w:webHidden/>
              </w:rPr>
              <w:fldChar w:fldCharType="begin"/>
            </w:r>
            <w:r>
              <w:rPr>
                <w:noProof/>
                <w:webHidden/>
              </w:rPr>
              <w:instrText xml:space="preserve"> PAGEREF _Toc403308645 \h </w:instrText>
            </w:r>
            <w:r>
              <w:rPr>
                <w:noProof/>
                <w:webHidden/>
              </w:rPr>
            </w:r>
            <w:r>
              <w:rPr>
                <w:noProof/>
                <w:webHidden/>
              </w:rPr>
              <w:fldChar w:fldCharType="separate"/>
            </w:r>
            <w:r>
              <w:rPr>
                <w:noProof/>
                <w:webHidden/>
              </w:rPr>
              <w:t>9</w:t>
            </w:r>
            <w:r>
              <w:rPr>
                <w:noProof/>
                <w:webHidden/>
              </w:rPr>
              <w:fldChar w:fldCharType="end"/>
            </w:r>
          </w:hyperlink>
        </w:p>
        <w:p w14:paraId="7399AF82" w14:textId="77777777" w:rsidR="001F3D24" w:rsidRDefault="001F3D24">
          <w:pPr>
            <w:pStyle w:val="TOC3"/>
            <w:tabs>
              <w:tab w:val="right" w:leader="dot" w:pos="8290"/>
            </w:tabs>
            <w:rPr>
              <w:rFonts w:asciiTheme="minorHAnsi" w:hAnsiTheme="minorHAnsi"/>
              <w:noProof/>
              <w:sz w:val="22"/>
              <w:szCs w:val="22"/>
              <w:lang w:eastAsia="en-AU"/>
            </w:rPr>
          </w:pPr>
          <w:hyperlink w:anchor="_Toc403308646" w:history="1">
            <w:r w:rsidRPr="00EB71DA">
              <w:rPr>
                <w:rStyle w:val="Hyperlink"/>
                <w:noProof/>
              </w:rPr>
              <w:t>3.3.1 MCMC Methods</w:t>
            </w:r>
            <w:r>
              <w:rPr>
                <w:noProof/>
                <w:webHidden/>
              </w:rPr>
              <w:tab/>
            </w:r>
            <w:r>
              <w:rPr>
                <w:noProof/>
                <w:webHidden/>
              </w:rPr>
              <w:fldChar w:fldCharType="begin"/>
            </w:r>
            <w:r>
              <w:rPr>
                <w:noProof/>
                <w:webHidden/>
              </w:rPr>
              <w:instrText xml:space="preserve"> PAGEREF _Toc403308646 \h </w:instrText>
            </w:r>
            <w:r>
              <w:rPr>
                <w:noProof/>
                <w:webHidden/>
              </w:rPr>
            </w:r>
            <w:r>
              <w:rPr>
                <w:noProof/>
                <w:webHidden/>
              </w:rPr>
              <w:fldChar w:fldCharType="separate"/>
            </w:r>
            <w:r>
              <w:rPr>
                <w:noProof/>
                <w:webHidden/>
              </w:rPr>
              <w:t>9</w:t>
            </w:r>
            <w:r>
              <w:rPr>
                <w:noProof/>
                <w:webHidden/>
              </w:rPr>
              <w:fldChar w:fldCharType="end"/>
            </w:r>
          </w:hyperlink>
        </w:p>
        <w:p w14:paraId="69EF1459" w14:textId="77777777" w:rsidR="001F3D24" w:rsidRDefault="001F3D24">
          <w:pPr>
            <w:pStyle w:val="TOC3"/>
            <w:tabs>
              <w:tab w:val="right" w:leader="dot" w:pos="8290"/>
            </w:tabs>
            <w:rPr>
              <w:rFonts w:asciiTheme="minorHAnsi" w:hAnsiTheme="minorHAnsi"/>
              <w:noProof/>
              <w:sz w:val="22"/>
              <w:szCs w:val="22"/>
              <w:lang w:eastAsia="en-AU"/>
            </w:rPr>
          </w:pPr>
          <w:hyperlink w:anchor="_Toc403308647" w:history="1">
            <w:r w:rsidRPr="00EB71DA">
              <w:rPr>
                <w:rStyle w:val="Hyperlink"/>
                <w:noProof/>
              </w:rPr>
              <w:t>3.3.2 Message Passing Methods</w:t>
            </w:r>
            <w:r>
              <w:rPr>
                <w:noProof/>
                <w:webHidden/>
              </w:rPr>
              <w:tab/>
            </w:r>
            <w:r>
              <w:rPr>
                <w:noProof/>
                <w:webHidden/>
              </w:rPr>
              <w:fldChar w:fldCharType="begin"/>
            </w:r>
            <w:r>
              <w:rPr>
                <w:noProof/>
                <w:webHidden/>
              </w:rPr>
              <w:instrText xml:space="preserve"> PAGEREF _Toc403308647 \h </w:instrText>
            </w:r>
            <w:r>
              <w:rPr>
                <w:noProof/>
                <w:webHidden/>
              </w:rPr>
            </w:r>
            <w:r>
              <w:rPr>
                <w:noProof/>
                <w:webHidden/>
              </w:rPr>
              <w:fldChar w:fldCharType="separate"/>
            </w:r>
            <w:r>
              <w:rPr>
                <w:noProof/>
                <w:webHidden/>
              </w:rPr>
              <w:t>10</w:t>
            </w:r>
            <w:r>
              <w:rPr>
                <w:noProof/>
                <w:webHidden/>
              </w:rPr>
              <w:fldChar w:fldCharType="end"/>
            </w:r>
          </w:hyperlink>
        </w:p>
        <w:p w14:paraId="13EC7992" w14:textId="77777777" w:rsidR="001F3D24" w:rsidRDefault="001F3D24">
          <w:pPr>
            <w:pStyle w:val="TOC3"/>
            <w:tabs>
              <w:tab w:val="right" w:leader="dot" w:pos="8290"/>
            </w:tabs>
            <w:rPr>
              <w:rFonts w:asciiTheme="minorHAnsi" w:hAnsiTheme="minorHAnsi"/>
              <w:noProof/>
              <w:sz w:val="22"/>
              <w:szCs w:val="22"/>
              <w:lang w:eastAsia="en-AU"/>
            </w:rPr>
          </w:pPr>
          <w:hyperlink w:anchor="_Toc403308648" w:history="1">
            <w:r w:rsidRPr="00EB71DA">
              <w:rPr>
                <w:rStyle w:val="Hyperlink"/>
                <w:noProof/>
              </w:rPr>
              <w:t>3.3.3 Other Bayesian Approaches</w:t>
            </w:r>
            <w:r>
              <w:rPr>
                <w:noProof/>
                <w:webHidden/>
              </w:rPr>
              <w:tab/>
            </w:r>
            <w:r>
              <w:rPr>
                <w:noProof/>
                <w:webHidden/>
              </w:rPr>
              <w:fldChar w:fldCharType="begin"/>
            </w:r>
            <w:r>
              <w:rPr>
                <w:noProof/>
                <w:webHidden/>
              </w:rPr>
              <w:instrText xml:space="preserve"> PAGEREF _Toc403308648 \h </w:instrText>
            </w:r>
            <w:r>
              <w:rPr>
                <w:noProof/>
                <w:webHidden/>
              </w:rPr>
            </w:r>
            <w:r>
              <w:rPr>
                <w:noProof/>
                <w:webHidden/>
              </w:rPr>
              <w:fldChar w:fldCharType="separate"/>
            </w:r>
            <w:r>
              <w:rPr>
                <w:noProof/>
                <w:webHidden/>
              </w:rPr>
              <w:t>12</w:t>
            </w:r>
            <w:r>
              <w:rPr>
                <w:noProof/>
                <w:webHidden/>
              </w:rPr>
              <w:fldChar w:fldCharType="end"/>
            </w:r>
          </w:hyperlink>
        </w:p>
        <w:p w14:paraId="72008458" w14:textId="77777777" w:rsidR="001F3D24" w:rsidRDefault="001F3D24">
          <w:pPr>
            <w:pStyle w:val="TOC1"/>
            <w:tabs>
              <w:tab w:val="right" w:leader="dot" w:pos="8290"/>
            </w:tabs>
            <w:rPr>
              <w:rFonts w:asciiTheme="minorHAnsi" w:hAnsiTheme="minorHAnsi"/>
              <w:noProof/>
              <w:sz w:val="22"/>
              <w:szCs w:val="22"/>
              <w:lang w:eastAsia="en-AU"/>
            </w:rPr>
          </w:pPr>
          <w:hyperlink w:anchor="_Toc403308649" w:history="1">
            <w:r w:rsidRPr="00EB71DA">
              <w:rPr>
                <w:rStyle w:val="Hyperlink"/>
                <w:noProof/>
              </w:rPr>
              <w:t>4. Changepoint Detection on Twitter</w:t>
            </w:r>
            <w:r>
              <w:rPr>
                <w:noProof/>
                <w:webHidden/>
              </w:rPr>
              <w:tab/>
            </w:r>
            <w:r>
              <w:rPr>
                <w:noProof/>
                <w:webHidden/>
              </w:rPr>
              <w:fldChar w:fldCharType="begin"/>
            </w:r>
            <w:r>
              <w:rPr>
                <w:noProof/>
                <w:webHidden/>
              </w:rPr>
              <w:instrText xml:space="preserve"> PAGEREF _Toc403308649 \h </w:instrText>
            </w:r>
            <w:r>
              <w:rPr>
                <w:noProof/>
                <w:webHidden/>
              </w:rPr>
            </w:r>
            <w:r>
              <w:rPr>
                <w:noProof/>
                <w:webHidden/>
              </w:rPr>
              <w:fldChar w:fldCharType="separate"/>
            </w:r>
            <w:r>
              <w:rPr>
                <w:noProof/>
                <w:webHidden/>
              </w:rPr>
              <w:t>13</w:t>
            </w:r>
            <w:r>
              <w:rPr>
                <w:noProof/>
                <w:webHidden/>
              </w:rPr>
              <w:fldChar w:fldCharType="end"/>
            </w:r>
          </w:hyperlink>
        </w:p>
        <w:p w14:paraId="18E2078D" w14:textId="77777777" w:rsidR="001F3D24" w:rsidRDefault="001F3D24">
          <w:pPr>
            <w:pStyle w:val="TOC1"/>
            <w:tabs>
              <w:tab w:val="right" w:leader="dot" w:pos="8290"/>
            </w:tabs>
            <w:rPr>
              <w:rFonts w:asciiTheme="minorHAnsi" w:hAnsiTheme="minorHAnsi"/>
              <w:noProof/>
              <w:sz w:val="22"/>
              <w:szCs w:val="22"/>
              <w:lang w:eastAsia="en-AU"/>
            </w:rPr>
          </w:pPr>
          <w:hyperlink w:anchor="_Toc403308650" w:history="1">
            <w:r w:rsidRPr="00EB71DA">
              <w:rPr>
                <w:rStyle w:val="Hyperlink"/>
                <w:noProof/>
              </w:rPr>
              <w:t>References:</w:t>
            </w:r>
            <w:r>
              <w:rPr>
                <w:noProof/>
                <w:webHidden/>
              </w:rPr>
              <w:tab/>
            </w:r>
            <w:r>
              <w:rPr>
                <w:noProof/>
                <w:webHidden/>
              </w:rPr>
              <w:fldChar w:fldCharType="begin"/>
            </w:r>
            <w:r>
              <w:rPr>
                <w:noProof/>
                <w:webHidden/>
              </w:rPr>
              <w:instrText xml:space="preserve"> PAGEREF _Toc403308650 \h </w:instrText>
            </w:r>
            <w:r>
              <w:rPr>
                <w:noProof/>
                <w:webHidden/>
              </w:rPr>
            </w:r>
            <w:r>
              <w:rPr>
                <w:noProof/>
                <w:webHidden/>
              </w:rPr>
              <w:fldChar w:fldCharType="separate"/>
            </w:r>
            <w:r>
              <w:rPr>
                <w:noProof/>
                <w:webHidden/>
              </w:rPr>
              <w:t>15</w:t>
            </w:r>
            <w:r>
              <w:rPr>
                <w:noProof/>
                <w:webHidden/>
              </w:rPr>
              <w:fldChar w:fldCharType="end"/>
            </w:r>
          </w:hyperlink>
        </w:p>
        <w:p w14:paraId="67A1C267" w14:textId="43ABCA3A" w:rsidR="001F7147" w:rsidRPr="001F7147" w:rsidRDefault="001F7147" w:rsidP="00146897">
          <w:pPr>
            <w:jc w:val="both"/>
            <w:rPr>
              <w:rFonts w:asciiTheme="minorHAnsi" w:hAnsiTheme="minorHAnsi"/>
            </w:rPr>
          </w:pPr>
          <w:r>
            <w:rPr>
              <w:b/>
              <w:bCs/>
              <w:noProof/>
            </w:rPr>
            <w:fldChar w:fldCharType="end"/>
          </w:r>
        </w:p>
      </w:sdtContent>
    </w:sdt>
    <w:p w14:paraId="1FA7F7E6" w14:textId="77777777" w:rsidR="00F92387" w:rsidRDefault="00F92387" w:rsidP="00146897">
      <w:pPr>
        <w:pStyle w:val="Heading1"/>
        <w:jc w:val="both"/>
      </w:pPr>
      <w:bookmarkStart w:id="1" w:name="_GoBack"/>
      <w:bookmarkEnd w:id="1"/>
    </w:p>
    <w:p w14:paraId="56630541" w14:textId="77777777" w:rsidR="005501EE" w:rsidRDefault="005501EE" w:rsidP="00146897">
      <w:pPr>
        <w:jc w:val="both"/>
      </w:pPr>
    </w:p>
    <w:p w14:paraId="2FCD6CCD" w14:textId="77777777" w:rsidR="005501EE" w:rsidRDefault="005501EE" w:rsidP="00146897">
      <w:pPr>
        <w:jc w:val="both"/>
      </w:pPr>
    </w:p>
    <w:p w14:paraId="76D3B44F" w14:textId="77777777" w:rsidR="005501EE" w:rsidRDefault="005501EE" w:rsidP="00146897">
      <w:pPr>
        <w:jc w:val="both"/>
      </w:pPr>
    </w:p>
    <w:p w14:paraId="32B9319D" w14:textId="77777777" w:rsidR="005501EE" w:rsidRDefault="005501EE" w:rsidP="00146897">
      <w:pPr>
        <w:jc w:val="both"/>
      </w:pPr>
    </w:p>
    <w:p w14:paraId="05B111B4" w14:textId="77777777" w:rsidR="005501EE" w:rsidRDefault="005501EE" w:rsidP="00146897">
      <w:pPr>
        <w:jc w:val="both"/>
      </w:pPr>
    </w:p>
    <w:p w14:paraId="7500ECAC" w14:textId="77777777" w:rsidR="005501EE" w:rsidRDefault="005501EE" w:rsidP="00146897">
      <w:pPr>
        <w:jc w:val="both"/>
      </w:pPr>
    </w:p>
    <w:p w14:paraId="7F366FB3" w14:textId="77777777" w:rsidR="005501EE" w:rsidRDefault="005501EE" w:rsidP="00146897">
      <w:pPr>
        <w:jc w:val="both"/>
      </w:pPr>
    </w:p>
    <w:p w14:paraId="6B61EBB7" w14:textId="32E26413" w:rsidR="00E04B09" w:rsidRDefault="006F5BA1" w:rsidP="00146897">
      <w:pPr>
        <w:pStyle w:val="Heading1"/>
        <w:jc w:val="both"/>
      </w:pPr>
      <w:bookmarkStart w:id="2" w:name="_Toc403308640"/>
      <w:r>
        <w:lastRenderedPageBreak/>
        <w:t xml:space="preserve">1. </w:t>
      </w:r>
      <w:r w:rsidR="00F92387">
        <w:t>Introduction</w:t>
      </w:r>
      <w:bookmarkEnd w:id="2"/>
    </w:p>
    <w:p w14:paraId="4CECCC5B" w14:textId="24EC9F7D" w:rsidR="00C67B33" w:rsidRDefault="00C67B33" w:rsidP="006328BB">
      <w:pPr>
        <w:jc w:val="both"/>
      </w:pPr>
      <w:r w:rsidRPr="00B26F3B">
        <w:t>The task of analysing opinions from text data is known as</w:t>
      </w:r>
      <w:r>
        <w:t xml:space="preserve"> “sentiment analysis” or</w:t>
      </w:r>
      <w:r w:rsidRPr="00B26F3B">
        <w:t xml:space="preserve"> </w:t>
      </w:r>
      <w:r>
        <w:t>“</w:t>
      </w:r>
      <w:r w:rsidRPr="00B26F3B">
        <w:t>opinion mining</w:t>
      </w:r>
      <w:r>
        <w:t>”</w:t>
      </w:r>
      <w:r w:rsidRPr="00B26F3B">
        <w:t xml:space="preserve"> (Pang </w:t>
      </w:r>
      <w:r w:rsidR="001016BD">
        <w:t>and</w:t>
      </w:r>
      <w:r w:rsidRPr="00B26F3B">
        <w:t xml:space="preserve"> Lee, 2008)</w:t>
      </w:r>
      <w:r>
        <w:t xml:space="preserve"> and is used to extract subjective information from textual source material. As web social media, blogging, and online forums can provide vast amounts of user generated content that can reflect the thoughts and opinions of the users, it</w:t>
      </w:r>
      <w:r w:rsidR="006328BB">
        <w:t xml:space="preserve"> i</w:t>
      </w:r>
      <w:r>
        <w:t>s an invaluable source for any opinion mining applications, and hence has been studied extensively in recent years.</w:t>
      </w:r>
    </w:p>
    <w:p w14:paraId="6EA8830A" w14:textId="42F680FC" w:rsidR="00C67B33" w:rsidRDefault="00C67B33" w:rsidP="006328BB">
      <w:pPr>
        <w:jc w:val="both"/>
      </w:pPr>
      <w:r>
        <w:t xml:space="preserve">Sentiment analysis on social media is not restricted to Twitter. </w:t>
      </w:r>
      <w:proofErr w:type="spellStart"/>
      <w:r>
        <w:t>Thelwall</w:t>
      </w:r>
      <w:proofErr w:type="spellEnd"/>
      <w:r>
        <w:t xml:space="preserve"> </w:t>
      </w:r>
      <w:r w:rsidR="00F03C83">
        <w:t>and</w:t>
      </w:r>
      <w:r>
        <w:t xml:space="preserve"> </w:t>
      </w:r>
      <w:proofErr w:type="spellStart"/>
      <w:r>
        <w:t>Prabowo</w:t>
      </w:r>
      <w:proofErr w:type="spellEnd"/>
      <w:r>
        <w:t xml:space="preserve"> (2007) </w:t>
      </w:r>
      <w:r w:rsidR="00F03C83">
        <w:t xml:space="preserve">as well as </w:t>
      </w:r>
      <w:r w:rsidR="00F03C83" w:rsidRPr="00F03C83">
        <w:t xml:space="preserve">Bansal </w:t>
      </w:r>
      <w:r w:rsidR="00583302">
        <w:t>and</w:t>
      </w:r>
      <w:r w:rsidR="00F03C83" w:rsidRPr="00F03C83">
        <w:t xml:space="preserve"> </w:t>
      </w:r>
      <w:proofErr w:type="spellStart"/>
      <w:r w:rsidR="00F03C83" w:rsidRPr="00F03C83">
        <w:t>Koudas</w:t>
      </w:r>
      <w:proofErr w:type="spellEnd"/>
      <w:r w:rsidR="00F03C83" w:rsidRPr="00F03C83">
        <w:t xml:space="preserve"> </w:t>
      </w:r>
      <w:r w:rsidR="00F03C83">
        <w:t>(</w:t>
      </w:r>
      <w:r w:rsidR="00F03C83" w:rsidRPr="00F03C83">
        <w:t>2007</w:t>
      </w:r>
      <w:r w:rsidR="00F03C83">
        <w:t xml:space="preserve">) </w:t>
      </w:r>
      <w:r>
        <w:t xml:space="preserve">worked on online blogs, Kramer (2010) analysed Facebook status updates to estimate national happiness, and Kennedy and </w:t>
      </w:r>
      <w:proofErr w:type="spellStart"/>
      <w:r>
        <w:t>Inkpen</w:t>
      </w:r>
      <w:proofErr w:type="spellEnd"/>
      <w:r>
        <w:t xml:space="preserve"> (2006) as well as Pang et al. (2002) worked on classifying online movie reviews</w:t>
      </w:r>
      <w:r w:rsidR="006328BB">
        <w:t>.</w:t>
      </w:r>
      <w:r>
        <w:t xml:space="preserve"> </w:t>
      </w:r>
      <w:r w:rsidR="006328BB">
        <w:t>However,</w:t>
      </w:r>
      <w:r w:rsidR="005A6A19">
        <w:t xml:space="preserve"> since its launch in 2006</w:t>
      </w:r>
      <w:r w:rsidR="006328BB">
        <w:t>, Twitter</w:t>
      </w:r>
      <w:r>
        <w:t xml:space="preserve"> </w:t>
      </w:r>
      <w:r w:rsidR="005A6A19">
        <w:t>has attracted more and more researchers</w:t>
      </w:r>
      <w:r>
        <w:t xml:space="preserve">. </w:t>
      </w:r>
    </w:p>
    <w:p w14:paraId="679F7324" w14:textId="27DE5F4B" w:rsidR="00C67B33" w:rsidRDefault="0055537E" w:rsidP="00DD3F46">
      <w:pPr>
        <w:jc w:val="both"/>
      </w:pPr>
      <w:r>
        <w:t xml:space="preserve">As of </w:t>
      </w:r>
      <w:r w:rsidR="00DD3F46">
        <w:t xml:space="preserve">November </w:t>
      </w:r>
      <w:r>
        <w:t>201</w:t>
      </w:r>
      <w:r w:rsidR="00DD3F46">
        <w:t>4</w:t>
      </w:r>
      <w:r>
        <w:t>, p</w:t>
      </w:r>
      <w:r w:rsidR="00C67B33" w:rsidRPr="00C67B33">
        <w:t xml:space="preserve">eople </w:t>
      </w:r>
      <w:r w:rsidR="00B44D3E">
        <w:t>post</w:t>
      </w:r>
      <w:r w:rsidR="00C67B33" w:rsidRPr="00C67B33">
        <w:t xml:space="preserve"> more than </w:t>
      </w:r>
      <w:r>
        <w:t>5</w:t>
      </w:r>
      <w:r w:rsidR="00C67B33" w:rsidRPr="00C67B33">
        <w:t xml:space="preserve">00 </w:t>
      </w:r>
      <w:r w:rsidR="006328BB">
        <w:t>m</w:t>
      </w:r>
      <w:r w:rsidR="00C67B33" w:rsidRPr="00C67B33">
        <w:t xml:space="preserve">illion </w:t>
      </w:r>
      <w:r w:rsidR="00B44D3E">
        <w:t>Twitter messages (called tweets) every</w:t>
      </w:r>
      <w:r w:rsidR="00C67B33" w:rsidRPr="00C67B33">
        <w:t xml:space="preserve"> da</w:t>
      </w:r>
      <w:r w:rsidR="00B44D3E">
        <w:t>y</w:t>
      </w:r>
      <w:r w:rsidR="00DD3F46">
        <w:t xml:space="preserve"> </w:t>
      </w:r>
      <w:r w:rsidR="00DD3F46" w:rsidRPr="00DD3F46">
        <w:t>(About.twitter.com, 2014)</w:t>
      </w:r>
      <w:r w:rsidR="00C67B33" w:rsidRPr="00C67B33">
        <w:t xml:space="preserve">, yielding a noisy but </w:t>
      </w:r>
      <w:r w:rsidR="00C67B33">
        <w:t>sometimes</w:t>
      </w:r>
      <w:r w:rsidR="00C67B33" w:rsidRPr="00C67B33">
        <w:t xml:space="preserve"> informative corpus of 140-character messages that </w:t>
      </w:r>
      <w:r w:rsidR="00C67B33">
        <w:t>reflects</w:t>
      </w:r>
      <w:r w:rsidR="00C67B33" w:rsidRPr="00C67B33">
        <w:t xml:space="preserve"> </w:t>
      </w:r>
      <w:r w:rsidR="00C67B33">
        <w:t>their daily activities and thoughts as well as current events</w:t>
      </w:r>
      <w:r w:rsidR="00C67B33" w:rsidRPr="00C67B33">
        <w:t xml:space="preserve"> in an unprecedented manner</w:t>
      </w:r>
      <w:r w:rsidR="00C67B33">
        <w:t xml:space="preserve"> (Ritter et al., 2011)</w:t>
      </w:r>
      <w:r w:rsidR="00C67B33" w:rsidRPr="00C67B33">
        <w:t>.</w:t>
      </w:r>
    </w:p>
    <w:p w14:paraId="0777B011" w14:textId="56F45B12" w:rsidR="00DC3FCD" w:rsidRDefault="00F03C83" w:rsidP="006328BB">
      <w:pPr>
        <w:jc w:val="both"/>
      </w:pPr>
      <w:r>
        <w:t xml:space="preserve">Sentiment analysis on Twitter has been carried out to extract a variety of </w:t>
      </w:r>
      <w:r w:rsidR="006328BB">
        <w:t xml:space="preserve">different </w:t>
      </w:r>
      <w:r>
        <w:t xml:space="preserve">information. </w:t>
      </w:r>
      <w:r w:rsidR="007464E8">
        <w:t xml:space="preserve">In one study, </w:t>
      </w:r>
      <w:proofErr w:type="spellStart"/>
      <w:r>
        <w:t>Bollen</w:t>
      </w:r>
      <w:proofErr w:type="spellEnd"/>
      <w:r>
        <w:t xml:space="preserve"> et al.</w:t>
      </w:r>
      <w:r w:rsidRPr="00F03C83">
        <w:t xml:space="preserve"> </w:t>
      </w:r>
      <w:r>
        <w:t>(</w:t>
      </w:r>
      <w:r w:rsidRPr="00F03C83">
        <w:t>2009)</w:t>
      </w:r>
      <w:r>
        <w:t xml:space="preserve"> </w:t>
      </w:r>
      <w:r w:rsidR="007464E8">
        <w:t xml:space="preserve">analysed the </w:t>
      </w:r>
      <w:r w:rsidRPr="00F03C83">
        <w:t>six dimensions of emotion in Twitter, showing that these typically reflect significant offline events</w:t>
      </w:r>
      <w:r w:rsidR="006328BB">
        <w:t>.</w:t>
      </w:r>
      <w:r w:rsidR="007464E8">
        <w:t xml:space="preserve"> </w:t>
      </w:r>
      <w:r w:rsidR="006328BB">
        <w:t>I</w:t>
      </w:r>
      <w:r w:rsidR="007464E8">
        <w:t>n another study</w:t>
      </w:r>
      <w:r w:rsidR="006328BB">
        <w:t>,</w:t>
      </w:r>
      <w:r w:rsidR="007464E8">
        <w:t xml:space="preserve"> </w:t>
      </w:r>
      <w:proofErr w:type="spellStart"/>
      <w:r w:rsidR="007464E8">
        <w:t>Bollen</w:t>
      </w:r>
      <w:proofErr w:type="spellEnd"/>
      <w:r w:rsidR="007464E8">
        <w:t xml:space="preserve"> et al.</w:t>
      </w:r>
      <w:r w:rsidR="007464E8" w:rsidRPr="00F03C83">
        <w:t xml:space="preserve"> </w:t>
      </w:r>
      <w:r w:rsidR="007464E8">
        <w:t>(</w:t>
      </w:r>
      <w:r w:rsidR="007464E8" w:rsidRPr="00F03C83">
        <w:t>20</w:t>
      </w:r>
      <w:r w:rsidR="007464E8">
        <w:t>11</w:t>
      </w:r>
      <w:r w:rsidR="007464E8" w:rsidRPr="00F03C83">
        <w:t>)</w:t>
      </w:r>
      <w:r w:rsidR="007464E8">
        <w:t xml:space="preserve"> correlated Twitter mood to </w:t>
      </w:r>
      <w:r w:rsidR="006328BB">
        <w:t xml:space="preserve">the changes in the </w:t>
      </w:r>
      <w:r w:rsidR="007464E8">
        <w:t>stock market.</w:t>
      </w:r>
      <w:r>
        <w:t xml:space="preserve"> Jansen et al.</w:t>
      </w:r>
      <w:r w:rsidRPr="00F03C83">
        <w:t xml:space="preserve"> </w:t>
      </w:r>
      <w:r>
        <w:t>(</w:t>
      </w:r>
      <w:r w:rsidRPr="00F03C83">
        <w:t>2009)</w:t>
      </w:r>
      <w:r>
        <w:t xml:space="preserve"> </w:t>
      </w:r>
      <w:r w:rsidR="007464E8">
        <w:t xml:space="preserve">used tweets to </w:t>
      </w:r>
      <w:r w:rsidRPr="00F03C83">
        <w:t>automatically extract customer opinions about products or brands</w:t>
      </w:r>
      <w:r w:rsidR="007464E8">
        <w:t xml:space="preserve">; </w:t>
      </w:r>
      <w:proofErr w:type="spellStart"/>
      <w:r w:rsidR="007464E8">
        <w:t>Lampos</w:t>
      </w:r>
      <w:proofErr w:type="spellEnd"/>
      <w:r w:rsidR="007464E8">
        <w:t xml:space="preserve"> and </w:t>
      </w:r>
      <w:proofErr w:type="spellStart"/>
      <w:r w:rsidR="007464E8">
        <w:t>Cristianini</w:t>
      </w:r>
      <w:proofErr w:type="spellEnd"/>
      <w:r w:rsidR="007464E8" w:rsidRPr="007464E8">
        <w:t xml:space="preserve"> </w:t>
      </w:r>
      <w:r w:rsidR="007464E8">
        <w:t>(</w:t>
      </w:r>
      <w:r w:rsidR="007464E8" w:rsidRPr="007464E8">
        <w:t>2010</w:t>
      </w:r>
      <w:r w:rsidR="007464E8">
        <w:t>),</w:t>
      </w:r>
      <w:r w:rsidR="007464E8" w:rsidRPr="007464E8">
        <w:t xml:space="preserve"> </w:t>
      </w:r>
      <w:proofErr w:type="spellStart"/>
      <w:r w:rsidR="007464E8" w:rsidRPr="007464E8">
        <w:t>Lampos</w:t>
      </w:r>
      <w:proofErr w:type="spellEnd"/>
      <w:r w:rsidR="007464E8" w:rsidRPr="007464E8">
        <w:t xml:space="preserve"> et al. </w:t>
      </w:r>
      <w:r w:rsidR="007464E8">
        <w:t>(</w:t>
      </w:r>
      <w:r w:rsidR="007464E8" w:rsidRPr="007464E8">
        <w:t>2010</w:t>
      </w:r>
      <w:r w:rsidR="007464E8">
        <w:t xml:space="preserve">), </w:t>
      </w:r>
      <w:r w:rsidR="007464E8" w:rsidRPr="007464E8">
        <w:t>Paul and</w:t>
      </w:r>
      <w:r w:rsidR="007464E8">
        <w:t xml:space="preserve"> </w:t>
      </w:r>
      <w:proofErr w:type="spellStart"/>
      <w:r w:rsidR="007464E8" w:rsidRPr="007464E8">
        <w:t>Dredze</w:t>
      </w:r>
      <w:proofErr w:type="spellEnd"/>
      <w:r w:rsidR="007464E8" w:rsidRPr="007464E8">
        <w:t xml:space="preserve"> </w:t>
      </w:r>
      <w:r w:rsidR="007464E8">
        <w:t>(</w:t>
      </w:r>
      <w:r w:rsidR="007464E8" w:rsidRPr="007464E8">
        <w:t>2011</w:t>
      </w:r>
      <w:r w:rsidR="007464E8">
        <w:t>)</w:t>
      </w:r>
      <w:r w:rsidR="00B55B0F">
        <w:t>, and</w:t>
      </w:r>
      <w:r w:rsidR="00B55B0F" w:rsidRPr="00B55B0F">
        <w:rPr>
          <w:rFonts w:ascii="Arial" w:hAnsi="Arial" w:cs="Arial"/>
          <w:color w:val="222222"/>
          <w:sz w:val="19"/>
          <w:szCs w:val="19"/>
          <w:shd w:val="clear" w:color="auto" w:fill="FFFFFF"/>
        </w:rPr>
        <w:t xml:space="preserve"> </w:t>
      </w:r>
      <w:r w:rsidR="00B55B0F" w:rsidRPr="00B55B0F">
        <w:t xml:space="preserve">Collier </w:t>
      </w:r>
      <w:r w:rsidR="001016BD">
        <w:t>and</w:t>
      </w:r>
      <w:r w:rsidR="00B55B0F" w:rsidRPr="00B55B0F">
        <w:t xml:space="preserve"> Doan (2011)</w:t>
      </w:r>
      <w:r w:rsidR="00B55B0F">
        <w:rPr>
          <w:rFonts w:ascii="Arial" w:hAnsi="Arial" w:cs="Arial"/>
          <w:color w:val="222222"/>
          <w:sz w:val="19"/>
          <w:szCs w:val="19"/>
          <w:shd w:val="clear" w:color="auto" w:fill="FFFFFF"/>
        </w:rPr>
        <w:t xml:space="preserve"> </w:t>
      </w:r>
      <w:r w:rsidR="007464E8">
        <w:t xml:space="preserve"> used </w:t>
      </w:r>
      <w:r w:rsidR="006328BB">
        <w:t xml:space="preserve">tweets </w:t>
      </w:r>
      <w:r w:rsidR="007464E8">
        <w:t xml:space="preserve">to track </w:t>
      </w:r>
      <w:r w:rsidR="007464E8" w:rsidRPr="007464E8">
        <w:t>infectious diseases</w:t>
      </w:r>
      <w:r w:rsidR="007464E8">
        <w:t xml:space="preserve">; </w:t>
      </w:r>
      <w:proofErr w:type="spellStart"/>
      <w:r w:rsidR="007464E8" w:rsidRPr="007464E8">
        <w:t>Sakaki</w:t>
      </w:r>
      <w:proofErr w:type="spellEnd"/>
      <w:r w:rsidR="007464E8" w:rsidRPr="007464E8">
        <w:t xml:space="preserve"> et al.</w:t>
      </w:r>
      <w:r w:rsidR="007464E8">
        <w:t xml:space="preserve"> (</w:t>
      </w:r>
      <w:r w:rsidR="007464E8" w:rsidRPr="007464E8">
        <w:t>2010</w:t>
      </w:r>
      <w:r w:rsidR="007464E8">
        <w:t xml:space="preserve">) used </w:t>
      </w:r>
      <w:r w:rsidR="006328BB">
        <w:t xml:space="preserve">tweets </w:t>
      </w:r>
      <w:r w:rsidR="007464E8">
        <w:t xml:space="preserve">to detect earthquakes; </w:t>
      </w:r>
      <w:r w:rsidR="003F441F">
        <w:t xml:space="preserve">and </w:t>
      </w:r>
      <w:proofErr w:type="spellStart"/>
      <w:r w:rsidR="003F441F" w:rsidRPr="007464E8">
        <w:t>Lampos</w:t>
      </w:r>
      <w:proofErr w:type="spellEnd"/>
      <w:r w:rsidR="003F441F" w:rsidRPr="007464E8">
        <w:t xml:space="preserve"> et al. </w:t>
      </w:r>
      <w:r w:rsidR="003F441F">
        <w:t>(</w:t>
      </w:r>
      <w:r w:rsidR="003F441F" w:rsidRPr="007464E8">
        <w:t>201</w:t>
      </w:r>
      <w:r w:rsidR="003F441F">
        <w:t xml:space="preserve">3) used </w:t>
      </w:r>
      <w:r w:rsidR="006328BB">
        <w:t xml:space="preserve">tweets </w:t>
      </w:r>
      <w:r w:rsidR="003F441F">
        <w:t>to predict election winners.</w:t>
      </w:r>
    </w:p>
    <w:p w14:paraId="78EAD56E" w14:textId="2A72688D" w:rsidR="00347906" w:rsidRDefault="0012587F" w:rsidP="006328BB">
      <w:pPr>
        <w:jc w:val="both"/>
      </w:pPr>
      <w:r>
        <w:t xml:space="preserve">Despite all the research in this field, one of the areas that has been left relatively untouched is applying temporal analysis </w:t>
      </w:r>
      <w:r w:rsidR="00583302">
        <w:t>to</w:t>
      </w:r>
      <w:r>
        <w:t xml:space="preserve"> tweets.</w:t>
      </w:r>
      <w:r w:rsidR="00452FBE">
        <w:t xml:space="preserve"> If the</w:t>
      </w:r>
      <w:r w:rsidR="00452FBE" w:rsidRPr="00452FBE">
        <w:t xml:space="preserve"> </w:t>
      </w:r>
      <w:r w:rsidR="00452FBE">
        <w:t xml:space="preserve">stream of tweets is analysed over time, interesting trends such as changes in topics of interest, </w:t>
      </w:r>
      <w:r w:rsidR="006328BB">
        <w:t>meanings of words</w:t>
      </w:r>
      <w:r w:rsidR="00452FBE">
        <w:t>, or sentiments over time can be revealed. In other words, performing temporal analysis on social media can provide information not only regarding opinions, but also regarding</w:t>
      </w:r>
      <w:r w:rsidR="006328BB">
        <w:t xml:space="preserve"> the</w:t>
      </w:r>
      <w:r w:rsidR="00452FBE">
        <w:t xml:space="preserve"> changes in opinions over time. </w:t>
      </w:r>
    </w:p>
    <w:p w14:paraId="01E12DCF" w14:textId="66E66A5C" w:rsidR="00B26F3B" w:rsidRDefault="00452FBE" w:rsidP="0036107B">
      <w:pPr>
        <w:jc w:val="both"/>
      </w:pPr>
      <w:r>
        <w:lastRenderedPageBreak/>
        <w:t xml:space="preserve">One of the oldest </w:t>
      </w:r>
      <w:r w:rsidR="005A6A19">
        <w:t xml:space="preserve">statistical </w:t>
      </w:r>
      <w:r w:rsidR="0055537E">
        <w:t>tools that has been utilis</w:t>
      </w:r>
      <w:r>
        <w:t>ed in many problem domains</w:t>
      </w:r>
      <w:r w:rsidR="007D2D4D">
        <w:t xml:space="preserve"> (see Section 3)</w:t>
      </w:r>
      <w:r>
        <w:t xml:space="preserve"> and can be employed in this problem is </w:t>
      </w:r>
      <w:r w:rsidRPr="00452FBE">
        <w:rPr>
          <w:i/>
          <w:iCs/>
        </w:rPr>
        <w:t>changepoint detection</w:t>
      </w:r>
      <w:r>
        <w:t>.</w:t>
      </w:r>
      <w:r w:rsidR="00347906">
        <w:t xml:space="preserve"> In this research, a </w:t>
      </w:r>
      <w:r w:rsidR="00B74DA2">
        <w:t xml:space="preserve">changepoint </w:t>
      </w:r>
      <w:r w:rsidR="00347906">
        <w:t>detection model will be developed that can be applied to streams of textual data</w:t>
      </w:r>
      <w:r w:rsidR="00B74DA2">
        <w:t xml:space="preserve"> (Twitter messages)</w:t>
      </w:r>
      <w:r w:rsidR="00347906">
        <w:t xml:space="preserve"> in order to reveal interes</w:t>
      </w:r>
      <w:r w:rsidR="00B74DA2">
        <w:t xml:space="preserve">ting trends in them over time. </w:t>
      </w:r>
    </w:p>
    <w:p w14:paraId="29F36D11" w14:textId="77FFA08B" w:rsidR="00452FBE" w:rsidRDefault="002300D0" w:rsidP="00B44D3E">
      <w:pPr>
        <w:jc w:val="both"/>
      </w:pPr>
      <w:r w:rsidRPr="002300D0">
        <w:t xml:space="preserve">In this </w:t>
      </w:r>
      <w:r w:rsidR="0012587F">
        <w:t>literature review</w:t>
      </w:r>
      <w:r w:rsidRPr="002300D0">
        <w:t xml:space="preserve">, I will provide a brief </w:t>
      </w:r>
      <w:r w:rsidR="00B74DA2">
        <w:t xml:space="preserve">description of Twitter, its unique features, and </w:t>
      </w:r>
      <w:r w:rsidR="00D73D86">
        <w:t xml:space="preserve">some of the </w:t>
      </w:r>
      <w:r w:rsidR="00B74DA2">
        <w:t xml:space="preserve">previous </w:t>
      </w:r>
      <w:r w:rsidR="00073AE0">
        <w:t xml:space="preserve">sentiment analysis </w:t>
      </w:r>
      <w:r w:rsidR="00D73D86">
        <w:t>research</w:t>
      </w:r>
      <w:r w:rsidR="00B74DA2">
        <w:t xml:space="preserve"> on </w:t>
      </w:r>
      <w:r w:rsidR="00D73D86">
        <w:t xml:space="preserve">it </w:t>
      </w:r>
      <w:r w:rsidRPr="002300D0">
        <w:t>(</w:t>
      </w:r>
      <w:r w:rsidR="00405D72">
        <w:t xml:space="preserve">Section </w:t>
      </w:r>
      <w:r w:rsidR="00073AE0">
        <w:t>2</w:t>
      </w:r>
      <w:r w:rsidRPr="002300D0">
        <w:t>)</w:t>
      </w:r>
      <w:r w:rsidR="00073AE0">
        <w:t>;</w:t>
      </w:r>
      <w:r w:rsidRPr="002300D0">
        <w:t xml:space="preserve"> followed by </w:t>
      </w:r>
      <w:r w:rsidR="00B74DA2">
        <w:t xml:space="preserve">introducing </w:t>
      </w:r>
      <w:r w:rsidR="007702A3">
        <w:t xml:space="preserve">the </w:t>
      </w:r>
      <w:r w:rsidR="00B74DA2">
        <w:t xml:space="preserve">changepoint detection problem, its applications, and an </w:t>
      </w:r>
      <w:r w:rsidR="00B74DA2" w:rsidRPr="002300D0">
        <w:t xml:space="preserve">analysis of </w:t>
      </w:r>
      <w:r w:rsidR="00073AE0">
        <w:t xml:space="preserve">some of </w:t>
      </w:r>
      <w:r w:rsidR="00B74DA2" w:rsidRPr="002300D0">
        <w:t xml:space="preserve">the existing methods </w:t>
      </w:r>
      <w:r w:rsidRPr="002300D0">
        <w:t>(</w:t>
      </w:r>
      <w:r w:rsidR="00405D72">
        <w:t xml:space="preserve">Section </w:t>
      </w:r>
      <w:r w:rsidR="00073AE0">
        <w:t>3</w:t>
      </w:r>
      <w:r w:rsidRPr="002300D0">
        <w:t>)</w:t>
      </w:r>
      <w:r w:rsidR="00073AE0">
        <w:t xml:space="preserve">; </w:t>
      </w:r>
      <w:r w:rsidR="004764D8">
        <w:t>and reviewing the</w:t>
      </w:r>
      <w:r w:rsidR="00073AE0">
        <w:t xml:space="preserve"> </w:t>
      </w:r>
      <w:r w:rsidR="004764D8">
        <w:t xml:space="preserve">few </w:t>
      </w:r>
      <w:r w:rsidR="00B44D3E">
        <w:t xml:space="preserve">existing </w:t>
      </w:r>
      <w:r w:rsidR="004764D8">
        <w:t>studies on applying changepoint detection techniques to Twitter (Section 4).</w:t>
      </w:r>
    </w:p>
    <w:p w14:paraId="15B8AFD8" w14:textId="05F18DE7" w:rsidR="000B61EE" w:rsidRDefault="006F5BA1" w:rsidP="00146897">
      <w:pPr>
        <w:pStyle w:val="Heading1"/>
        <w:jc w:val="both"/>
      </w:pPr>
      <w:bookmarkStart w:id="3" w:name="_Toc403308641"/>
      <w:r>
        <w:t xml:space="preserve">2. </w:t>
      </w:r>
      <w:r w:rsidR="000B61EE">
        <w:t xml:space="preserve">Sentiment Analysis </w:t>
      </w:r>
      <w:r w:rsidR="00D73D86">
        <w:t>on Twitter</w:t>
      </w:r>
      <w:bookmarkEnd w:id="3"/>
    </w:p>
    <w:p w14:paraId="561088B7" w14:textId="1EDD8274" w:rsidR="009F22A0" w:rsidRPr="009F22A0" w:rsidRDefault="00185E67" w:rsidP="00146897">
      <w:pPr>
        <w:pStyle w:val="Heading2"/>
        <w:jc w:val="both"/>
      </w:pPr>
      <w:bookmarkStart w:id="4" w:name="_Toc403308642"/>
      <w:r>
        <w:t xml:space="preserve">2.1. </w:t>
      </w:r>
      <w:r w:rsidR="009F22A0">
        <w:t>Twitter Anatomy</w:t>
      </w:r>
      <w:bookmarkEnd w:id="4"/>
    </w:p>
    <w:p w14:paraId="0FA206D4" w14:textId="696F7A23" w:rsidR="000B61EE" w:rsidRDefault="00667BF9" w:rsidP="00B44D3E">
      <w:pPr>
        <w:jc w:val="both"/>
      </w:pPr>
      <w:r>
        <w:rPr>
          <w:noProof/>
          <w:lang w:eastAsia="en-AU"/>
        </w:rPr>
        <mc:AlternateContent>
          <mc:Choice Requires="wps">
            <w:drawing>
              <wp:anchor distT="45720" distB="45720" distL="114300" distR="114300" simplePos="0" relativeHeight="251675648" behindDoc="0" locked="0" layoutInCell="1" allowOverlap="1" wp14:anchorId="3518E793" wp14:editId="616DC09A">
                <wp:simplePos x="0" y="0"/>
                <wp:positionH relativeFrom="column">
                  <wp:posOffset>-899160</wp:posOffset>
                </wp:positionH>
                <wp:positionV relativeFrom="paragraph">
                  <wp:posOffset>207010</wp:posOffset>
                </wp:positionV>
                <wp:extent cx="762000" cy="5181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18160"/>
                        </a:xfrm>
                        <a:prstGeom prst="rect">
                          <a:avLst/>
                        </a:prstGeom>
                        <a:noFill/>
                        <a:ln w="9525">
                          <a:noFill/>
                          <a:miter lim="800000"/>
                          <a:headEnd/>
                          <a:tailEnd/>
                        </a:ln>
                      </wps:spPr>
                      <wps:txbx>
                        <w:txbxContent>
                          <w:p w14:paraId="37005ACB" w14:textId="2A4DF70B" w:rsidR="006328BB" w:rsidRPr="0035389E" w:rsidRDefault="006328BB" w:rsidP="00667BF9">
                            <w:pPr>
                              <w:rPr>
                                <w:sz w:val="18"/>
                                <w:szCs w:val="18"/>
                                <w:lang w:val="en-US"/>
                              </w:rPr>
                            </w:pPr>
                            <w:r>
                              <w:rPr>
                                <w:sz w:val="18"/>
                                <w:szCs w:val="18"/>
                                <w:lang w:val="en-US"/>
                              </w:rPr>
                              <w:t>What is Twitter?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8E793" id="_x0000_t202" coordsize="21600,21600" o:spt="202" path="m,l,21600r21600,l21600,xe">
                <v:stroke joinstyle="miter"/>
                <v:path gradientshapeok="t" o:connecttype="rect"/>
              </v:shapetype>
              <v:shape id="Text Box 2" o:spid="_x0000_s1026" type="#_x0000_t202" style="position:absolute;left:0;text-align:left;margin-left:-70.8pt;margin-top:16.3pt;width:60pt;height:40.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" filled="f" stroked="f">
                <v:textbox>
                  <w:txbxContent>
                    <w:p w14:paraId="37005ACB" w14:textId="2A4DF70B" w:rsidR="006328BB" w:rsidRPr="0035389E" w:rsidRDefault="006328BB" w:rsidP="00667BF9">
                      <w:pPr>
                        <w:rPr>
                          <w:sz w:val="18"/>
                          <w:szCs w:val="18"/>
                          <w:lang w:val="en-US"/>
                        </w:rPr>
                      </w:pPr>
                      <w:r>
                        <w:rPr>
                          <w:sz w:val="18"/>
                          <w:szCs w:val="18"/>
                          <w:lang w:val="en-US"/>
                        </w:rPr>
                        <w:t>What is Twitter?</w:t>
                      </w:r>
                    </w:p>
                  </w:txbxContent>
                </v:textbox>
              </v:shape>
            </w:pict>
          </mc:Fallback>
        </mc:AlternateContent>
      </w:r>
      <w:r w:rsidR="00D07888" w:rsidRPr="00D07888">
        <w:t>Twitter is an online social networking service that enables users to send and read short 140-character messages</w:t>
      </w:r>
      <w:r w:rsidR="00B44D3E">
        <w:t xml:space="preserve">. </w:t>
      </w:r>
      <w:r w:rsidR="00D07888">
        <w:t>Twitter is mainly used by the public to share information and to describe minor daily activities (Java et al., 2007)</w:t>
      </w:r>
      <w:r w:rsidR="00B44D3E">
        <w:t>.</w:t>
      </w:r>
      <w:r w:rsidR="00D07888">
        <w:t xml:space="preserve"> </w:t>
      </w:r>
      <w:r w:rsidR="00B44D3E">
        <w:t>A</w:t>
      </w:r>
      <w:r w:rsidR="00D07888">
        <w:t xml:space="preserve">lthough it can also be used for information dissemination, for example, by government organizations (Wigand, 2010) or private companies. </w:t>
      </w:r>
      <w:r w:rsidR="000B61EE" w:rsidRPr="000B61EE">
        <w:t xml:space="preserve">About 80% of Twitter users update followers on what they are currently doing, while the remainder </w:t>
      </w:r>
      <w:r w:rsidR="00D07888">
        <w:t xml:space="preserve">centre </w:t>
      </w:r>
      <w:r w:rsidR="007702A3">
        <w:t>on</w:t>
      </w:r>
      <w:r w:rsidR="00D07888">
        <w:t xml:space="preserve"> information</w:t>
      </w:r>
      <w:r w:rsidR="000B61EE" w:rsidRPr="000B61EE">
        <w:t xml:space="preserve"> (</w:t>
      </w:r>
      <w:proofErr w:type="spellStart"/>
      <w:r w:rsidR="000B61EE" w:rsidRPr="000B61EE">
        <w:t>Naaman</w:t>
      </w:r>
      <w:proofErr w:type="spellEnd"/>
      <w:r w:rsidR="000B61EE" w:rsidRPr="000B61EE">
        <w:t xml:space="preserve"> et al., 2010)</w:t>
      </w:r>
      <w:r w:rsidR="00D07888">
        <w:t>.</w:t>
      </w:r>
    </w:p>
    <w:p w14:paraId="1BD7F0B5" w14:textId="41E02A4A" w:rsidR="006110D8" w:rsidRDefault="00D07888" w:rsidP="00B44D3E">
      <w:pPr>
        <w:jc w:val="both"/>
      </w:pPr>
      <w:r>
        <w:t>Tweets</w:t>
      </w:r>
      <w:r w:rsidR="006110D8" w:rsidRPr="006110D8">
        <w:t xml:space="preserve"> are short because of the 140-character limit</w:t>
      </w:r>
      <w:r w:rsidR="006110D8">
        <w:t xml:space="preserve"> (117 if they contain a URL)</w:t>
      </w:r>
      <w:r w:rsidRPr="008E1845">
        <w:t xml:space="preserve"> </w:t>
      </w:r>
      <w:r w:rsidR="006110D8">
        <w:t xml:space="preserve">and therefore </w:t>
      </w:r>
      <w:r w:rsidRPr="008E1845">
        <w:t xml:space="preserve">have </w:t>
      </w:r>
      <w:r>
        <w:t xml:space="preserve">undesirable </w:t>
      </w:r>
      <w:r w:rsidRPr="008E1845">
        <w:t>qualities</w:t>
      </w:r>
      <w:r>
        <w:t xml:space="preserve"> such as extensive presence of chat acronyms (</w:t>
      </w:r>
      <w:r w:rsidRPr="000528DE">
        <w:t xml:space="preserve">such as FTW for "for the </w:t>
      </w:r>
      <w:r w:rsidR="00B44D3E">
        <w:t>w</w:t>
      </w:r>
      <w:r w:rsidRPr="000528DE">
        <w:t>in" or OMG for "oh my God"</w:t>
      </w:r>
      <w:r>
        <w:t>)</w:t>
      </w:r>
      <w:r w:rsidR="006110D8">
        <w:t xml:space="preserve"> in addition to qualities common to most online media content such as use of colloquial terms,</w:t>
      </w:r>
      <w:r>
        <w:t xml:space="preserve"> emoticons (</w:t>
      </w:r>
      <w:proofErr w:type="gramStart"/>
      <w:r>
        <w:t xml:space="preserve">like </w:t>
      </w:r>
      <w:proofErr w:type="gramEnd"/>
      <w:r>
        <w:sym w:font="Wingdings" w:char="F04A"/>
      </w:r>
      <w:r>
        <w:t>)</w:t>
      </w:r>
      <w:r w:rsidR="006110D8">
        <w:t xml:space="preserve"> and emoji</w:t>
      </w:r>
      <w:r w:rsidR="00A90858">
        <w:rPr>
          <w:rStyle w:val="FootnoteReference"/>
        </w:rPr>
        <w:footnoteReference w:id="1"/>
      </w:r>
      <w:r>
        <w:t xml:space="preserve">, </w:t>
      </w:r>
      <w:r w:rsidRPr="000528DE">
        <w:t>spelling errors</w:t>
      </w:r>
      <w:r>
        <w:t>,</w:t>
      </w:r>
      <w:r w:rsidRPr="000528DE">
        <w:t xml:space="preserve"> and alternative spellings</w:t>
      </w:r>
      <w:r>
        <w:t xml:space="preserve"> to emphasi</w:t>
      </w:r>
      <w:r w:rsidR="00B44D3E">
        <w:t>s</w:t>
      </w:r>
      <w:r>
        <w:t>e a sentiment</w:t>
      </w:r>
      <w:r w:rsidRPr="000528DE">
        <w:t xml:space="preserve"> </w:t>
      </w:r>
      <w:r>
        <w:t>(</w:t>
      </w:r>
      <w:r w:rsidRPr="000528DE">
        <w:t xml:space="preserve">such as </w:t>
      </w:r>
      <w:r>
        <w:t>“</w:t>
      </w:r>
      <w:proofErr w:type="spellStart"/>
      <w:r>
        <w:t>reallyyyyy</w:t>
      </w:r>
      <w:proofErr w:type="spellEnd"/>
      <w:r>
        <w:t>” for “really”)</w:t>
      </w:r>
      <w:r w:rsidR="006110D8">
        <w:t>.</w:t>
      </w:r>
    </w:p>
    <w:p w14:paraId="0DBB084C" w14:textId="4EB70743" w:rsidR="00D07888" w:rsidRDefault="00DC3FCD" w:rsidP="00B44D3E">
      <w:pPr>
        <w:jc w:val="both"/>
      </w:pPr>
      <w:r>
        <w:rPr>
          <w:noProof/>
          <w:lang w:eastAsia="en-AU"/>
        </w:rPr>
        <mc:AlternateContent>
          <mc:Choice Requires="wps">
            <w:drawing>
              <wp:anchor distT="45720" distB="45720" distL="114300" distR="114300" simplePos="0" relativeHeight="251673600" behindDoc="0" locked="0" layoutInCell="1" allowOverlap="1" wp14:anchorId="6A2D1BC4" wp14:editId="2A95C956">
                <wp:simplePos x="0" y="0"/>
                <wp:positionH relativeFrom="column">
                  <wp:posOffset>-883920</wp:posOffset>
                </wp:positionH>
                <wp:positionV relativeFrom="paragraph">
                  <wp:posOffset>192405</wp:posOffset>
                </wp:positionV>
                <wp:extent cx="762000" cy="60198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01980"/>
                        </a:xfrm>
                        <a:prstGeom prst="rect">
                          <a:avLst/>
                        </a:prstGeom>
                        <a:noFill/>
                        <a:ln w="9525">
                          <a:noFill/>
                          <a:miter lim="800000"/>
                          <a:headEnd/>
                          <a:tailEnd/>
                        </a:ln>
                      </wps:spPr>
                      <wps:txbx>
                        <w:txbxContent>
                          <w:p w14:paraId="53F51F9E" w14:textId="119820A4" w:rsidR="006328BB" w:rsidRPr="0035389E" w:rsidRDefault="006328BB" w:rsidP="00DC3FCD">
                            <w:pPr>
                              <w:rPr>
                                <w:sz w:val="18"/>
                                <w:szCs w:val="18"/>
                                <w:lang w:val="en-US"/>
                              </w:rPr>
                            </w:pPr>
                            <w:r>
                              <w:rPr>
                                <w:sz w:val="18"/>
                                <w:szCs w:val="18"/>
                                <w:lang w:val="en-US"/>
                              </w:rP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1BC4" id="_x0000_s1027" type="#_x0000_t202" style="position:absolute;left:0;text-align:left;margin-left:-69.6pt;margin-top:15.15pt;width:60pt;height:4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" filled="f" stroked="f">
                <v:textbox>
                  <w:txbxContent>
                    <w:p w14:paraId="53F51F9E" w14:textId="119820A4" w:rsidR="006328BB" w:rsidRPr="0035389E" w:rsidRDefault="006328BB" w:rsidP="00DC3FCD">
                      <w:pPr>
                        <w:rPr>
                          <w:sz w:val="18"/>
                          <w:szCs w:val="18"/>
                          <w:lang w:val="en-US"/>
                        </w:rPr>
                      </w:pPr>
                      <w:r>
                        <w:rPr>
                          <w:sz w:val="18"/>
                          <w:szCs w:val="18"/>
                          <w:lang w:val="en-US"/>
                        </w:rPr>
                        <w:t>Pre-processing</w:t>
                      </w:r>
                    </w:p>
                  </w:txbxContent>
                </v:textbox>
              </v:shape>
            </w:pict>
          </mc:Fallback>
        </mc:AlternateContent>
      </w:r>
      <w:r w:rsidR="00C67B33">
        <w:t xml:space="preserve">Because of these features, </w:t>
      </w:r>
      <w:r w:rsidR="00C67B33" w:rsidRPr="00C67B33">
        <w:t xml:space="preserve">the performance of standard </w:t>
      </w:r>
      <w:r w:rsidR="00B44D3E">
        <w:t>Natural Language Processing (</w:t>
      </w:r>
      <w:r w:rsidR="00C67B33" w:rsidRPr="00C67B33">
        <w:t>NLP</w:t>
      </w:r>
      <w:r w:rsidR="00B44D3E">
        <w:t>)</w:t>
      </w:r>
      <w:r w:rsidR="00C67B33" w:rsidRPr="00C67B33">
        <w:t xml:space="preserve"> tools </w:t>
      </w:r>
      <w:r w:rsidR="000821E6">
        <w:t>can be</w:t>
      </w:r>
      <w:r w:rsidR="00C67B33" w:rsidRPr="00C67B33">
        <w:t xml:space="preserve"> severely degraded on tweets</w:t>
      </w:r>
      <w:r w:rsidR="000821E6">
        <w:t xml:space="preserve"> (Ritter et al., 2011)</w:t>
      </w:r>
      <w:r w:rsidR="00C67B33" w:rsidRPr="00C67B33">
        <w:t xml:space="preserve">. </w:t>
      </w:r>
      <w:r w:rsidR="00D07888">
        <w:t xml:space="preserve">When </w:t>
      </w:r>
      <w:r w:rsidR="006110D8">
        <w:t>analysing</w:t>
      </w:r>
      <w:r w:rsidR="00D07888">
        <w:t xml:space="preserve"> these data, one approach is to take them as they are, without any modifications. Conversely, the mentioned properties can be eliminated through normali</w:t>
      </w:r>
      <w:r w:rsidR="00B44D3E">
        <w:t>s</w:t>
      </w:r>
      <w:r w:rsidR="00D07888">
        <w:t>ation techniques</w:t>
      </w:r>
      <w:r w:rsidR="00D07888" w:rsidRPr="006F05B4">
        <w:t xml:space="preserve"> </w:t>
      </w:r>
      <w:r w:rsidR="00D07888">
        <w:t>such as designing speciali</w:t>
      </w:r>
      <w:r w:rsidR="00B44D3E">
        <w:t>s</w:t>
      </w:r>
      <w:r w:rsidR="00D07888">
        <w:t xml:space="preserve">ed dictionaries for </w:t>
      </w:r>
      <w:r w:rsidR="00D07888">
        <w:lastRenderedPageBreak/>
        <w:t xml:space="preserve">emoticons and acronyms and substituting regular expressions resembling a word with that word. </w:t>
      </w:r>
      <w:r w:rsidR="000821E6">
        <w:t xml:space="preserve">Additionally, standard natural language </w:t>
      </w:r>
      <w:r w:rsidR="000821E6" w:rsidRPr="000821E6">
        <w:t xml:space="preserve">preprocessing techniques </w:t>
      </w:r>
      <w:r w:rsidR="000821E6">
        <w:t>such as</w:t>
      </w:r>
      <w:r w:rsidR="000821E6" w:rsidRPr="000821E6">
        <w:t xml:space="preserve"> </w:t>
      </w:r>
      <w:proofErr w:type="spellStart"/>
      <w:r w:rsidR="000821E6" w:rsidRPr="000821E6">
        <w:t>decapitali</w:t>
      </w:r>
      <w:r w:rsidR="00B44D3E">
        <w:t>s</w:t>
      </w:r>
      <w:r w:rsidR="000821E6">
        <w:t>ation</w:t>
      </w:r>
      <w:proofErr w:type="spellEnd"/>
      <w:r w:rsidR="000821E6" w:rsidRPr="000821E6">
        <w:t xml:space="preserve"> and stop word</w:t>
      </w:r>
      <w:r w:rsidR="000821E6">
        <w:t xml:space="preserve"> </w:t>
      </w:r>
      <w:r w:rsidR="000821E6" w:rsidRPr="000821E6">
        <w:t>remov</w:t>
      </w:r>
      <w:r w:rsidR="000821E6">
        <w:t>al</w:t>
      </w:r>
      <w:r w:rsidR="000821E6" w:rsidRPr="000821E6">
        <w:t xml:space="preserve"> </w:t>
      </w:r>
      <w:r w:rsidR="000821E6">
        <w:t>might be necessary</w:t>
      </w:r>
      <w:r w:rsidR="00D07888">
        <w:t xml:space="preserve">. </w:t>
      </w:r>
    </w:p>
    <w:p w14:paraId="56B248E9" w14:textId="098B58DF" w:rsidR="0043522D" w:rsidRDefault="00A14803" w:rsidP="00821D46">
      <w:pPr>
        <w:jc w:val="both"/>
      </w:pPr>
      <w:r>
        <w:t>Ano</w:t>
      </w:r>
      <w:r w:rsidR="0043522D">
        <w:t xml:space="preserve">ther preprocessing step that might be necessary for twitter is removing tweets with a URL, which are most likely spam </w:t>
      </w:r>
      <w:r w:rsidR="0043522D" w:rsidRPr="0043522D">
        <w:t>(Lim and Buntine, 2014)</w:t>
      </w:r>
      <w:r w:rsidR="0043522D">
        <w:t>.</w:t>
      </w:r>
      <w:r>
        <w:t xml:space="preserve"> This is a conservative approach taken by most researchers </w:t>
      </w:r>
      <w:r w:rsidR="00B44D3E">
        <w:t>that</w:t>
      </w:r>
      <w:r>
        <w:t xml:space="preserve"> might result in loss of information</w:t>
      </w:r>
      <w:r w:rsidR="00B44D3E">
        <w:t xml:space="preserve"> a not all tweets </w:t>
      </w:r>
      <w:r w:rsidR="00821D46">
        <w:t xml:space="preserve">containing </w:t>
      </w:r>
      <w:r w:rsidR="00821D46">
        <w:t xml:space="preserve">URL </w:t>
      </w:r>
      <w:r w:rsidR="00B44D3E">
        <w:t>are spam</w:t>
      </w:r>
      <w:r>
        <w:t xml:space="preserve">. One particular study (Wu et al., 2011) </w:t>
      </w:r>
      <w:r w:rsidR="00821D46">
        <w:t xml:space="preserve">focused on </w:t>
      </w:r>
      <w:r>
        <w:t xml:space="preserve">URLs in the tweets </w:t>
      </w:r>
      <w:r w:rsidR="00821D46">
        <w:t>and</w:t>
      </w:r>
      <w:r>
        <w:t xml:space="preserve"> </w:t>
      </w:r>
      <w:r w:rsidR="00821D46">
        <w:t>studied their popularity lifespan</w:t>
      </w:r>
      <w:r>
        <w:t>.</w:t>
      </w:r>
    </w:p>
    <w:p w14:paraId="1E451708" w14:textId="1E77516D" w:rsidR="000821E6" w:rsidRDefault="00E957C7" w:rsidP="00146897">
      <w:pPr>
        <w:jc w:val="both"/>
      </w:pPr>
      <w:r>
        <w:t xml:space="preserve">Two </w:t>
      </w:r>
      <w:r w:rsidR="0065785C">
        <w:t xml:space="preserve">prominent </w:t>
      </w:r>
      <w:r>
        <w:t xml:space="preserve">features that </w:t>
      </w:r>
      <w:r w:rsidR="0065785C">
        <w:t>used to be</w:t>
      </w:r>
      <w:r>
        <w:t xml:space="preserve"> unique to tweets</w:t>
      </w:r>
      <w:r w:rsidR="00B44D3E">
        <w:t>,</w:t>
      </w:r>
      <w:r>
        <w:t xml:space="preserve"> </w:t>
      </w:r>
      <w:r w:rsidR="0065785C">
        <w:t>but are now used in all forms of online communications</w:t>
      </w:r>
      <w:r w:rsidR="00B44D3E">
        <w:t>,</w:t>
      </w:r>
      <w:r w:rsidR="0065785C">
        <w:t xml:space="preserve"> are </w:t>
      </w:r>
      <w:r w:rsidR="00D07888">
        <w:t>hashtags</w:t>
      </w:r>
      <w:r w:rsidR="00D07888">
        <w:rPr>
          <w:rStyle w:val="FootnoteReference"/>
        </w:rPr>
        <w:footnoteReference w:id="2"/>
      </w:r>
      <w:r>
        <w:t xml:space="preserve"> and mentions</w:t>
      </w:r>
      <w:r w:rsidR="00ED5439">
        <w:rPr>
          <w:rStyle w:val="FootnoteReference"/>
        </w:rPr>
        <w:footnoteReference w:id="3"/>
      </w:r>
      <w:r>
        <w:t xml:space="preserve">. </w:t>
      </w:r>
    </w:p>
    <w:p w14:paraId="0E6A773D" w14:textId="1F25A7DD" w:rsidR="000821E6" w:rsidRDefault="000821E6" w:rsidP="00A7674F">
      <w:pPr>
        <w:jc w:val="both"/>
      </w:pPr>
      <w:r>
        <w:rPr>
          <w:noProof/>
          <w:lang w:eastAsia="en-AU"/>
        </w:rPr>
        <mc:AlternateContent>
          <mc:Choice Requires="wps">
            <w:drawing>
              <wp:anchor distT="45720" distB="45720" distL="114300" distR="114300" simplePos="0" relativeHeight="251669504" behindDoc="0" locked="0" layoutInCell="1" allowOverlap="1" wp14:anchorId="415ECDBA" wp14:editId="374C7844">
                <wp:simplePos x="0" y="0"/>
                <wp:positionH relativeFrom="column">
                  <wp:posOffset>-914400</wp:posOffset>
                </wp:positionH>
                <wp:positionV relativeFrom="paragraph">
                  <wp:posOffset>170815</wp:posOffset>
                </wp:positionV>
                <wp:extent cx="746760" cy="2514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51460"/>
                        </a:xfrm>
                        <a:prstGeom prst="rect">
                          <a:avLst/>
                        </a:prstGeom>
                        <a:noFill/>
                        <a:ln w="9525">
                          <a:noFill/>
                          <a:miter lim="800000"/>
                          <a:headEnd/>
                          <a:tailEnd/>
                        </a:ln>
                      </wps:spPr>
                      <wps:txbx>
                        <w:txbxContent>
                          <w:p w14:paraId="611B556C" w14:textId="538C4643" w:rsidR="006328BB" w:rsidRPr="0035389E" w:rsidRDefault="006328BB" w:rsidP="000821E6">
                            <w:pPr>
                              <w:rPr>
                                <w:sz w:val="18"/>
                                <w:szCs w:val="18"/>
                                <w:lang w:val="en-US"/>
                              </w:rPr>
                            </w:pPr>
                            <w:r>
                              <w:rPr>
                                <w:sz w:val="18"/>
                                <w:szCs w:val="18"/>
                                <w:lang w:val="en-US"/>
                              </w:rPr>
                              <w:t>Hashtags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ECDBA" id="_x0000_s1028" type="#_x0000_t202" style="position:absolute;left:0;text-align:left;margin-left:-1in;margin-top:13.45pt;width:58.8pt;height:1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" filled="f" stroked="f">
                <v:textbox>
                  <w:txbxContent>
                    <w:p w14:paraId="611B556C" w14:textId="538C4643" w:rsidR="006328BB" w:rsidRPr="0035389E" w:rsidRDefault="006328BB" w:rsidP="000821E6">
                      <w:pPr>
                        <w:rPr>
                          <w:sz w:val="18"/>
                          <w:szCs w:val="18"/>
                          <w:lang w:val="en-US"/>
                        </w:rPr>
                      </w:pPr>
                      <w:r>
                        <w:rPr>
                          <w:sz w:val="18"/>
                          <w:szCs w:val="18"/>
                          <w:lang w:val="en-US"/>
                        </w:rPr>
                        <w:t>Hashtags</w:t>
                      </w:r>
                    </w:p>
                  </w:txbxContent>
                </v:textbox>
              </v:shape>
            </w:pict>
          </mc:Fallback>
        </mc:AlternateContent>
      </w:r>
      <w:r w:rsidR="00E957C7" w:rsidRPr="00E957C7">
        <w:t xml:space="preserve">Hashtags </w:t>
      </w:r>
      <w:r w:rsidR="00A7674F">
        <w:t xml:space="preserve">were </w:t>
      </w:r>
      <w:r w:rsidR="00E957C7" w:rsidRPr="00E957C7">
        <w:t xml:space="preserve">invented by Twitter users in early 2008 and </w:t>
      </w:r>
      <w:r w:rsidR="00B21A18" w:rsidRPr="00B21A18">
        <w:t>ha</w:t>
      </w:r>
      <w:r w:rsidR="00A7674F">
        <w:t>ve</w:t>
      </w:r>
      <w:r w:rsidR="00B21A18" w:rsidRPr="00B21A18">
        <w:t xml:space="preserve"> emerged as a method for filtering and promoting content in Twitter, rather than as a tool for retrieval</w:t>
      </w:r>
      <w:r w:rsidR="00B21A18">
        <w:t xml:space="preserve"> (Huang et al., 2010).</w:t>
      </w:r>
      <w:r w:rsidRPr="000821E6">
        <w:t xml:space="preserve"> Hashtags are informal since they have no standards and can be used as either inline words or categorical labels.</w:t>
      </w:r>
    </w:p>
    <w:p w14:paraId="627239B9" w14:textId="088D63BF" w:rsidR="0043522D" w:rsidRPr="0043522D" w:rsidRDefault="00A7674F" w:rsidP="00AE7A12">
      <w:pPr>
        <w:jc w:val="both"/>
        <w:rPr>
          <w:color w:val="000000" w:themeColor="text1"/>
        </w:rPr>
      </w:pPr>
      <w:r>
        <w:rPr>
          <w:noProof/>
          <w:lang w:eastAsia="en-AU"/>
        </w:rPr>
        <mc:AlternateContent>
          <mc:Choice Requires="wps">
            <w:drawing>
              <wp:anchor distT="45720" distB="45720" distL="114300" distR="114300" simplePos="0" relativeHeight="251671552" behindDoc="0" locked="0" layoutInCell="1" allowOverlap="1" wp14:anchorId="4848150C" wp14:editId="2EDF8A59">
                <wp:simplePos x="0" y="0"/>
                <wp:positionH relativeFrom="column">
                  <wp:posOffset>-922020</wp:posOffset>
                </wp:positionH>
                <wp:positionV relativeFrom="paragraph">
                  <wp:posOffset>201295</wp:posOffset>
                </wp:positionV>
                <wp:extent cx="746760" cy="8686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868680"/>
                        </a:xfrm>
                        <a:prstGeom prst="rect">
                          <a:avLst/>
                        </a:prstGeom>
                        <a:noFill/>
                        <a:ln w="9525">
                          <a:noFill/>
                          <a:miter lim="800000"/>
                          <a:headEnd/>
                          <a:tailEnd/>
                        </a:ln>
                      </wps:spPr>
                      <wps:txbx>
                        <w:txbxContent>
                          <w:p w14:paraId="786F6E2F" w14:textId="4BEF6DD0" w:rsidR="006328BB" w:rsidRPr="0035389E" w:rsidRDefault="006328BB" w:rsidP="00DC3FCD">
                            <w:pPr>
                              <w:rPr>
                                <w:sz w:val="18"/>
                                <w:szCs w:val="18"/>
                                <w:lang w:val="en-US"/>
                              </w:rPr>
                            </w:pPr>
                            <w:r>
                              <w:rPr>
                                <w:sz w:val="18"/>
                                <w:szCs w:val="18"/>
                                <w:lang w:val="en-US"/>
                              </w:rPr>
                              <w:t>Sentiment Analysis Using Hashtags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150C" id="_x0000_s1029" type="#_x0000_t202" style="position:absolute;left:0;text-align:left;margin-left:-72.6pt;margin-top:15.85pt;width:58.8pt;height:6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" filled="f" stroked="f">
                <v:textbox>
                  <w:txbxContent>
                    <w:p w14:paraId="786F6E2F" w14:textId="4BEF6DD0" w:rsidR="006328BB" w:rsidRPr="0035389E" w:rsidRDefault="006328BB" w:rsidP="00DC3FCD">
                      <w:pPr>
                        <w:rPr>
                          <w:sz w:val="18"/>
                          <w:szCs w:val="18"/>
                          <w:lang w:val="en-US"/>
                        </w:rPr>
                      </w:pPr>
                      <w:r>
                        <w:rPr>
                          <w:sz w:val="18"/>
                          <w:szCs w:val="18"/>
                          <w:lang w:val="en-US"/>
                        </w:rPr>
                        <w:t>Sentiment Analysis Using Hashtags</w:t>
                      </w:r>
                    </w:p>
                  </w:txbxContent>
                </v:textbox>
              </v:shape>
            </w:pict>
          </mc:Fallback>
        </mc:AlternateContent>
      </w:r>
      <w:r w:rsidR="0043522D">
        <w:rPr>
          <w:color w:val="000000" w:themeColor="text1"/>
        </w:rPr>
        <w:t>H</w:t>
      </w:r>
      <w:r w:rsidR="0043522D" w:rsidRPr="0043522D">
        <w:rPr>
          <w:color w:val="000000" w:themeColor="text1"/>
        </w:rPr>
        <w:t xml:space="preserve">ashtags </w:t>
      </w:r>
      <w:r w:rsidR="0043522D">
        <w:rPr>
          <w:color w:val="000000" w:themeColor="text1"/>
        </w:rPr>
        <w:t>can be</w:t>
      </w:r>
      <w:r w:rsidR="0043522D" w:rsidRPr="0043522D">
        <w:rPr>
          <w:color w:val="000000" w:themeColor="text1"/>
        </w:rPr>
        <w:t xml:space="preserve"> strong indicators of topics for tweets</w:t>
      </w:r>
      <w:r w:rsidR="0043522D">
        <w:rPr>
          <w:color w:val="000000" w:themeColor="text1"/>
        </w:rPr>
        <w:t xml:space="preserve"> (</w:t>
      </w:r>
      <w:proofErr w:type="spellStart"/>
      <w:r w:rsidR="0043522D" w:rsidRPr="0043522D">
        <w:rPr>
          <w:color w:val="000000" w:themeColor="text1"/>
        </w:rPr>
        <w:t>Mehrotra</w:t>
      </w:r>
      <w:proofErr w:type="spellEnd"/>
      <w:r w:rsidR="0043522D">
        <w:rPr>
          <w:color w:val="000000" w:themeColor="text1"/>
        </w:rPr>
        <w:t xml:space="preserve"> et al., 2013) and therefore</w:t>
      </w:r>
      <w:r w:rsidR="0043522D" w:rsidRPr="004508DF">
        <w:rPr>
          <w:color w:val="000000" w:themeColor="text1"/>
        </w:rPr>
        <w:t xml:space="preserve"> have been used as a sentiment analysis tool in previous </w:t>
      </w:r>
      <w:r w:rsidR="0043522D">
        <w:rPr>
          <w:color w:val="000000" w:themeColor="text1"/>
        </w:rPr>
        <w:t>work</w:t>
      </w:r>
      <w:r w:rsidR="0043522D" w:rsidRPr="004508DF">
        <w:rPr>
          <w:color w:val="000000" w:themeColor="text1"/>
        </w:rPr>
        <w:t xml:space="preserve">. </w:t>
      </w:r>
      <w:r w:rsidR="005F6FA7" w:rsidRPr="005F6FA7">
        <w:rPr>
          <w:color w:val="000000" w:themeColor="text1"/>
        </w:rPr>
        <w:t xml:space="preserve">Romero et al. (2011) and </w:t>
      </w:r>
      <w:proofErr w:type="spellStart"/>
      <w:r w:rsidR="005F6FA7" w:rsidRPr="005F6FA7">
        <w:rPr>
          <w:color w:val="000000" w:themeColor="text1"/>
        </w:rPr>
        <w:t>Kwak</w:t>
      </w:r>
      <w:proofErr w:type="spellEnd"/>
      <w:r w:rsidR="005F6FA7" w:rsidRPr="005F6FA7">
        <w:rPr>
          <w:color w:val="000000" w:themeColor="text1"/>
        </w:rPr>
        <w:t xml:space="preserve"> et al. (2010) used them for topic identification. </w:t>
      </w:r>
      <w:proofErr w:type="spellStart"/>
      <w:r w:rsidR="0043522D" w:rsidRPr="004508DF">
        <w:rPr>
          <w:color w:val="000000" w:themeColor="text1"/>
        </w:rPr>
        <w:t>Preotiuc</w:t>
      </w:r>
      <w:proofErr w:type="spellEnd"/>
      <w:r w:rsidR="0043522D" w:rsidRPr="004508DF">
        <w:rPr>
          <w:color w:val="000000" w:themeColor="text1"/>
        </w:rPr>
        <w:t>-Pietro and Cohn (2013) have studied hashtag distributions in order to aid</w:t>
      </w:r>
      <w:r w:rsidR="0043522D">
        <w:rPr>
          <w:color w:val="000000" w:themeColor="text1"/>
        </w:rPr>
        <w:t xml:space="preserve"> the</w:t>
      </w:r>
      <w:r w:rsidR="0043522D" w:rsidRPr="004508DF">
        <w:rPr>
          <w:color w:val="000000" w:themeColor="text1"/>
        </w:rPr>
        <w:t xml:space="preserve"> </w:t>
      </w:r>
      <w:r w:rsidR="0043522D">
        <w:rPr>
          <w:color w:val="000000" w:themeColor="text1"/>
        </w:rPr>
        <w:t>classification</w:t>
      </w:r>
      <w:r w:rsidR="0043522D" w:rsidRPr="004508DF">
        <w:rPr>
          <w:color w:val="000000" w:themeColor="text1"/>
        </w:rPr>
        <w:t xml:space="preserve"> of tweets based on their topics</w:t>
      </w:r>
      <w:r w:rsidR="0043522D">
        <w:rPr>
          <w:color w:val="000000" w:themeColor="text1"/>
        </w:rPr>
        <w:t>,</w:t>
      </w:r>
      <w:r w:rsidR="0043522D" w:rsidRPr="004508DF">
        <w:rPr>
          <w:color w:val="000000" w:themeColor="text1"/>
        </w:rPr>
        <w:t xml:space="preserve"> </w:t>
      </w:r>
      <w:r w:rsidR="0043522D">
        <w:rPr>
          <w:color w:val="000000" w:themeColor="text1"/>
        </w:rPr>
        <w:t xml:space="preserve">and successfully improved the performance of their Naïve Bayes Classifier by providing a better prior knowledge of hashtags. </w:t>
      </w:r>
      <w:proofErr w:type="spellStart"/>
      <w:r w:rsidR="0043522D" w:rsidRPr="00D971A7">
        <w:rPr>
          <w:color w:val="000000" w:themeColor="text1"/>
        </w:rPr>
        <w:t>Kunneman</w:t>
      </w:r>
      <w:proofErr w:type="spellEnd"/>
      <w:r w:rsidR="0043522D" w:rsidRPr="00D971A7">
        <w:rPr>
          <w:color w:val="000000" w:themeColor="text1"/>
        </w:rPr>
        <w:t xml:space="preserve"> et al. (2014)</w:t>
      </w:r>
      <w:r w:rsidR="0043522D">
        <w:rPr>
          <w:color w:val="000000" w:themeColor="text1"/>
        </w:rPr>
        <w:t xml:space="preserve"> attempted to reassign hashtags to tweets that were stripped from their original hashtags, and evaluated the system using the original hashtags.</w:t>
      </w:r>
    </w:p>
    <w:p w14:paraId="15906AFA" w14:textId="326FDC14" w:rsidR="00D07888" w:rsidRPr="00921F2B" w:rsidRDefault="000821E6" w:rsidP="000A6FBB">
      <w:pPr>
        <w:jc w:val="both"/>
        <w:rPr>
          <w:rFonts w:ascii="Arial" w:hAnsi="Arial" w:cs="Arial"/>
          <w:color w:val="222222"/>
          <w:sz w:val="19"/>
          <w:szCs w:val="19"/>
          <w:shd w:val="clear" w:color="auto" w:fill="FFFFFF"/>
        </w:rPr>
      </w:pPr>
      <w:r>
        <w:rPr>
          <w:noProof/>
          <w:lang w:eastAsia="en-AU"/>
        </w:rPr>
        <mc:AlternateContent>
          <mc:Choice Requires="wps">
            <w:drawing>
              <wp:anchor distT="45720" distB="45720" distL="114300" distR="114300" simplePos="0" relativeHeight="251667456" behindDoc="0" locked="0" layoutInCell="1" allowOverlap="1" wp14:anchorId="461559E1" wp14:editId="662E899F">
                <wp:simplePos x="0" y="0"/>
                <wp:positionH relativeFrom="column">
                  <wp:posOffset>-922020</wp:posOffset>
                </wp:positionH>
                <wp:positionV relativeFrom="paragraph">
                  <wp:posOffset>112395</wp:posOffset>
                </wp:positionV>
                <wp:extent cx="746760" cy="2514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51460"/>
                        </a:xfrm>
                        <a:prstGeom prst="rect">
                          <a:avLst/>
                        </a:prstGeom>
                        <a:noFill/>
                        <a:ln w="9525">
                          <a:noFill/>
                          <a:miter lim="800000"/>
                          <a:headEnd/>
                          <a:tailEnd/>
                        </a:ln>
                      </wps:spPr>
                      <wps:txbx>
                        <w:txbxContent>
                          <w:p w14:paraId="441BE135" w14:textId="55AF10AC" w:rsidR="006328BB" w:rsidRPr="0035389E" w:rsidRDefault="006328BB" w:rsidP="000821E6">
                            <w:pPr>
                              <w:rPr>
                                <w:sz w:val="18"/>
                                <w:szCs w:val="18"/>
                                <w:lang w:val="en-US"/>
                              </w:rPr>
                            </w:pPr>
                            <w:r>
                              <w:rPr>
                                <w:sz w:val="18"/>
                                <w:szCs w:val="18"/>
                                <w:lang w:val="en-US"/>
                              </w:rPr>
                              <w:t>Mentions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59E1" id="_x0000_s1030" type="#_x0000_t202" style="position:absolute;left:0;text-align:left;margin-left:-72.6pt;margin-top:8.85pt;width:58.8pt;height:19.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" filled="f" stroked="f">
                <v:textbox>
                  <w:txbxContent>
                    <w:p w14:paraId="441BE135" w14:textId="55AF10AC" w:rsidR="006328BB" w:rsidRPr="0035389E" w:rsidRDefault="006328BB" w:rsidP="000821E6">
                      <w:pPr>
                        <w:rPr>
                          <w:sz w:val="18"/>
                          <w:szCs w:val="18"/>
                          <w:lang w:val="en-US"/>
                        </w:rPr>
                      </w:pPr>
                      <w:r>
                        <w:rPr>
                          <w:sz w:val="18"/>
                          <w:szCs w:val="18"/>
                          <w:lang w:val="en-US"/>
                        </w:rPr>
                        <w:t>Mentions</w:t>
                      </w:r>
                    </w:p>
                  </w:txbxContent>
                </v:textbox>
              </v:shape>
            </w:pict>
          </mc:Fallback>
        </mc:AlternateContent>
      </w:r>
      <w:r w:rsidR="00B21A18">
        <w:t xml:space="preserve"> </w:t>
      </w:r>
      <w:r w:rsidR="00ED5439">
        <w:t xml:space="preserve">About 31% of Tweets seem to be directed at a specific user using </w:t>
      </w:r>
      <w:r w:rsidR="00B21A18">
        <w:t>mentions</w:t>
      </w:r>
      <w:r w:rsidR="00ED5439">
        <w:t xml:space="preserve"> (</w:t>
      </w:r>
      <w:r w:rsidR="00B21A18">
        <w:t>B</w:t>
      </w:r>
      <w:r w:rsidR="00ED5439">
        <w:t>oyd et al., 2009), emphasisin</w:t>
      </w:r>
      <w:r w:rsidR="00B21A18">
        <w:t>g the social element of Twitter and its usage as a chatting system rather than an information broadcasting system.</w:t>
      </w:r>
      <w:r w:rsidR="00921F2B">
        <w:t xml:space="preserve"> </w:t>
      </w:r>
      <w:r w:rsidR="00921F2B" w:rsidRPr="00921F2B">
        <w:t xml:space="preserve">Takahashi et al. (2011) proposed a probability model of the mentioning behaviour </w:t>
      </w:r>
      <w:r w:rsidR="000A6FBB">
        <w:t>as part of their study on topic emergence in Twitter.</w:t>
      </w:r>
    </w:p>
    <w:p w14:paraId="2C566A4A" w14:textId="3225EEC4" w:rsidR="00CE3FB2" w:rsidRPr="00CE3FB2" w:rsidRDefault="00185E67" w:rsidP="00146897">
      <w:pPr>
        <w:pStyle w:val="Heading2"/>
        <w:jc w:val="both"/>
      </w:pPr>
      <w:bookmarkStart w:id="5" w:name="_Toc403308643"/>
      <w:r>
        <w:lastRenderedPageBreak/>
        <w:t xml:space="preserve">2.2. </w:t>
      </w:r>
      <w:r w:rsidR="009F22A0">
        <w:t>Previous Work on Sentiment Analysis</w:t>
      </w:r>
      <w:bookmarkEnd w:id="5"/>
      <w:r w:rsidR="009F22A0">
        <w:t xml:space="preserve"> </w:t>
      </w:r>
    </w:p>
    <w:p w14:paraId="0A73991C" w14:textId="20B0F9B9" w:rsidR="00DC0FF2" w:rsidRDefault="00866318" w:rsidP="00BA1B4F">
      <w:pPr>
        <w:jc w:val="both"/>
      </w:pPr>
      <w:r>
        <w:t xml:space="preserve">Numerous methods have been applied </w:t>
      </w:r>
      <w:r w:rsidR="00A14803">
        <w:t xml:space="preserve">to address different </w:t>
      </w:r>
      <w:r w:rsidR="000130F3">
        <w:t>problems in sentiment analysis over social media and there is a large volume of literature covering this area</w:t>
      </w:r>
      <w:r w:rsidR="00BA1B4F">
        <w:t>.</w:t>
      </w:r>
      <w:r w:rsidR="000130F3">
        <w:t xml:space="preserve"> </w:t>
      </w:r>
      <w:r w:rsidR="00BA1B4F">
        <w:t>I</w:t>
      </w:r>
      <w:r w:rsidR="000130F3">
        <w:t>n this section, I focus on the few studies that considered the element of time in their sentiment analysis in order to highlight the gap in this field.</w:t>
      </w:r>
    </w:p>
    <w:p w14:paraId="194B1808" w14:textId="0A22C89A" w:rsidR="004157C1" w:rsidRPr="004157C1" w:rsidRDefault="00B132BF" w:rsidP="00BA1B4F">
      <w:pPr>
        <w:jc w:val="both"/>
        <w:rPr>
          <w:rFonts w:ascii="Arial" w:hAnsi="Arial" w:cs="Arial"/>
          <w:color w:val="222222"/>
          <w:sz w:val="19"/>
          <w:szCs w:val="19"/>
          <w:shd w:val="clear" w:color="auto" w:fill="FFFFFF"/>
        </w:rPr>
      </w:pPr>
      <w:r>
        <w:rPr>
          <w:noProof/>
          <w:lang w:eastAsia="en-AU"/>
        </w:rPr>
        <mc:AlternateContent>
          <mc:Choice Requires="wps">
            <w:drawing>
              <wp:anchor distT="45720" distB="45720" distL="114300" distR="114300" simplePos="0" relativeHeight="251685888" behindDoc="0" locked="0" layoutInCell="1" allowOverlap="1" wp14:anchorId="11C4BA06" wp14:editId="78CC51F0">
                <wp:simplePos x="0" y="0"/>
                <wp:positionH relativeFrom="column">
                  <wp:posOffset>-922020</wp:posOffset>
                </wp:positionH>
                <wp:positionV relativeFrom="paragraph">
                  <wp:posOffset>184150</wp:posOffset>
                </wp:positionV>
                <wp:extent cx="746760" cy="7391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739140"/>
                        </a:xfrm>
                        <a:prstGeom prst="rect">
                          <a:avLst/>
                        </a:prstGeom>
                        <a:noFill/>
                        <a:ln w="9525">
                          <a:noFill/>
                          <a:miter lim="800000"/>
                          <a:headEnd/>
                          <a:tailEnd/>
                        </a:ln>
                      </wps:spPr>
                      <wps:txbx>
                        <w:txbxContent>
                          <w:p w14:paraId="6D1A42CE" w14:textId="027AFA1C" w:rsidR="006328BB" w:rsidRPr="0035389E" w:rsidRDefault="006328BB" w:rsidP="00A14803">
                            <w:pPr>
                              <w:rPr>
                                <w:sz w:val="18"/>
                                <w:szCs w:val="18"/>
                                <w:lang w:val="en-US"/>
                              </w:rPr>
                            </w:pPr>
                            <w:r>
                              <w:rPr>
                                <w:sz w:val="18"/>
                                <w:szCs w:val="18"/>
                                <w:lang w:val="en-US"/>
                              </w:rPr>
                              <w:t>Temporal Analysis of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4BA06" id="_x0000_s1031" type="#_x0000_t202" style="position:absolute;left:0;text-align:left;margin-left:-72.6pt;margin-top:14.5pt;width:58.8pt;height:58.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" filled="f" stroked="f">
                <v:textbox>
                  <w:txbxContent>
                    <w:p w14:paraId="6D1A42CE" w14:textId="027AFA1C" w:rsidR="006328BB" w:rsidRPr="0035389E" w:rsidRDefault="006328BB" w:rsidP="00A14803">
                      <w:pPr>
                        <w:rPr>
                          <w:sz w:val="18"/>
                          <w:szCs w:val="18"/>
                          <w:lang w:val="en-US"/>
                        </w:rPr>
                      </w:pPr>
                      <w:r>
                        <w:rPr>
                          <w:sz w:val="18"/>
                          <w:szCs w:val="18"/>
                          <w:lang w:val="en-US"/>
                        </w:rPr>
                        <w:t>Temporal Analysis of Tweets</w:t>
                      </w:r>
                    </w:p>
                  </w:txbxContent>
                </v:textbox>
              </v:shape>
            </w:pict>
          </mc:Fallback>
        </mc:AlternateContent>
      </w:r>
      <w:r w:rsidR="005F6FA7" w:rsidRPr="005F6FA7">
        <w:t>Most of the existing temporal analysis</w:t>
      </w:r>
      <w:r w:rsidR="004157C1">
        <w:t xml:space="preserve"> literature</w:t>
      </w:r>
      <w:r w:rsidR="005F6FA7" w:rsidRPr="005F6FA7">
        <w:t xml:space="preserve"> focus</w:t>
      </w:r>
      <w:r w:rsidR="00D9271C">
        <w:t>es</w:t>
      </w:r>
      <w:r w:rsidR="005F6FA7" w:rsidRPr="005F6FA7">
        <w:t xml:space="preserve"> on topic detection and tracking (TDT) </w:t>
      </w:r>
      <w:r w:rsidR="004157C1">
        <w:t xml:space="preserve">where </w:t>
      </w:r>
      <w:r w:rsidR="004157C1" w:rsidRPr="004157C1">
        <w:t xml:space="preserve">temporal </w:t>
      </w:r>
      <w:r w:rsidR="00BA1B4F">
        <w:t>patterns associated with tweet</w:t>
      </w:r>
      <w:r w:rsidR="004157C1" w:rsidRPr="004157C1">
        <w:t xml:space="preserve"> content</w:t>
      </w:r>
      <w:r w:rsidR="005F6FA7" w:rsidRPr="005F6FA7">
        <w:t xml:space="preserve"> </w:t>
      </w:r>
      <w:r w:rsidR="00BA1B4F">
        <w:t>are studied</w:t>
      </w:r>
      <w:r w:rsidR="00BA1B4F">
        <w:t xml:space="preserve">, </w:t>
      </w:r>
      <w:r w:rsidR="004157C1">
        <w:t xml:space="preserve">such as </w:t>
      </w:r>
      <w:r w:rsidR="004157C1" w:rsidRPr="004157C1">
        <w:t>how the content’s popularity grows and fades over time</w:t>
      </w:r>
      <w:r w:rsidR="004157C1">
        <w:t xml:space="preserve">. For instance, </w:t>
      </w:r>
      <w:r w:rsidR="004157C1" w:rsidRPr="004157C1">
        <w:t xml:space="preserve">Yang </w:t>
      </w:r>
      <w:r w:rsidR="001016BD">
        <w:t>and</w:t>
      </w:r>
      <w:r w:rsidR="004157C1" w:rsidRPr="004157C1">
        <w:t xml:space="preserve"> </w:t>
      </w:r>
      <w:proofErr w:type="spellStart"/>
      <w:r w:rsidR="004157C1" w:rsidRPr="004157C1">
        <w:t>Leskovec</w:t>
      </w:r>
      <w:proofErr w:type="spellEnd"/>
      <w:r w:rsidR="004157C1" w:rsidRPr="004157C1">
        <w:t xml:space="preserve"> (2011) performed K-Spectral Centroid (K-SC) clustering</w:t>
      </w:r>
      <w:r w:rsidR="004157C1">
        <w:t xml:space="preserve"> on topic time-series extracted from tweets</w:t>
      </w:r>
      <w:r w:rsidRPr="00B132BF">
        <w:t xml:space="preserve"> </w:t>
      </w:r>
      <w:r>
        <w:t xml:space="preserve">in order </w:t>
      </w:r>
      <w:r w:rsidRPr="00B132BF">
        <w:t>to unco</w:t>
      </w:r>
      <w:r>
        <w:t xml:space="preserve">ver the temporal dynamics of the content. </w:t>
      </w:r>
      <w:proofErr w:type="spellStart"/>
      <w:r w:rsidRPr="00BF6C13">
        <w:t>Cataldi</w:t>
      </w:r>
      <w:proofErr w:type="spellEnd"/>
      <w:r w:rsidRPr="00BF6C13">
        <w:t xml:space="preserve"> et al. (2010) proposed a topic detection technique that permits to retrieve in real-time the most emergent topics expressed by the community.</w:t>
      </w:r>
    </w:p>
    <w:p w14:paraId="6F08DCF2" w14:textId="237D5E50" w:rsidR="00BF6C13" w:rsidRPr="00FE2E7F" w:rsidRDefault="00FE2E7F" w:rsidP="00BA1B4F">
      <w:pPr>
        <w:jc w:val="both"/>
        <w:rPr>
          <w:rFonts w:ascii="Arial" w:hAnsi="Arial" w:cs="Arial"/>
          <w:color w:val="222222"/>
          <w:sz w:val="19"/>
          <w:szCs w:val="19"/>
          <w:shd w:val="clear" w:color="auto" w:fill="FFFFFF"/>
        </w:rPr>
      </w:pPr>
      <w:r>
        <w:rPr>
          <w:noProof/>
          <w:lang w:eastAsia="en-AU"/>
        </w:rPr>
        <mc:AlternateContent>
          <mc:Choice Requires="wps">
            <w:drawing>
              <wp:anchor distT="45720" distB="45720" distL="114300" distR="114300" simplePos="0" relativeHeight="251689984" behindDoc="0" locked="0" layoutInCell="1" allowOverlap="1" wp14:anchorId="191C9139" wp14:editId="6FA7AE04">
                <wp:simplePos x="0" y="0"/>
                <wp:positionH relativeFrom="leftMargin">
                  <wp:align>right</wp:align>
                </wp:positionH>
                <wp:positionV relativeFrom="paragraph">
                  <wp:posOffset>184785</wp:posOffset>
                </wp:positionV>
                <wp:extent cx="990600" cy="8763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876300"/>
                        </a:xfrm>
                        <a:prstGeom prst="rect">
                          <a:avLst/>
                        </a:prstGeom>
                        <a:noFill/>
                        <a:ln w="9525">
                          <a:noFill/>
                          <a:miter lim="800000"/>
                          <a:headEnd/>
                          <a:tailEnd/>
                        </a:ln>
                      </wps:spPr>
                      <wps:txbx>
                        <w:txbxContent>
                          <w:p w14:paraId="7E8C1D03" w14:textId="6605B04A" w:rsidR="006328BB" w:rsidRPr="0035389E" w:rsidRDefault="006328BB" w:rsidP="00FE2E7F">
                            <w:pPr>
                              <w:rPr>
                                <w:sz w:val="18"/>
                                <w:szCs w:val="18"/>
                                <w:lang w:val="en-US"/>
                              </w:rPr>
                            </w:pPr>
                            <w:proofErr w:type="spellStart"/>
                            <w:r w:rsidRPr="00FE2E7F">
                              <w:rPr>
                                <w:sz w:val="18"/>
                                <w:szCs w:val="18"/>
                                <w:lang w:val="en-US"/>
                              </w:rPr>
                              <w:t>Temporospatial</w:t>
                            </w:r>
                            <w:proofErr w:type="spellEnd"/>
                            <w:r w:rsidRPr="00FE2E7F">
                              <w:rPr>
                                <w:sz w:val="18"/>
                                <w:szCs w:val="18"/>
                                <w:lang w:val="en-US"/>
                              </w:rPr>
                              <w:t xml:space="preserv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C9139" id="_x0000_s1032" type="#_x0000_t202" style="position:absolute;left:0;text-align:left;margin-left:26.8pt;margin-top:14.55pt;width:78pt;height:69pt;z-index:2516899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" filled="f" stroked="f">
                <v:textbox>
                  <w:txbxContent>
                    <w:p w14:paraId="7E8C1D03" w14:textId="6605B04A" w:rsidR="006328BB" w:rsidRPr="0035389E" w:rsidRDefault="006328BB" w:rsidP="00FE2E7F">
                      <w:pPr>
                        <w:rPr>
                          <w:sz w:val="18"/>
                          <w:szCs w:val="18"/>
                          <w:lang w:val="en-US"/>
                        </w:rPr>
                      </w:pPr>
                      <w:proofErr w:type="spellStart"/>
                      <w:r w:rsidRPr="00FE2E7F">
                        <w:rPr>
                          <w:sz w:val="18"/>
                          <w:szCs w:val="18"/>
                          <w:lang w:val="en-US"/>
                        </w:rPr>
                        <w:t>Temporospatial</w:t>
                      </w:r>
                      <w:proofErr w:type="spellEnd"/>
                      <w:r w:rsidRPr="00FE2E7F">
                        <w:rPr>
                          <w:sz w:val="18"/>
                          <w:szCs w:val="18"/>
                          <w:lang w:val="en-US"/>
                        </w:rPr>
                        <w:t xml:space="preserve"> Analysis</w:t>
                      </w:r>
                    </w:p>
                  </w:txbxContent>
                </v:textbox>
                <w10:wrap anchorx="margin"/>
              </v:shape>
            </w:pict>
          </mc:Fallback>
        </mc:AlternateContent>
      </w:r>
      <w:r w:rsidR="004157C1">
        <w:t>These studies</w:t>
      </w:r>
      <w:r w:rsidR="004157C1">
        <w:rPr>
          <w:rFonts w:ascii="Arial" w:hAnsi="Arial" w:cs="Arial"/>
          <w:color w:val="222222"/>
          <w:sz w:val="19"/>
          <w:szCs w:val="19"/>
          <w:shd w:val="clear" w:color="auto" w:fill="FFFFFF"/>
        </w:rPr>
        <w:t xml:space="preserve"> </w:t>
      </w:r>
      <w:r w:rsidR="004157C1">
        <w:t xml:space="preserve">are sometimes accompanied by a </w:t>
      </w:r>
      <w:r w:rsidR="005F6FA7" w:rsidRPr="005F6FA7">
        <w:t xml:space="preserve">spatial analysis </w:t>
      </w:r>
      <w:r w:rsidR="004157C1">
        <w:t>of the users by utili</w:t>
      </w:r>
      <w:r w:rsidR="00BA1B4F">
        <w:t>s</w:t>
      </w:r>
      <w:r w:rsidR="004157C1">
        <w:t xml:space="preserve">ing </w:t>
      </w:r>
      <w:r w:rsidR="004157C1" w:rsidRPr="005F6FA7">
        <w:t>graph analysis</w:t>
      </w:r>
      <w:r w:rsidR="004157C1">
        <w:t xml:space="preserve"> techniques on </w:t>
      </w:r>
      <w:r w:rsidR="00D9271C">
        <w:t xml:space="preserve">a </w:t>
      </w:r>
      <w:r w:rsidR="004157C1" w:rsidRPr="005F6FA7">
        <w:t>follower-following network (FFN)</w:t>
      </w:r>
      <w:r w:rsidR="00B132BF">
        <w:t xml:space="preserve">. </w:t>
      </w:r>
      <w:proofErr w:type="spellStart"/>
      <w:r w:rsidR="005F6FA7" w:rsidRPr="005F6FA7">
        <w:t>Kwak</w:t>
      </w:r>
      <w:proofErr w:type="spellEnd"/>
      <w:r w:rsidR="005F6FA7" w:rsidRPr="005F6FA7">
        <w:t xml:space="preserve"> et.al. (2010)</w:t>
      </w:r>
      <w:r w:rsidR="00B132BF">
        <w:t xml:space="preserve"> and </w:t>
      </w:r>
      <w:proofErr w:type="spellStart"/>
      <w:r w:rsidR="00B132BF" w:rsidRPr="005F6FA7">
        <w:t>Ardon</w:t>
      </w:r>
      <w:proofErr w:type="spellEnd"/>
      <w:r w:rsidR="00B132BF" w:rsidRPr="005F6FA7">
        <w:t xml:space="preserve"> et al. (2011</w:t>
      </w:r>
      <w:r w:rsidR="00B132BF">
        <w:t>)</w:t>
      </w:r>
      <w:r w:rsidR="005F6FA7" w:rsidRPr="005F6FA7">
        <w:t xml:space="preserve"> studied several aspects of topic diffusion and information propagation in the FFN</w:t>
      </w:r>
      <w:r w:rsidR="00B132BF">
        <w:t xml:space="preserve">. </w:t>
      </w:r>
      <w:r w:rsidR="005F6FA7" w:rsidRPr="005F6FA7">
        <w:t>Their temporal analysis of trending topics on Twitter</w:t>
      </w:r>
      <w:r w:rsidR="00D9271C">
        <w:t>,</w:t>
      </w:r>
      <w:r w:rsidR="005F6FA7" w:rsidRPr="005F6FA7">
        <w:t xml:space="preserve"> however, was limited to plotting t</w:t>
      </w:r>
      <w:r w:rsidR="00D9271C">
        <w:t>he topic change over time. The</w:t>
      </w:r>
      <w:r w:rsidR="005F6FA7" w:rsidRPr="005F6FA7">
        <w:t xml:space="preserve"> focus </w:t>
      </w:r>
      <w:r w:rsidR="00B132BF">
        <w:t xml:space="preserve">of the latter study </w:t>
      </w:r>
      <w:r w:rsidR="005F6FA7" w:rsidRPr="005F6FA7">
        <w:t>was mostly on identifying topic initiators, and how topics spread inside the network.</w:t>
      </w:r>
      <w:r w:rsidR="00BF6C13">
        <w:t xml:space="preserve"> </w:t>
      </w:r>
    </w:p>
    <w:p w14:paraId="41A51012" w14:textId="48AB9F6F" w:rsidR="00D9271C" w:rsidRDefault="00A14803" w:rsidP="00BA1B4F">
      <w:pPr>
        <w:jc w:val="both"/>
        <w:rPr>
          <w:rFonts w:eastAsiaTheme="majorEastAsia" w:cstheme="majorBidi"/>
          <w:b/>
          <w:color w:val="365F91" w:themeColor="accent1" w:themeShade="BF"/>
          <w:sz w:val="36"/>
          <w:szCs w:val="32"/>
        </w:rPr>
      </w:pPr>
      <w:r>
        <w:rPr>
          <w:noProof/>
          <w:lang w:eastAsia="en-AU"/>
        </w:rPr>
        <mc:AlternateContent>
          <mc:Choice Requires="wps">
            <w:drawing>
              <wp:anchor distT="45720" distB="45720" distL="114300" distR="114300" simplePos="0" relativeHeight="251687936" behindDoc="0" locked="0" layoutInCell="1" allowOverlap="1" wp14:anchorId="2362DCC5" wp14:editId="3C4312D3">
                <wp:simplePos x="0" y="0"/>
                <wp:positionH relativeFrom="column">
                  <wp:posOffset>-937260</wp:posOffset>
                </wp:positionH>
                <wp:positionV relativeFrom="paragraph">
                  <wp:posOffset>161925</wp:posOffset>
                </wp:positionV>
                <wp:extent cx="746760" cy="7315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731520"/>
                        </a:xfrm>
                        <a:prstGeom prst="rect">
                          <a:avLst/>
                        </a:prstGeom>
                        <a:noFill/>
                        <a:ln w="9525">
                          <a:noFill/>
                          <a:miter lim="800000"/>
                          <a:headEnd/>
                          <a:tailEnd/>
                        </a:ln>
                      </wps:spPr>
                      <wps:txbx>
                        <w:txbxContent>
                          <w:p w14:paraId="515163F8" w14:textId="09CB53DD" w:rsidR="006328BB" w:rsidRPr="0035389E" w:rsidRDefault="006328BB" w:rsidP="00A14803">
                            <w:pPr>
                              <w:rPr>
                                <w:sz w:val="18"/>
                                <w:szCs w:val="18"/>
                                <w:lang w:val="en-US"/>
                              </w:rPr>
                            </w:pPr>
                            <w:r>
                              <w:rPr>
                                <w:sz w:val="18"/>
                                <w:szCs w:val="18"/>
                                <w:lang w:val="en-US"/>
                              </w:rPr>
                              <w:t>Other Temporal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2DCC5" id="_x0000_s1033" type="#_x0000_t202" style="position:absolute;left:0;text-align:left;margin-left:-73.8pt;margin-top:12.75pt;width:58.8pt;height:57.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" filled="f" stroked="f">
                <v:textbox>
                  <w:txbxContent>
                    <w:p w14:paraId="515163F8" w14:textId="09CB53DD" w:rsidR="006328BB" w:rsidRPr="0035389E" w:rsidRDefault="006328BB" w:rsidP="00A14803">
                      <w:pPr>
                        <w:rPr>
                          <w:sz w:val="18"/>
                          <w:szCs w:val="18"/>
                          <w:lang w:val="en-US"/>
                        </w:rPr>
                      </w:pPr>
                      <w:r>
                        <w:rPr>
                          <w:sz w:val="18"/>
                          <w:szCs w:val="18"/>
                          <w:lang w:val="en-US"/>
                        </w:rPr>
                        <w:t>Other Temporal Analysis</w:t>
                      </w:r>
                    </w:p>
                  </w:txbxContent>
                </v:textbox>
              </v:shape>
            </w:pict>
          </mc:Fallback>
        </mc:AlternateContent>
      </w:r>
      <w:r w:rsidR="005F6FA7" w:rsidRPr="005F6FA7">
        <w:t>Some researchers focused on temporal analysis of other aspects of Twitter. For example, Abel et al. (2011), as part of their user modelling study, conducted a temporal analysis of Twitter user profiles</w:t>
      </w:r>
      <w:r w:rsidR="00BA1B4F">
        <w:t xml:space="preserve">, </w:t>
      </w:r>
      <w:r w:rsidR="005F6FA7" w:rsidRPr="005F6FA7">
        <w:t xml:space="preserve">for example, </w:t>
      </w:r>
      <w:r w:rsidR="00BA1B4F">
        <w:t xml:space="preserve">they </w:t>
      </w:r>
      <w:r w:rsidR="005F6FA7" w:rsidRPr="005F6FA7">
        <w:t xml:space="preserve">examined whether profiles generated on the weekends differ from </w:t>
      </w:r>
      <w:r w:rsidR="00BA1B4F">
        <w:t>those generated during the week</w:t>
      </w:r>
      <w:r w:rsidR="005F6FA7" w:rsidRPr="005F6FA7">
        <w:t>. Huang et al. (2010) further characteri</w:t>
      </w:r>
      <w:r w:rsidR="00BA1B4F">
        <w:t>s</w:t>
      </w:r>
      <w:r w:rsidR="005F6FA7" w:rsidRPr="005F6FA7">
        <w:t>e</w:t>
      </w:r>
      <w:r w:rsidR="00D9271C">
        <w:t>d</w:t>
      </w:r>
      <w:r w:rsidR="005F6FA7" w:rsidRPr="005F6FA7">
        <w:t xml:space="preserve"> the temporal dynamics of hash-tags via statistical measures such as standard deviation and kurtosis. They discover</w:t>
      </w:r>
      <w:r w:rsidR="00D9271C">
        <w:t>ed</w:t>
      </w:r>
      <w:r w:rsidR="005F6FA7" w:rsidRPr="005F6FA7">
        <w:t xml:space="preserve"> that some hashtags are </w:t>
      </w:r>
      <w:r w:rsidR="00BA1B4F" w:rsidRPr="005F6FA7">
        <w:t xml:space="preserve">widely </w:t>
      </w:r>
      <w:r w:rsidR="005F6FA7" w:rsidRPr="005F6FA7">
        <w:t>used for a few days but then disappear quickly.</w:t>
      </w:r>
      <w:r>
        <w:t xml:space="preserve"> Wu et al. (2011</w:t>
      </w:r>
      <w:r w:rsidR="001132D9">
        <w:t>a and 2011b</w:t>
      </w:r>
      <w:r>
        <w:t>)</w:t>
      </w:r>
      <w:r w:rsidR="0096167F">
        <w:t xml:space="preserve"> studied the temporal dynamics of the URL links in tweets</w:t>
      </w:r>
      <w:r w:rsidR="001132D9">
        <w:t xml:space="preserve"> and estimated their popularity life span</w:t>
      </w:r>
      <w:r w:rsidR="0096167F">
        <w:t>.</w:t>
      </w:r>
    </w:p>
    <w:p w14:paraId="30A756A9" w14:textId="36F1C657" w:rsidR="004F062C" w:rsidRPr="00D9271C" w:rsidRDefault="00D9271C" w:rsidP="00D9271C">
      <w:pPr>
        <w:spacing w:before="0" w:after="200" w:line="240" w:lineRule="auto"/>
        <w:rPr>
          <w:rFonts w:eastAsiaTheme="majorEastAsia" w:cstheme="majorBidi"/>
          <w:b/>
          <w:color w:val="365F91" w:themeColor="accent1" w:themeShade="BF"/>
          <w:sz w:val="36"/>
          <w:szCs w:val="32"/>
        </w:rPr>
      </w:pPr>
      <w:r>
        <w:rPr>
          <w:rFonts w:eastAsiaTheme="majorEastAsia" w:cstheme="majorBidi"/>
          <w:b/>
          <w:color w:val="365F91" w:themeColor="accent1" w:themeShade="BF"/>
          <w:sz w:val="36"/>
          <w:szCs w:val="32"/>
        </w:rPr>
        <w:br w:type="page"/>
      </w:r>
    </w:p>
    <w:p w14:paraId="3EE00436" w14:textId="5479FDA1" w:rsidR="00F92387" w:rsidRDefault="006F5BA1" w:rsidP="00146897">
      <w:pPr>
        <w:pStyle w:val="Heading1"/>
        <w:jc w:val="both"/>
      </w:pPr>
      <w:bookmarkStart w:id="6" w:name="_Toc403308644"/>
      <w:r>
        <w:lastRenderedPageBreak/>
        <w:t xml:space="preserve">3. </w:t>
      </w:r>
      <w:r w:rsidR="00482FB0">
        <w:t>The Changepoint Detection Problem</w:t>
      </w:r>
      <w:bookmarkEnd w:id="6"/>
    </w:p>
    <w:p w14:paraId="29511B9C" w14:textId="1EF49436" w:rsidR="00347906" w:rsidRDefault="00347906" w:rsidP="00146897">
      <w:pPr>
        <w:jc w:val="both"/>
      </w:pPr>
      <w:r>
        <w:t xml:space="preserve">Identifying abrupt changes in a stream of data, called </w:t>
      </w:r>
      <w:r w:rsidRPr="00070FE4">
        <w:rPr>
          <w:i/>
        </w:rPr>
        <w:t>changepoint detection</w:t>
      </w:r>
      <w:r>
        <w:t>, has proven to be useful in many problem domains and hence has occupied the minds of researchers in the statistics and data mining communities for years.</w:t>
      </w:r>
    </w:p>
    <w:p w14:paraId="76C47ED1" w14:textId="7B10532A" w:rsidR="000E7B7B" w:rsidRDefault="000E7B7B" w:rsidP="00BA1B4F">
      <w:pPr>
        <w:jc w:val="both"/>
      </w:pPr>
      <w:r w:rsidRPr="00770894">
        <w:t xml:space="preserve">One of the early applications of changepoint detection </w:t>
      </w:r>
      <w:r w:rsidR="00CC33AB">
        <w:t>was</w:t>
      </w:r>
      <w:r w:rsidRPr="00770894">
        <w:t xml:space="preserve"> quality control and production monitoring where decisions are to be reached regarding the quality of the </w:t>
      </w:r>
      <w:r>
        <w:t>products</w:t>
      </w:r>
      <w:r w:rsidRPr="00770894">
        <w:t xml:space="preserve"> or their classification</w:t>
      </w:r>
      <w:r>
        <w:t xml:space="preserve"> in real time </w:t>
      </w:r>
      <w:r w:rsidRPr="00770894">
        <w:t xml:space="preserve">when their measurements are taken. This process might require fast decision </w:t>
      </w:r>
      <w:r>
        <w:t>making</w:t>
      </w:r>
      <w:r w:rsidRPr="00770894">
        <w:t xml:space="preserve"> when</w:t>
      </w:r>
      <w:r>
        <w:t xml:space="preserve"> the</w:t>
      </w:r>
      <w:r w:rsidRPr="00770894">
        <w:t xml:space="preserve"> safety of employees </w:t>
      </w:r>
      <w:r>
        <w:t>is</w:t>
      </w:r>
      <w:r w:rsidRPr="00770894">
        <w:t xml:space="preserve"> involved</w:t>
      </w:r>
      <w:r>
        <w:t>,</w:t>
      </w:r>
      <w:r w:rsidRPr="00770894">
        <w:t xml:space="preserve"> so quick and accurate detection of abrupt changes becomes </w:t>
      </w:r>
      <w:r>
        <w:t>essential (</w:t>
      </w:r>
      <w:proofErr w:type="spellStart"/>
      <w:r>
        <w:t>Basseville</w:t>
      </w:r>
      <w:proofErr w:type="spellEnd"/>
      <w:r>
        <w:t xml:space="preserve"> </w:t>
      </w:r>
      <w:r w:rsidR="001016BD">
        <w:t>and</w:t>
      </w:r>
      <w:r>
        <w:t xml:space="preserve"> </w:t>
      </w:r>
      <w:proofErr w:type="spellStart"/>
      <w:r>
        <w:t>Nikiforov</w:t>
      </w:r>
      <w:proofErr w:type="spellEnd"/>
      <w:r w:rsidRPr="00770894">
        <w:t>,</w:t>
      </w:r>
      <w:r>
        <w:t xml:space="preserve"> </w:t>
      </w:r>
      <w:r w:rsidRPr="00770894">
        <w:t>1993</w:t>
      </w:r>
      <w:r>
        <w:t>)</w:t>
      </w:r>
      <w:r w:rsidRPr="00770894">
        <w:t>.</w:t>
      </w:r>
    </w:p>
    <w:p w14:paraId="19EE6E25" w14:textId="02A2D0C8" w:rsidR="00347906" w:rsidRDefault="00DD23DB" w:rsidP="00146897">
      <w:pPr>
        <w:jc w:val="both"/>
      </w:pPr>
      <w:r>
        <w:rPr>
          <w:noProof/>
          <w:lang w:eastAsia="en-AU"/>
        </w:rPr>
        <mc:AlternateContent>
          <mc:Choice Requires="wps">
            <w:drawing>
              <wp:anchor distT="45720" distB="45720" distL="114300" distR="114300" simplePos="0" relativeHeight="251677696" behindDoc="0" locked="0" layoutInCell="1" allowOverlap="1" wp14:anchorId="0EA7B79B" wp14:editId="32E4992D">
                <wp:simplePos x="0" y="0"/>
                <wp:positionH relativeFrom="column">
                  <wp:posOffset>-937260</wp:posOffset>
                </wp:positionH>
                <wp:positionV relativeFrom="paragraph">
                  <wp:posOffset>130810</wp:posOffset>
                </wp:positionV>
                <wp:extent cx="853440" cy="4038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403860"/>
                        </a:xfrm>
                        <a:prstGeom prst="rect">
                          <a:avLst/>
                        </a:prstGeom>
                        <a:noFill/>
                        <a:ln w="9525">
                          <a:noFill/>
                          <a:miter lim="800000"/>
                          <a:headEnd/>
                          <a:tailEnd/>
                        </a:ln>
                      </wps:spPr>
                      <wps:txbx>
                        <w:txbxContent>
                          <w:p w14:paraId="79A9283D" w14:textId="06793FF6" w:rsidR="006328BB" w:rsidRPr="0035389E" w:rsidRDefault="006328BB" w:rsidP="00DD23DB">
                            <w:pPr>
                              <w:rPr>
                                <w:sz w:val="18"/>
                                <w:szCs w:val="18"/>
                                <w:lang w:val="en-US"/>
                              </w:rPr>
                            </w:pPr>
                            <w:r>
                              <w:rPr>
                                <w:sz w:val="18"/>
                                <w:szCs w:val="18"/>
                                <w:lang w:val="en-US"/>
                              </w:rPr>
                              <w:t>Time-series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7B79B" id="_x0000_s1034" type="#_x0000_t202" style="position:absolute;left:0;text-align:left;margin-left:-73.8pt;margin-top:10.3pt;width:67.2pt;height:31.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" filled="f" stroked="f">
                <v:textbox>
                  <w:txbxContent>
                    <w:p w14:paraId="79A9283D" w14:textId="06793FF6" w:rsidR="006328BB" w:rsidRPr="0035389E" w:rsidRDefault="006328BB" w:rsidP="00DD23DB">
                      <w:pPr>
                        <w:rPr>
                          <w:sz w:val="18"/>
                          <w:szCs w:val="18"/>
                          <w:lang w:val="en-US"/>
                        </w:rPr>
                      </w:pPr>
                      <w:r>
                        <w:rPr>
                          <w:sz w:val="18"/>
                          <w:szCs w:val="18"/>
                          <w:lang w:val="en-US"/>
                        </w:rPr>
                        <w:t>Time-series</w:t>
                      </w:r>
                    </w:p>
                  </w:txbxContent>
                </v:textbox>
              </v:shape>
            </w:pict>
          </mc:Fallback>
        </mc:AlternateContent>
      </w:r>
      <w:r w:rsidR="00347906">
        <w:t xml:space="preserve">Changepoint detection is often studied in association with time-series. </w:t>
      </w:r>
      <w:r w:rsidR="00347906" w:rsidRPr="00445C0F">
        <w:t>Time-series is a</w:t>
      </w:r>
      <w:r w:rsidR="00347906">
        <w:t>n ordered sequence of data points.</w:t>
      </w:r>
      <w:r w:rsidR="00347906" w:rsidRPr="00445C0F">
        <w:t xml:space="preserve"> </w:t>
      </w:r>
      <w:r w:rsidR="00347906">
        <w:t>The ordering of the data points is mostly through time, particularly equally spaced time intervals. The number of monthly airline passengers in the US, or the US dollar to Euro daily exchange rate are two examples of time-series (Madsen, 2007).</w:t>
      </w:r>
    </w:p>
    <w:p w14:paraId="553B0023" w14:textId="0DD7EFBE" w:rsidR="00615516" w:rsidRDefault="000E7B7B" w:rsidP="00CC33AB">
      <w:pPr>
        <w:jc w:val="both"/>
      </w:pPr>
      <w:r>
        <w:rPr>
          <w:noProof/>
          <w:lang w:eastAsia="en-AU"/>
        </w:rPr>
        <mc:AlternateContent>
          <mc:Choice Requires="wps">
            <w:drawing>
              <wp:anchor distT="45720" distB="45720" distL="114300" distR="114300" simplePos="0" relativeHeight="251683840" behindDoc="0" locked="0" layoutInCell="1" allowOverlap="1" wp14:anchorId="5B33882C" wp14:editId="105C94C6">
                <wp:simplePos x="0" y="0"/>
                <wp:positionH relativeFrom="column">
                  <wp:posOffset>-914400</wp:posOffset>
                </wp:positionH>
                <wp:positionV relativeFrom="paragraph">
                  <wp:posOffset>167005</wp:posOffset>
                </wp:positionV>
                <wp:extent cx="845820" cy="2514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51460"/>
                        </a:xfrm>
                        <a:prstGeom prst="rect">
                          <a:avLst/>
                        </a:prstGeom>
                        <a:noFill/>
                        <a:ln w="9525">
                          <a:noFill/>
                          <a:miter lim="800000"/>
                          <a:headEnd/>
                          <a:tailEnd/>
                        </a:ln>
                      </wps:spPr>
                      <wps:txbx>
                        <w:txbxContent>
                          <w:p w14:paraId="6B420F5C" w14:textId="77777777" w:rsidR="006328BB" w:rsidRPr="0035389E" w:rsidRDefault="006328BB" w:rsidP="000E7B7B">
                            <w:pPr>
                              <w:rPr>
                                <w:sz w:val="18"/>
                                <w:szCs w:val="18"/>
                                <w:lang w:val="en-US"/>
                              </w:rPr>
                            </w:pPr>
                            <w:r>
                              <w:rPr>
                                <w:sz w:val="18"/>
                                <w:szCs w:val="18"/>
                                <w:lang w:val="en-US"/>
                              </w:rPr>
                              <w:t>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3882C" id="_x0000_s1035" type="#_x0000_t202" style="position:absolute;left:0;text-align:left;margin-left:-1in;margin-top:13.15pt;width:66.6pt;height:19.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" filled="f" stroked="f">
                <v:textbox>
                  <w:txbxContent>
                    <w:p w14:paraId="6B420F5C" w14:textId="77777777" w:rsidR="006328BB" w:rsidRPr="0035389E" w:rsidRDefault="006328BB" w:rsidP="000E7B7B">
                      <w:pPr>
                        <w:rPr>
                          <w:sz w:val="18"/>
                          <w:szCs w:val="18"/>
                          <w:lang w:val="en-US"/>
                        </w:rPr>
                      </w:pPr>
                      <w:r>
                        <w:rPr>
                          <w:sz w:val="18"/>
                          <w:szCs w:val="18"/>
                          <w:lang w:val="en-US"/>
                        </w:rPr>
                        <w:t>Applications</w:t>
                      </w:r>
                    </w:p>
                  </w:txbxContent>
                </v:textbox>
              </v:shape>
            </w:pict>
          </mc:Fallback>
        </mc:AlternateContent>
      </w:r>
      <w:r w:rsidR="00615516">
        <w:t xml:space="preserve">Changepoints may represent important events in the time-series and can partition it into independent segments. </w:t>
      </w:r>
      <w:r w:rsidR="00615516" w:rsidRPr="00770894">
        <w:t xml:space="preserve">Recognition-oriented signal processing benefits from </w:t>
      </w:r>
      <w:r w:rsidR="00615516">
        <w:t>th</w:t>
      </w:r>
      <w:r w:rsidR="00CC33AB">
        <w:t>e</w:t>
      </w:r>
      <w:r w:rsidR="00615516">
        <w:t xml:space="preserve"> segmentation provided by changepoint detection approaches, and therefore has been used in processing a range of signals, including biomedical signals such as EEGs </w:t>
      </w:r>
      <w:r w:rsidR="00615516" w:rsidRPr="00665DF1">
        <w:t>(</w:t>
      </w:r>
      <w:proofErr w:type="spellStart"/>
      <w:r w:rsidR="00615516" w:rsidRPr="00665DF1">
        <w:t>Bodenstein</w:t>
      </w:r>
      <w:proofErr w:type="spellEnd"/>
      <w:r w:rsidR="00615516" w:rsidRPr="00665DF1">
        <w:t xml:space="preserve"> </w:t>
      </w:r>
      <w:r w:rsidR="001016BD">
        <w:t>and</w:t>
      </w:r>
      <w:r w:rsidR="00615516" w:rsidRPr="00665DF1">
        <w:t xml:space="preserve"> </w:t>
      </w:r>
      <w:proofErr w:type="spellStart"/>
      <w:r w:rsidR="00615516" w:rsidRPr="00665DF1">
        <w:t>Praetorius</w:t>
      </w:r>
      <w:proofErr w:type="spellEnd"/>
      <w:r w:rsidR="00615516" w:rsidRPr="00665DF1">
        <w:t>, 1977; Barlow et al., 1981)</w:t>
      </w:r>
      <w:r w:rsidR="00615516" w:rsidRPr="00770894">
        <w:t>.</w:t>
      </w:r>
      <w:r w:rsidR="00615516">
        <w:t xml:space="preserve"> </w:t>
      </w:r>
    </w:p>
    <w:p w14:paraId="5709B4E7" w14:textId="58495F1C" w:rsidR="00615516" w:rsidRDefault="00615516" w:rsidP="00BA1B4F">
      <w:pPr>
        <w:jc w:val="both"/>
      </w:pPr>
      <w:r>
        <w:t>In addition to the mentioned applications, changepoint detection has been utili</w:t>
      </w:r>
      <w:r w:rsidR="00BA1B4F">
        <w:t>s</w:t>
      </w:r>
      <w:r>
        <w:t xml:space="preserve">ed in a myriad of other problem domains, examples of which </w:t>
      </w:r>
      <w:r w:rsidR="00BA1B4F">
        <w:t>include</w:t>
      </w:r>
      <w:r>
        <w:t xml:space="preserve"> detecting changes and possibly predicting them in stock markets (Koop </w:t>
      </w:r>
      <w:r w:rsidR="001016BD">
        <w:t>and</w:t>
      </w:r>
      <w:r>
        <w:t xml:space="preserve"> Potter, 2004; Xuan </w:t>
      </w:r>
      <w:r w:rsidR="001016BD">
        <w:t>and</w:t>
      </w:r>
      <w:r>
        <w:t xml:space="preserve"> Murphy, 2007), understanding climate change (Reeves et al., 2007</w:t>
      </w:r>
      <w:r w:rsidR="00DC0FF2">
        <w:t xml:space="preserve">; </w:t>
      </w:r>
      <w:r w:rsidR="00DC0FF2" w:rsidRPr="00DC0FF2">
        <w:t>Beaulieu et al., 2012</w:t>
      </w:r>
      <w:r>
        <w:t xml:space="preserve">), genetics and DNA segmentation (Wang et al., 2011; </w:t>
      </w:r>
      <w:proofErr w:type="spellStart"/>
      <w:r w:rsidRPr="00CE6B98">
        <w:t>Fearnhead</w:t>
      </w:r>
      <w:proofErr w:type="spellEnd"/>
      <w:r w:rsidRPr="00CE6B98">
        <w:t xml:space="preserve"> </w:t>
      </w:r>
      <w:r w:rsidR="001016BD">
        <w:t>and</w:t>
      </w:r>
      <w:r w:rsidRPr="00CE6B98">
        <w:t xml:space="preserve"> Liu, 2007</w:t>
      </w:r>
      <w:r>
        <w:t>), disease demographics (</w:t>
      </w:r>
      <w:proofErr w:type="spellStart"/>
      <w:r>
        <w:t>Dension</w:t>
      </w:r>
      <w:proofErr w:type="spellEnd"/>
      <w:r>
        <w:t xml:space="preserve"> </w:t>
      </w:r>
      <w:r w:rsidR="001016BD">
        <w:t>and</w:t>
      </w:r>
      <w:r>
        <w:t xml:space="preserve"> Holmes, 2001), intrusion detection in computer networks (</w:t>
      </w:r>
      <w:proofErr w:type="spellStart"/>
      <w:r>
        <w:t>Yamanishi</w:t>
      </w:r>
      <w:proofErr w:type="spellEnd"/>
      <w:r>
        <w:t xml:space="preserve"> et al., 2000),</w:t>
      </w:r>
      <w:r w:rsidRPr="002724ED">
        <w:t xml:space="preserve"> </w:t>
      </w:r>
      <w:r>
        <w:t>satellite imagery analysis (</w:t>
      </w:r>
      <w:proofErr w:type="spellStart"/>
      <w:r w:rsidRPr="008F738F">
        <w:t>Bovolo</w:t>
      </w:r>
      <w:proofErr w:type="spellEnd"/>
      <w:r w:rsidRPr="008F738F">
        <w:t xml:space="preserve"> et al., 2008; Habib et al., 2009</w:t>
      </w:r>
      <w:r>
        <w:t>), and even detecting changes in animal behaviours (Roth et al., 2012).</w:t>
      </w:r>
    </w:p>
    <w:p w14:paraId="5352001F" w14:textId="6B04B6FB" w:rsidR="00580794" w:rsidRDefault="00DD23DB" w:rsidP="00854DB6">
      <w:pPr>
        <w:jc w:val="both"/>
      </w:pPr>
      <w:r>
        <w:rPr>
          <w:noProof/>
          <w:lang w:eastAsia="en-AU"/>
        </w:rPr>
        <mc:AlternateContent>
          <mc:Choice Requires="wps">
            <w:drawing>
              <wp:anchor distT="45720" distB="45720" distL="114300" distR="114300" simplePos="0" relativeHeight="251681792" behindDoc="0" locked="0" layoutInCell="1" allowOverlap="1" wp14:anchorId="57C97D36" wp14:editId="175697B6">
                <wp:simplePos x="0" y="0"/>
                <wp:positionH relativeFrom="leftMargin">
                  <wp:align>right</wp:align>
                </wp:positionH>
                <wp:positionV relativeFrom="paragraph">
                  <wp:posOffset>194945</wp:posOffset>
                </wp:positionV>
                <wp:extent cx="990600" cy="7620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762000"/>
                        </a:xfrm>
                        <a:prstGeom prst="rect">
                          <a:avLst/>
                        </a:prstGeom>
                        <a:noFill/>
                        <a:ln w="9525">
                          <a:noFill/>
                          <a:miter lim="800000"/>
                          <a:headEnd/>
                          <a:tailEnd/>
                        </a:ln>
                      </wps:spPr>
                      <wps:txbx>
                        <w:txbxContent>
                          <w:p w14:paraId="08BF80BF" w14:textId="781F2300" w:rsidR="006328BB" w:rsidRPr="0035389E" w:rsidRDefault="006328BB" w:rsidP="00DD23DB">
                            <w:pPr>
                              <w:rPr>
                                <w:sz w:val="18"/>
                                <w:szCs w:val="18"/>
                                <w:lang w:val="en-US"/>
                              </w:rPr>
                            </w:pPr>
                            <w:r>
                              <w:rPr>
                                <w:sz w:val="18"/>
                                <w:szCs w:val="18"/>
                                <w:lang w:val="en-US"/>
                              </w:rPr>
                              <w:t>Online Vs. offline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97D36" id="_x0000_s1036" type="#_x0000_t202" style="position:absolute;left:0;text-align:left;margin-left:26.8pt;margin-top:15.35pt;width:78pt;height:60pt;z-index:2516817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" filled="f" stroked="f">
                <v:textbox>
                  <w:txbxContent>
                    <w:p w14:paraId="08BF80BF" w14:textId="781F2300" w:rsidR="006328BB" w:rsidRPr="0035389E" w:rsidRDefault="006328BB" w:rsidP="00DD23DB">
                      <w:pPr>
                        <w:rPr>
                          <w:sz w:val="18"/>
                          <w:szCs w:val="18"/>
                          <w:lang w:val="en-US"/>
                        </w:rPr>
                      </w:pPr>
                      <w:r>
                        <w:rPr>
                          <w:sz w:val="18"/>
                          <w:szCs w:val="18"/>
                          <w:lang w:val="en-US"/>
                        </w:rPr>
                        <w:t>Online Vs. offline Detection</w:t>
                      </w:r>
                    </w:p>
                  </w:txbxContent>
                </v:textbox>
                <w10:wrap anchorx="margin"/>
              </v:shape>
            </w:pict>
          </mc:Fallback>
        </mc:AlternateContent>
      </w:r>
      <w:r w:rsidR="006538BD">
        <w:t>Based on the detection delay, changepoint detection methods can be categori</w:t>
      </w:r>
      <w:r w:rsidR="00BA1B4F">
        <w:t>s</w:t>
      </w:r>
      <w:r w:rsidR="006538BD">
        <w:t>ed as online (real-time) or offline (retrospective) detections. Online detection analyses the data stream as it becomes available, and is utili</w:t>
      </w:r>
      <w:r w:rsidR="00BA1B4F">
        <w:t>s</w:t>
      </w:r>
      <w:r w:rsidR="006538BD">
        <w:t xml:space="preserve">ed in problems that demand immediate responses like a robot’s navigational system that has to react to a dynamically changing environment. Offline detection, which comprises most of the research in this field, uses the entire dataset </w:t>
      </w:r>
      <w:r w:rsidR="006538BD" w:rsidRPr="00C00447">
        <w:t xml:space="preserve">to </w:t>
      </w:r>
      <w:r w:rsidR="006538BD">
        <w:lastRenderedPageBreak/>
        <w:t>identify</w:t>
      </w:r>
      <w:r w:rsidR="006538BD" w:rsidRPr="00C00447">
        <w:t xml:space="preserve"> </w:t>
      </w:r>
      <w:r w:rsidR="006538BD">
        <w:t xml:space="preserve">the </w:t>
      </w:r>
      <w:r w:rsidR="006538BD" w:rsidRPr="00C00447">
        <w:t>changepoint locations</w:t>
      </w:r>
      <w:r w:rsidR="006538BD">
        <w:t>, and is applied to the problems that can afford computational del</w:t>
      </w:r>
      <w:r w:rsidR="00866318">
        <w:t xml:space="preserve">ays. </w:t>
      </w:r>
      <w:r w:rsidR="006538BD">
        <w:t xml:space="preserve">Any offline problem can also be approached by online methods, </w:t>
      </w:r>
      <w:r w:rsidR="00321851">
        <w:t>by introducing a</w:t>
      </w:r>
      <w:r w:rsidR="0065785C" w:rsidRPr="0065785C">
        <w:t xml:space="preserve"> time for each observation,</w:t>
      </w:r>
      <w:r w:rsidR="0065785C">
        <w:t xml:space="preserve"> </w:t>
      </w:r>
      <w:r w:rsidR="00580794">
        <w:t>but not vice</w:t>
      </w:r>
      <w:r w:rsidR="00BF1799">
        <w:t xml:space="preserve"> </w:t>
      </w:r>
      <w:r w:rsidR="00580794">
        <w:t>versa.</w:t>
      </w:r>
    </w:p>
    <w:p w14:paraId="7115B6E3" w14:textId="62B70A3B" w:rsidR="00413383" w:rsidRPr="00413383" w:rsidRDefault="00185E67" w:rsidP="00146897">
      <w:pPr>
        <w:pStyle w:val="Heading2"/>
        <w:jc w:val="both"/>
      </w:pPr>
      <w:bookmarkStart w:id="7" w:name="_Toc403308645"/>
      <w:r>
        <w:t>3</w:t>
      </w:r>
      <w:r w:rsidR="00EF1E41">
        <w:t xml:space="preserve">.1. </w:t>
      </w:r>
      <w:r w:rsidR="006538BD" w:rsidRPr="00405D72">
        <w:t>The Existing Methods</w:t>
      </w:r>
      <w:bookmarkEnd w:id="7"/>
    </w:p>
    <w:p w14:paraId="0BB1CE74" w14:textId="45306D18" w:rsidR="00B139E4" w:rsidRPr="00B139E4" w:rsidRDefault="00CA7246" w:rsidP="00712B2F">
      <w:pPr>
        <w:jc w:val="both"/>
      </w:pPr>
      <w:r>
        <w:t>The changepoint detection problem has been studied for decades and a large number of methods have been proposed to address it in different problem domains</w:t>
      </w:r>
      <w:r w:rsidRPr="00CA7246">
        <w:t xml:space="preserve"> (</w:t>
      </w:r>
      <w:proofErr w:type="spellStart"/>
      <w:r w:rsidRPr="00CA7246">
        <w:t>Basseville</w:t>
      </w:r>
      <w:proofErr w:type="spellEnd"/>
      <w:r w:rsidRPr="00CA7246">
        <w:t xml:space="preserve"> and </w:t>
      </w:r>
      <w:proofErr w:type="spellStart"/>
      <w:r w:rsidRPr="00CA7246">
        <w:t>Nikiforov</w:t>
      </w:r>
      <w:proofErr w:type="spellEnd"/>
      <w:r w:rsidRPr="00CA7246">
        <w:t xml:space="preserve">, 1993; Brodsky and </w:t>
      </w:r>
      <w:proofErr w:type="spellStart"/>
      <w:r w:rsidRPr="00CA7246">
        <w:t>Darkhovsky</w:t>
      </w:r>
      <w:proofErr w:type="spellEnd"/>
      <w:r w:rsidRPr="00CA7246">
        <w:t xml:space="preserve">, 1993; </w:t>
      </w:r>
      <w:proofErr w:type="spellStart"/>
      <w:r w:rsidRPr="00CA7246">
        <w:t>Csorgo</w:t>
      </w:r>
      <w:proofErr w:type="spellEnd"/>
      <w:r w:rsidRPr="00CA7246">
        <w:t xml:space="preserve"> and Horvath, 1997; Chen and Gupta 2000; </w:t>
      </w:r>
      <w:proofErr w:type="spellStart"/>
      <w:r w:rsidRPr="00CA7246">
        <w:t>Gustafsson</w:t>
      </w:r>
      <w:proofErr w:type="spellEnd"/>
      <w:r w:rsidRPr="00CA7246">
        <w:t>, 2000)</w:t>
      </w:r>
      <w:r>
        <w:t xml:space="preserve">. In this section, an overview of </w:t>
      </w:r>
      <w:r w:rsidR="009B6B1A">
        <w:t>some</w:t>
      </w:r>
      <w:r w:rsidR="00580BE4">
        <w:t xml:space="preserve"> </w:t>
      </w:r>
      <w:r w:rsidR="00C317D2">
        <w:t xml:space="preserve">of </w:t>
      </w:r>
      <w:r w:rsidR="00095615">
        <w:t>the Bayesian</w:t>
      </w:r>
      <w:r>
        <w:t xml:space="preserve"> </w:t>
      </w:r>
      <w:r w:rsidR="00580BE4">
        <w:t xml:space="preserve">changepoint detection </w:t>
      </w:r>
      <w:r>
        <w:t>methods</w:t>
      </w:r>
      <w:r w:rsidR="00EC1708">
        <w:t xml:space="preserve"> reviewed for this research</w:t>
      </w:r>
      <w:r>
        <w:t xml:space="preserve"> </w:t>
      </w:r>
      <w:r w:rsidR="0057436B">
        <w:t>is</w:t>
      </w:r>
      <w:r>
        <w:t xml:space="preserve"> provided</w:t>
      </w:r>
      <w:r w:rsidR="00854DB6">
        <w:t>,</w:t>
      </w:r>
      <w:r>
        <w:t xml:space="preserve"> along with some analysis </w:t>
      </w:r>
      <w:r w:rsidR="0057436B">
        <w:t>of</w:t>
      </w:r>
      <w:r>
        <w:t xml:space="preserve"> their relative merits and disadvantages.</w:t>
      </w:r>
      <w:r w:rsidR="00580BE4">
        <w:t xml:space="preserve"> A complete review of </w:t>
      </w:r>
      <w:r w:rsidR="0057436B">
        <w:t xml:space="preserve">all the changepoint detection </w:t>
      </w:r>
      <w:r w:rsidR="00580BE4">
        <w:t xml:space="preserve">literature is infeasible considering the volume of </w:t>
      </w:r>
      <w:r w:rsidR="0057436B">
        <w:t>it,</w:t>
      </w:r>
      <w:r w:rsidR="00580BE4">
        <w:t xml:space="preserve"> which according to Carlin et al. (1992)</w:t>
      </w:r>
      <w:r w:rsidR="0057436B">
        <w:t>,</w:t>
      </w:r>
      <w:r w:rsidR="00580BE4">
        <w:t xml:space="preserve"> as of</w:t>
      </w:r>
      <w:r w:rsidR="00580BE4" w:rsidRPr="00580BE4">
        <w:t xml:space="preserve"> 1992</w:t>
      </w:r>
      <w:r w:rsidR="0057436B">
        <w:t>,</w:t>
      </w:r>
      <w:r w:rsidR="00580BE4">
        <w:t xml:space="preserve"> </w:t>
      </w:r>
      <w:r w:rsidR="00580BE4" w:rsidRPr="00580BE4">
        <w:t>was enormous</w:t>
      </w:r>
      <w:r w:rsidR="00580BE4">
        <w:t>.</w:t>
      </w:r>
    </w:p>
    <w:p w14:paraId="7FDBA58B" w14:textId="447DD90E" w:rsidR="00C96892" w:rsidRDefault="0057436B" w:rsidP="00A95C77">
      <w:pPr>
        <w:jc w:val="both"/>
      </w:pPr>
      <w:r>
        <w:rPr>
          <w:noProof/>
          <w:lang w:eastAsia="en-AU"/>
        </w:rPr>
        <mc:AlternateContent>
          <mc:Choice Requires="wps">
            <w:drawing>
              <wp:anchor distT="45720" distB="45720" distL="114300" distR="114300" simplePos="0" relativeHeight="251705344" behindDoc="0" locked="0" layoutInCell="1" allowOverlap="1" wp14:anchorId="6D792C57" wp14:editId="3FB0F3B5">
                <wp:simplePos x="0" y="0"/>
                <wp:positionH relativeFrom="column">
                  <wp:posOffset>-891540</wp:posOffset>
                </wp:positionH>
                <wp:positionV relativeFrom="paragraph">
                  <wp:posOffset>167640</wp:posOffset>
                </wp:positionV>
                <wp:extent cx="777240" cy="74676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46760"/>
                        </a:xfrm>
                        <a:prstGeom prst="rect">
                          <a:avLst/>
                        </a:prstGeom>
                        <a:noFill/>
                        <a:ln w="9525">
                          <a:noFill/>
                          <a:miter lim="800000"/>
                          <a:headEnd/>
                          <a:tailEnd/>
                        </a:ln>
                      </wps:spPr>
                      <wps:txbx>
                        <w:txbxContent>
                          <w:p w14:paraId="50B1616E" w14:textId="7DA4F99A" w:rsidR="006328BB" w:rsidRPr="0035389E" w:rsidRDefault="006328BB" w:rsidP="0057436B">
                            <w:pPr>
                              <w:rPr>
                                <w:sz w:val="18"/>
                                <w:szCs w:val="18"/>
                                <w:lang w:val="en-US"/>
                              </w:rPr>
                            </w:pPr>
                            <w:r>
                              <w:rPr>
                                <w:sz w:val="18"/>
                                <w:szCs w:val="18"/>
                                <w:lang w:val="en-US"/>
                              </w:rPr>
                              <w:t>Bayesian Change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92C57" id="_x0000_s1037" type="#_x0000_t202" style="position:absolute;left:0;text-align:left;margin-left:-70.2pt;margin-top:13.2pt;width:61.2pt;height:58.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" filled="f" stroked="f">
                <v:textbox>
                  <w:txbxContent>
                    <w:p w14:paraId="50B1616E" w14:textId="7DA4F99A" w:rsidR="006328BB" w:rsidRPr="0035389E" w:rsidRDefault="006328BB" w:rsidP="0057436B">
                      <w:pPr>
                        <w:rPr>
                          <w:sz w:val="18"/>
                          <w:szCs w:val="18"/>
                          <w:lang w:val="en-US"/>
                        </w:rPr>
                      </w:pPr>
                      <w:r>
                        <w:rPr>
                          <w:sz w:val="18"/>
                          <w:szCs w:val="18"/>
                          <w:lang w:val="en-US"/>
                        </w:rPr>
                        <w:t>Bayesian Change Detection</w:t>
                      </w:r>
                    </w:p>
                  </w:txbxContent>
                </v:textbox>
              </v:shape>
            </w:pict>
          </mc:Fallback>
        </mc:AlternateContent>
      </w:r>
      <w:r w:rsidR="005B3D46">
        <w:t xml:space="preserve">In Bayesian approaches a </w:t>
      </w:r>
      <w:r w:rsidR="005B3D46" w:rsidRPr="005B3D46">
        <w:t xml:space="preserve">prior </w:t>
      </w:r>
      <w:r w:rsidR="005B3D46">
        <w:t xml:space="preserve">distribution </w:t>
      </w:r>
      <w:r w:rsidR="005B3D46" w:rsidRPr="005B3D46">
        <w:t>over th</w:t>
      </w:r>
      <w:r>
        <w:t>e number and location of change</w:t>
      </w:r>
      <w:r w:rsidR="005B3D46" w:rsidRPr="005B3D46">
        <w:t>points</w:t>
      </w:r>
      <w:r w:rsidR="005B3D46">
        <w:t xml:space="preserve"> is assumed</w:t>
      </w:r>
      <w:r w:rsidR="00A95C77">
        <w:t>,</w:t>
      </w:r>
      <w:r w:rsidR="005B3D46">
        <w:t xml:space="preserve"> and Bayesian inference to calculate the posterior distribution is performed. E</w:t>
      </w:r>
      <w:r w:rsidR="005B3D46" w:rsidRPr="005B3D46">
        <w:t>xact computation of the pos</w:t>
      </w:r>
      <w:r>
        <w:t>terior distribution over change</w:t>
      </w:r>
      <w:r w:rsidR="005B3D46" w:rsidRPr="005B3D46">
        <w:t xml:space="preserve">point </w:t>
      </w:r>
      <w:r w:rsidR="00FD7D14">
        <w:t>configurations</w:t>
      </w:r>
      <w:r w:rsidR="005B3D46" w:rsidRPr="005B3D46">
        <w:t xml:space="preserve"> is </w:t>
      </w:r>
      <w:r w:rsidR="00A95C77">
        <w:t>intractable for large data sets. T</w:t>
      </w:r>
      <w:r w:rsidR="00FD7D14">
        <w:t>herefore,</w:t>
      </w:r>
      <w:r w:rsidR="005B3D46" w:rsidRPr="005B3D46">
        <w:t xml:space="preserve"> </w:t>
      </w:r>
      <w:r w:rsidR="00FD7D14">
        <w:t>different techniques are employed to do an approximate inference</w:t>
      </w:r>
      <w:r w:rsidR="005B3D46" w:rsidRPr="005B3D46">
        <w:t>.</w:t>
      </w:r>
    </w:p>
    <w:p w14:paraId="56AF6D8C" w14:textId="2D18547F" w:rsidR="0035389E" w:rsidRDefault="00185E67" w:rsidP="00146897">
      <w:pPr>
        <w:pStyle w:val="Heading3"/>
        <w:jc w:val="both"/>
      </w:pPr>
      <w:bookmarkStart w:id="8" w:name="_Toc403308646"/>
      <w:r>
        <w:t>3.3.</w:t>
      </w:r>
      <w:r w:rsidR="00B139E4">
        <w:t>1</w:t>
      </w:r>
      <w:r>
        <w:t xml:space="preserve"> </w:t>
      </w:r>
      <w:r w:rsidR="0035389E">
        <w:t>MCMC Methods</w:t>
      </w:r>
      <w:bookmarkEnd w:id="8"/>
    </w:p>
    <w:p w14:paraId="616D05B7" w14:textId="5660942D" w:rsidR="0035389E" w:rsidRDefault="00F90082" w:rsidP="00A95C77">
      <w:pPr>
        <w:jc w:val="both"/>
      </w:pPr>
      <w:r w:rsidRPr="00F90082">
        <w:t xml:space="preserve">Markov chain Monte Carlo (MCMC) are a large class of sampling algorithms that are often applied to solve integration and optimisation problems in </w:t>
      </w:r>
      <w:r w:rsidR="00A95C77">
        <w:t>high-</w:t>
      </w:r>
      <w:r w:rsidRPr="00F90082">
        <w:t xml:space="preserve">dimensional spaces. These algorithms have played a significant role in </w:t>
      </w:r>
      <w:r w:rsidR="00095615">
        <w:t>many areas of</w:t>
      </w:r>
      <w:r w:rsidRPr="00F90082">
        <w:t xml:space="preserve"> science </w:t>
      </w:r>
      <w:r w:rsidR="00095615">
        <w:t xml:space="preserve">and engineering </w:t>
      </w:r>
      <w:r w:rsidRPr="00F90082">
        <w:t>over the last two decades (</w:t>
      </w:r>
      <w:proofErr w:type="spellStart"/>
      <w:r w:rsidRPr="00F90082">
        <w:t>Andrieu</w:t>
      </w:r>
      <w:proofErr w:type="spellEnd"/>
      <w:r w:rsidRPr="00F90082">
        <w:t xml:space="preserve"> et al., 2003).</w:t>
      </w:r>
    </w:p>
    <w:p w14:paraId="58F736A8" w14:textId="5D21647B" w:rsidR="00F90082" w:rsidRDefault="007525CB" w:rsidP="000D1A45">
      <w:pPr>
        <w:jc w:val="both"/>
      </w:pPr>
      <w:r>
        <w:rPr>
          <w:noProof/>
          <w:lang w:eastAsia="en-AU"/>
        </w:rPr>
        <mc:AlternateContent>
          <mc:Choice Requires="wps">
            <w:drawing>
              <wp:anchor distT="45720" distB="45720" distL="114300" distR="114300" simplePos="0" relativeHeight="251707392" behindDoc="0" locked="0" layoutInCell="1" allowOverlap="1" wp14:anchorId="653D601C" wp14:editId="0BE2C2E4">
                <wp:simplePos x="0" y="0"/>
                <wp:positionH relativeFrom="column">
                  <wp:posOffset>-906780</wp:posOffset>
                </wp:positionH>
                <wp:positionV relativeFrom="paragraph">
                  <wp:posOffset>206375</wp:posOffset>
                </wp:positionV>
                <wp:extent cx="777240" cy="7467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46760"/>
                        </a:xfrm>
                        <a:prstGeom prst="rect">
                          <a:avLst/>
                        </a:prstGeom>
                        <a:noFill/>
                        <a:ln w="9525">
                          <a:noFill/>
                          <a:miter lim="800000"/>
                          <a:headEnd/>
                          <a:tailEnd/>
                        </a:ln>
                      </wps:spPr>
                      <wps:txbx>
                        <w:txbxContent>
                          <w:p w14:paraId="65465F3E" w14:textId="6878AF0A" w:rsidR="006328BB" w:rsidRPr="0035389E" w:rsidRDefault="006328BB" w:rsidP="007525CB">
                            <w:pPr>
                              <w:rPr>
                                <w:sz w:val="18"/>
                                <w:szCs w:val="18"/>
                                <w:lang w:val="en-US"/>
                              </w:rPr>
                            </w:pPr>
                            <w:r>
                              <w:rPr>
                                <w:sz w:val="18"/>
                                <w:szCs w:val="18"/>
                                <w:lang w:val="en-US"/>
                              </w:rPr>
                              <w:t>Gibbs Sampler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601C" id="_x0000_s1038" type="#_x0000_t202" style="position:absolute;left:0;text-align:left;margin-left:-71.4pt;margin-top:16.25pt;width:61.2pt;height:58.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" filled="f" stroked="f">
                <v:textbox>
                  <w:txbxContent>
                    <w:p w14:paraId="65465F3E" w14:textId="6878AF0A" w:rsidR="006328BB" w:rsidRPr="0035389E" w:rsidRDefault="006328BB" w:rsidP="007525CB">
                      <w:pPr>
                        <w:rPr>
                          <w:sz w:val="18"/>
                          <w:szCs w:val="18"/>
                          <w:lang w:val="en-US"/>
                        </w:rPr>
                      </w:pPr>
                      <w:r>
                        <w:rPr>
                          <w:sz w:val="18"/>
                          <w:szCs w:val="18"/>
                          <w:lang w:val="en-US"/>
                        </w:rPr>
                        <w:t>Gibbs Sampler</w:t>
                      </w:r>
                    </w:p>
                  </w:txbxContent>
                </v:textbox>
              </v:shape>
            </w:pict>
          </mc:Fallback>
        </mc:AlternateContent>
      </w:r>
      <w:r w:rsidR="00FE1C61">
        <w:t>Using</w:t>
      </w:r>
      <w:r w:rsidR="00F90082" w:rsidRPr="00F90082">
        <w:t xml:space="preserve"> MCMC algorithms f</w:t>
      </w:r>
      <w:r>
        <w:t>or posterior sampling in change</w:t>
      </w:r>
      <w:r w:rsidR="00F90082" w:rsidRPr="00F90082">
        <w:t xml:space="preserve">point models has </w:t>
      </w:r>
      <w:r w:rsidR="00FE1C61">
        <w:t>been studied</w:t>
      </w:r>
      <w:r>
        <w:t xml:space="preserve"> as an offline changepoint detection technique</w:t>
      </w:r>
      <w:r w:rsidR="00F90082" w:rsidRPr="00F90082">
        <w:t xml:space="preserve"> </w:t>
      </w:r>
      <w:r w:rsidR="00FD7D14">
        <w:t xml:space="preserve">for </w:t>
      </w:r>
      <w:r w:rsidR="00F90082" w:rsidRPr="00F90082">
        <w:t>years. Carlin et al. (19</w:t>
      </w:r>
      <w:r w:rsidR="00A95C77">
        <w:t>92) devised a Gibbs sampler</w:t>
      </w:r>
      <w:r w:rsidR="00341295">
        <w:t xml:space="preserve"> (</w:t>
      </w:r>
      <w:proofErr w:type="spellStart"/>
      <w:r w:rsidR="00341295">
        <w:t>Geman</w:t>
      </w:r>
      <w:proofErr w:type="spellEnd"/>
      <w:r w:rsidR="00341295">
        <w:t xml:space="preserve"> and </w:t>
      </w:r>
      <w:proofErr w:type="spellStart"/>
      <w:r w:rsidR="00341295">
        <w:t>Geman</w:t>
      </w:r>
      <w:proofErr w:type="spellEnd"/>
      <w:r w:rsidR="00341295">
        <w:t>, 1984)</w:t>
      </w:r>
      <w:r w:rsidR="00A95C77">
        <w:t xml:space="preserve"> for</w:t>
      </w:r>
      <w:r w:rsidR="00F90082" w:rsidRPr="00F90082">
        <w:t xml:space="preserve"> Bayesian changepoint model</w:t>
      </w:r>
      <w:r w:rsidR="00FD7D14">
        <w:t>s</w:t>
      </w:r>
      <w:r w:rsidR="00F90082" w:rsidRPr="00F90082">
        <w:t xml:space="preserve"> </w:t>
      </w:r>
      <w:r w:rsidR="00A95C77">
        <w:t>where</w:t>
      </w:r>
      <w:r w:rsidR="00F90082" w:rsidRPr="00F90082">
        <w:t xml:space="preserve"> the number of changepoints was </w:t>
      </w:r>
      <w:r w:rsidR="00FE1C61">
        <w:t xml:space="preserve">known to be one. </w:t>
      </w:r>
      <w:r w:rsidR="00F90082" w:rsidRPr="00F90082">
        <w:t xml:space="preserve">This </w:t>
      </w:r>
      <w:r w:rsidR="00FE1C61">
        <w:t>method</w:t>
      </w:r>
      <w:r w:rsidR="00F90082" w:rsidRPr="00F90082">
        <w:t xml:space="preserve"> was </w:t>
      </w:r>
      <w:r w:rsidR="00FE1C61">
        <w:t xml:space="preserve">later </w:t>
      </w:r>
      <w:r w:rsidR="00F90082" w:rsidRPr="00F90082">
        <w:t>extended to multiple changepoints</w:t>
      </w:r>
      <w:r w:rsidR="00FE1C61">
        <w:t xml:space="preserve"> </w:t>
      </w:r>
      <w:r w:rsidR="00FE1C61" w:rsidRPr="00F90082">
        <w:t>models</w:t>
      </w:r>
      <w:r w:rsidR="00F90082" w:rsidRPr="00F90082">
        <w:t xml:space="preserve"> by Stephens (1994)</w:t>
      </w:r>
      <w:r w:rsidR="00FD7D14">
        <w:t xml:space="preserve"> and </w:t>
      </w:r>
      <w:proofErr w:type="spellStart"/>
      <w:r w:rsidR="00FD7D14" w:rsidRPr="00F90082">
        <w:t>Chib</w:t>
      </w:r>
      <w:proofErr w:type="spellEnd"/>
      <w:r w:rsidR="00FD7D14" w:rsidRPr="00F90082">
        <w:t xml:space="preserve"> (1998)</w:t>
      </w:r>
      <w:r w:rsidR="00F90082" w:rsidRPr="00F90082">
        <w:t xml:space="preserve">. It is known that Gibbs samplers can suffer from </w:t>
      </w:r>
      <w:r w:rsidR="00B32088">
        <w:t xml:space="preserve">very </w:t>
      </w:r>
      <w:r w:rsidR="00F90082" w:rsidRPr="00F90082">
        <w:t xml:space="preserve">slow </w:t>
      </w:r>
      <w:r w:rsidR="00B32088">
        <w:t>convergences</w:t>
      </w:r>
      <w:r w:rsidR="00FD7D14">
        <w:t xml:space="preserve"> </w:t>
      </w:r>
      <w:r w:rsidR="00000F06">
        <w:t>(</w:t>
      </w:r>
      <w:proofErr w:type="spellStart"/>
      <w:r w:rsidR="00000F06" w:rsidRPr="00000F06">
        <w:t>Whiteley</w:t>
      </w:r>
      <w:proofErr w:type="spellEnd"/>
      <w:r w:rsidR="00000F06">
        <w:t xml:space="preserve"> et al., 2011)</w:t>
      </w:r>
      <w:r w:rsidR="000D1A45">
        <w:t xml:space="preserve"> and moreover requires a knowledge of the number of changepoints. H</w:t>
      </w:r>
      <w:r w:rsidR="008A3EB1">
        <w:t>ence, o</w:t>
      </w:r>
      <w:r w:rsidR="00095615">
        <w:t>ther algorithms were devised to address MCMC methods’ shortcomings.</w:t>
      </w:r>
    </w:p>
    <w:p w14:paraId="3C3CAAF4" w14:textId="6C7438B6" w:rsidR="007525CB" w:rsidRPr="0035389E" w:rsidRDefault="002D5B87" w:rsidP="007F2953">
      <w:pPr>
        <w:jc w:val="both"/>
      </w:pPr>
      <w:r>
        <w:rPr>
          <w:noProof/>
          <w:lang w:eastAsia="en-AU"/>
        </w:rPr>
        <mc:AlternateContent>
          <mc:Choice Requires="wps">
            <w:drawing>
              <wp:anchor distT="45720" distB="45720" distL="114300" distR="114300" simplePos="0" relativeHeight="251709440" behindDoc="0" locked="0" layoutInCell="1" allowOverlap="1" wp14:anchorId="27BE5DEE" wp14:editId="34AAE7A1">
                <wp:simplePos x="0" y="0"/>
                <wp:positionH relativeFrom="leftMargin">
                  <wp:align>right</wp:align>
                </wp:positionH>
                <wp:positionV relativeFrom="paragraph">
                  <wp:posOffset>30480</wp:posOffset>
                </wp:positionV>
                <wp:extent cx="891540" cy="7086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708660"/>
                        </a:xfrm>
                        <a:prstGeom prst="rect">
                          <a:avLst/>
                        </a:prstGeom>
                        <a:noFill/>
                        <a:ln w="9525">
                          <a:noFill/>
                          <a:miter lim="800000"/>
                          <a:headEnd/>
                          <a:tailEnd/>
                        </a:ln>
                      </wps:spPr>
                      <wps:txbx>
                        <w:txbxContent>
                          <w:p w14:paraId="7AB29099" w14:textId="21F3763B" w:rsidR="006328BB" w:rsidRPr="0035389E" w:rsidRDefault="006328BB" w:rsidP="00D725A2">
                            <w:pPr>
                              <w:rPr>
                                <w:sz w:val="18"/>
                                <w:szCs w:val="18"/>
                                <w:lang w:val="en-US"/>
                              </w:rPr>
                            </w:pPr>
                            <w:r>
                              <w:rPr>
                                <w:sz w:val="18"/>
                                <w:szCs w:val="18"/>
                                <w:lang w:val="en-US"/>
                              </w:rPr>
                              <w:t>Reversible-jump MCMC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E5DEE" id="_x0000_s1039" type="#_x0000_t202" style="position:absolute;left:0;text-align:left;margin-left:19pt;margin-top:2.4pt;width:70.2pt;height:55.8pt;z-index:25170944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" filled="f" stroked="f">
                <v:textbox>
                  <w:txbxContent>
                    <w:p w14:paraId="7AB29099" w14:textId="21F3763B" w:rsidR="006328BB" w:rsidRPr="0035389E" w:rsidRDefault="006328BB" w:rsidP="00D725A2">
                      <w:pPr>
                        <w:rPr>
                          <w:sz w:val="18"/>
                          <w:szCs w:val="18"/>
                          <w:lang w:val="en-US"/>
                        </w:rPr>
                      </w:pPr>
                      <w:r>
                        <w:rPr>
                          <w:sz w:val="18"/>
                          <w:szCs w:val="18"/>
                          <w:lang w:val="en-US"/>
                        </w:rPr>
                        <w:t>Reversible-jump MCMC</w:t>
                      </w:r>
                    </w:p>
                  </w:txbxContent>
                </v:textbox>
                <w10:wrap anchorx="margin"/>
              </v:shape>
            </w:pict>
          </mc:Fallback>
        </mc:AlternateContent>
      </w:r>
      <w:r w:rsidR="007525CB">
        <w:t>R</w:t>
      </w:r>
      <w:r w:rsidR="007525CB" w:rsidRPr="0065785C">
        <w:t>eversible</w:t>
      </w:r>
      <w:r w:rsidR="000D1A45">
        <w:t>-</w:t>
      </w:r>
      <w:r w:rsidR="007525CB" w:rsidRPr="0065785C">
        <w:t>jump MCMC</w:t>
      </w:r>
      <w:r w:rsidR="00D725A2">
        <w:t xml:space="preserve"> sampling</w:t>
      </w:r>
      <w:r w:rsidR="007525CB">
        <w:t xml:space="preserve"> </w:t>
      </w:r>
      <w:r w:rsidR="000D1A45">
        <w:t xml:space="preserve">introduced by </w:t>
      </w:r>
      <w:r w:rsidR="007525CB" w:rsidRPr="000372ED">
        <w:t xml:space="preserve">Green </w:t>
      </w:r>
      <w:r w:rsidR="000D1A45">
        <w:t>(</w:t>
      </w:r>
      <w:r w:rsidR="007525CB" w:rsidRPr="000372ED">
        <w:t>1995)</w:t>
      </w:r>
      <w:r w:rsidR="00D725A2">
        <w:t xml:space="preserve"> works</w:t>
      </w:r>
      <w:r w:rsidR="000D1A45">
        <w:t xml:space="preserve"> </w:t>
      </w:r>
      <w:r w:rsidR="00D725A2">
        <w:t>even if the number of parameters in the model (here the number of changepoints) is</w:t>
      </w:r>
      <w:r>
        <w:t xml:space="preserve"> </w:t>
      </w:r>
      <w:r w:rsidR="00D725A2">
        <w:lastRenderedPageBreak/>
        <w:t>unknown or changes over time but at the price of an even slower c</w:t>
      </w:r>
      <w:r w:rsidR="007F2953">
        <w:t xml:space="preserve">onvergence. Therefore, it </w:t>
      </w:r>
      <w:r w:rsidR="000D1A45">
        <w:t>is still not efficient enough for online</w:t>
      </w:r>
      <w:r w:rsidR="007F2953">
        <w:t xml:space="preserve"> changepoint</w:t>
      </w:r>
      <w:r w:rsidR="000D1A45">
        <w:t xml:space="preserve"> detection.</w:t>
      </w:r>
    </w:p>
    <w:p w14:paraId="611BEA0A" w14:textId="710CA72E" w:rsidR="002D3E87" w:rsidRDefault="00B139E4" w:rsidP="00146897">
      <w:pPr>
        <w:pStyle w:val="Heading3"/>
        <w:jc w:val="both"/>
      </w:pPr>
      <w:bookmarkStart w:id="9" w:name="_Toc403308647"/>
      <w:r>
        <w:t xml:space="preserve">3.3.2 </w:t>
      </w:r>
      <w:r w:rsidR="002D3E87">
        <w:t xml:space="preserve">Message Passing </w:t>
      </w:r>
      <w:r w:rsidR="0035389E">
        <w:t>Methods</w:t>
      </w:r>
      <w:bookmarkEnd w:id="9"/>
    </w:p>
    <w:p w14:paraId="781ED77D" w14:textId="59AA91AD" w:rsidR="00AE36EB" w:rsidRDefault="002D3E87" w:rsidP="001507EC">
      <w:pPr>
        <w:jc w:val="both"/>
      </w:pPr>
      <w:proofErr w:type="spellStart"/>
      <w:r w:rsidRPr="002D3E87">
        <w:t>Fearnhead</w:t>
      </w:r>
      <w:proofErr w:type="spellEnd"/>
      <w:r w:rsidRPr="002D3E87">
        <w:t xml:space="preserve"> and Liu (2007)</w:t>
      </w:r>
      <w:r w:rsidR="00A41670">
        <w:t>,</w:t>
      </w:r>
      <w:r w:rsidRPr="002D3E87">
        <w:t xml:space="preserve"> as well as Adams and MacKay (2007)</w:t>
      </w:r>
      <w:r>
        <w:t xml:space="preserve">, </w:t>
      </w:r>
      <w:r w:rsidR="006667D2">
        <w:t>have</w:t>
      </w:r>
      <w:r w:rsidR="008738EE">
        <w:t xml:space="preserve"> independently</w:t>
      </w:r>
      <w:r w:rsidR="006667D2">
        <w:t xml:space="preserve"> worked on developing message passing algorithm</w:t>
      </w:r>
      <w:r w:rsidR="008738EE">
        <w:t>s</w:t>
      </w:r>
      <w:r w:rsidR="00A41670">
        <w:t xml:space="preserve"> efficient enough</w:t>
      </w:r>
      <w:r w:rsidR="006667D2">
        <w:t xml:space="preserve"> to calculate the posterior probability distribution of</w:t>
      </w:r>
      <w:r>
        <w:t xml:space="preserve"> </w:t>
      </w:r>
      <w:r w:rsidR="006667D2">
        <w:t>the changepoints</w:t>
      </w:r>
      <w:r w:rsidR="00A41670">
        <w:t xml:space="preserve"> in real time</w:t>
      </w:r>
      <w:r w:rsidR="006667D2">
        <w:t>.</w:t>
      </w:r>
      <w:r w:rsidR="00712B2F" w:rsidRPr="00712B2F">
        <w:t xml:space="preserve"> </w:t>
      </w:r>
      <w:r w:rsidR="00712B2F">
        <w:t xml:space="preserve">Given the superiority of these two online approaches and their successful deployment in different problem domains, we have chosen to use them as the basis of </w:t>
      </w:r>
      <w:r w:rsidR="001507EC">
        <w:t>our changepoint detection model.</w:t>
      </w:r>
    </w:p>
    <w:p w14:paraId="11DFB79B" w14:textId="2E979E14" w:rsidR="008738EE" w:rsidRDefault="0035389E" w:rsidP="00146897">
      <w:pPr>
        <w:jc w:val="both"/>
      </w:pPr>
      <w:r>
        <w:rPr>
          <w:noProof/>
          <w:lang w:eastAsia="en-AU"/>
        </w:rPr>
        <mc:AlternateContent>
          <mc:Choice Requires="wps">
            <w:drawing>
              <wp:anchor distT="45720" distB="45720" distL="114300" distR="114300" simplePos="0" relativeHeight="251661312" behindDoc="0" locked="0" layoutInCell="1" allowOverlap="1" wp14:anchorId="377F8A42" wp14:editId="43837A3D">
                <wp:simplePos x="0" y="0"/>
                <wp:positionH relativeFrom="column">
                  <wp:posOffset>-868680</wp:posOffset>
                </wp:positionH>
                <wp:positionV relativeFrom="paragraph">
                  <wp:posOffset>155575</wp:posOffset>
                </wp:positionV>
                <wp:extent cx="777240" cy="7086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08660"/>
                        </a:xfrm>
                        <a:prstGeom prst="rect">
                          <a:avLst/>
                        </a:prstGeom>
                        <a:noFill/>
                        <a:ln w="9525">
                          <a:noFill/>
                          <a:miter lim="800000"/>
                          <a:headEnd/>
                          <a:tailEnd/>
                        </a:ln>
                      </wps:spPr>
                      <wps:txbx>
                        <w:txbxContent>
                          <w:p w14:paraId="607C53AF" w14:textId="67AB8EB9" w:rsidR="006328BB" w:rsidRPr="0035389E" w:rsidRDefault="006328BB" w:rsidP="0035389E">
                            <w:pPr>
                              <w:rPr>
                                <w:sz w:val="18"/>
                                <w:szCs w:val="18"/>
                                <w:lang w:val="en-US"/>
                              </w:rPr>
                            </w:pPr>
                            <w:r>
                              <w:rPr>
                                <w:sz w:val="18"/>
                                <w:szCs w:val="18"/>
                                <w:lang w:val="en-US"/>
                              </w:rPr>
                              <w:t>Product Partition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F8A42" id="_x0000_s1040" type="#_x0000_t202" style="position:absolute;left:0;text-align:left;margin-left:-68.4pt;margin-top:12.25pt;width:61.2pt;height:5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" filled="f" stroked="f">
                <v:textbox>
                  <w:txbxContent>
                    <w:p w14:paraId="607C53AF" w14:textId="67AB8EB9" w:rsidR="006328BB" w:rsidRPr="0035389E" w:rsidRDefault="006328BB" w:rsidP="0035389E">
                      <w:pPr>
                        <w:rPr>
                          <w:sz w:val="18"/>
                          <w:szCs w:val="18"/>
                          <w:lang w:val="en-US"/>
                        </w:rPr>
                      </w:pPr>
                      <w:r>
                        <w:rPr>
                          <w:sz w:val="18"/>
                          <w:szCs w:val="18"/>
                          <w:lang w:val="en-US"/>
                        </w:rPr>
                        <w:t>Product Partition Model</w:t>
                      </w:r>
                    </w:p>
                  </w:txbxContent>
                </v:textbox>
              </v:shape>
            </w:pict>
          </mc:Fallback>
        </mc:AlternateContent>
      </w:r>
      <w:r w:rsidR="008738EE">
        <w:t xml:space="preserve">Their models are largely based on the "Product Partition" model introduced by Barry and </w:t>
      </w:r>
      <w:proofErr w:type="spellStart"/>
      <w:r w:rsidR="008738EE">
        <w:t>Hartigan</w:t>
      </w:r>
      <w:proofErr w:type="spellEnd"/>
      <w:r w:rsidR="008738EE">
        <w:t xml:space="preserve"> (1992). This model assumes that time-series data can be partitioned into independent and identically distributed (i.i.d.) partitions, separated by the points where the data’s generative parameters change;</w:t>
      </w:r>
      <w:r w:rsidR="008738EE" w:rsidRPr="008738EE">
        <w:t xml:space="preserve"> i.e. given a set of observations collected over time, these models introduce a number of changepoints which split the data into a set of disjoint segments. It is then assumed that the data arise from a single model within each segment, but with different models across the segments.</w:t>
      </w:r>
    </w:p>
    <w:p w14:paraId="0CB22B70" w14:textId="3BCC115D" w:rsidR="009E3A22" w:rsidRDefault="008C65FE" w:rsidP="00854DB6">
      <w:pPr>
        <w:jc w:val="both"/>
      </w:pPr>
      <w:r>
        <w:rPr>
          <w:noProof/>
          <w:lang w:eastAsia="en-AU"/>
        </w:rPr>
        <mc:AlternateContent>
          <mc:Choice Requires="wps">
            <w:drawing>
              <wp:anchor distT="45720" distB="45720" distL="114300" distR="114300" simplePos="0" relativeHeight="251695104" behindDoc="0" locked="0" layoutInCell="1" allowOverlap="1" wp14:anchorId="46AAE55E" wp14:editId="00571471">
                <wp:simplePos x="0" y="0"/>
                <wp:positionH relativeFrom="column">
                  <wp:posOffset>-853440</wp:posOffset>
                </wp:positionH>
                <wp:positionV relativeFrom="paragraph">
                  <wp:posOffset>187960</wp:posOffset>
                </wp:positionV>
                <wp:extent cx="777240" cy="7162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16280"/>
                        </a:xfrm>
                        <a:prstGeom prst="rect">
                          <a:avLst/>
                        </a:prstGeom>
                        <a:noFill/>
                        <a:ln w="9525">
                          <a:noFill/>
                          <a:miter lim="800000"/>
                          <a:headEnd/>
                          <a:tailEnd/>
                        </a:ln>
                      </wps:spPr>
                      <wps:txbx>
                        <w:txbxContent>
                          <w:p w14:paraId="1659F8DC" w14:textId="012AB906" w:rsidR="006328BB" w:rsidRPr="0035389E" w:rsidRDefault="006328BB" w:rsidP="008C65FE">
                            <w:pPr>
                              <w:rPr>
                                <w:sz w:val="18"/>
                                <w:szCs w:val="18"/>
                                <w:lang w:val="en-US"/>
                              </w:rPr>
                            </w:pPr>
                            <w:r w:rsidRPr="008C65FE">
                              <w:rPr>
                                <w:sz w:val="18"/>
                                <w:szCs w:val="18"/>
                                <w:lang w:val="en-US"/>
                              </w:rPr>
                              <w:t>Direct Simulation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AE55E" id="_x0000_s1041" type="#_x0000_t202" style="position:absolute;left:0;text-align:left;margin-left:-67.2pt;margin-top:14.8pt;width:61.2pt;height:56.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" filled="f" stroked="f">
                <v:textbox>
                  <w:txbxContent>
                    <w:p w14:paraId="1659F8DC" w14:textId="012AB906" w:rsidR="006328BB" w:rsidRPr="0035389E" w:rsidRDefault="006328BB" w:rsidP="008C65FE">
                      <w:pPr>
                        <w:rPr>
                          <w:sz w:val="18"/>
                          <w:szCs w:val="18"/>
                          <w:lang w:val="en-US"/>
                        </w:rPr>
                      </w:pPr>
                      <w:r w:rsidRPr="008C65FE">
                        <w:rPr>
                          <w:sz w:val="18"/>
                          <w:szCs w:val="18"/>
                          <w:lang w:val="en-US"/>
                        </w:rPr>
                        <w:t>Direct Simulation Algorithm</w:t>
                      </w:r>
                    </w:p>
                  </w:txbxContent>
                </v:textbox>
              </v:shape>
            </w:pict>
          </mc:Fallback>
        </mc:AlternateContent>
      </w:r>
      <w:proofErr w:type="spellStart"/>
      <w:r w:rsidRPr="008C65FE">
        <w:t>Fearnhead</w:t>
      </w:r>
      <w:proofErr w:type="spellEnd"/>
      <w:r w:rsidRPr="008C65FE">
        <w:t xml:space="preserve"> and Liu (2007) introduce</w:t>
      </w:r>
      <w:r w:rsidR="00FD209D">
        <w:t>d</w:t>
      </w:r>
      <w:r w:rsidRPr="008C65FE">
        <w:t xml:space="preserve"> </w:t>
      </w:r>
      <w:r w:rsidR="00FD209D">
        <w:t>their</w:t>
      </w:r>
      <w:r w:rsidRPr="008C65FE">
        <w:t xml:space="preserve"> online algorithm for exact filtering of multiple changepoint problems</w:t>
      </w:r>
      <w:r>
        <w:t xml:space="preserve"> called the </w:t>
      </w:r>
      <w:r w:rsidR="00772F5B">
        <w:rPr>
          <w:i/>
          <w:iCs/>
        </w:rPr>
        <w:t>D</w:t>
      </w:r>
      <w:r w:rsidRPr="008C65FE">
        <w:rPr>
          <w:i/>
          <w:iCs/>
        </w:rPr>
        <w:t xml:space="preserve">irect </w:t>
      </w:r>
      <w:r w:rsidR="00772F5B">
        <w:rPr>
          <w:i/>
          <w:iCs/>
        </w:rPr>
        <w:t>S</w:t>
      </w:r>
      <w:r w:rsidRPr="008C65FE">
        <w:rPr>
          <w:i/>
          <w:iCs/>
        </w:rPr>
        <w:t xml:space="preserve">imulation </w:t>
      </w:r>
      <w:r>
        <w:t>algorithm</w:t>
      </w:r>
      <w:r w:rsidR="001507EC">
        <w:t xml:space="preserve"> based on the previous MCMC methods proposed by </w:t>
      </w:r>
      <w:proofErr w:type="spellStart"/>
      <w:r w:rsidR="001507EC">
        <w:t>Fearnhead</w:t>
      </w:r>
      <w:proofErr w:type="spellEnd"/>
      <w:r w:rsidR="001507EC">
        <w:t xml:space="preserve"> (2006). Furthermore, they</w:t>
      </w:r>
      <w:r>
        <w:t xml:space="preserve"> show</w:t>
      </w:r>
      <w:r w:rsidR="006638BB">
        <w:t>ed</w:t>
      </w:r>
      <w:r>
        <w:t xml:space="preserve"> that t</w:t>
      </w:r>
      <w:r w:rsidR="008738EE" w:rsidRPr="008738EE">
        <w:t>he computational cost of this exact algorithm is quadrati</w:t>
      </w:r>
      <w:r w:rsidR="009E3A22">
        <w:t>c in the number of observations</w:t>
      </w:r>
      <w:r w:rsidR="006638BB">
        <w:t>,</w:t>
      </w:r>
      <w:r w:rsidR="009E3A22">
        <w:t xml:space="preserve"> and therefore not </w:t>
      </w:r>
      <w:r w:rsidR="00CC33AB">
        <w:t>suitable</w:t>
      </w:r>
      <w:r w:rsidR="009E3A22">
        <w:t xml:space="preserve"> for online detection. In order to improve the performance of their system, they utilized resampling ideas from particle filters </w:t>
      </w:r>
      <w:r w:rsidR="009E3A22" w:rsidRPr="009E3A22">
        <w:t>at the expense of introducing error</w:t>
      </w:r>
      <w:r w:rsidR="009E3A22">
        <w:t xml:space="preserve">s. </w:t>
      </w:r>
    </w:p>
    <w:p w14:paraId="1CB6A68A" w14:textId="528F2100" w:rsidR="009E3A22" w:rsidRDefault="003F558A" w:rsidP="0046087C">
      <w:pPr>
        <w:jc w:val="both"/>
      </w:pPr>
      <w:r>
        <w:rPr>
          <w:noProof/>
          <w:lang w:eastAsia="en-AU"/>
        </w:rPr>
        <mc:AlternateContent>
          <mc:Choice Requires="wps">
            <w:drawing>
              <wp:anchor distT="45720" distB="45720" distL="114300" distR="114300" simplePos="0" relativeHeight="251665408" behindDoc="0" locked="0" layoutInCell="1" allowOverlap="1" wp14:anchorId="5ED26465" wp14:editId="58EA0148">
                <wp:simplePos x="0" y="0"/>
                <wp:positionH relativeFrom="column">
                  <wp:posOffset>-838200</wp:posOffset>
                </wp:positionH>
                <wp:positionV relativeFrom="paragraph">
                  <wp:posOffset>160655</wp:posOffset>
                </wp:positionV>
                <wp:extent cx="777240" cy="6400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640080"/>
                        </a:xfrm>
                        <a:prstGeom prst="rect">
                          <a:avLst/>
                        </a:prstGeom>
                        <a:noFill/>
                        <a:ln w="9525">
                          <a:noFill/>
                          <a:miter lim="800000"/>
                          <a:headEnd/>
                          <a:tailEnd/>
                        </a:ln>
                      </wps:spPr>
                      <wps:txbx>
                        <w:txbxContent>
                          <w:p w14:paraId="5FD28DEE" w14:textId="5A3B1356" w:rsidR="006328BB" w:rsidRPr="0035389E" w:rsidRDefault="006328BB" w:rsidP="003F558A">
                            <w:pPr>
                              <w:rPr>
                                <w:sz w:val="18"/>
                                <w:szCs w:val="18"/>
                                <w:lang w:val="en-US"/>
                              </w:rPr>
                            </w:pPr>
                            <w:r>
                              <w:rPr>
                                <w:sz w:val="18"/>
                                <w:szCs w:val="18"/>
                                <w:lang w:val="en-US"/>
                              </w:rPr>
                              <w:t>Particle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26465" id="_x0000_s1042" type="#_x0000_t202" style="position:absolute;left:0;text-align:left;margin-left:-66pt;margin-top:12.65pt;width:61.2pt;height:5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" filled="f" stroked="f">
                <v:textbox>
                  <w:txbxContent>
                    <w:p w14:paraId="5FD28DEE" w14:textId="5A3B1356" w:rsidR="006328BB" w:rsidRPr="0035389E" w:rsidRDefault="006328BB" w:rsidP="003F558A">
                      <w:pPr>
                        <w:rPr>
                          <w:sz w:val="18"/>
                          <w:szCs w:val="18"/>
                          <w:lang w:val="en-US"/>
                        </w:rPr>
                      </w:pPr>
                      <w:r>
                        <w:rPr>
                          <w:sz w:val="18"/>
                          <w:szCs w:val="18"/>
                          <w:lang w:val="en-US"/>
                        </w:rPr>
                        <w:t>Particle Filters</w:t>
                      </w:r>
                    </w:p>
                  </w:txbxContent>
                </v:textbox>
              </v:shape>
            </w:pict>
          </mc:Fallback>
        </mc:AlternateContent>
      </w:r>
      <w:r>
        <w:t>P</w:t>
      </w:r>
      <w:r w:rsidR="009E3A22" w:rsidRPr="009E3A22">
        <w:t>article filter</w:t>
      </w:r>
      <w:r>
        <w:t>s or Sequential Monte Carlo (SMC) methods</w:t>
      </w:r>
      <w:r w:rsidR="00CC33AB">
        <w:t xml:space="preserve"> (Gordon et al., 1993)</w:t>
      </w:r>
      <w:r>
        <w:t xml:space="preserve"> </w:t>
      </w:r>
      <w:r w:rsidRPr="003F558A">
        <w:t xml:space="preserve">are a class of stochastic </w:t>
      </w:r>
      <w:r w:rsidR="0046087C">
        <w:t xml:space="preserve">sampling </w:t>
      </w:r>
      <w:r w:rsidRPr="003F558A">
        <w:t xml:space="preserve">algorithms which allow approximation of a sequence of probability distributions </w:t>
      </w:r>
      <w:r w:rsidR="00CC33AB">
        <w:t xml:space="preserve">and are </w:t>
      </w:r>
      <w:r>
        <w:t xml:space="preserve">used for </w:t>
      </w:r>
      <w:r w:rsidR="009E3A22" w:rsidRPr="009E3A22">
        <w:t>estimating sequential Bayesian model</w:t>
      </w:r>
      <w:r w:rsidR="0046087C">
        <w:t>s</w:t>
      </w:r>
      <w:r w:rsidR="009E3A22" w:rsidRPr="009E3A22">
        <w:t>. Particles</w:t>
      </w:r>
      <w:r w:rsidR="0046087C">
        <w:t xml:space="preserve"> (samples)</w:t>
      </w:r>
      <w:r w:rsidR="009E3A22" w:rsidRPr="009E3A22">
        <w:t xml:space="preserve"> are used to represent points in the distribution </w:t>
      </w:r>
      <w:r w:rsidR="0046087C">
        <w:t xml:space="preserve">that is </w:t>
      </w:r>
      <w:r w:rsidR="009E3A22" w:rsidRPr="009E3A22">
        <w:t xml:space="preserve">to be estimated and are assigned weights </w:t>
      </w:r>
      <w:r w:rsidR="0046087C">
        <w:t>based on</w:t>
      </w:r>
      <w:r w:rsidR="009E3A22" w:rsidRPr="009E3A22">
        <w:t xml:space="preserve"> their approximate probabilities</w:t>
      </w:r>
      <w:r w:rsidR="0046087C">
        <w:t xml:space="preserve"> </w:t>
      </w:r>
      <w:r w:rsidR="0046087C" w:rsidRPr="003F558A">
        <w:t>(</w:t>
      </w:r>
      <w:proofErr w:type="spellStart"/>
      <w:r w:rsidR="0046087C" w:rsidRPr="003F558A">
        <w:t>Doucet</w:t>
      </w:r>
      <w:proofErr w:type="spellEnd"/>
      <w:r w:rsidR="0046087C" w:rsidRPr="003F558A">
        <w:t xml:space="preserve"> et al., 2001</w:t>
      </w:r>
      <w:r w:rsidR="0046087C">
        <w:t>)</w:t>
      </w:r>
      <w:r w:rsidR="009E3A22" w:rsidRPr="009E3A22">
        <w:t xml:space="preserve">. The number of particles can grow at each </w:t>
      </w:r>
      <w:r w:rsidR="0046087C">
        <w:t xml:space="preserve">iteration or </w:t>
      </w:r>
      <w:r w:rsidR="009E3A22" w:rsidRPr="009E3A22">
        <w:t>time step</w:t>
      </w:r>
      <w:r w:rsidR="001507EC">
        <w:t>,</w:t>
      </w:r>
      <w:r w:rsidR="009E3A22" w:rsidRPr="009E3A22">
        <w:t xml:space="preserve"> and so some particles </w:t>
      </w:r>
      <w:r w:rsidR="0046087C">
        <w:t xml:space="preserve">may </w:t>
      </w:r>
      <w:r w:rsidR="009E3A22" w:rsidRPr="009E3A22">
        <w:t xml:space="preserve">need to be </w:t>
      </w:r>
      <w:r w:rsidR="0046087C">
        <w:t>discarded</w:t>
      </w:r>
      <w:r w:rsidR="009E3A22" w:rsidRPr="009E3A22">
        <w:t xml:space="preserve">. This </w:t>
      </w:r>
      <w:r w:rsidR="008C65FE">
        <w:t xml:space="preserve">necessitates the </w:t>
      </w:r>
      <w:r w:rsidR="009E3A22" w:rsidRPr="009E3A22">
        <w:t>assign</w:t>
      </w:r>
      <w:r w:rsidR="008C65FE">
        <w:t>ment of</w:t>
      </w:r>
      <w:r w:rsidR="009E3A22" w:rsidRPr="009E3A22">
        <w:t xml:space="preserve"> new weights to the remaining particles</w:t>
      </w:r>
      <w:r w:rsidR="0046087C">
        <w:t xml:space="preserve"> through a</w:t>
      </w:r>
      <w:r w:rsidR="009E3A22" w:rsidRPr="009E3A22">
        <w:t xml:space="preserve"> procedure called resampling (Mellor </w:t>
      </w:r>
      <w:r w:rsidR="001016BD">
        <w:t>and</w:t>
      </w:r>
      <w:r w:rsidR="009E3A22" w:rsidRPr="009E3A22">
        <w:t xml:space="preserve"> Shapiro, 2013).</w:t>
      </w:r>
    </w:p>
    <w:p w14:paraId="62D65338" w14:textId="4AE24E20" w:rsidR="00F62FF6" w:rsidRDefault="00F62FF6" w:rsidP="000D1A45">
      <w:pPr>
        <w:jc w:val="both"/>
      </w:pPr>
      <w:r w:rsidRPr="0065785C">
        <w:t>One of the biggest advanta</w:t>
      </w:r>
      <w:r w:rsidR="008C65FE">
        <w:t xml:space="preserve">ges of </w:t>
      </w:r>
      <w:r w:rsidR="001507EC">
        <w:t xml:space="preserve">the </w:t>
      </w:r>
      <w:r w:rsidR="008C65FE">
        <w:t>direct simulation method</w:t>
      </w:r>
      <w:r w:rsidR="00290E56">
        <w:t>,</w:t>
      </w:r>
      <w:r w:rsidRPr="0065785C">
        <w:t xml:space="preserve"> over </w:t>
      </w:r>
      <w:r w:rsidR="000D1A45">
        <w:t>Gibbs sampler</w:t>
      </w:r>
      <w:r w:rsidRPr="0065785C">
        <w:t xml:space="preserve"> and reversible</w:t>
      </w:r>
      <w:r w:rsidR="000D1A45">
        <w:t>-</w:t>
      </w:r>
      <w:r w:rsidRPr="0065785C">
        <w:t>jump MCMC</w:t>
      </w:r>
      <w:r w:rsidR="00290E56">
        <w:t>,</w:t>
      </w:r>
      <w:r w:rsidR="00772F5B">
        <w:t xml:space="preserve"> is</w:t>
      </w:r>
      <w:r w:rsidRPr="0065785C">
        <w:t xml:space="preserve"> that there is no need to ascertain whether the MCMC algorithm has converged or not.</w:t>
      </w:r>
      <w:r w:rsidR="00384803" w:rsidRPr="00384803">
        <w:t xml:space="preserve"> Moreover, MCMC </w:t>
      </w:r>
      <w:r w:rsidR="00384803" w:rsidRPr="00384803">
        <w:lastRenderedPageBreak/>
        <w:t>techniques are far too computational</w:t>
      </w:r>
      <w:r w:rsidR="00384803">
        <w:t>ly expensive for huge data sets</w:t>
      </w:r>
      <w:r w:rsidR="00772F5B">
        <w:t xml:space="preserve"> and</w:t>
      </w:r>
      <w:r w:rsidR="00290E56">
        <w:t>,</w:t>
      </w:r>
      <w:r w:rsidR="00772F5B">
        <w:t xml:space="preserve"> hence</w:t>
      </w:r>
      <w:r w:rsidR="00290E56">
        <w:t>,</w:t>
      </w:r>
      <w:r w:rsidR="00384803">
        <w:t xml:space="preserve"> </w:t>
      </w:r>
      <w:r w:rsidR="00772F5B">
        <w:t>not desirable</w:t>
      </w:r>
      <w:r w:rsidR="00384803">
        <w:t xml:space="preserve"> for online inference.</w:t>
      </w:r>
    </w:p>
    <w:p w14:paraId="50699C01" w14:textId="2E13DB8E" w:rsidR="00436CC7" w:rsidRPr="005A4680" w:rsidRDefault="00436CC7" w:rsidP="001507EC">
      <w:pPr>
        <w:jc w:val="both"/>
        <w:rPr>
          <w:rFonts w:ascii="Arial" w:hAnsi="Arial" w:cs="Arial"/>
          <w:color w:val="222222"/>
          <w:sz w:val="19"/>
          <w:szCs w:val="19"/>
          <w:shd w:val="clear" w:color="auto" w:fill="FFFFFF"/>
        </w:rPr>
      </w:pPr>
      <w:r w:rsidRPr="00436CC7">
        <w:t>Xuan and Murphy (</w:t>
      </w:r>
      <w:r w:rsidR="005A4680">
        <w:t>2007</w:t>
      </w:r>
      <w:r w:rsidRPr="00436CC7">
        <w:t xml:space="preserve">) applied the direct simulation algorithm in </w:t>
      </w:r>
      <w:r w:rsidR="001507EC">
        <w:t xml:space="preserve">a </w:t>
      </w:r>
      <w:r w:rsidRPr="00436CC7">
        <w:t>multivariate setting</w:t>
      </w:r>
      <w:r w:rsidR="001507EC">
        <w:t>,</w:t>
      </w:r>
      <w:r w:rsidRPr="00436CC7">
        <w:t xml:space="preserve"> and evaluated the method on bee waggle dance dataset (Oh et al., 2006).</w:t>
      </w:r>
      <w:r w:rsidR="005A4680">
        <w:t xml:space="preserve"> </w:t>
      </w:r>
      <w:r w:rsidR="005A4680" w:rsidRPr="005A4680">
        <w:t xml:space="preserve">Chopin (2007) also introduced a particle filtering algorithm for online and offline </w:t>
      </w:r>
      <w:r w:rsidR="001507EC">
        <w:t xml:space="preserve">changepoint </w:t>
      </w:r>
      <w:r w:rsidR="005A4680" w:rsidRPr="005A4680">
        <w:t xml:space="preserve">detection, but it is outperformed by </w:t>
      </w:r>
      <w:proofErr w:type="spellStart"/>
      <w:r w:rsidR="005A4680" w:rsidRPr="002D3E87">
        <w:t>Fearnhead</w:t>
      </w:r>
      <w:proofErr w:type="spellEnd"/>
      <w:r w:rsidR="005A4680" w:rsidRPr="002D3E87">
        <w:t xml:space="preserve"> </w:t>
      </w:r>
      <w:r w:rsidR="005A4680" w:rsidRPr="005A4680">
        <w:t>and L</w:t>
      </w:r>
      <w:r w:rsidR="005A4680">
        <w:t>iu</w:t>
      </w:r>
      <w:r w:rsidR="005A4680" w:rsidRPr="005A4680">
        <w:t>’s</w:t>
      </w:r>
      <w:r w:rsidR="00772F5B">
        <w:t xml:space="preserve"> </w:t>
      </w:r>
      <w:r w:rsidR="001507EC">
        <w:t xml:space="preserve">method </w:t>
      </w:r>
      <w:r w:rsidR="00772F5B">
        <w:t>(</w:t>
      </w:r>
      <w:proofErr w:type="spellStart"/>
      <w:r w:rsidR="00772F5B">
        <w:t>Fearnhead</w:t>
      </w:r>
      <w:proofErr w:type="spellEnd"/>
      <w:r w:rsidR="00772F5B">
        <w:t xml:space="preserve"> and Liu, </w:t>
      </w:r>
      <w:r w:rsidR="00772F5B" w:rsidRPr="008C65FE">
        <w:t>2007)</w:t>
      </w:r>
      <w:r w:rsidR="005A4680" w:rsidRPr="005A4680">
        <w:t>.</w:t>
      </w:r>
    </w:p>
    <w:p w14:paraId="646E4412" w14:textId="6331F4F1" w:rsidR="008738EE" w:rsidRDefault="00A943C1" w:rsidP="00931279">
      <w:pPr>
        <w:jc w:val="both"/>
      </w:pPr>
      <w:r>
        <w:rPr>
          <w:noProof/>
          <w:lang w:eastAsia="en-AU"/>
        </w:rPr>
        <mc:AlternateContent>
          <mc:Choice Requires="wps">
            <w:drawing>
              <wp:anchor distT="45720" distB="45720" distL="114300" distR="114300" simplePos="0" relativeHeight="251697152" behindDoc="0" locked="0" layoutInCell="1" allowOverlap="1" wp14:anchorId="17A1A7E5" wp14:editId="4DA0E2F9">
                <wp:simplePos x="0" y="0"/>
                <wp:positionH relativeFrom="column">
                  <wp:posOffset>-815340</wp:posOffset>
                </wp:positionH>
                <wp:positionV relativeFrom="paragraph">
                  <wp:posOffset>199390</wp:posOffset>
                </wp:positionV>
                <wp:extent cx="777240" cy="701040"/>
                <wp:effectExtent l="0" t="0" r="0" b="38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01040"/>
                        </a:xfrm>
                        <a:prstGeom prst="rect">
                          <a:avLst/>
                        </a:prstGeom>
                        <a:noFill/>
                        <a:ln w="9525">
                          <a:noFill/>
                          <a:miter lim="800000"/>
                          <a:headEnd/>
                          <a:tailEnd/>
                        </a:ln>
                      </wps:spPr>
                      <wps:txbx>
                        <w:txbxContent>
                          <w:p w14:paraId="61771A7E" w14:textId="3B4046BD" w:rsidR="006328BB" w:rsidRPr="00A943C1" w:rsidRDefault="006328BB" w:rsidP="00A943C1">
                            <w:pPr>
                              <w:rPr>
                                <w:sz w:val="12"/>
                                <w:szCs w:val="12"/>
                                <w:lang w:val="en-US"/>
                              </w:rPr>
                            </w:pPr>
                            <w:r w:rsidRPr="00A943C1">
                              <w:rPr>
                                <w:sz w:val="18"/>
                                <w:szCs w:val="18"/>
                              </w:rPr>
                              <w:t>Adams and MacKay</w:t>
                            </w:r>
                            <w:r>
                              <w:rPr>
                                <w:sz w:val="18"/>
                                <w:szCs w:val="18"/>
                              </w:rPr>
                              <w:t>’s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1A7E5" id="_x0000_s1043" type="#_x0000_t202" style="position:absolute;left:0;text-align:left;margin-left:-64.2pt;margin-top:15.7pt;width:61.2pt;height:55.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" filled="f" stroked="f">
                <v:textbox>
                  <w:txbxContent>
                    <w:p w14:paraId="61771A7E" w14:textId="3B4046BD" w:rsidR="006328BB" w:rsidRPr="00A943C1" w:rsidRDefault="006328BB" w:rsidP="00A943C1">
                      <w:pPr>
                        <w:rPr>
                          <w:sz w:val="12"/>
                          <w:szCs w:val="12"/>
                          <w:lang w:val="en-US"/>
                        </w:rPr>
                      </w:pPr>
                      <w:r w:rsidRPr="00A943C1">
                        <w:rPr>
                          <w:sz w:val="18"/>
                          <w:szCs w:val="18"/>
                        </w:rPr>
                        <w:t>Adams and MacKay</w:t>
                      </w:r>
                      <w:r>
                        <w:rPr>
                          <w:sz w:val="18"/>
                          <w:szCs w:val="18"/>
                        </w:rPr>
                        <w:t>’s Method</w:t>
                      </w:r>
                    </w:p>
                  </w:txbxContent>
                </v:textbox>
              </v:shape>
            </w:pict>
          </mc:Fallback>
        </mc:AlternateContent>
      </w:r>
      <w:r w:rsidR="00F62FF6" w:rsidRPr="002D3E87">
        <w:t>Adams and MacKay (2007)</w:t>
      </w:r>
      <w:r w:rsidR="00F62FF6">
        <w:t xml:space="preserve"> </w:t>
      </w:r>
      <w:r w:rsidR="008738EE">
        <w:t xml:space="preserve">proposed a generic approach </w:t>
      </w:r>
      <w:r w:rsidR="008738EE" w:rsidRPr="00530F8D">
        <w:t xml:space="preserve">with the aim of generating an accurate distribution of the next unseen datum in </w:t>
      </w:r>
      <w:r w:rsidR="00931279">
        <w:t>a</w:t>
      </w:r>
      <w:r w:rsidR="008738EE" w:rsidRPr="00530F8D">
        <w:t xml:space="preserve"> sequence, given only data already observed</w:t>
      </w:r>
      <w:r w:rsidR="008738EE">
        <w:t>,</w:t>
      </w:r>
      <w:r w:rsidR="00F62FF6">
        <w:t xml:space="preserve"> using a message passing algorithm</w:t>
      </w:r>
      <w:r w:rsidR="008738EE">
        <w:t xml:space="preserve"> in a recursive fashion</w:t>
      </w:r>
      <w:r w:rsidR="008738EE" w:rsidRPr="00530F8D">
        <w:t>.</w:t>
      </w:r>
      <w:r w:rsidR="008738EE">
        <w:t xml:space="preserve"> Their method was tested on three datasets: (1) c</w:t>
      </w:r>
      <w:r w:rsidR="008738EE" w:rsidRPr="00AF0A25">
        <w:t>oal-mining disasters</w:t>
      </w:r>
      <w:r w:rsidR="008738EE">
        <w:t xml:space="preserve">, also studied as a retrospective problem by </w:t>
      </w:r>
      <w:proofErr w:type="spellStart"/>
      <w:r w:rsidR="008738EE">
        <w:t>Raftery</w:t>
      </w:r>
      <w:proofErr w:type="spellEnd"/>
      <w:r w:rsidR="008738EE">
        <w:t xml:space="preserve"> </w:t>
      </w:r>
      <w:r w:rsidR="001016BD">
        <w:t>and</w:t>
      </w:r>
      <w:r w:rsidR="008738EE">
        <w:t xml:space="preserve"> </w:t>
      </w:r>
      <w:proofErr w:type="spellStart"/>
      <w:r w:rsidR="008738EE">
        <w:t>Akman</w:t>
      </w:r>
      <w:proofErr w:type="spellEnd"/>
      <w:r w:rsidR="008738EE" w:rsidRPr="00AF0A25">
        <w:t xml:space="preserve"> </w:t>
      </w:r>
      <w:r w:rsidR="008738EE">
        <w:t>(</w:t>
      </w:r>
      <w:r w:rsidR="008738EE" w:rsidRPr="00AF0A25">
        <w:t>1986</w:t>
      </w:r>
      <w:r w:rsidR="008738EE">
        <w:t>); (2)</w:t>
      </w:r>
      <w:r w:rsidR="008738EE" w:rsidRPr="00AF0A25">
        <w:t xml:space="preserve"> daily returns of the Dow Jones Industrial Average</w:t>
      </w:r>
      <w:r w:rsidR="008738EE">
        <w:t xml:space="preserve">, also studied by Hsu (1977) with a </w:t>
      </w:r>
      <w:r w:rsidR="008738EE" w:rsidRPr="00AF0A25">
        <w:t>frequentist</w:t>
      </w:r>
      <w:r w:rsidR="008738EE">
        <w:t xml:space="preserve"> approach; and (3) </w:t>
      </w:r>
      <w:r w:rsidR="008738EE" w:rsidRPr="00A623AB">
        <w:t>nuclear magnetic response</w:t>
      </w:r>
      <w:r w:rsidR="008738EE">
        <w:t xml:space="preserve">, </w:t>
      </w:r>
      <w:r w:rsidR="000A6FBB">
        <w:t>also studied by</w:t>
      </w:r>
      <w:r w:rsidR="008738EE">
        <w:t xml:space="preserve"> </w:t>
      </w:r>
      <w:proofErr w:type="spellStart"/>
      <w:r w:rsidR="008738EE" w:rsidRPr="00A623AB">
        <w:t>Fearnhead</w:t>
      </w:r>
      <w:proofErr w:type="spellEnd"/>
      <w:r w:rsidR="00F62FF6">
        <w:t xml:space="preserve"> (2006)</w:t>
      </w:r>
      <w:r w:rsidR="000A6FBB">
        <w:t xml:space="preserve"> using MCMC methods</w:t>
      </w:r>
      <w:r w:rsidR="00F62FF6">
        <w:t xml:space="preserve">. </w:t>
      </w:r>
    </w:p>
    <w:p w14:paraId="5BFF51F5" w14:textId="0E8E9B8B" w:rsidR="004E46E2" w:rsidRDefault="000372ED" w:rsidP="00931279">
      <w:pPr>
        <w:jc w:val="both"/>
      </w:pPr>
      <w:r>
        <w:t>They</w:t>
      </w:r>
      <w:r w:rsidRPr="000372ED">
        <w:t xml:space="preserve"> cast the </w:t>
      </w:r>
      <w:r w:rsidR="00A943C1">
        <w:t xml:space="preserve">mentioned </w:t>
      </w:r>
      <w:r w:rsidRPr="000372ED">
        <w:t>product partition model into a Bayesian graphical model equivalent to a</w:t>
      </w:r>
      <w:r w:rsidR="00A943C1">
        <w:t xml:space="preserve"> Hidden Markov Model</w:t>
      </w:r>
      <w:r w:rsidRPr="000372ED">
        <w:t xml:space="preserve"> </w:t>
      </w:r>
      <w:r w:rsidR="00A943C1">
        <w:t>(</w:t>
      </w:r>
      <w:r w:rsidRPr="000372ED">
        <w:t>HMM</w:t>
      </w:r>
      <w:r w:rsidR="00A943C1">
        <w:t>)</w:t>
      </w:r>
      <w:r w:rsidRPr="000372ED">
        <w:t xml:space="preserve"> with a possibly infinite number of hidden states, as there can be as many change points as data observations</w:t>
      </w:r>
      <w:r w:rsidR="004E46E2">
        <w:t xml:space="preserve"> (</w:t>
      </w:r>
      <w:proofErr w:type="spellStart"/>
      <w:r w:rsidR="004E46E2">
        <w:t>Paquet</w:t>
      </w:r>
      <w:proofErr w:type="spellEnd"/>
      <w:r w:rsidR="004E46E2">
        <w:t>, 2007)</w:t>
      </w:r>
      <w:r w:rsidRPr="000372ED">
        <w:t xml:space="preserve">. </w:t>
      </w:r>
      <w:r w:rsidR="002D5B87">
        <w:t>An</w:t>
      </w:r>
      <w:r w:rsidR="004E46E2">
        <w:t xml:space="preserve"> advantage of this setting is that the </w:t>
      </w:r>
      <w:r w:rsidR="000D1A45">
        <w:t>number of changepoints does not have to be specified in advance.</w:t>
      </w:r>
    </w:p>
    <w:p w14:paraId="0CA6A90A" w14:textId="6F081613" w:rsidR="00F62FF6" w:rsidRDefault="00F62FF6" w:rsidP="00931279">
      <w:pPr>
        <w:jc w:val="both"/>
      </w:pPr>
      <w:r>
        <w:t xml:space="preserve">Similar to the work of </w:t>
      </w:r>
      <w:r w:rsidRPr="002D3E87">
        <w:t>Fearnhead and Liu (2007)</w:t>
      </w:r>
      <w:r>
        <w:t xml:space="preserve">, </w:t>
      </w:r>
      <w:r w:rsidRPr="00F62FF6">
        <w:t>the</w:t>
      </w:r>
      <w:r>
        <w:t>ir</w:t>
      </w:r>
      <w:r w:rsidRPr="00F62FF6">
        <w:t xml:space="preserve"> exact inference</w:t>
      </w:r>
      <w:r>
        <w:t xml:space="preserve"> algorithm</w:t>
      </w:r>
      <w:r w:rsidR="00F43E65">
        <w:t xml:space="preserve"> is not efficient</w:t>
      </w:r>
      <w:r w:rsidR="00931279">
        <w:t>,</w:t>
      </w:r>
      <w:r w:rsidR="00F43E65">
        <w:t xml:space="preserve"> and</w:t>
      </w:r>
      <w:r w:rsidRPr="00F62FF6">
        <w:t xml:space="preserve"> has space and time requirements that grow linearly in time.</w:t>
      </w:r>
      <w:r>
        <w:t xml:space="preserve"> </w:t>
      </w:r>
      <w:r w:rsidR="00F43E65">
        <w:t>Therefore, they</w:t>
      </w:r>
      <w:r w:rsidRPr="00F62FF6">
        <w:t xml:space="preserve"> suggest a</w:t>
      </w:r>
      <w:r w:rsidR="00F43E65">
        <w:t xml:space="preserve">n approximate inference technique </w:t>
      </w:r>
      <w:r w:rsidR="00931279">
        <w:t>where</w:t>
      </w:r>
      <w:r w:rsidRPr="00F62FF6">
        <w:t xml:space="preserve"> run</w:t>
      </w:r>
      <w:r w:rsidR="00931279">
        <w:t>-</w:t>
      </w:r>
      <w:r w:rsidRPr="00F62FF6">
        <w:t>lengths</w:t>
      </w:r>
      <w:r w:rsidR="00F43E65">
        <w:t>, the length of the segment between two consecutive changepoints,</w:t>
      </w:r>
      <w:r w:rsidRPr="00F62FF6">
        <w:t xml:space="preserve"> with </w:t>
      </w:r>
      <w:r w:rsidR="002117D6">
        <w:t xml:space="preserve">assigned </w:t>
      </w:r>
      <w:r w:rsidR="00F43E65">
        <w:t xml:space="preserve">probability masses </w:t>
      </w:r>
      <w:r w:rsidR="002117D6">
        <w:t>less</w:t>
      </w:r>
      <w:r w:rsidR="00F43E65">
        <w:t xml:space="preserve"> than a threshold value are eliminated</w:t>
      </w:r>
      <w:r w:rsidRPr="00F62FF6">
        <w:t xml:space="preserve">. </w:t>
      </w:r>
    </w:p>
    <w:p w14:paraId="3286C7ED" w14:textId="571EF552" w:rsidR="00F62FF6" w:rsidRDefault="002117D6" w:rsidP="002D5B87">
      <w:pPr>
        <w:jc w:val="both"/>
      </w:pPr>
      <w:r>
        <w:t>It is worth mentioning that</w:t>
      </w:r>
      <w:r w:rsidR="00F62FF6">
        <w:t xml:space="preserve"> </w:t>
      </w:r>
      <w:proofErr w:type="spellStart"/>
      <w:r w:rsidR="00F62FF6" w:rsidRPr="00F62FF6">
        <w:t>Fearnhead</w:t>
      </w:r>
      <w:proofErr w:type="spellEnd"/>
      <w:r w:rsidR="00F62FF6" w:rsidRPr="00F62FF6">
        <w:t xml:space="preserve"> and Liu</w:t>
      </w:r>
      <w:r w:rsidR="00F62FF6">
        <w:t xml:space="preserve">’s </w:t>
      </w:r>
      <w:r>
        <w:t xml:space="preserve">direct simulation </w:t>
      </w:r>
      <w:r w:rsidR="00F62FF6">
        <w:t>algorithm</w:t>
      </w:r>
      <w:r w:rsidR="00F62FF6" w:rsidRPr="00F62FF6">
        <w:t xml:space="preserve"> maintain</w:t>
      </w:r>
      <w:r w:rsidR="00F62FF6">
        <w:t>s</w:t>
      </w:r>
      <w:r w:rsidR="00F62FF6" w:rsidRPr="00F62FF6">
        <w:t xml:space="preserve"> a finite sample of the run</w:t>
      </w:r>
      <w:r w:rsidR="00931279">
        <w:t>-</w:t>
      </w:r>
      <w:r w:rsidR="00F62FF6" w:rsidRPr="00F62FF6">
        <w:t>length distribution</w:t>
      </w:r>
      <w:r>
        <w:t>s</w:t>
      </w:r>
      <w:r w:rsidR="00F62FF6">
        <w:t xml:space="preserve"> (by using particles)</w:t>
      </w:r>
      <w:r w:rsidR="00931279">
        <w:t>,</w:t>
      </w:r>
      <w:r>
        <w:t xml:space="preserve"> and so</w:t>
      </w:r>
      <w:r w:rsidR="00F62FF6" w:rsidRPr="00F62FF6">
        <w:t xml:space="preserve"> has the benefit </w:t>
      </w:r>
      <w:r w:rsidR="00F62FF6">
        <w:t>of</w:t>
      </w:r>
      <w:r w:rsidR="00F62FF6" w:rsidRPr="00F62FF6">
        <w:t xml:space="preserve"> be</w:t>
      </w:r>
      <w:r w:rsidR="00F62FF6">
        <w:t>ing</w:t>
      </w:r>
      <w:r w:rsidR="00F62FF6" w:rsidRPr="00F62FF6">
        <w:t xml:space="preserve"> certain on the upper </w:t>
      </w:r>
      <w:r w:rsidR="002D5B87">
        <w:t>bound</w:t>
      </w:r>
      <w:r w:rsidR="00F62FF6" w:rsidRPr="00F62FF6">
        <w:t xml:space="preserve"> of </w:t>
      </w:r>
      <w:r>
        <w:t>the</w:t>
      </w:r>
      <w:r w:rsidR="002D5B87">
        <w:t xml:space="preserve"> algorithm’s</w:t>
      </w:r>
      <w:r>
        <w:t xml:space="preserve"> </w:t>
      </w:r>
      <w:r w:rsidR="00F62FF6" w:rsidRPr="00F62FF6">
        <w:t xml:space="preserve">space </w:t>
      </w:r>
      <w:r w:rsidR="002D5B87">
        <w:t>requirements</w:t>
      </w:r>
      <w:r w:rsidR="00F62FF6" w:rsidRPr="00F62FF6">
        <w:t xml:space="preserve"> (Mellor </w:t>
      </w:r>
      <w:r w:rsidR="001016BD">
        <w:t>and</w:t>
      </w:r>
      <w:r w:rsidR="00F62FF6" w:rsidRPr="00F62FF6">
        <w:t xml:space="preserve"> Shapiro, 2013).</w:t>
      </w:r>
    </w:p>
    <w:p w14:paraId="7536525C" w14:textId="632C9770" w:rsidR="008738EE" w:rsidRDefault="008738EE" w:rsidP="00931279">
      <w:pPr>
        <w:jc w:val="both"/>
      </w:pPr>
      <w:r>
        <w:t>S</w:t>
      </w:r>
      <w:r w:rsidR="00CF6A5D">
        <w:t>ince 2007</w:t>
      </w:r>
      <w:r w:rsidR="00931279">
        <w:t>,</w:t>
      </w:r>
      <w:r w:rsidR="00CF6A5D">
        <w:t xml:space="preserve"> s</w:t>
      </w:r>
      <w:r>
        <w:t xml:space="preserve">ome researchers have expanded Adams and MacKay’s </w:t>
      </w:r>
      <w:r w:rsidR="00384803">
        <w:t xml:space="preserve">and </w:t>
      </w:r>
      <w:r w:rsidR="00384803" w:rsidRPr="00F62FF6">
        <w:t>Fearnhead and Liu</w:t>
      </w:r>
      <w:r w:rsidR="00384803">
        <w:t xml:space="preserve">’s </w:t>
      </w:r>
      <w:r>
        <w:t xml:space="preserve">work. For example, Wilson et al. (2010) have addressed one of the shortcomings </w:t>
      </w:r>
      <w:r w:rsidR="00931279">
        <w:t>of</w:t>
      </w:r>
      <w:r>
        <w:t xml:space="preserve"> </w:t>
      </w:r>
      <w:r w:rsidR="00384803">
        <w:t xml:space="preserve">these algorithms: </w:t>
      </w:r>
      <w:r>
        <w:t xml:space="preserve">the </w:t>
      </w:r>
      <w:r w:rsidRPr="00E56290">
        <w:t xml:space="preserve">assumption that </w:t>
      </w:r>
      <w:r>
        <w:t>the frequency with which change</w:t>
      </w:r>
      <w:r w:rsidRPr="00E56290">
        <w:t>points oc</w:t>
      </w:r>
      <w:r>
        <w:t xml:space="preserve">cur, known as the </w:t>
      </w:r>
      <w:r w:rsidRPr="00070FE4">
        <w:rPr>
          <w:i/>
        </w:rPr>
        <w:t>hazard rate</w:t>
      </w:r>
      <w:r w:rsidRPr="00E56290">
        <w:t>, is fixed and known in advance</w:t>
      </w:r>
      <w:r>
        <w:t>. They eliminated this restrictive assumption, and proposed a system that is also capable of learning the hazard rate in a recursive fashion.</w:t>
      </w:r>
      <w:r w:rsidR="00AE36EB">
        <w:t xml:space="preserve"> </w:t>
      </w:r>
      <w:r w:rsidR="00AE36EB" w:rsidRPr="00AE36EB">
        <w:t xml:space="preserve">Caron et al. (2012) addressed another limitation: the need for knowledge of the static </w:t>
      </w:r>
      <w:r w:rsidR="00AE36EB" w:rsidRPr="00AE36EB">
        <w:lastRenderedPageBreak/>
        <w:t>parameters of the model to infer the number of changepoints and their locations. They propose an extension of Fearnhead and Liu’s algorithm which allows them to estimate jointly these static parameters using a recursive maximum likelihood estimation strategy.</w:t>
      </w:r>
    </w:p>
    <w:p w14:paraId="329C462B" w14:textId="43D06A61" w:rsidR="00E34E75" w:rsidRDefault="00B139E4" w:rsidP="00146897">
      <w:pPr>
        <w:pStyle w:val="Heading3"/>
        <w:jc w:val="both"/>
      </w:pPr>
      <w:bookmarkStart w:id="10" w:name="_Toc403308648"/>
      <w:r>
        <w:t xml:space="preserve">3.3.3 </w:t>
      </w:r>
      <w:r w:rsidR="00E34E75">
        <w:t xml:space="preserve">Other </w:t>
      </w:r>
      <w:r w:rsidR="00C96892">
        <w:t xml:space="preserve">Bayesian </w:t>
      </w:r>
      <w:r w:rsidR="00E34E75">
        <w:t>Approaches</w:t>
      </w:r>
      <w:bookmarkEnd w:id="10"/>
    </w:p>
    <w:p w14:paraId="508815E4" w14:textId="7692A580" w:rsidR="00240DD8" w:rsidRDefault="00185E67" w:rsidP="00931279">
      <w:pPr>
        <w:jc w:val="both"/>
      </w:pPr>
      <w:r>
        <w:rPr>
          <w:noProof/>
          <w:lang w:eastAsia="en-AU"/>
        </w:rPr>
        <mc:AlternateContent>
          <mc:Choice Requires="wps">
            <w:drawing>
              <wp:anchor distT="45720" distB="45720" distL="114300" distR="114300" simplePos="0" relativeHeight="251663360" behindDoc="0" locked="0" layoutInCell="1" allowOverlap="1" wp14:anchorId="4973C104" wp14:editId="79B66CB4">
                <wp:simplePos x="0" y="0"/>
                <wp:positionH relativeFrom="column">
                  <wp:posOffset>-914400</wp:posOffset>
                </wp:positionH>
                <wp:positionV relativeFrom="paragraph">
                  <wp:posOffset>170815</wp:posOffset>
                </wp:positionV>
                <wp:extent cx="777240" cy="762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62000"/>
                        </a:xfrm>
                        <a:prstGeom prst="rect">
                          <a:avLst/>
                        </a:prstGeom>
                        <a:noFill/>
                        <a:ln w="9525">
                          <a:noFill/>
                          <a:miter lim="800000"/>
                          <a:headEnd/>
                          <a:tailEnd/>
                        </a:ln>
                      </wps:spPr>
                      <wps:txbx>
                        <w:txbxContent>
                          <w:p w14:paraId="17FED157" w14:textId="3A7417D0" w:rsidR="006328BB" w:rsidRPr="00FF7219" w:rsidRDefault="006328BB" w:rsidP="0035389E">
                            <w:pPr>
                              <w:rPr>
                                <w:sz w:val="12"/>
                                <w:szCs w:val="12"/>
                                <w:lang w:val="en-US"/>
                              </w:rPr>
                            </w:pPr>
                            <w:r w:rsidRPr="00FF7219">
                              <w:rPr>
                                <w:sz w:val="18"/>
                                <w:szCs w:val="18"/>
                              </w:rPr>
                              <w:t>Minimum Message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3C104" id="_x0000_s1044" type="#_x0000_t202" style="position:absolute;left:0;text-align:left;margin-left:-1in;margin-top:13.45pt;width:61.2pt;height:6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" filled="f" stroked="f">
                <v:textbox>
                  <w:txbxContent>
                    <w:p w14:paraId="17FED157" w14:textId="3A7417D0" w:rsidR="006328BB" w:rsidRPr="00FF7219" w:rsidRDefault="006328BB" w:rsidP="0035389E">
                      <w:pPr>
                        <w:rPr>
                          <w:sz w:val="12"/>
                          <w:szCs w:val="12"/>
                          <w:lang w:val="en-US"/>
                        </w:rPr>
                      </w:pPr>
                      <w:r w:rsidRPr="00FF7219">
                        <w:rPr>
                          <w:sz w:val="18"/>
                          <w:szCs w:val="18"/>
                        </w:rPr>
                        <w:t>Minimum Message Length</w:t>
                      </w:r>
                    </w:p>
                  </w:txbxContent>
                </v:textbox>
              </v:shape>
            </w:pict>
          </mc:Fallback>
        </mc:AlternateContent>
      </w:r>
      <w:r w:rsidR="00E34E75">
        <w:t xml:space="preserve">Some researchers </w:t>
      </w:r>
      <w:r w:rsidR="00E34E75" w:rsidRPr="00E34E75">
        <w:t xml:space="preserve">(including Baxter </w:t>
      </w:r>
      <w:r w:rsidR="001016BD">
        <w:t>and</w:t>
      </w:r>
      <w:r w:rsidR="00E34E75" w:rsidRPr="00E34E75">
        <w:t xml:space="preserve"> Oli</w:t>
      </w:r>
      <w:r w:rsidR="00E34E75">
        <w:t>ver, 1996; Oliver et al., 1998</w:t>
      </w:r>
      <w:r w:rsidR="00E34E75" w:rsidRPr="00E34E75">
        <w:t xml:space="preserve">; </w:t>
      </w:r>
      <w:proofErr w:type="spellStart"/>
      <w:r w:rsidR="00E34E75" w:rsidRPr="00E34E75">
        <w:t>Viswanathan</w:t>
      </w:r>
      <w:proofErr w:type="spellEnd"/>
      <w:r w:rsidR="00E34E75" w:rsidRPr="00E34E75">
        <w:t xml:space="preserve"> et al., 1999; and Fitzgibbon et al., 2002)</w:t>
      </w:r>
      <w:r w:rsidR="00E34E75">
        <w:t xml:space="preserve"> have approached the changepoint </w:t>
      </w:r>
      <w:r w:rsidR="00C8324B">
        <w:t xml:space="preserve">detection </w:t>
      </w:r>
      <w:r w:rsidR="00E34E75">
        <w:t>problem as a time-series segmentation problem</w:t>
      </w:r>
      <w:r w:rsidR="00C8324B">
        <w:t xml:space="preserve">. </w:t>
      </w:r>
      <w:r w:rsidR="006538BD">
        <w:t>In t</w:t>
      </w:r>
      <w:r w:rsidR="00C8324B" w:rsidRPr="00E34E75">
        <w:t>he segmentation problem</w:t>
      </w:r>
      <w:r w:rsidR="006538BD">
        <w:t xml:space="preserve">, </w:t>
      </w:r>
      <w:r w:rsidR="00C8324B" w:rsidRPr="00E34E75">
        <w:t xml:space="preserve">the data </w:t>
      </w:r>
      <w:r w:rsidR="006538BD">
        <w:t>is</w:t>
      </w:r>
      <w:r w:rsidR="00C8324B" w:rsidRPr="00E34E75">
        <w:t xml:space="preserve"> partitioned into distinct homogeneous regions</w:t>
      </w:r>
      <w:r w:rsidR="0017573B">
        <w:t xml:space="preserve"> delimited by two consecutive changepoints.</w:t>
      </w:r>
      <w:r w:rsidR="00E34E75">
        <w:t xml:space="preserve"> </w:t>
      </w:r>
      <w:r w:rsidR="0017573B">
        <w:t xml:space="preserve">In these studies, </w:t>
      </w:r>
      <w:r w:rsidR="00931279">
        <w:t xml:space="preserve">the </w:t>
      </w:r>
      <w:r w:rsidR="00E34E75">
        <w:t>Minimum Message Length (MML)</w:t>
      </w:r>
      <w:r w:rsidR="00BE01F4">
        <w:t xml:space="preserve"> principle</w:t>
      </w:r>
      <w:r w:rsidR="001016BD">
        <w:t xml:space="preserve"> (Wallace, 2005)</w:t>
      </w:r>
      <w:r w:rsidR="00BE01F4">
        <w:t xml:space="preserve"> </w:t>
      </w:r>
      <w:r w:rsidR="00931279">
        <w:t>was</w:t>
      </w:r>
      <w:r w:rsidR="00BE01F4">
        <w:t xml:space="preserve"> utilized to address the segmentation problem</w:t>
      </w:r>
      <w:r w:rsidR="00E34E75">
        <w:t>. As MML is a powerful tool when dealing with large datasets, this approach has advantages in problem</w:t>
      </w:r>
      <w:r w:rsidR="00BE01F4">
        <w:t>s with</w:t>
      </w:r>
      <w:r w:rsidR="00E34E75">
        <w:t xml:space="preserve"> long streams of data such as DNA sequences.</w:t>
      </w:r>
    </w:p>
    <w:p w14:paraId="6EDA3431" w14:textId="44113EED" w:rsidR="00D9271C" w:rsidRDefault="00D9271C">
      <w:pPr>
        <w:spacing w:before="0" w:after="200" w:line="240" w:lineRule="auto"/>
      </w:pPr>
      <w:r>
        <w:br w:type="page"/>
      </w:r>
    </w:p>
    <w:p w14:paraId="43442250" w14:textId="297BC59A" w:rsidR="00D9271C" w:rsidRPr="004F062C" w:rsidRDefault="00D9271C" w:rsidP="00D9271C">
      <w:pPr>
        <w:pStyle w:val="Heading1"/>
      </w:pPr>
      <w:bookmarkStart w:id="11" w:name="_Toc403308649"/>
      <w:r>
        <w:lastRenderedPageBreak/>
        <w:t>4. Changepoint Detection on Twitter</w:t>
      </w:r>
      <w:bookmarkEnd w:id="11"/>
    </w:p>
    <w:p w14:paraId="27E51E05" w14:textId="6207B7A9" w:rsidR="00D9271C" w:rsidRDefault="00D9271C" w:rsidP="00C317D2">
      <w:pPr>
        <w:jc w:val="both"/>
      </w:pPr>
      <w:r>
        <w:t>Applying changepoint detection techniques for temporal analysis of tweets has been the subject of very few studies, which are discussed in this section.</w:t>
      </w:r>
      <w:r w:rsidR="00C317D2">
        <w:t xml:space="preserve"> It is noteworthy that their changepoint detection methods are not suitable for our model as the first one rely on knowledge regarding the problem domain and the second one is an offline changepoint detection method.</w:t>
      </w:r>
    </w:p>
    <w:p w14:paraId="1BBD802F" w14:textId="1E9309B1" w:rsidR="00D9271C" w:rsidRPr="00E6444E" w:rsidRDefault="00D9271C" w:rsidP="00D9271C">
      <w:pPr>
        <w:jc w:val="both"/>
      </w:pPr>
      <w:r w:rsidRPr="00E6444E">
        <w:t xml:space="preserve">Collier </w:t>
      </w:r>
      <w:r>
        <w:t>and</w:t>
      </w:r>
      <w:r w:rsidRPr="004157C1">
        <w:t xml:space="preserve"> </w:t>
      </w:r>
      <w:r w:rsidRPr="00E6444E">
        <w:t>Doan (2011) studied the tracking of infectious diseases on Twitter. In order to detect unexpected rises in the stream of messages for each of the syndromes they studied, they first classified tweets using both</w:t>
      </w:r>
      <w:r>
        <w:t xml:space="preserve"> a</w:t>
      </w:r>
      <w:r w:rsidRPr="00E6444E">
        <w:t xml:space="preserve"> Naïve Bayes Classifier and </w:t>
      </w:r>
      <w:r>
        <w:t xml:space="preserve">an </w:t>
      </w:r>
      <w:r w:rsidRPr="00E6444E">
        <w:t>SVM and then applied a changepoint detection algorithm called the Early Aberration and Reporting System (EARS) (</w:t>
      </w:r>
      <w:proofErr w:type="spellStart"/>
      <w:r w:rsidRPr="00E6444E">
        <w:t>Hutwagner</w:t>
      </w:r>
      <w:proofErr w:type="spellEnd"/>
      <w:r w:rsidRPr="00E6444E">
        <w:t xml:space="preserve"> et al., 2003), which reports an alert when its test value (number of tweets classified under a disease) exceeds a certain number of standard deviations above a historic mean.</w:t>
      </w:r>
      <w:r>
        <w:t xml:space="preserve"> This method requires knowledge of the problem domain, which is a shortcoming of many simple statistical changepoint detection techniques</w:t>
      </w:r>
      <w:r w:rsidR="00290E56">
        <w:t>,</w:t>
      </w:r>
      <w:r>
        <w:t xml:space="preserve"> such as the famous CUSUM method</w:t>
      </w:r>
      <w:r>
        <w:rPr>
          <w:rStyle w:val="FootnoteReference"/>
        </w:rPr>
        <w:footnoteReference w:id="4"/>
      </w:r>
      <w:r>
        <w:t>.</w:t>
      </w:r>
    </w:p>
    <w:p w14:paraId="0F21B505" w14:textId="09E78F0A" w:rsidR="00D9271C" w:rsidRDefault="00D9271C" w:rsidP="00D9271C">
      <w:pPr>
        <w:jc w:val="both"/>
      </w:pPr>
      <w:r w:rsidRPr="00926E2E">
        <w:t xml:space="preserve">Liu et al. (2013) </w:t>
      </w:r>
      <w:r>
        <w:t>who carried out research closest to ours, developed a novel offline change detection algorithm called R</w:t>
      </w:r>
      <w:r w:rsidRPr="00CC6AF5">
        <w:t xml:space="preserve">elative </w:t>
      </w:r>
      <w:r>
        <w:t>D</w:t>
      </w:r>
      <w:r w:rsidRPr="00CC6AF5">
        <w:t>ensity-</w:t>
      </w:r>
      <w:r>
        <w:t>R</w:t>
      </w:r>
      <w:r w:rsidRPr="00CC6AF5">
        <w:t xml:space="preserve">atio </w:t>
      </w:r>
      <w:r>
        <w:t>E</w:t>
      </w:r>
      <w:r w:rsidRPr="00CC6AF5">
        <w:t>stimation</w:t>
      </w:r>
      <w:r>
        <w:t xml:space="preserve">  and evaluated their method, among other datasets, on the then publicly available </w:t>
      </w:r>
      <w:r w:rsidRPr="00C50045">
        <w:t>CMU Twitter dataset</w:t>
      </w:r>
      <w:r>
        <w:t>, which is</w:t>
      </w:r>
      <w:r w:rsidRPr="00C50045">
        <w:t xml:space="preserve"> </w:t>
      </w:r>
      <w:r>
        <w:t xml:space="preserve">a set of tweets from </w:t>
      </w:r>
      <w:r w:rsidRPr="00C50045">
        <w:t>February to October 2010</w:t>
      </w:r>
      <w:r>
        <w:t>. They tracked the degree of popularity of a topic by monitoring the frequency of some selected keywords. More specifically, they focused on events related to “Deepwater Horizon oil spill in the Gulf of Mexico” which occurred on April 20, 2010. They used the frequencies of 10 hand-selected keywords (Figure 1)</w:t>
      </w:r>
      <w:r w:rsidR="00290E56">
        <w:t>,</w:t>
      </w:r>
      <w:r>
        <w:t xml:space="preserve"> then performed changepoint detection directly on the 10-dimensional data to capture correlation changes between multiple keywords, in addition to changes in the frequency of each keyword. For evaluation, they </w:t>
      </w:r>
      <w:r w:rsidRPr="00C50045">
        <w:t>referred to the Wikipedia entry “Timeline of the Deepwater Horizon oil spill”</w:t>
      </w:r>
      <w:r>
        <w:rPr>
          <w:rStyle w:val="FootnoteReference"/>
        </w:rPr>
        <w:footnoteReference w:id="5"/>
      </w:r>
      <w:r w:rsidRPr="00C50045">
        <w:t xml:space="preserve"> as a real-world event source</w:t>
      </w:r>
      <w:r>
        <w:t xml:space="preserve"> and matched the notable updates of the news story to the changepoints in their model (Figure 2)</w:t>
      </w:r>
      <w:r w:rsidRPr="00C50045">
        <w:t>.</w:t>
      </w:r>
      <w:r>
        <w:t xml:space="preserve"> We will take a similar approach in our evaluation.</w:t>
      </w:r>
    </w:p>
    <w:p w14:paraId="1B2A2B4E" w14:textId="77777777" w:rsidR="00D9271C" w:rsidRDefault="00D9271C" w:rsidP="00D9271C">
      <w:pPr>
        <w:jc w:val="both"/>
        <w:rPr>
          <w:noProof/>
          <w:lang w:eastAsia="en-AU"/>
        </w:rPr>
      </w:pPr>
    </w:p>
    <w:p w14:paraId="3BCC0270" w14:textId="77777777" w:rsidR="00D9271C" w:rsidRPr="00273839" w:rsidRDefault="00D9271C" w:rsidP="00D9271C">
      <w:pPr>
        <w:jc w:val="both"/>
      </w:pPr>
      <w:r>
        <w:rPr>
          <w:noProof/>
          <w:lang w:eastAsia="en-AU"/>
        </w:rPr>
        <mc:AlternateContent>
          <mc:Choice Requires="wps">
            <w:drawing>
              <wp:anchor distT="0" distB="0" distL="114300" distR="114300" simplePos="0" relativeHeight="251714560" behindDoc="0" locked="0" layoutInCell="1" allowOverlap="1" wp14:anchorId="68E640BB" wp14:editId="644E38A6">
                <wp:simplePos x="0" y="0"/>
                <wp:positionH relativeFrom="margin">
                  <wp:posOffset>-767080</wp:posOffset>
                </wp:positionH>
                <wp:positionV relativeFrom="paragraph">
                  <wp:posOffset>5829300</wp:posOffset>
                </wp:positionV>
                <wp:extent cx="697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14:paraId="17284824" w14:textId="77777777" w:rsidR="006328BB" w:rsidRPr="009C1DD1" w:rsidRDefault="006328BB" w:rsidP="00D9271C">
                            <w:pPr>
                              <w:pStyle w:val="Caption"/>
                              <w:rPr>
                                <w:noProof/>
                                <w:color w:val="000000" w:themeColor="text1"/>
                                <w:sz w:val="24"/>
                                <w:szCs w:val="24"/>
                              </w:rPr>
                            </w:pPr>
                            <w:r w:rsidRPr="009C1DD1">
                              <w:rPr>
                                <w:color w:val="000000" w:themeColor="text1"/>
                              </w:rPr>
                              <w:t>Figure 2</w:t>
                            </w:r>
                            <w:r w:rsidRPr="009C1DD1">
                              <w:rPr>
                                <w:color w:val="000000" w:themeColor="text1"/>
                                <w:lang w:val="en-US"/>
                              </w:rPr>
                              <w:t xml:space="preserve"> </w:t>
                            </w:r>
                            <w:r>
                              <w:rPr>
                                <w:color w:val="000000" w:themeColor="text1"/>
                                <w:lang w:val="en-US"/>
                              </w:rPr>
                              <w:t>C</w:t>
                            </w:r>
                            <w:r w:rsidRPr="009C1DD1">
                              <w:rPr>
                                <w:color w:val="000000" w:themeColor="text1"/>
                                <w:lang w:val="en-US"/>
                              </w:rPr>
                              <w:t>hange-point score obtained by Liu et al. (2013) is plotted and the four occurrences of important real-world events show the development of this news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E640BB" id="Text Box 23" o:spid="_x0000_s1045" type="#_x0000_t202" style="position:absolute;left:0;text-align:left;margin-left:-60.4pt;margin-top:459pt;width:549pt;height:.05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ujNgIAAHU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" stroked="f">
                <v:textbox style="mso-fit-shape-to-text:t" inset="0,0,0,0">
                  <w:txbxContent>
                    <w:p w14:paraId="17284824" w14:textId="77777777" w:rsidR="006328BB" w:rsidRPr="009C1DD1" w:rsidRDefault="006328BB" w:rsidP="00D9271C">
                      <w:pPr>
                        <w:pStyle w:val="Caption"/>
                        <w:rPr>
                          <w:noProof/>
                          <w:color w:val="000000" w:themeColor="text1"/>
                          <w:sz w:val="24"/>
                          <w:szCs w:val="24"/>
                        </w:rPr>
                      </w:pPr>
                      <w:r w:rsidRPr="009C1DD1">
                        <w:rPr>
                          <w:color w:val="000000" w:themeColor="text1"/>
                        </w:rPr>
                        <w:t>Figure 2</w:t>
                      </w:r>
                      <w:r w:rsidRPr="009C1DD1">
                        <w:rPr>
                          <w:color w:val="000000" w:themeColor="text1"/>
                          <w:lang w:val="en-US"/>
                        </w:rPr>
                        <w:t xml:space="preserve"> </w:t>
                      </w:r>
                      <w:r>
                        <w:rPr>
                          <w:color w:val="000000" w:themeColor="text1"/>
                          <w:lang w:val="en-US"/>
                        </w:rPr>
                        <w:t>C</w:t>
                      </w:r>
                      <w:r w:rsidRPr="009C1DD1">
                        <w:rPr>
                          <w:color w:val="000000" w:themeColor="text1"/>
                          <w:lang w:val="en-US"/>
                        </w:rPr>
                        <w:t>hange-point score obtained by Liu et al. (2013) is plotted and the four occurrences of important real-world events show the development of this news story</w:t>
                      </w:r>
                    </w:p>
                  </w:txbxContent>
                </v:textbox>
                <w10:wrap type="square" anchorx="margin"/>
              </v:shape>
            </w:pict>
          </mc:Fallback>
        </mc:AlternateContent>
      </w:r>
      <w:r>
        <w:rPr>
          <w:noProof/>
          <w:lang w:eastAsia="en-AU"/>
        </w:rPr>
        <w:drawing>
          <wp:anchor distT="0" distB="0" distL="114300" distR="114300" simplePos="0" relativeHeight="251713536" behindDoc="0" locked="0" layoutInCell="1" allowOverlap="1" wp14:anchorId="27E015AB" wp14:editId="5AAC0109">
            <wp:simplePos x="0" y="0"/>
            <wp:positionH relativeFrom="page">
              <wp:posOffset>60960</wp:posOffset>
            </wp:positionH>
            <wp:positionV relativeFrom="paragraph">
              <wp:posOffset>3291840</wp:posOffset>
            </wp:positionV>
            <wp:extent cx="7381240" cy="2354580"/>
            <wp:effectExtent l="0" t="0" r="0" b="7620"/>
            <wp:wrapSquare wrapText="bothSides"/>
            <wp:docPr id="22" name="Picture 22" descr="C:\Users\andisheh\Desktop\drop_box\Dropbox\my_stuff\honours\pres\twi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sheh\Desktop\drop_box\Dropbox\my_stuff\honours\pres\twitter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 r="1284"/>
                    <a:stretch/>
                  </pic:blipFill>
                  <pic:spPr bwMode="auto">
                    <a:xfrm>
                      <a:off x="0" y="0"/>
                      <a:ext cx="7381240" cy="2354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712512" behindDoc="0" locked="0" layoutInCell="1" allowOverlap="1" wp14:anchorId="13B08DCA" wp14:editId="773C37DA">
                <wp:simplePos x="0" y="0"/>
                <wp:positionH relativeFrom="page">
                  <wp:posOffset>350520</wp:posOffset>
                </wp:positionH>
                <wp:positionV relativeFrom="paragraph">
                  <wp:posOffset>2865120</wp:posOffset>
                </wp:positionV>
                <wp:extent cx="3878580" cy="635"/>
                <wp:effectExtent l="0" t="0" r="762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a:effectLst/>
                      </wps:spPr>
                      <wps:txbx>
                        <w:txbxContent>
                          <w:p w14:paraId="7F643B4E" w14:textId="77777777" w:rsidR="006328BB" w:rsidRPr="009C1DD1" w:rsidRDefault="006328BB" w:rsidP="00D9271C">
                            <w:pPr>
                              <w:pStyle w:val="Caption"/>
                              <w:rPr>
                                <w:noProof/>
                                <w:color w:val="000000" w:themeColor="text1"/>
                                <w:sz w:val="24"/>
                                <w:szCs w:val="24"/>
                              </w:rPr>
                            </w:pPr>
                            <w:r w:rsidRPr="009C1DD1">
                              <w:rPr>
                                <w:color w:val="000000" w:themeColor="text1"/>
                              </w:rPr>
                              <w:t xml:space="preserve">Figure </w:t>
                            </w:r>
                            <w:r w:rsidRPr="009C1DD1">
                              <w:rPr>
                                <w:color w:val="000000" w:themeColor="text1"/>
                              </w:rPr>
                              <w:fldChar w:fldCharType="begin"/>
                            </w:r>
                            <w:r w:rsidRPr="009C1DD1">
                              <w:rPr>
                                <w:color w:val="000000" w:themeColor="text1"/>
                              </w:rPr>
                              <w:instrText xml:space="preserve"> SEQ Figure \* ARABIC </w:instrText>
                            </w:r>
                            <w:r w:rsidRPr="009C1DD1">
                              <w:rPr>
                                <w:color w:val="000000" w:themeColor="text1"/>
                              </w:rPr>
                              <w:fldChar w:fldCharType="separate"/>
                            </w:r>
                            <w:r>
                              <w:rPr>
                                <w:noProof/>
                                <w:color w:val="000000" w:themeColor="text1"/>
                              </w:rPr>
                              <w:t>2</w:t>
                            </w:r>
                            <w:r w:rsidRPr="009C1DD1">
                              <w:rPr>
                                <w:color w:val="000000" w:themeColor="text1"/>
                              </w:rPr>
                              <w:fldChar w:fldCharType="end"/>
                            </w:r>
                            <w:r w:rsidRPr="009C1DD1">
                              <w:rPr>
                                <w:color w:val="000000" w:themeColor="text1"/>
                                <w:lang w:val="en-US"/>
                              </w:rPr>
                              <w:t xml:space="preserve"> Normalized frequencies of the ten chosen keywords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B08DCA" id="Text Box 21" o:spid="_x0000_s1046" type="#_x0000_t202" style="position:absolute;left:0;text-align:left;margin-left:27.6pt;margin-top:225.6pt;width:305.4pt;height:.05pt;z-index:2517125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" stroked="f">
                <v:textbox style="mso-fit-shape-to-text:t" inset="0,0,0,0">
                  <w:txbxContent>
                    <w:p w14:paraId="7F643B4E" w14:textId="77777777" w:rsidR="006328BB" w:rsidRPr="009C1DD1" w:rsidRDefault="006328BB" w:rsidP="00D9271C">
                      <w:pPr>
                        <w:pStyle w:val="Caption"/>
                        <w:rPr>
                          <w:noProof/>
                          <w:color w:val="000000" w:themeColor="text1"/>
                          <w:sz w:val="24"/>
                          <w:szCs w:val="24"/>
                        </w:rPr>
                      </w:pPr>
                      <w:r w:rsidRPr="009C1DD1">
                        <w:rPr>
                          <w:color w:val="000000" w:themeColor="text1"/>
                        </w:rPr>
                        <w:t xml:space="preserve">Figure </w:t>
                      </w:r>
                      <w:r w:rsidRPr="009C1DD1">
                        <w:rPr>
                          <w:color w:val="000000" w:themeColor="text1"/>
                        </w:rPr>
                        <w:fldChar w:fldCharType="begin"/>
                      </w:r>
                      <w:r w:rsidRPr="009C1DD1">
                        <w:rPr>
                          <w:color w:val="000000" w:themeColor="text1"/>
                        </w:rPr>
                        <w:instrText xml:space="preserve"> SEQ Figure \* ARABIC </w:instrText>
                      </w:r>
                      <w:r w:rsidRPr="009C1DD1">
                        <w:rPr>
                          <w:color w:val="000000" w:themeColor="text1"/>
                        </w:rPr>
                        <w:fldChar w:fldCharType="separate"/>
                      </w:r>
                      <w:r>
                        <w:rPr>
                          <w:noProof/>
                          <w:color w:val="000000" w:themeColor="text1"/>
                        </w:rPr>
                        <w:t>2</w:t>
                      </w:r>
                      <w:r w:rsidRPr="009C1DD1">
                        <w:rPr>
                          <w:color w:val="000000" w:themeColor="text1"/>
                        </w:rPr>
                        <w:fldChar w:fldCharType="end"/>
                      </w:r>
                      <w:r w:rsidRPr="009C1DD1">
                        <w:rPr>
                          <w:color w:val="000000" w:themeColor="text1"/>
                          <w:lang w:val="en-US"/>
                        </w:rPr>
                        <w:t xml:space="preserve"> Normalized frequencies of the ten chosen keywords</w:t>
                      </w:r>
                    </w:p>
                  </w:txbxContent>
                </v:textbox>
                <w10:wrap type="square" anchorx="page"/>
              </v:shape>
            </w:pict>
          </mc:Fallback>
        </mc:AlternateContent>
      </w:r>
      <w:r>
        <w:rPr>
          <w:noProof/>
          <w:lang w:eastAsia="en-AU"/>
        </w:rPr>
        <w:drawing>
          <wp:anchor distT="0" distB="0" distL="114300" distR="114300" simplePos="0" relativeHeight="251711488" behindDoc="0" locked="0" layoutInCell="1" allowOverlap="1" wp14:anchorId="5C378C3F" wp14:editId="5A0C3603">
            <wp:simplePos x="0" y="0"/>
            <wp:positionH relativeFrom="column">
              <wp:posOffset>-1031875</wp:posOffset>
            </wp:positionH>
            <wp:positionV relativeFrom="paragraph">
              <wp:posOffset>0</wp:posOffset>
            </wp:positionV>
            <wp:extent cx="7285872" cy="2720340"/>
            <wp:effectExtent l="0" t="0" r="0" b="3810"/>
            <wp:wrapSquare wrapText="bothSides"/>
            <wp:docPr id="20" name="Picture 20" descr="C:\Users\andisheh\Desktop\drop_box\Dropbox\my_stuff\honours\pres\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sheh\Desktop\drop_box\Dropbox\my_stuff\honours\pres\fr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5872"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950CE" w14:textId="44A9D864" w:rsidR="00A0368D" w:rsidRPr="00C317D2" w:rsidRDefault="00A0368D" w:rsidP="00C317D2">
      <w:pPr>
        <w:jc w:val="both"/>
      </w:pPr>
      <w:r>
        <w:br w:type="page"/>
      </w:r>
    </w:p>
    <w:p w14:paraId="76094010" w14:textId="2D8DE72D" w:rsidR="00FC6598" w:rsidRDefault="00D6209D" w:rsidP="00146897">
      <w:pPr>
        <w:pStyle w:val="Heading1"/>
        <w:jc w:val="both"/>
        <w:rPr>
          <w:b w:val="0"/>
        </w:rPr>
      </w:pPr>
      <w:bookmarkStart w:id="12" w:name="_Toc403308650"/>
      <w:r>
        <w:lastRenderedPageBreak/>
        <w:t>References:</w:t>
      </w:r>
      <w:bookmarkEnd w:id="12"/>
    </w:p>
    <w:p w14:paraId="218EC76E" w14:textId="77777777" w:rsid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Abel, F., </w:t>
      </w:r>
      <w:proofErr w:type="gramStart"/>
      <w:r w:rsidRPr="00B0106D">
        <w:rPr>
          <w:rFonts w:ascii="Arial" w:hAnsi="Arial" w:cs="Arial"/>
          <w:color w:val="222222"/>
          <w:sz w:val="22"/>
          <w:szCs w:val="22"/>
          <w:shd w:val="clear" w:color="auto" w:fill="FFFFFF"/>
        </w:rPr>
        <w:t>Gao</w:t>
      </w:r>
      <w:proofErr w:type="gramEnd"/>
      <w:r w:rsidRPr="00B0106D">
        <w:rPr>
          <w:rFonts w:ascii="Arial" w:hAnsi="Arial" w:cs="Arial"/>
          <w:color w:val="222222"/>
          <w:sz w:val="22"/>
          <w:szCs w:val="22"/>
          <w:shd w:val="clear" w:color="auto" w:fill="FFFFFF"/>
        </w:rPr>
        <w:t xml:space="preserve">, Q., </w:t>
      </w:r>
      <w:proofErr w:type="spellStart"/>
      <w:r w:rsidRPr="00B0106D">
        <w:rPr>
          <w:rFonts w:ascii="Arial" w:hAnsi="Arial" w:cs="Arial"/>
          <w:color w:val="222222"/>
          <w:sz w:val="22"/>
          <w:szCs w:val="22"/>
          <w:shd w:val="clear" w:color="auto" w:fill="FFFFFF"/>
        </w:rPr>
        <w:t>Houben</w:t>
      </w:r>
      <w:proofErr w:type="spellEnd"/>
      <w:r w:rsidRPr="00B0106D">
        <w:rPr>
          <w:rFonts w:ascii="Arial" w:hAnsi="Arial" w:cs="Arial"/>
          <w:color w:val="222222"/>
          <w:sz w:val="22"/>
          <w:szCs w:val="22"/>
          <w:shd w:val="clear" w:color="auto" w:fill="FFFFFF"/>
        </w:rPr>
        <w:t>, G. J., &amp; Tao, K. (2011). Analysing user modelling on twitter for personalized news recommendations.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User Modelling, Adaption and Personalization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1-12). Springer Berlin Heidelberg.</w:t>
      </w:r>
    </w:p>
    <w:p w14:paraId="18FA900C" w14:textId="312B303E" w:rsidR="00DD3F46" w:rsidRPr="00B0106D" w:rsidRDefault="00DD3F46" w:rsidP="00DD3F46">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About.twitter.com.</w:t>
      </w:r>
      <w:r w:rsidRPr="00DD3F46">
        <w:rPr>
          <w:rFonts w:ascii="Arial" w:hAnsi="Arial" w:cs="Arial"/>
          <w:color w:val="222222"/>
          <w:sz w:val="22"/>
          <w:szCs w:val="22"/>
          <w:shd w:val="clear" w:color="auto" w:fill="FFFFFF"/>
        </w:rPr>
        <w:t xml:space="preserve"> (2014). About Twitter, Inc. | About. Retrieved </w:t>
      </w:r>
      <w:r>
        <w:rPr>
          <w:rFonts w:ascii="Arial" w:hAnsi="Arial" w:cs="Arial"/>
          <w:color w:val="222222"/>
          <w:sz w:val="22"/>
          <w:szCs w:val="22"/>
          <w:shd w:val="clear" w:color="auto" w:fill="FFFFFF"/>
        </w:rPr>
        <w:t>5</w:t>
      </w:r>
      <w:r w:rsidRPr="00DD3F46">
        <w:rPr>
          <w:rFonts w:ascii="Arial" w:hAnsi="Arial" w:cs="Arial"/>
          <w:color w:val="222222"/>
          <w:sz w:val="22"/>
          <w:szCs w:val="22"/>
          <w:shd w:val="clear" w:color="auto" w:fill="FFFFFF"/>
        </w:rPr>
        <w:t xml:space="preserve"> November 2014, from https://about.twitter.com/company</w:t>
      </w:r>
      <w:r>
        <w:rPr>
          <w:rFonts w:ascii="Arial" w:hAnsi="Arial" w:cs="Arial"/>
          <w:color w:val="222222"/>
          <w:sz w:val="22"/>
          <w:szCs w:val="22"/>
          <w:shd w:val="clear" w:color="auto" w:fill="FFFFFF"/>
        </w:rPr>
        <w:t>.</w:t>
      </w:r>
    </w:p>
    <w:p w14:paraId="7D858B38"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Adams, R. P., &amp; MacKay, D. J. (2007). Bayesian online changepoint </w:t>
      </w:r>
      <w:proofErr w:type="spellStart"/>
      <w:r w:rsidRPr="00B0106D">
        <w:rPr>
          <w:rFonts w:ascii="Arial" w:hAnsi="Arial" w:cs="Arial"/>
          <w:color w:val="222222"/>
          <w:sz w:val="22"/>
          <w:szCs w:val="22"/>
          <w:shd w:val="clear" w:color="auto" w:fill="FFFFFF"/>
        </w:rPr>
        <w:t>detection.</w:t>
      </w:r>
      <w:r w:rsidRPr="00B0106D">
        <w:rPr>
          <w:rFonts w:ascii="Arial" w:hAnsi="Arial" w:cs="Arial"/>
          <w:i/>
          <w:iCs/>
          <w:color w:val="222222"/>
          <w:sz w:val="22"/>
          <w:szCs w:val="22"/>
          <w:shd w:val="clear" w:color="auto" w:fill="FFFFFF"/>
        </w:rPr>
        <w:t>arXiv</w:t>
      </w:r>
      <w:proofErr w:type="spellEnd"/>
      <w:r w:rsidRPr="00B0106D">
        <w:rPr>
          <w:rFonts w:ascii="Arial" w:hAnsi="Arial" w:cs="Arial"/>
          <w:i/>
          <w:iCs/>
          <w:color w:val="222222"/>
          <w:sz w:val="22"/>
          <w:szCs w:val="22"/>
          <w:shd w:val="clear" w:color="auto" w:fill="FFFFFF"/>
        </w:rPr>
        <w:t xml:space="preserve"> preprint arXiv</w:t>
      </w:r>
      <w:proofErr w:type="gramStart"/>
      <w:r w:rsidRPr="00B0106D">
        <w:rPr>
          <w:rFonts w:ascii="Arial" w:hAnsi="Arial" w:cs="Arial"/>
          <w:i/>
          <w:iCs/>
          <w:color w:val="222222"/>
          <w:sz w:val="22"/>
          <w:szCs w:val="22"/>
          <w:shd w:val="clear" w:color="auto" w:fill="FFFFFF"/>
        </w:rPr>
        <w:t>:0710.3742</w:t>
      </w:r>
      <w:proofErr w:type="gramEnd"/>
      <w:r w:rsidRPr="00B0106D">
        <w:rPr>
          <w:rFonts w:ascii="Arial" w:hAnsi="Arial" w:cs="Arial"/>
          <w:color w:val="222222"/>
          <w:sz w:val="22"/>
          <w:szCs w:val="22"/>
          <w:shd w:val="clear" w:color="auto" w:fill="FFFFFF"/>
        </w:rPr>
        <w:t xml:space="preserve">. </w:t>
      </w:r>
    </w:p>
    <w:p w14:paraId="073ACF65"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Andrieu</w:t>
      </w:r>
      <w:proofErr w:type="spellEnd"/>
      <w:r w:rsidRPr="00B0106D">
        <w:rPr>
          <w:rFonts w:ascii="Arial" w:hAnsi="Arial" w:cs="Arial"/>
          <w:color w:val="222222"/>
          <w:sz w:val="22"/>
          <w:szCs w:val="22"/>
          <w:shd w:val="clear" w:color="auto" w:fill="FFFFFF"/>
        </w:rPr>
        <w:t xml:space="preserve">, C., De Freitas, N., </w:t>
      </w:r>
      <w:proofErr w:type="spellStart"/>
      <w:r w:rsidRPr="00B0106D">
        <w:rPr>
          <w:rFonts w:ascii="Arial" w:hAnsi="Arial" w:cs="Arial"/>
          <w:color w:val="222222"/>
          <w:sz w:val="22"/>
          <w:szCs w:val="22"/>
          <w:shd w:val="clear" w:color="auto" w:fill="FFFFFF"/>
        </w:rPr>
        <w:t>Doucet</w:t>
      </w:r>
      <w:proofErr w:type="spellEnd"/>
      <w:r w:rsidRPr="00B0106D">
        <w:rPr>
          <w:rFonts w:ascii="Arial" w:hAnsi="Arial" w:cs="Arial"/>
          <w:color w:val="222222"/>
          <w:sz w:val="22"/>
          <w:szCs w:val="22"/>
          <w:shd w:val="clear" w:color="auto" w:fill="FFFFFF"/>
        </w:rPr>
        <w:t>, A., &amp; Jordan, M. I. (2003). An introduction to MCMC for machine learning.</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Machine learning</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50</w:t>
      </w:r>
      <w:r w:rsidRPr="00B0106D">
        <w:rPr>
          <w:rFonts w:ascii="Arial" w:hAnsi="Arial" w:cs="Arial"/>
          <w:color w:val="222222"/>
          <w:sz w:val="22"/>
          <w:szCs w:val="22"/>
          <w:shd w:val="clear" w:color="auto" w:fill="FFFFFF"/>
        </w:rPr>
        <w:t>(1-2), 5-43.</w:t>
      </w:r>
    </w:p>
    <w:p w14:paraId="76330677"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Ardon</w:t>
      </w:r>
      <w:proofErr w:type="spellEnd"/>
      <w:r w:rsidRPr="00B0106D">
        <w:rPr>
          <w:rFonts w:ascii="Arial" w:hAnsi="Arial" w:cs="Arial"/>
          <w:color w:val="222222"/>
          <w:sz w:val="22"/>
          <w:szCs w:val="22"/>
          <w:shd w:val="clear" w:color="auto" w:fill="FFFFFF"/>
        </w:rPr>
        <w:t xml:space="preserve">, S., </w:t>
      </w:r>
      <w:proofErr w:type="spellStart"/>
      <w:r w:rsidRPr="00B0106D">
        <w:rPr>
          <w:rFonts w:ascii="Arial" w:hAnsi="Arial" w:cs="Arial"/>
          <w:color w:val="222222"/>
          <w:sz w:val="22"/>
          <w:szCs w:val="22"/>
          <w:shd w:val="clear" w:color="auto" w:fill="FFFFFF"/>
        </w:rPr>
        <w:t>Bagchi</w:t>
      </w:r>
      <w:proofErr w:type="spellEnd"/>
      <w:r w:rsidRPr="00B0106D">
        <w:rPr>
          <w:rFonts w:ascii="Arial" w:hAnsi="Arial" w:cs="Arial"/>
          <w:color w:val="222222"/>
          <w:sz w:val="22"/>
          <w:szCs w:val="22"/>
          <w:shd w:val="clear" w:color="auto" w:fill="FFFFFF"/>
        </w:rPr>
        <w:t xml:space="preserve">, A., </w:t>
      </w:r>
      <w:proofErr w:type="spellStart"/>
      <w:r w:rsidRPr="00B0106D">
        <w:rPr>
          <w:rFonts w:ascii="Arial" w:hAnsi="Arial" w:cs="Arial"/>
          <w:color w:val="222222"/>
          <w:sz w:val="22"/>
          <w:szCs w:val="22"/>
          <w:shd w:val="clear" w:color="auto" w:fill="FFFFFF"/>
        </w:rPr>
        <w:t>Mahanti</w:t>
      </w:r>
      <w:proofErr w:type="spellEnd"/>
      <w:r w:rsidRPr="00B0106D">
        <w:rPr>
          <w:rFonts w:ascii="Arial" w:hAnsi="Arial" w:cs="Arial"/>
          <w:color w:val="222222"/>
          <w:sz w:val="22"/>
          <w:szCs w:val="22"/>
          <w:shd w:val="clear" w:color="auto" w:fill="FFFFFF"/>
        </w:rPr>
        <w:t xml:space="preserve">, A., </w:t>
      </w:r>
      <w:proofErr w:type="spellStart"/>
      <w:r w:rsidRPr="00B0106D">
        <w:rPr>
          <w:rFonts w:ascii="Arial" w:hAnsi="Arial" w:cs="Arial"/>
          <w:color w:val="222222"/>
          <w:sz w:val="22"/>
          <w:szCs w:val="22"/>
          <w:shd w:val="clear" w:color="auto" w:fill="FFFFFF"/>
        </w:rPr>
        <w:t>Ruhela</w:t>
      </w:r>
      <w:proofErr w:type="spellEnd"/>
      <w:r w:rsidRPr="00B0106D">
        <w:rPr>
          <w:rFonts w:ascii="Arial" w:hAnsi="Arial" w:cs="Arial"/>
          <w:color w:val="222222"/>
          <w:sz w:val="22"/>
          <w:szCs w:val="22"/>
          <w:shd w:val="clear" w:color="auto" w:fill="FFFFFF"/>
        </w:rPr>
        <w:t xml:space="preserve">, A., Seth, A., </w:t>
      </w:r>
      <w:proofErr w:type="spellStart"/>
      <w:r w:rsidRPr="00B0106D">
        <w:rPr>
          <w:rFonts w:ascii="Arial" w:hAnsi="Arial" w:cs="Arial"/>
          <w:color w:val="222222"/>
          <w:sz w:val="22"/>
          <w:szCs w:val="22"/>
          <w:shd w:val="clear" w:color="auto" w:fill="FFFFFF"/>
        </w:rPr>
        <w:t>Tripathy</w:t>
      </w:r>
      <w:proofErr w:type="spellEnd"/>
      <w:r w:rsidRPr="00B0106D">
        <w:rPr>
          <w:rFonts w:ascii="Arial" w:hAnsi="Arial" w:cs="Arial"/>
          <w:color w:val="222222"/>
          <w:sz w:val="22"/>
          <w:szCs w:val="22"/>
          <w:shd w:val="clear" w:color="auto" w:fill="FFFFFF"/>
        </w:rPr>
        <w:t xml:space="preserve">, R. M., &amp; </w:t>
      </w:r>
      <w:proofErr w:type="spellStart"/>
      <w:r w:rsidRPr="00B0106D">
        <w:rPr>
          <w:rFonts w:ascii="Arial" w:hAnsi="Arial" w:cs="Arial"/>
          <w:color w:val="222222"/>
          <w:sz w:val="22"/>
          <w:szCs w:val="22"/>
          <w:shd w:val="clear" w:color="auto" w:fill="FFFFFF"/>
        </w:rPr>
        <w:t>Triukose</w:t>
      </w:r>
      <w:proofErr w:type="spellEnd"/>
      <w:r w:rsidRPr="00B0106D">
        <w:rPr>
          <w:rFonts w:ascii="Arial" w:hAnsi="Arial" w:cs="Arial"/>
          <w:color w:val="222222"/>
          <w:sz w:val="22"/>
          <w:szCs w:val="22"/>
          <w:shd w:val="clear" w:color="auto" w:fill="FFFFFF"/>
        </w:rPr>
        <w:t xml:space="preserve">, S. (2011). </w:t>
      </w:r>
      <w:proofErr w:type="spellStart"/>
      <w:r w:rsidRPr="00B0106D">
        <w:rPr>
          <w:rFonts w:ascii="Arial" w:hAnsi="Arial" w:cs="Arial"/>
          <w:color w:val="222222"/>
          <w:sz w:val="22"/>
          <w:szCs w:val="22"/>
          <w:shd w:val="clear" w:color="auto" w:fill="FFFFFF"/>
        </w:rPr>
        <w:t>Spatio</w:t>
      </w:r>
      <w:proofErr w:type="spellEnd"/>
      <w:r w:rsidRPr="00B0106D">
        <w:rPr>
          <w:rFonts w:ascii="Arial" w:hAnsi="Arial" w:cs="Arial"/>
          <w:color w:val="222222"/>
          <w:sz w:val="22"/>
          <w:szCs w:val="22"/>
          <w:shd w:val="clear" w:color="auto" w:fill="FFFFFF"/>
        </w:rPr>
        <w:t>-temporal analysis of topic popularity in twitter.</w:t>
      </w:r>
      <w:r w:rsidRPr="00B0106D">
        <w:rPr>
          <w:rStyle w:val="apple-converted-space"/>
          <w:rFonts w:ascii="Arial" w:hAnsi="Arial" w:cs="Arial"/>
          <w:color w:val="222222"/>
          <w:sz w:val="22"/>
          <w:szCs w:val="22"/>
          <w:shd w:val="clear" w:color="auto" w:fill="FFFFFF"/>
        </w:rPr>
        <w:t> </w:t>
      </w:r>
      <w:proofErr w:type="spellStart"/>
      <w:proofErr w:type="gramStart"/>
      <w:r w:rsidRPr="00B0106D">
        <w:rPr>
          <w:rFonts w:ascii="Arial" w:hAnsi="Arial" w:cs="Arial"/>
          <w:i/>
          <w:iCs/>
          <w:color w:val="222222"/>
          <w:sz w:val="22"/>
          <w:szCs w:val="22"/>
          <w:shd w:val="clear" w:color="auto" w:fill="FFFFFF"/>
        </w:rPr>
        <w:t>arXiv</w:t>
      </w:r>
      <w:proofErr w:type="spellEnd"/>
      <w:proofErr w:type="gramEnd"/>
      <w:r w:rsidRPr="00B0106D">
        <w:rPr>
          <w:rFonts w:ascii="Arial" w:hAnsi="Arial" w:cs="Arial"/>
          <w:i/>
          <w:iCs/>
          <w:color w:val="222222"/>
          <w:sz w:val="22"/>
          <w:szCs w:val="22"/>
          <w:shd w:val="clear" w:color="auto" w:fill="FFFFFF"/>
        </w:rPr>
        <w:t xml:space="preserve"> preprint arXiv:1111.2904</w:t>
      </w:r>
      <w:r w:rsidRPr="00B0106D">
        <w:rPr>
          <w:rFonts w:ascii="Arial" w:hAnsi="Arial" w:cs="Arial"/>
          <w:color w:val="222222"/>
          <w:sz w:val="22"/>
          <w:szCs w:val="22"/>
          <w:shd w:val="clear" w:color="auto" w:fill="FFFFFF"/>
        </w:rPr>
        <w:t>.</w:t>
      </w:r>
    </w:p>
    <w:p w14:paraId="1E8C0CF3" w14:textId="6342674E" w:rsidR="00B0106D" w:rsidRPr="00B0106D" w:rsidRDefault="001016BD" w:rsidP="001016BD">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Bansal, N., &amp; </w:t>
      </w:r>
      <w:proofErr w:type="spellStart"/>
      <w:r>
        <w:rPr>
          <w:rFonts w:ascii="Arial" w:hAnsi="Arial" w:cs="Arial"/>
          <w:color w:val="222222"/>
          <w:sz w:val="22"/>
          <w:szCs w:val="22"/>
          <w:shd w:val="clear" w:color="auto" w:fill="FFFFFF"/>
        </w:rPr>
        <w:t>Koudas</w:t>
      </w:r>
      <w:proofErr w:type="spellEnd"/>
      <w:r>
        <w:rPr>
          <w:rFonts w:ascii="Arial" w:hAnsi="Arial" w:cs="Arial"/>
          <w:color w:val="222222"/>
          <w:sz w:val="22"/>
          <w:szCs w:val="22"/>
          <w:shd w:val="clear" w:color="auto" w:fill="FFFFFF"/>
        </w:rPr>
        <w:t>, N. (2007</w:t>
      </w:r>
      <w:r w:rsidR="00B0106D" w:rsidRPr="00B0106D">
        <w:rPr>
          <w:rFonts w:ascii="Arial" w:hAnsi="Arial" w:cs="Arial"/>
          <w:color w:val="222222"/>
          <w:sz w:val="22"/>
          <w:szCs w:val="22"/>
          <w:shd w:val="clear" w:color="auto" w:fill="FFFFFF"/>
        </w:rPr>
        <w:t xml:space="preserve">). </w:t>
      </w:r>
      <w:proofErr w:type="spellStart"/>
      <w:r w:rsidR="00B0106D" w:rsidRPr="00B0106D">
        <w:rPr>
          <w:rFonts w:ascii="Arial" w:hAnsi="Arial" w:cs="Arial"/>
          <w:color w:val="222222"/>
          <w:sz w:val="22"/>
          <w:szCs w:val="22"/>
          <w:shd w:val="clear" w:color="auto" w:fill="FFFFFF"/>
        </w:rPr>
        <w:t>Blogscope</w:t>
      </w:r>
      <w:proofErr w:type="spellEnd"/>
      <w:r w:rsidR="00B0106D" w:rsidRPr="00B0106D">
        <w:rPr>
          <w:rFonts w:ascii="Arial" w:hAnsi="Arial" w:cs="Arial"/>
          <w:color w:val="222222"/>
          <w:sz w:val="22"/>
          <w:szCs w:val="22"/>
          <w:shd w:val="clear" w:color="auto" w:fill="FFFFFF"/>
        </w:rPr>
        <w:t>: a system for online analysis of high volume text streams. In</w:t>
      </w:r>
      <w:r w:rsidR="00B0106D" w:rsidRPr="00B0106D">
        <w:rPr>
          <w:rStyle w:val="apple-converted-space"/>
          <w:rFonts w:ascii="Arial" w:hAnsi="Arial" w:cs="Arial"/>
          <w:color w:val="222222"/>
          <w:sz w:val="22"/>
          <w:szCs w:val="22"/>
          <w:shd w:val="clear" w:color="auto" w:fill="FFFFFF"/>
        </w:rPr>
        <w:t> </w:t>
      </w:r>
      <w:r w:rsidR="00B0106D" w:rsidRPr="00B0106D">
        <w:rPr>
          <w:rFonts w:ascii="Arial" w:hAnsi="Arial" w:cs="Arial"/>
          <w:i/>
          <w:iCs/>
          <w:color w:val="222222"/>
          <w:sz w:val="22"/>
          <w:szCs w:val="22"/>
          <w:shd w:val="clear" w:color="auto" w:fill="FFFFFF"/>
        </w:rPr>
        <w:t>Proceedings of the 33rd international conference on Very large data bases</w:t>
      </w:r>
      <w:r w:rsidR="00B0106D" w:rsidRPr="00B0106D">
        <w:rPr>
          <w:rStyle w:val="apple-converted-space"/>
          <w:rFonts w:ascii="Arial" w:hAnsi="Arial" w:cs="Arial"/>
          <w:color w:val="222222"/>
          <w:sz w:val="22"/>
          <w:szCs w:val="22"/>
          <w:shd w:val="clear" w:color="auto" w:fill="FFFFFF"/>
        </w:rPr>
        <w:t> </w:t>
      </w:r>
      <w:r w:rsidR="00B0106D" w:rsidRPr="00B0106D">
        <w:rPr>
          <w:rFonts w:ascii="Arial" w:hAnsi="Arial" w:cs="Arial"/>
          <w:color w:val="222222"/>
          <w:sz w:val="22"/>
          <w:szCs w:val="22"/>
          <w:shd w:val="clear" w:color="auto" w:fill="FFFFFF"/>
        </w:rPr>
        <w:t>(pp. 1410-1413). VLDB Endowment.</w:t>
      </w:r>
    </w:p>
    <w:p w14:paraId="7DD99AB8" w14:textId="0D9E56DF"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 xml:space="preserve">Barlow, J. S., </w:t>
      </w:r>
      <w:proofErr w:type="spellStart"/>
      <w:r w:rsidRPr="00B0106D">
        <w:rPr>
          <w:rFonts w:ascii="Arial" w:hAnsi="Arial" w:cs="Arial"/>
          <w:color w:val="222222"/>
          <w:sz w:val="22"/>
          <w:szCs w:val="22"/>
          <w:shd w:val="clear" w:color="auto" w:fill="FFFFFF"/>
        </w:rPr>
        <w:t>Creutzfeldt</w:t>
      </w:r>
      <w:proofErr w:type="spellEnd"/>
      <w:r w:rsidRPr="00B0106D">
        <w:rPr>
          <w:rFonts w:ascii="Arial" w:hAnsi="Arial" w:cs="Arial"/>
          <w:color w:val="222222"/>
          <w:sz w:val="22"/>
          <w:szCs w:val="22"/>
          <w:shd w:val="clear" w:color="auto" w:fill="FFFFFF"/>
        </w:rPr>
        <w:t xml:space="preserve">, O. D., Michael, D., </w:t>
      </w:r>
      <w:proofErr w:type="spellStart"/>
      <w:r w:rsidRPr="00B0106D">
        <w:rPr>
          <w:rFonts w:ascii="Arial" w:hAnsi="Arial" w:cs="Arial"/>
          <w:color w:val="222222"/>
          <w:sz w:val="22"/>
          <w:szCs w:val="22"/>
          <w:shd w:val="clear" w:color="auto" w:fill="FFFFFF"/>
        </w:rPr>
        <w:t>Houchin</w:t>
      </w:r>
      <w:proofErr w:type="spellEnd"/>
      <w:r w:rsidRPr="00B0106D">
        <w:rPr>
          <w:rFonts w:ascii="Arial" w:hAnsi="Arial" w:cs="Arial"/>
          <w:color w:val="222222"/>
          <w:sz w:val="22"/>
          <w:szCs w:val="22"/>
          <w:shd w:val="clear" w:color="auto" w:fill="FFFFFF"/>
        </w:rPr>
        <w:t xml:space="preserve">, J., &amp; </w:t>
      </w:r>
      <w:proofErr w:type="spellStart"/>
      <w:r w:rsidRPr="00B0106D">
        <w:rPr>
          <w:rFonts w:ascii="Arial" w:hAnsi="Arial" w:cs="Arial"/>
          <w:color w:val="222222"/>
          <w:sz w:val="22"/>
          <w:szCs w:val="22"/>
          <w:shd w:val="clear" w:color="auto" w:fill="FFFFFF"/>
        </w:rPr>
        <w:t>Epelbaum</w:t>
      </w:r>
      <w:proofErr w:type="spellEnd"/>
      <w:r w:rsidRPr="00B0106D">
        <w:rPr>
          <w:rFonts w:ascii="Arial" w:hAnsi="Arial" w:cs="Arial"/>
          <w:color w:val="222222"/>
          <w:sz w:val="22"/>
          <w:szCs w:val="22"/>
          <w:shd w:val="clear" w:color="auto" w:fill="FFFFFF"/>
        </w:rPr>
        <w:t>, H. (1981). Automatic adaptive segmentation of clinical EEGs.</w:t>
      </w:r>
      <w:r>
        <w:rPr>
          <w:rFonts w:ascii="Arial" w:hAnsi="Arial" w:cs="Arial"/>
          <w:color w:val="222222"/>
          <w:sz w:val="22"/>
          <w:szCs w:val="22"/>
          <w:shd w:val="clear" w:color="auto" w:fill="FFFFFF"/>
        </w:rPr>
        <w:t xml:space="preserve"> </w:t>
      </w:r>
      <w:r w:rsidRPr="00B0106D">
        <w:rPr>
          <w:rFonts w:ascii="Arial" w:hAnsi="Arial" w:cs="Arial"/>
          <w:i/>
          <w:iCs/>
          <w:color w:val="222222"/>
          <w:sz w:val="22"/>
          <w:szCs w:val="22"/>
          <w:shd w:val="clear" w:color="auto" w:fill="FFFFFF"/>
        </w:rPr>
        <w:t>Electroencephalography and Clinical Neurophysiology</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51</w:t>
      </w:r>
      <w:r w:rsidRPr="00B0106D">
        <w:rPr>
          <w:rFonts w:ascii="Arial" w:hAnsi="Arial" w:cs="Arial"/>
          <w:color w:val="222222"/>
          <w:sz w:val="22"/>
          <w:szCs w:val="22"/>
          <w:shd w:val="clear" w:color="auto" w:fill="FFFFFF"/>
        </w:rPr>
        <w:t>(5), 512-525.</w:t>
      </w:r>
      <w:r w:rsidRPr="00B0106D">
        <w:rPr>
          <w:sz w:val="22"/>
          <w:szCs w:val="22"/>
        </w:rPr>
        <w:t xml:space="preserve"> </w:t>
      </w:r>
    </w:p>
    <w:p w14:paraId="201179E2"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 xml:space="preserve">Barry, D., &amp; </w:t>
      </w:r>
      <w:proofErr w:type="spellStart"/>
      <w:r w:rsidRPr="00B0106D">
        <w:rPr>
          <w:rFonts w:ascii="Arial" w:hAnsi="Arial" w:cs="Arial"/>
          <w:color w:val="222222"/>
          <w:sz w:val="22"/>
          <w:szCs w:val="22"/>
          <w:shd w:val="clear" w:color="auto" w:fill="FFFFFF"/>
        </w:rPr>
        <w:t>Hartigan</w:t>
      </w:r>
      <w:proofErr w:type="spellEnd"/>
      <w:r w:rsidRPr="00B0106D">
        <w:rPr>
          <w:rFonts w:ascii="Arial" w:hAnsi="Arial" w:cs="Arial"/>
          <w:color w:val="222222"/>
          <w:sz w:val="22"/>
          <w:szCs w:val="22"/>
          <w:shd w:val="clear" w:color="auto" w:fill="FFFFFF"/>
        </w:rPr>
        <w:t>, J. A. (1992). Product partition models for change point problems.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The Annals of Statistics</w:t>
      </w:r>
      <w:r w:rsidRPr="00B0106D">
        <w:rPr>
          <w:rFonts w:ascii="Arial" w:hAnsi="Arial" w:cs="Arial"/>
          <w:color w:val="222222"/>
          <w:sz w:val="22"/>
          <w:szCs w:val="22"/>
          <w:shd w:val="clear" w:color="auto" w:fill="FFFFFF"/>
        </w:rPr>
        <w:t>, 260-279.</w:t>
      </w:r>
    </w:p>
    <w:p w14:paraId="597DA273"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Basseville</w:t>
      </w:r>
      <w:proofErr w:type="spellEnd"/>
      <w:r w:rsidRPr="00B0106D">
        <w:rPr>
          <w:rFonts w:ascii="Arial" w:hAnsi="Arial" w:cs="Arial"/>
          <w:color w:val="222222"/>
          <w:sz w:val="22"/>
          <w:szCs w:val="22"/>
          <w:shd w:val="clear" w:color="auto" w:fill="FFFFFF"/>
        </w:rPr>
        <w:t xml:space="preserve">, M., &amp; </w:t>
      </w:r>
      <w:proofErr w:type="spellStart"/>
      <w:r w:rsidRPr="00B0106D">
        <w:rPr>
          <w:rFonts w:ascii="Arial" w:hAnsi="Arial" w:cs="Arial"/>
          <w:color w:val="222222"/>
          <w:sz w:val="22"/>
          <w:szCs w:val="22"/>
          <w:shd w:val="clear" w:color="auto" w:fill="FFFFFF"/>
        </w:rPr>
        <w:t>Nikiforov</w:t>
      </w:r>
      <w:proofErr w:type="spellEnd"/>
      <w:r w:rsidRPr="00B0106D">
        <w:rPr>
          <w:rFonts w:ascii="Arial" w:hAnsi="Arial" w:cs="Arial"/>
          <w:color w:val="222222"/>
          <w:sz w:val="22"/>
          <w:szCs w:val="22"/>
          <w:shd w:val="clear" w:color="auto" w:fill="FFFFFF"/>
        </w:rPr>
        <w:t>, I. V. (1993).</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Detection of abrupt changes: theory and application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(Vol. 104). Englewood Cliffs: Prentice Hall.</w:t>
      </w:r>
    </w:p>
    <w:p w14:paraId="43CDFD54" w14:textId="05821446" w:rsidR="00B0106D" w:rsidRPr="00B0106D" w:rsidRDefault="00B0106D" w:rsidP="001016BD">
      <w:pPr>
        <w:jc w:val="both"/>
        <w:rPr>
          <w:sz w:val="22"/>
          <w:szCs w:val="22"/>
        </w:rPr>
      </w:pPr>
      <w:r w:rsidRPr="00B0106D">
        <w:rPr>
          <w:rFonts w:ascii="Arial" w:hAnsi="Arial" w:cs="Arial"/>
          <w:color w:val="222222"/>
          <w:sz w:val="22"/>
          <w:szCs w:val="22"/>
          <w:shd w:val="clear" w:color="auto" w:fill="FFFFFF"/>
        </w:rPr>
        <w:t>Baxter, R. A., &amp; Oliver, J. J. (1996). The kindest cut: minimum message length segmentation.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Algorithmic Learning Theory</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83-90). Springer Berlin Heidelberg.</w:t>
      </w:r>
    </w:p>
    <w:p w14:paraId="507C5A67"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Beaulieu, C., Chen, J., &amp; Sarmiento, J. L. (2012). Change-point analysis as a tool to detect abrupt climate variations.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Philosophical Transactions of the Royal Society A: Mathematical, Physical and Engineering Sciences</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370</w:t>
      </w:r>
      <w:r w:rsidRPr="00B0106D">
        <w:rPr>
          <w:rFonts w:ascii="Arial" w:hAnsi="Arial" w:cs="Arial"/>
          <w:color w:val="222222"/>
          <w:sz w:val="22"/>
          <w:szCs w:val="22"/>
          <w:shd w:val="clear" w:color="auto" w:fill="FFFFFF"/>
        </w:rPr>
        <w:t>(1962), 1228-1249.</w:t>
      </w:r>
    </w:p>
    <w:p w14:paraId="4DA507EB" w14:textId="77777777" w:rsidR="00B0106D" w:rsidRPr="00B0106D" w:rsidRDefault="00B0106D" w:rsidP="00B0106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Bodenstein</w:t>
      </w:r>
      <w:proofErr w:type="spellEnd"/>
      <w:r w:rsidRPr="00B0106D">
        <w:rPr>
          <w:rFonts w:ascii="Arial" w:hAnsi="Arial" w:cs="Arial"/>
          <w:color w:val="222222"/>
          <w:sz w:val="22"/>
          <w:szCs w:val="22"/>
          <w:shd w:val="clear" w:color="auto" w:fill="FFFFFF"/>
        </w:rPr>
        <w:t xml:space="preserve">, G., &amp; </w:t>
      </w:r>
      <w:proofErr w:type="spellStart"/>
      <w:r w:rsidRPr="00B0106D">
        <w:rPr>
          <w:rFonts w:ascii="Arial" w:hAnsi="Arial" w:cs="Arial"/>
          <w:color w:val="222222"/>
          <w:sz w:val="22"/>
          <w:szCs w:val="22"/>
          <w:shd w:val="clear" w:color="auto" w:fill="FFFFFF"/>
        </w:rPr>
        <w:t>Praetorius</w:t>
      </w:r>
      <w:proofErr w:type="spellEnd"/>
      <w:r w:rsidRPr="00B0106D">
        <w:rPr>
          <w:rFonts w:ascii="Arial" w:hAnsi="Arial" w:cs="Arial"/>
          <w:color w:val="222222"/>
          <w:sz w:val="22"/>
          <w:szCs w:val="22"/>
          <w:shd w:val="clear" w:color="auto" w:fill="FFFFFF"/>
        </w:rPr>
        <w:t>, H. M. (1977). Feature extraction from the electroencephalogram by adaptive segmentation.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IEEE</w:t>
      </w:r>
      <w:proofErr w:type="gramStart"/>
      <w:r w:rsidRPr="00B0106D">
        <w:rPr>
          <w:rFonts w:ascii="Arial" w:hAnsi="Arial" w:cs="Arial"/>
          <w:color w:val="222222"/>
          <w:sz w:val="22"/>
          <w:szCs w:val="22"/>
          <w:shd w:val="clear" w:color="auto" w:fill="FFFFFF"/>
        </w:rPr>
        <w:t>,</w:t>
      </w:r>
      <w:r w:rsidRPr="00B0106D">
        <w:rPr>
          <w:rFonts w:ascii="Arial" w:hAnsi="Arial" w:cs="Arial"/>
          <w:i/>
          <w:iCs/>
          <w:color w:val="222222"/>
          <w:sz w:val="22"/>
          <w:szCs w:val="22"/>
          <w:shd w:val="clear" w:color="auto" w:fill="FFFFFF"/>
        </w:rPr>
        <w:t>65</w:t>
      </w:r>
      <w:proofErr w:type="gramEnd"/>
      <w:r w:rsidRPr="00B0106D">
        <w:rPr>
          <w:rFonts w:ascii="Arial" w:hAnsi="Arial" w:cs="Arial"/>
          <w:color w:val="222222"/>
          <w:sz w:val="22"/>
          <w:szCs w:val="22"/>
          <w:shd w:val="clear" w:color="auto" w:fill="FFFFFF"/>
        </w:rPr>
        <w:t>(5), 642-652.</w:t>
      </w:r>
    </w:p>
    <w:p w14:paraId="4F2DAECB" w14:textId="6A507B59"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Bollen</w:t>
      </w:r>
      <w:proofErr w:type="spellEnd"/>
      <w:r w:rsidRPr="00B0106D">
        <w:rPr>
          <w:rFonts w:ascii="Arial" w:hAnsi="Arial" w:cs="Arial"/>
          <w:color w:val="222222"/>
          <w:sz w:val="22"/>
          <w:szCs w:val="22"/>
          <w:shd w:val="clear" w:color="auto" w:fill="FFFFFF"/>
        </w:rPr>
        <w:t xml:space="preserve">, J., Mao, H., &amp; </w:t>
      </w:r>
      <w:proofErr w:type="spellStart"/>
      <w:r w:rsidRPr="00B0106D">
        <w:rPr>
          <w:rFonts w:ascii="Arial" w:hAnsi="Arial" w:cs="Arial"/>
          <w:color w:val="222222"/>
          <w:sz w:val="22"/>
          <w:szCs w:val="22"/>
          <w:shd w:val="clear" w:color="auto" w:fill="FFFFFF"/>
        </w:rPr>
        <w:t>Pepe</w:t>
      </w:r>
      <w:proofErr w:type="spellEnd"/>
      <w:r w:rsidRPr="00B0106D">
        <w:rPr>
          <w:rFonts w:ascii="Arial" w:hAnsi="Arial" w:cs="Arial"/>
          <w:color w:val="222222"/>
          <w:sz w:val="22"/>
          <w:szCs w:val="22"/>
          <w:shd w:val="clear" w:color="auto" w:fill="FFFFFF"/>
        </w:rPr>
        <w:t xml:space="preserve">, A. (2011). </w:t>
      </w:r>
      <w:proofErr w:type="spellStart"/>
      <w:r w:rsidRPr="00B0106D">
        <w:rPr>
          <w:rFonts w:ascii="Arial" w:hAnsi="Arial" w:cs="Arial"/>
          <w:color w:val="222222"/>
          <w:sz w:val="22"/>
          <w:szCs w:val="22"/>
          <w:shd w:val="clear" w:color="auto" w:fill="FFFFFF"/>
        </w:rPr>
        <w:t>Modeling</w:t>
      </w:r>
      <w:proofErr w:type="spellEnd"/>
      <w:r w:rsidRPr="00B0106D">
        <w:rPr>
          <w:rFonts w:ascii="Arial" w:hAnsi="Arial" w:cs="Arial"/>
          <w:color w:val="222222"/>
          <w:sz w:val="22"/>
          <w:szCs w:val="22"/>
          <w:shd w:val="clear" w:color="auto" w:fill="FFFFFF"/>
        </w:rPr>
        <w:t xml:space="preserve"> public mood and emotion: Twitter sentiment and socio-economic phenomena.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ICWSM</w:t>
      </w:r>
      <w:r w:rsidRPr="00B0106D">
        <w:rPr>
          <w:rFonts w:ascii="Arial" w:hAnsi="Arial" w:cs="Arial"/>
          <w:color w:val="222222"/>
          <w:sz w:val="22"/>
          <w:szCs w:val="22"/>
          <w:shd w:val="clear" w:color="auto" w:fill="FFFFFF"/>
        </w:rPr>
        <w:t>.</w:t>
      </w:r>
    </w:p>
    <w:p w14:paraId="541BB196" w14:textId="679497A7" w:rsidR="001016BD" w:rsidRDefault="001016BD" w:rsidP="00146897">
      <w:pPr>
        <w:jc w:val="both"/>
        <w:rPr>
          <w:rFonts w:ascii="Arial" w:hAnsi="Arial" w:cs="Arial"/>
          <w:color w:val="222222"/>
          <w:sz w:val="22"/>
          <w:szCs w:val="22"/>
          <w:shd w:val="clear" w:color="auto" w:fill="FFFFFF"/>
        </w:rPr>
      </w:pPr>
      <w:proofErr w:type="spellStart"/>
      <w:r w:rsidRPr="001016BD">
        <w:rPr>
          <w:rFonts w:ascii="Arial" w:hAnsi="Arial" w:cs="Arial"/>
          <w:color w:val="222222"/>
          <w:sz w:val="22"/>
          <w:szCs w:val="22"/>
          <w:shd w:val="clear" w:color="auto" w:fill="FFFFFF"/>
        </w:rPr>
        <w:lastRenderedPageBreak/>
        <w:t>Bollen</w:t>
      </w:r>
      <w:proofErr w:type="spellEnd"/>
      <w:r w:rsidRPr="001016BD">
        <w:rPr>
          <w:rFonts w:ascii="Arial" w:hAnsi="Arial" w:cs="Arial"/>
          <w:color w:val="222222"/>
          <w:sz w:val="22"/>
          <w:szCs w:val="22"/>
          <w:shd w:val="clear" w:color="auto" w:fill="FFFFFF"/>
        </w:rPr>
        <w:t xml:space="preserve">, J., Mao, H., &amp; Zeng, X. (2011). Twitter mood predicts the stock market. </w:t>
      </w:r>
      <w:r w:rsidRPr="001016BD">
        <w:rPr>
          <w:rFonts w:ascii="Arial" w:hAnsi="Arial" w:cs="Arial"/>
          <w:i/>
          <w:iCs/>
          <w:color w:val="222222"/>
          <w:sz w:val="22"/>
          <w:szCs w:val="22"/>
          <w:shd w:val="clear" w:color="auto" w:fill="FFFFFF"/>
        </w:rPr>
        <w:t>Journal of Computational Science</w:t>
      </w:r>
      <w:r w:rsidRPr="001016BD">
        <w:rPr>
          <w:rFonts w:ascii="Arial" w:hAnsi="Arial" w:cs="Arial"/>
          <w:color w:val="222222"/>
          <w:sz w:val="22"/>
          <w:szCs w:val="22"/>
          <w:shd w:val="clear" w:color="auto" w:fill="FFFFFF"/>
        </w:rPr>
        <w:t>,</w:t>
      </w:r>
      <w:r w:rsidRPr="001016BD">
        <w:rPr>
          <w:sz w:val="22"/>
          <w:szCs w:val="22"/>
        </w:rPr>
        <w:t> </w:t>
      </w:r>
      <w:r w:rsidRPr="001016BD">
        <w:rPr>
          <w:rFonts w:ascii="Arial" w:hAnsi="Arial" w:cs="Arial"/>
          <w:color w:val="222222"/>
          <w:sz w:val="22"/>
          <w:szCs w:val="22"/>
          <w:shd w:val="clear" w:color="auto" w:fill="FFFFFF"/>
        </w:rPr>
        <w:t>2(1), 1-8.</w:t>
      </w:r>
      <w:r w:rsidRPr="00B0106D">
        <w:rPr>
          <w:rFonts w:ascii="Arial" w:hAnsi="Arial" w:cs="Arial"/>
          <w:color w:val="222222"/>
          <w:sz w:val="22"/>
          <w:szCs w:val="22"/>
          <w:shd w:val="clear" w:color="auto" w:fill="FFFFFF"/>
        </w:rPr>
        <w:t xml:space="preserve"> </w:t>
      </w:r>
    </w:p>
    <w:p w14:paraId="1B78A629" w14:textId="45789B69"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Bovolo</w:t>
      </w:r>
      <w:proofErr w:type="spellEnd"/>
      <w:r w:rsidRPr="00B0106D">
        <w:rPr>
          <w:rFonts w:ascii="Arial" w:hAnsi="Arial" w:cs="Arial"/>
          <w:color w:val="222222"/>
          <w:sz w:val="22"/>
          <w:szCs w:val="22"/>
          <w:shd w:val="clear" w:color="auto" w:fill="FFFFFF"/>
        </w:rPr>
        <w:t xml:space="preserve">, F., </w:t>
      </w:r>
      <w:proofErr w:type="spellStart"/>
      <w:r w:rsidRPr="00B0106D">
        <w:rPr>
          <w:rFonts w:ascii="Arial" w:hAnsi="Arial" w:cs="Arial"/>
          <w:color w:val="222222"/>
          <w:sz w:val="22"/>
          <w:szCs w:val="22"/>
          <w:shd w:val="clear" w:color="auto" w:fill="FFFFFF"/>
        </w:rPr>
        <w:t>Bruzzone</w:t>
      </w:r>
      <w:proofErr w:type="spellEnd"/>
      <w:r w:rsidRPr="00B0106D">
        <w:rPr>
          <w:rFonts w:ascii="Arial" w:hAnsi="Arial" w:cs="Arial"/>
          <w:color w:val="222222"/>
          <w:sz w:val="22"/>
          <w:szCs w:val="22"/>
          <w:shd w:val="clear" w:color="auto" w:fill="FFFFFF"/>
        </w:rPr>
        <w:t xml:space="preserve">, L., &amp; </w:t>
      </w:r>
      <w:proofErr w:type="spellStart"/>
      <w:r w:rsidRPr="00B0106D">
        <w:rPr>
          <w:rFonts w:ascii="Arial" w:hAnsi="Arial" w:cs="Arial"/>
          <w:color w:val="222222"/>
          <w:sz w:val="22"/>
          <w:szCs w:val="22"/>
          <w:shd w:val="clear" w:color="auto" w:fill="FFFFFF"/>
        </w:rPr>
        <w:t>Marconcini</w:t>
      </w:r>
      <w:proofErr w:type="spellEnd"/>
      <w:r w:rsidRPr="00B0106D">
        <w:rPr>
          <w:rFonts w:ascii="Arial" w:hAnsi="Arial" w:cs="Arial"/>
          <w:color w:val="222222"/>
          <w:sz w:val="22"/>
          <w:szCs w:val="22"/>
          <w:shd w:val="clear" w:color="auto" w:fill="FFFFFF"/>
        </w:rPr>
        <w:t xml:space="preserve">, M. (2008). A novel approach to unsupervised change detection based on a </w:t>
      </w:r>
      <w:proofErr w:type="spellStart"/>
      <w:r w:rsidRPr="00B0106D">
        <w:rPr>
          <w:rFonts w:ascii="Arial" w:hAnsi="Arial" w:cs="Arial"/>
          <w:color w:val="222222"/>
          <w:sz w:val="22"/>
          <w:szCs w:val="22"/>
          <w:shd w:val="clear" w:color="auto" w:fill="FFFFFF"/>
        </w:rPr>
        <w:t>semisupervised</w:t>
      </w:r>
      <w:proofErr w:type="spellEnd"/>
      <w:r w:rsidRPr="00B0106D">
        <w:rPr>
          <w:rFonts w:ascii="Arial" w:hAnsi="Arial" w:cs="Arial"/>
          <w:color w:val="222222"/>
          <w:sz w:val="22"/>
          <w:szCs w:val="22"/>
          <w:shd w:val="clear" w:color="auto" w:fill="FFFFFF"/>
        </w:rPr>
        <w:t xml:space="preserve"> SVM and a similarity measure. </w:t>
      </w:r>
      <w:r w:rsidRPr="00B0106D">
        <w:rPr>
          <w:rFonts w:ascii="Arial" w:hAnsi="Arial" w:cs="Arial"/>
          <w:i/>
          <w:iCs/>
          <w:color w:val="222222"/>
          <w:sz w:val="22"/>
          <w:szCs w:val="22"/>
          <w:shd w:val="clear" w:color="auto" w:fill="FFFFFF"/>
        </w:rPr>
        <w:t>Geoscience and Remote Sensing, IEEE Transactions on</w:t>
      </w:r>
      <w:r w:rsidRPr="00B0106D">
        <w:rPr>
          <w:rFonts w:ascii="Arial" w:hAnsi="Arial" w:cs="Arial"/>
          <w:color w:val="222222"/>
          <w:sz w:val="22"/>
          <w:szCs w:val="22"/>
          <w:shd w:val="clear" w:color="auto" w:fill="FFFFFF"/>
        </w:rPr>
        <w:t>,</w:t>
      </w:r>
      <w:r w:rsidRPr="00B0106D">
        <w:rPr>
          <w:rFonts w:ascii="Arial" w:hAnsi="Arial" w:cs="Arial"/>
          <w:i/>
          <w:iCs/>
          <w:color w:val="222222"/>
          <w:sz w:val="22"/>
          <w:szCs w:val="22"/>
          <w:shd w:val="clear" w:color="auto" w:fill="FFFFFF"/>
        </w:rPr>
        <w:t xml:space="preserve"> 46</w:t>
      </w:r>
      <w:r w:rsidRPr="00B0106D">
        <w:rPr>
          <w:rFonts w:ascii="Arial" w:hAnsi="Arial" w:cs="Arial"/>
          <w:color w:val="222222"/>
          <w:sz w:val="22"/>
          <w:szCs w:val="22"/>
          <w:shd w:val="clear" w:color="auto" w:fill="FFFFFF"/>
        </w:rPr>
        <w:t>(7), 2070-2082.</w:t>
      </w:r>
    </w:p>
    <w:p w14:paraId="7E8B2AF0" w14:textId="4A8AE05F"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Boyd, D., </w:t>
      </w:r>
      <w:proofErr w:type="spellStart"/>
      <w:r w:rsidRPr="00B0106D">
        <w:rPr>
          <w:rFonts w:ascii="Arial" w:hAnsi="Arial" w:cs="Arial"/>
          <w:color w:val="222222"/>
          <w:sz w:val="22"/>
          <w:szCs w:val="22"/>
          <w:shd w:val="clear" w:color="auto" w:fill="FFFFFF"/>
        </w:rPr>
        <w:t>Golder</w:t>
      </w:r>
      <w:proofErr w:type="spellEnd"/>
      <w:r w:rsidRPr="00B0106D">
        <w:rPr>
          <w:rFonts w:ascii="Arial" w:hAnsi="Arial" w:cs="Arial"/>
          <w:color w:val="222222"/>
          <w:sz w:val="22"/>
          <w:szCs w:val="22"/>
          <w:shd w:val="clear" w:color="auto" w:fill="FFFFFF"/>
        </w:rPr>
        <w:t xml:space="preserve">, S., &amp; </w:t>
      </w:r>
      <w:proofErr w:type="spellStart"/>
      <w:r w:rsidRPr="00B0106D">
        <w:rPr>
          <w:rFonts w:ascii="Arial" w:hAnsi="Arial" w:cs="Arial"/>
          <w:color w:val="222222"/>
          <w:sz w:val="22"/>
          <w:szCs w:val="22"/>
          <w:shd w:val="clear" w:color="auto" w:fill="FFFFFF"/>
        </w:rPr>
        <w:t>Lotan</w:t>
      </w:r>
      <w:proofErr w:type="spellEnd"/>
      <w:r w:rsidRPr="00B0106D">
        <w:rPr>
          <w:rFonts w:ascii="Arial" w:hAnsi="Arial" w:cs="Arial"/>
          <w:color w:val="222222"/>
          <w:sz w:val="22"/>
          <w:szCs w:val="22"/>
          <w:shd w:val="clear" w:color="auto" w:fill="FFFFFF"/>
        </w:rPr>
        <w:t xml:space="preserve">, G. (2010). Tweet, tweet, </w:t>
      </w:r>
      <w:proofErr w:type="gramStart"/>
      <w:r w:rsidRPr="00B0106D">
        <w:rPr>
          <w:rFonts w:ascii="Arial" w:hAnsi="Arial" w:cs="Arial"/>
          <w:color w:val="222222"/>
          <w:sz w:val="22"/>
          <w:szCs w:val="22"/>
          <w:shd w:val="clear" w:color="auto" w:fill="FFFFFF"/>
        </w:rPr>
        <w:t>retweet</w:t>
      </w:r>
      <w:proofErr w:type="gramEnd"/>
      <w:r w:rsidRPr="00B0106D">
        <w:rPr>
          <w:rFonts w:ascii="Arial" w:hAnsi="Arial" w:cs="Arial"/>
          <w:color w:val="222222"/>
          <w:sz w:val="22"/>
          <w:szCs w:val="22"/>
          <w:shd w:val="clear" w:color="auto" w:fill="FFFFFF"/>
        </w:rPr>
        <w:t>: Conversational aspects of retweeting on twitter.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System Sciences (HICSS), 2010 43rd Hawaii International Conference 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1-10). IEEE.</w:t>
      </w:r>
    </w:p>
    <w:p w14:paraId="3BFB344C"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Brodsky, E., &amp; </w:t>
      </w:r>
      <w:proofErr w:type="spellStart"/>
      <w:r w:rsidRPr="00B0106D">
        <w:rPr>
          <w:rFonts w:ascii="Arial" w:hAnsi="Arial" w:cs="Arial"/>
          <w:color w:val="222222"/>
          <w:sz w:val="22"/>
          <w:szCs w:val="22"/>
          <w:shd w:val="clear" w:color="auto" w:fill="FFFFFF"/>
        </w:rPr>
        <w:t>Darkhovsky</w:t>
      </w:r>
      <w:proofErr w:type="spellEnd"/>
      <w:r w:rsidRPr="00B0106D">
        <w:rPr>
          <w:rFonts w:ascii="Arial" w:hAnsi="Arial" w:cs="Arial"/>
          <w:color w:val="222222"/>
          <w:sz w:val="22"/>
          <w:szCs w:val="22"/>
          <w:shd w:val="clear" w:color="auto" w:fill="FFFFFF"/>
        </w:rPr>
        <w:t>, B. S. (1993).</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Nonparametric methods in change point problems</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(No. 243). Springer.</w:t>
      </w:r>
    </w:p>
    <w:p w14:paraId="2F120BDF"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Carlin, B. P., </w:t>
      </w:r>
      <w:proofErr w:type="spellStart"/>
      <w:r w:rsidRPr="00B0106D">
        <w:rPr>
          <w:rFonts w:ascii="Arial" w:hAnsi="Arial" w:cs="Arial"/>
          <w:color w:val="222222"/>
          <w:sz w:val="22"/>
          <w:szCs w:val="22"/>
          <w:shd w:val="clear" w:color="auto" w:fill="FFFFFF"/>
        </w:rPr>
        <w:t>Gelfand</w:t>
      </w:r>
      <w:proofErr w:type="spellEnd"/>
      <w:r w:rsidRPr="00B0106D">
        <w:rPr>
          <w:rFonts w:ascii="Arial" w:hAnsi="Arial" w:cs="Arial"/>
          <w:color w:val="222222"/>
          <w:sz w:val="22"/>
          <w:szCs w:val="22"/>
          <w:shd w:val="clear" w:color="auto" w:fill="FFFFFF"/>
        </w:rPr>
        <w:t>, A. E., &amp; Smith, A. F. (1992). Hierarchical Bayesian analysis of changepoint problems.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Applied statistics</w:t>
      </w:r>
      <w:r w:rsidRPr="00B0106D">
        <w:rPr>
          <w:rFonts w:ascii="Arial" w:hAnsi="Arial" w:cs="Arial"/>
          <w:color w:val="222222"/>
          <w:sz w:val="22"/>
          <w:szCs w:val="22"/>
          <w:shd w:val="clear" w:color="auto" w:fill="FFFFFF"/>
        </w:rPr>
        <w:t>, 389-405.</w:t>
      </w:r>
    </w:p>
    <w:p w14:paraId="625E2FB1" w14:textId="4CCE7C45" w:rsidR="00B0106D" w:rsidRPr="00B0106D" w:rsidRDefault="00B0106D" w:rsidP="001016BD">
      <w:pPr>
        <w:autoSpaceDE w:val="0"/>
        <w:autoSpaceDN w:val="0"/>
        <w:adjustRightInd w:val="0"/>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Cataldi</w:t>
      </w:r>
      <w:proofErr w:type="spellEnd"/>
      <w:r w:rsidRPr="00B0106D">
        <w:rPr>
          <w:rFonts w:ascii="Arial" w:hAnsi="Arial" w:cs="Arial"/>
          <w:color w:val="222222"/>
          <w:sz w:val="22"/>
          <w:szCs w:val="22"/>
          <w:shd w:val="clear" w:color="auto" w:fill="FFFFFF"/>
        </w:rPr>
        <w:t xml:space="preserve">, M., Di Caro, L., &amp; </w:t>
      </w:r>
      <w:proofErr w:type="spellStart"/>
      <w:r w:rsidRPr="00B0106D">
        <w:rPr>
          <w:rFonts w:ascii="Arial" w:hAnsi="Arial" w:cs="Arial"/>
          <w:color w:val="222222"/>
          <w:sz w:val="22"/>
          <w:szCs w:val="22"/>
          <w:shd w:val="clear" w:color="auto" w:fill="FFFFFF"/>
        </w:rPr>
        <w:t>Schifanella</w:t>
      </w:r>
      <w:proofErr w:type="spellEnd"/>
      <w:r w:rsidRPr="00B0106D">
        <w:rPr>
          <w:rFonts w:ascii="Arial" w:hAnsi="Arial" w:cs="Arial"/>
          <w:color w:val="222222"/>
          <w:sz w:val="22"/>
          <w:szCs w:val="22"/>
          <w:shd w:val="clear" w:color="auto" w:fill="FFFFFF"/>
        </w:rPr>
        <w:t>, C. (2010). Emerging topic detection on twitter based on temporal and social terms evaluation.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Tenth International Workshop on Multimedia Data Mining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 4). ACM.</w:t>
      </w:r>
    </w:p>
    <w:p w14:paraId="525896A8"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Chen, J., &amp; Gupta, A. K. (2011).</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Parametric statistical change point analysis: with applications to genetics, medicine, and finance</w:t>
      </w:r>
      <w:r w:rsidRPr="00B0106D">
        <w:rPr>
          <w:rFonts w:ascii="Arial" w:hAnsi="Arial" w:cs="Arial"/>
          <w:color w:val="222222"/>
          <w:sz w:val="22"/>
          <w:szCs w:val="22"/>
          <w:shd w:val="clear" w:color="auto" w:fill="FFFFFF"/>
        </w:rPr>
        <w:t>. Springer.</w:t>
      </w:r>
    </w:p>
    <w:p w14:paraId="2B988073"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Chib</w:t>
      </w:r>
      <w:proofErr w:type="spellEnd"/>
      <w:r w:rsidRPr="00B0106D">
        <w:rPr>
          <w:rFonts w:ascii="Arial" w:hAnsi="Arial" w:cs="Arial"/>
          <w:color w:val="222222"/>
          <w:sz w:val="22"/>
          <w:szCs w:val="22"/>
          <w:shd w:val="clear" w:color="auto" w:fill="FFFFFF"/>
        </w:rPr>
        <w:t>, S. (1998). Estimation and comparison of multiple change-point models.</w:t>
      </w:r>
      <w:r w:rsidRPr="00B0106D">
        <w:rPr>
          <w:rFonts w:ascii="Arial" w:hAnsi="Arial" w:cs="Arial"/>
          <w:i/>
          <w:iCs/>
          <w:color w:val="222222"/>
          <w:sz w:val="22"/>
          <w:szCs w:val="22"/>
          <w:shd w:val="clear" w:color="auto" w:fill="FFFFFF"/>
        </w:rPr>
        <w:t xml:space="preserve"> Journal of econometrics</w:t>
      </w:r>
      <w:r w:rsidRPr="00B0106D">
        <w:rPr>
          <w:rFonts w:ascii="Arial" w:hAnsi="Arial" w:cs="Arial"/>
          <w:color w:val="222222"/>
          <w:sz w:val="22"/>
          <w:szCs w:val="22"/>
          <w:shd w:val="clear" w:color="auto" w:fill="FFFFFF"/>
        </w:rPr>
        <w:t xml:space="preserve">, </w:t>
      </w:r>
      <w:r w:rsidRPr="00B0106D">
        <w:rPr>
          <w:rFonts w:ascii="Arial" w:hAnsi="Arial" w:cs="Arial"/>
          <w:i/>
          <w:iCs/>
          <w:color w:val="222222"/>
          <w:sz w:val="22"/>
          <w:szCs w:val="22"/>
          <w:shd w:val="clear" w:color="auto" w:fill="FFFFFF"/>
        </w:rPr>
        <w:t>86</w:t>
      </w:r>
      <w:r w:rsidRPr="00B0106D">
        <w:rPr>
          <w:rFonts w:ascii="Arial" w:hAnsi="Arial" w:cs="Arial"/>
          <w:color w:val="222222"/>
          <w:sz w:val="22"/>
          <w:szCs w:val="22"/>
          <w:shd w:val="clear" w:color="auto" w:fill="FFFFFF"/>
        </w:rPr>
        <w:t>(2), 221-241.</w:t>
      </w:r>
    </w:p>
    <w:p w14:paraId="14849851"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Chopin, N. (2007). Dynamic detection of change points in long time series.</w:t>
      </w:r>
      <w:r w:rsidRPr="00B0106D">
        <w:rPr>
          <w:rFonts w:ascii="Arial" w:hAnsi="Arial" w:cs="Arial"/>
          <w:i/>
          <w:iCs/>
          <w:color w:val="222222"/>
          <w:sz w:val="22"/>
          <w:szCs w:val="22"/>
          <w:shd w:val="clear" w:color="auto" w:fill="FFFFFF"/>
        </w:rPr>
        <w:t xml:space="preserve"> Annals of the Institute of Statistical Mathematics</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59</w:t>
      </w:r>
      <w:r w:rsidRPr="00B0106D">
        <w:rPr>
          <w:rFonts w:ascii="Arial" w:hAnsi="Arial" w:cs="Arial"/>
          <w:color w:val="222222"/>
          <w:sz w:val="22"/>
          <w:szCs w:val="22"/>
          <w:shd w:val="clear" w:color="auto" w:fill="FFFFFF"/>
        </w:rPr>
        <w:t>(2), 349-366.</w:t>
      </w:r>
    </w:p>
    <w:p w14:paraId="3DD41B6A"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Collier, N., &amp; Doan, S. (2011). </w:t>
      </w:r>
      <w:proofErr w:type="spellStart"/>
      <w:r w:rsidRPr="00B0106D">
        <w:rPr>
          <w:rFonts w:ascii="Arial" w:hAnsi="Arial" w:cs="Arial"/>
          <w:color w:val="222222"/>
          <w:sz w:val="22"/>
          <w:szCs w:val="22"/>
          <w:shd w:val="clear" w:color="auto" w:fill="FFFFFF"/>
        </w:rPr>
        <w:t>Syndromic</w:t>
      </w:r>
      <w:proofErr w:type="spellEnd"/>
      <w:r w:rsidRPr="00B0106D">
        <w:rPr>
          <w:rFonts w:ascii="Arial" w:hAnsi="Arial" w:cs="Arial"/>
          <w:color w:val="222222"/>
          <w:sz w:val="22"/>
          <w:szCs w:val="22"/>
          <w:shd w:val="clear" w:color="auto" w:fill="FFFFFF"/>
        </w:rPr>
        <w:t xml:space="preserve"> classification of twitter </w:t>
      </w:r>
      <w:proofErr w:type="spellStart"/>
      <w:r w:rsidRPr="00B0106D">
        <w:rPr>
          <w:rFonts w:ascii="Arial" w:hAnsi="Arial" w:cs="Arial"/>
          <w:color w:val="222222"/>
          <w:sz w:val="22"/>
          <w:szCs w:val="22"/>
          <w:shd w:val="clear" w:color="auto" w:fill="FFFFFF"/>
        </w:rPr>
        <w:t>messages.</w:t>
      </w:r>
      <w:r w:rsidRPr="00B0106D">
        <w:rPr>
          <w:rFonts w:ascii="Arial" w:hAnsi="Arial" w:cs="Arial"/>
          <w:i/>
          <w:iCs/>
          <w:color w:val="222222"/>
          <w:sz w:val="22"/>
          <w:szCs w:val="22"/>
          <w:shd w:val="clear" w:color="auto" w:fill="FFFFFF"/>
        </w:rPr>
        <w:t>arXiv</w:t>
      </w:r>
      <w:proofErr w:type="spellEnd"/>
      <w:r w:rsidRPr="00B0106D">
        <w:rPr>
          <w:rFonts w:ascii="Arial" w:hAnsi="Arial" w:cs="Arial"/>
          <w:i/>
          <w:iCs/>
          <w:color w:val="222222"/>
          <w:sz w:val="22"/>
          <w:szCs w:val="22"/>
          <w:shd w:val="clear" w:color="auto" w:fill="FFFFFF"/>
        </w:rPr>
        <w:t xml:space="preserve"> preprint arXiv</w:t>
      </w:r>
      <w:proofErr w:type="gramStart"/>
      <w:r w:rsidRPr="00B0106D">
        <w:rPr>
          <w:rFonts w:ascii="Arial" w:hAnsi="Arial" w:cs="Arial"/>
          <w:i/>
          <w:iCs/>
          <w:color w:val="222222"/>
          <w:sz w:val="22"/>
          <w:szCs w:val="22"/>
          <w:shd w:val="clear" w:color="auto" w:fill="FFFFFF"/>
        </w:rPr>
        <w:t>:1110.3094</w:t>
      </w:r>
      <w:proofErr w:type="gramEnd"/>
      <w:r w:rsidRPr="00B0106D">
        <w:rPr>
          <w:rFonts w:ascii="Arial" w:hAnsi="Arial" w:cs="Arial"/>
          <w:color w:val="222222"/>
          <w:sz w:val="22"/>
          <w:szCs w:val="22"/>
          <w:shd w:val="clear" w:color="auto" w:fill="FFFFFF"/>
        </w:rPr>
        <w:t>.</w:t>
      </w:r>
    </w:p>
    <w:p w14:paraId="0D2C8FFF"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Csörgö</w:t>
      </w:r>
      <w:proofErr w:type="spellEnd"/>
      <w:r w:rsidRPr="00B0106D">
        <w:rPr>
          <w:rFonts w:ascii="Arial" w:hAnsi="Arial" w:cs="Arial"/>
          <w:color w:val="222222"/>
          <w:sz w:val="22"/>
          <w:szCs w:val="22"/>
          <w:shd w:val="clear" w:color="auto" w:fill="FFFFFF"/>
        </w:rPr>
        <w:t xml:space="preserve">, M., &amp; </w:t>
      </w:r>
      <w:proofErr w:type="spellStart"/>
      <w:r w:rsidRPr="00B0106D">
        <w:rPr>
          <w:rFonts w:ascii="Arial" w:hAnsi="Arial" w:cs="Arial"/>
          <w:color w:val="222222"/>
          <w:sz w:val="22"/>
          <w:szCs w:val="22"/>
          <w:shd w:val="clear" w:color="auto" w:fill="FFFFFF"/>
        </w:rPr>
        <w:t>Horváth</w:t>
      </w:r>
      <w:proofErr w:type="spellEnd"/>
      <w:r w:rsidRPr="00B0106D">
        <w:rPr>
          <w:rFonts w:ascii="Arial" w:hAnsi="Arial" w:cs="Arial"/>
          <w:color w:val="222222"/>
          <w:sz w:val="22"/>
          <w:szCs w:val="22"/>
          <w:shd w:val="clear" w:color="auto" w:fill="FFFFFF"/>
        </w:rPr>
        <w:t>, L. (1997).</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Limit theorems in change-point analysis</w:t>
      </w:r>
      <w:r w:rsidRPr="00B0106D">
        <w:rPr>
          <w:rFonts w:ascii="Arial" w:hAnsi="Arial" w:cs="Arial"/>
          <w:color w:val="222222"/>
          <w:sz w:val="22"/>
          <w:szCs w:val="22"/>
          <w:shd w:val="clear" w:color="auto" w:fill="FFFFFF"/>
        </w:rPr>
        <w:t>. New York: Wiley.</w:t>
      </w:r>
    </w:p>
    <w:p w14:paraId="019CDEFD" w14:textId="77777777" w:rsidR="00B0106D" w:rsidRPr="00B0106D" w:rsidRDefault="00B0106D" w:rsidP="00B0106D">
      <w:pPr>
        <w:jc w:val="both"/>
        <w:rPr>
          <w:sz w:val="22"/>
          <w:szCs w:val="22"/>
        </w:rPr>
      </w:pPr>
      <w:r w:rsidRPr="00B0106D">
        <w:rPr>
          <w:rFonts w:ascii="Arial" w:hAnsi="Arial" w:cs="Arial"/>
          <w:color w:val="222222"/>
          <w:sz w:val="22"/>
          <w:szCs w:val="22"/>
          <w:shd w:val="clear" w:color="auto" w:fill="FFFFFF"/>
        </w:rPr>
        <w:t>Denison, D. G. T., &amp; Holmes, C. C. (2001). Bayesian partitioning for estimating disease risk.</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Biometrics</w:t>
      </w:r>
      <w:r w:rsidRPr="00B0106D">
        <w:rPr>
          <w:rFonts w:ascii="Arial" w:hAnsi="Arial" w:cs="Arial"/>
          <w:color w:val="222222"/>
          <w:sz w:val="22"/>
          <w:szCs w:val="22"/>
          <w:shd w:val="clear" w:color="auto" w:fill="FFFFFF"/>
        </w:rPr>
        <w:t>, 143-149.</w:t>
      </w:r>
    </w:p>
    <w:p w14:paraId="7A234FF8"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Doucet</w:t>
      </w:r>
      <w:proofErr w:type="spellEnd"/>
      <w:r w:rsidRPr="00B0106D">
        <w:rPr>
          <w:rFonts w:ascii="Arial" w:hAnsi="Arial" w:cs="Arial"/>
          <w:color w:val="222222"/>
          <w:sz w:val="22"/>
          <w:szCs w:val="22"/>
          <w:shd w:val="clear" w:color="auto" w:fill="FFFFFF"/>
        </w:rPr>
        <w:t>, A., De Freitas, N., &amp; Gordon, N. (Eds.). (2001).</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Sequential Monte Carlo methods in practice</w:t>
      </w:r>
      <w:r w:rsidRPr="00B0106D">
        <w:rPr>
          <w:rFonts w:ascii="Arial" w:hAnsi="Arial" w:cs="Arial"/>
          <w:color w:val="222222"/>
          <w:sz w:val="22"/>
          <w:szCs w:val="22"/>
          <w:shd w:val="clear" w:color="auto" w:fill="FFFFFF"/>
        </w:rPr>
        <w:t>. Springer.</w:t>
      </w:r>
    </w:p>
    <w:p w14:paraId="37BFE8E9"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Fearnhead</w:t>
      </w:r>
      <w:proofErr w:type="spellEnd"/>
      <w:r w:rsidRPr="00B0106D">
        <w:rPr>
          <w:rFonts w:ascii="Arial" w:hAnsi="Arial" w:cs="Arial"/>
          <w:color w:val="222222"/>
          <w:sz w:val="22"/>
          <w:szCs w:val="22"/>
          <w:shd w:val="clear" w:color="auto" w:fill="FFFFFF"/>
        </w:rPr>
        <w:t>, P. (2006). Exact and efficient Bayesian inference for multiple changepoint problems.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Statistics and computing</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16</w:t>
      </w:r>
      <w:r w:rsidRPr="00B0106D">
        <w:rPr>
          <w:rFonts w:ascii="Arial" w:hAnsi="Arial" w:cs="Arial"/>
          <w:color w:val="222222"/>
          <w:sz w:val="22"/>
          <w:szCs w:val="22"/>
          <w:shd w:val="clear" w:color="auto" w:fill="FFFFFF"/>
        </w:rPr>
        <w:t xml:space="preserve">(2), 203-213. </w:t>
      </w:r>
    </w:p>
    <w:p w14:paraId="585715C6"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lastRenderedPageBreak/>
        <w:t>Fearnhead</w:t>
      </w:r>
      <w:proofErr w:type="spellEnd"/>
      <w:r w:rsidRPr="00B0106D">
        <w:rPr>
          <w:rFonts w:ascii="Arial" w:hAnsi="Arial" w:cs="Arial"/>
          <w:color w:val="222222"/>
          <w:sz w:val="22"/>
          <w:szCs w:val="22"/>
          <w:shd w:val="clear" w:color="auto" w:fill="FFFFFF"/>
        </w:rPr>
        <w:t>, P., &amp; Liu, Z. (2007). On</w:t>
      </w:r>
      <w:r w:rsidRPr="00B0106D">
        <w:rPr>
          <w:rFonts w:ascii="Cambria Math" w:hAnsi="Cambria Math" w:cs="Cambria Math"/>
          <w:color w:val="222222"/>
          <w:sz w:val="22"/>
          <w:szCs w:val="22"/>
          <w:shd w:val="clear" w:color="auto" w:fill="FFFFFF"/>
        </w:rPr>
        <w:t>‐</w:t>
      </w:r>
      <w:r w:rsidRPr="00B0106D">
        <w:rPr>
          <w:rFonts w:ascii="Arial" w:hAnsi="Arial" w:cs="Arial"/>
          <w:color w:val="222222"/>
          <w:sz w:val="22"/>
          <w:szCs w:val="22"/>
          <w:shd w:val="clear" w:color="auto" w:fill="FFFFFF"/>
        </w:rPr>
        <w:t>line inference for multiple changepoint problems.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Journal of the Royal Statistical Society: Series B (Statistical Methodology)</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69</w:t>
      </w:r>
      <w:r w:rsidRPr="00B0106D">
        <w:rPr>
          <w:rFonts w:ascii="Arial" w:hAnsi="Arial" w:cs="Arial"/>
          <w:color w:val="222222"/>
          <w:sz w:val="22"/>
          <w:szCs w:val="22"/>
          <w:shd w:val="clear" w:color="auto" w:fill="FFFFFF"/>
        </w:rPr>
        <w:t>(4), 589-605.</w:t>
      </w:r>
    </w:p>
    <w:p w14:paraId="1FEB32AF" w14:textId="77777777" w:rsid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Fitzgibbon, L. J., </w:t>
      </w:r>
      <w:proofErr w:type="spellStart"/>
      <w:r w:rsidRPr="00B0106D">
        <w:rPr>
          <w:rFonts w:ascii="Arial" w:hAnsi="Arial" w:cs="Arial"/>
          <w:color w:val="222222"/>
          <w:sz w:val="22"/>
          <w:szCs w:val="22"/>
          <w:shd w:val="clear" w:color="auto" w:fill="FFFFFF"/>
        </w:rPr>
        <w:t>Dowe</w:t>
      </w:r>
      <w:proofErr w:type="spellEnd"/>
      <w:r w:rsidRPr="00B0106D">
        <w:rPr>
          <w:rFonts w:ascii="Arial" w:hAnsi="Arial" w:cs="Arial"/>
          <w:color w:val="222222"/>
          <w:sz w:val="22"/>
          <w:szCs w:val="22"/>
          <w:shd w:val="clear" w:color="auto" w:fill="FFFFFF"/>
        </w:rPr>
        <w:t>, D. L., &amp; Allison, L. (2002). Change-point estimation using new minimum message length approximations.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PRICAI 2002: Trends in Artificial Intelligence</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244-254). Springer Berlin Heidelberg.</w:t>
      </w:r>
    </w:p>
    <w:p w14:paraId="0F7CEE54" w14:textId="74798117" w:rsidR="00341295" w:rsidRDefault="00341295" w:rsidP="00146897">
      <w:pPr>
        <w:jc w:val="both"/>
        <w:rPr>
          <w:rFonts w:ascii="Arial" w:hAnsi="Arial" w:cs="Arial"/>
          <w:color w:val="222222"/>
          <w:sz w:val="22"/>
          <w:szCs w:val="22"/>
          <w:shd w:val="clear" w:color="auto" w:fill="FFFFFF"/>
        </w:rPr>
      </w:pPr>
      <w:proofErr w:type="spellStart"/>
      <w:r w:rsidRPr="00341295">
        <w:rPr>
          <w:rFonts w:ascii="Arial" w:hAnsi="Arial" w:cs="Arial"/>
          <w:color w:val="222222"/>
          <w:sz w:val="22"/>
          <w:szCs w:val="22"/>
          <w:shd w:val="clear" w:color="auto" w:fill="FFFFFF"/>
        </w:rPr>
        <w:t>Geman</w:t>
      </w:r>
      <w:proofErr w:type="spellEnd"/>
      <w:r w:rsidRPr="00341295">
        <w:rPr>
          <w:rFonts w:ascii="Arial" w:hAnsi="Arial" w:cs="Arial"/>
          <w:color w:val="222222"/>
          <w:sz w:val="22"/>
          <w:szCs w:val="22"/>
          <w:shd w:val="clear" w:color="auto" w:fill="FFFFFF"/>
        </w:rPr>
        <w:t xml:space="preserve">, S., &amp; </w:t>
      </w:r>
      <w:proofErr w:type="spellStart"/>
      <w:r w:rsidRPr="00341295">
        <w:rPr>
          <w:rFonts w:ascii="Arial" w:hAnsi="Arial" w:cs="Arial"/>
          <w:color w:val="222222"/>
          <w:sz w:val="22"/>
          <w:szCs w:val="22"/>
          <w:shd w:val="clear" w:color="auto" w:fill="FFFFFF"/>
        </w:rPr>
        <w:t>Geman</w:t>
      </w:r>
      <w:proofErr w:type="spellEnd"/>
      <w:r w:rsidRPr="00341295">
        <w:rPr>
          <w:rFonts w:ascii="Arial" w:hAnsi="Arial" w:cs="Arial"/>
          <w:color w:val="222222"/>
          <w:sz w:val="22"/>
          <w:szCs w:val="22"/>
          <w:shd w:val="clear" w:color="auto" w:fill="FFFFFF"/>
        </w:rPr>
        <w:t>, D. (1984). Stochastic relaxation, Gibbs distributions, and the Bayesian restoration of images.</w:t>
      </w:r>
      <w:r w:rsidRPr="00341295">
        <w:rPr>
          <w:rStyle w:val="apple-converted-space"/>
          <w:rFonts w:ascii="Arial" w:hAnsi="Arial" w:cs="Arial"/>
          <w:color w:val="222222"/>
          <w:sz w:val="22"/>
          <w:szCs w:val="22"/>
          <w:shd w:val="clear" w:color="auto" w:fill="FFFFFF"/>
        </w:rPr>
        <w:t> </w:t>
      </w:r>
      <w:r w:rsidRPr="00341295">
        <w:rPr>
          <w:rFonts w:ascii="Arial" w:hAnsi="Arial" w:cs="Arial"/>
          <w:i/>
          <w:iCs/>
          <w:color w:val="222222"/>
          <w:sz w:val="22"/>
          <w:szCs w:val="22"/>
          <w:shd w:val="clear" w:color="auto" w:fill="FFFFFF"/>
        </w:rPr>
        <w:t>Pattern Analysis and Machine Intelligence, IEEE Transactions on</w:t>
      </w:r>
      <w:r w:rsidRPr="00341295">
        <w:rPr>
          <w:rFonts w:ascii="Arial" w:hAnsi="Arial" w:cs="Arial"/>
          <w:color w:val="222222"/>
          <w:sz w:val="22"/>
          <w:szCs w:val="22"/>
          <w:shd w:val="clear" w:color="auto" w:fill="FFFFFF"/>
        </w:rPr>
        <w:t>, (6), 721-741.</w:t>
      </w:r>
    </w:p>
    <w:p w14:paraId="36B4B053" w14:textId="751401FC" w:rsidR="00CC33AB" w:rsidRPr="00CC33AB" w:rsidRDefault="00CC33AB" w:rsidP="00CC33AB">
      <w:pPr>
        <w:jc w:val="both"/>
        <w:rPr>
          <w:sz w:val="36"/>
          <w:szCs w:val="36"/>
        </w:rPr>
      </w:pPr>
      <w:r w:rsidRPr="00CC33AB">
        <w:rPr>
          <w:rFonts w:ascii="Arial" w:hAnsi="Arial" w:cs="Arial"/>
          <w:color w:val="222222"/>
          <w:sz w:val="22"/>
          <w:szCs w:val="22"/>
          <w:shd w:val="clear" w:color="auto" w:fill="FFFFFF"/>
        </w:rPr>
        <w:t xml:space="preserve">Gordon, N. J., </w:t>
      </w:r>
      <w:proofErr w:type="spellStart"/>
      <w:r w:rsidRPr="00CC33AB">
        <w:rPr>
          <w:rFonts w:ascii="Arial" w:hAnsi="Arial" w:cs="Arial"/>
          <w:color w:val="222222"/>
          <w:sz w:val="22"/>
          <w:szCs w:val="22"/>
          <w:shd w:val="clear" w:color="auto" w:fill="FFFFFF"/>
        </w:rPr>
        <w:t>Salmond</w:t>
      </w:r>
      <w:proofErr w:type="spellEnd"/>
      <w:r w:rsidRPr="00CC33AB">
        <w:rPr>
          <w:rFonts w:ascii="Arial" w:hAnsi="Arial" w:cs="Arial"/>
          <w:color w:val="222222"/>
          <w:sz w:val="22"/>
          <w:szCs w:val="22"/>
          <w:shd w:val="clear" w:color="auto" w:fill="FFFFFF"/>
        </w:rPr>
        <w:t>, D. J., &amp; Smith, A. F. (1993). Novel approach to nonlinear/non-Gaussian Bayesian state estimation. In</w:t>
      </w:r>
      <w:r w:rsidRPr="00CC33AB">
        <w:rPr>
          <w:rStyle w:val="apple-converted-space"/>
          <w:rFonts w:ascii="Arial" w:hAnsi="Arial" w:cs="Arial"/>
          <w:color w:val="222222"/>
          <w:sz w:val="22"/>
          <w:szCs w:val="22"/>
          <w:shd w:val="clear" w:color="auto" w:fill="FFFFFF"/>
        </w:rPr>
        <w:t> </w:t>
      </w:r>
      <w:r w:rsidRPr="00CC33AB">
        <w:rPr>
          <w:rFonts w:ascii="Arial" w:hAnsi="Arial" w:cs="Arial"/>
          <w:i/>
          <w:iCs/>
          <w:color w:val="222222"/>
          <w:sz w:val="22"/>
          <w:szCs w:val="22"/>
          <w:shd w:val="clear" w:color="auto" w:fill="FFFFFF"/>
        </w:rPr>
        <w:t>IEE Proceedings F (Radar and Signal Processing)</w:t>
      </w:r>
      <w:r w:rsidRPr="00CC33AB">
        <w:rPr>
          <w:rStyle w:val="apple-converted-space"/>
          <w:rFonts w:ascii="Arial" w:hAnsi="Arial" w:cs="Arial"/>
          <w:color w:val="222222"/>
          <w:sz w:val="22"/>
          <w:szCs w:val="22"/>
          <w:shd w:val="clear" w:color="auto" w:fill="FFFFFF"/>
        </w:rPr>
        <w:t> </w:t>
      </w:r>
      <w:r w:rsidRPr="00CC33AB">
        <w:rPr>
          <w:rFonts w:ascii="Arial" w:hAnsi="Arial" w:cs="Arial"/>
          <w:color w:val="222222"/>
          <w:sz w:val="22"/>
          <w:szCs w:val="22"/>
          <w:shd w:val="clear" w:color="auto" w:fill="FFFFFF"/>
        </w:rPr>
        <w:t>(Vol. 140, No. 2, pp. 107-113). IET Digital Library.</w:t>
      </w:r>
    </w:p>
    <w:p w14:paraId="1D0430AE"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Green, P. J. (1995). Reversible jump Markov chain Monte Carlo computation and Bayesian model determination. </w:t>
      </w:r>
      <w:proofErr w:type="spellStart"/>
      <w:r w:rsidRPr="00B0106D">
        <w:rPr>
          <w:rFonts w:ascii="Arial" w:hAnsi="Arial" w:cs="Arial"/>
          <w:i/>
          <w:iCs/>
          <w:color w:val="222222"/>
          <w:sz w:val="22"/>
          <w:szCs w:val="22"/>
          <w:shd w:val="clear" w:color="auto" w:fill="FFFFFF"/>
        </w:rPr>
        <w:t>Biometrika</w:t>
      </w:r>
      <w:proofErr w:type="spellEnd"/>
      <w:r w:rsidRPr="00B0106D">
        <w:rPr>
          <w:rFonts w:ascii="Arial" w:hAnsi="Arial" w:cs="Arial"/>
          <w:color w:val="222222"/>
          <w:sz w:val="22"/>
          <w:szCs w:val="22"/>
          <w:shd w:val="clear" w:color="auto" w:fill="FFFFFF"/>
        </w:rPr>
        <w:t xml:space="preserve">, </w:t>
      </w:r>
      <w:r w:rsidRPr="00B0106D">
        <w:rPr>
          <w:rFonts w:ascii="Arial" w:hAnsi="Arial" w:cs="Arial"/>
          <w:i/>
          <w:iCs/>
          <w:color w:val="222222"/>
          <w:sz w:val="22"/>
          <w:szCs w:val="22"/>
          <w:shd w:val="clear" w:color="auto" w:fill="FFFFFF"/>
        </w:rPr>
        <w:t>82</w:t>
      </w:r>
      <w:r w:rsidRPr="00B0106D">
        <w:rPr>
          <w:rFonts w:ascii="Arial" w:hAnsi="Arial" w:cs="Arial"/>
          <w:color w:val="222222"/>
          <w:sz w:val="22"/>
          <w:szCs w:val="22"/>
          <w:shd w:val="clear" w:color="auto" w:fill="FFFFFF"/>
        </w:rPr>
        <w:t>(4), 711-732.</w:t>
      </w:r>
    </w:p>
    <w:p w14:paraId="44CC332A" w14:textId="77777777" w:rsid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Gustafsson</w:t>
      </w:r>
      <w:proofErr w:type="spellEnd"/>
      <w:r w:rsidRPr="00B0106D">
        <w:rPr>
          <w:rFonts w:ascii="Arial" w:hAnsi="Arial" w:cs="Arial"/>
          <w:color w:val="222222"/>
          <w:sz w:val="22"/>
          <w:szCs w:val="22"/>
          <w:shd w:val="clear" w:color="auto" w:fill="FFFFFF"/>
        </w:rPr>
        <w:t xml:space="preserve">, F., &amp; </w:t>
      </w:r>
      <w:proofErr w:type="spellStart"/>
      <w:r w:rsidRPr="00B0106D">
        <w:rPr>
          <w:rFonts w:ascii="Arial" w:hAnsi="Arial" w:cs="Arial"/>
          <w:color w:val="222222"/>
          <w:sz w:val="22"/>
          <w:szCs w:val="22"/>
          <w:shd w:val="clear" w:color="auto" w:fill="FFFFFF"/>
        </w:rPr>
        <w:t>Gustafsson</w:t>
      </w:r>
      <w:proofErr w:type="spellEnd"/>
      <w:r w:rsidRPr="00B0106D">
        <w:rPr>
          <w:rFonts w:ascii="Arial" w:hAnsi="Arial" w:cs="Arial"/>
          <w:color w:val="222222"/>
          <w:sz w:val="22"/>
          <w:szCs w:val="22"/>
          <w:shd w:val="clear" w:color="auto" w:fill="FFFFFF"/>
        </w:rPr>
        <w:t>, F. (2000).</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Adaptive filtering and change detection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(Vol. 1). New York: Wiley.</w:t>
      </w:r>
    </w:p>
    <w:p w14:paraId="3BA24A85" w14:textId="7B75F86D" w:rsidR="00341295" w:rsidRPr="00341295" w:rsidRDefault="00341295" w:rsidP="00146897">
      <w:pPr>
        <w:jc w:val="both"/>
        <w:rPr>
          <w:rFonts w:ascii="Arial" w:hAnsi="Arial" w:cs="Arial"/>
          <w:color w:val="222222"/>
          <w:shd w:val="clear" w:color="auto" w:fill="FFFFFF"/>
        </w:rPr>
      </w:pPr>
      <w:r w:rsidRPr="00341295">
        <w:rPr>
          <w:rFonts w:ascii="Arial" w:hAnsi="Arial" w:cs="Arial"/>
          <w:color w:val="222222"/>
          <w:sz w:val="22"/>
          <w:szCs w:val="22"/>
          <w:shd w:val="clear" w:color="auto" w:fill="FFFFFF"/>
        </w:rPr>
        <w:t xml:space="preserve">Habib, T., </w:t>
      </w:r>
      <w:proofErr w:type="spellStart"/>
      <w:r w:rsidRPr="00341295">
        <w:rPr>
          <w:rFonts w:ascii="Arial" w:hAnsi="Arial" w:cs="Arial"/>
          <w:color w:val="222222"/>
          <w:sz w:val="22"/>
          <w:szCs w:val="22"/>
          <w:shd w:val="clear" w:color="auto" w:fill="FFFFFF"/>
        </w:rPr>
        <w:t>Inglada</w:t>
      </w:r>
      <w:proofErr w:type="spellEnd"/>
      <w:r w:rsidRPr="00341295">
        <w:rPr>
          <w:rFonts w:ascii="Arial" w:hAnsi="Arial" w:cs="Arial"/>
          <w:color w:val="222222"/>
          <w:sz w:val="22"/>
          <w:szCs w:val="22"/>
          <w:shd w:val="clear" w:color="auto" w:fill="FFFFFF"/>
        </w:rPr>
        <w:t xml:space="preserve">, J., Mercier, G., &amp; </w:t>
      </w:r>
      <w:proofErr w:type="spellStart"/>
      <w:r w:rsidRPr="00341295">
        <w:rPr>
          <w:rFonts w:ascii="Arial" w:hAnsi="Arial" w:cs="Arial"/>
          <w:color w:val="222222"/>
          <w:sz w:val="22"/>
          <w:szCs w:val="22"/>
          <w:shd w:val="clear" w:color="auto" w:fill="FFFFFF"/>
        </w:rPr>
        <w:t>Chanussot</w:t>
      </w:r>
      <w:proofErr w:type="spellEnd"/>
      <w:r w:rsidRPr="00341295">
        <w:rPr>
          <w:rFonts w:ascii="Arial" w:hAnsi="Arial" w:cs="Arial"/>
          <w:color w:val="222222"/>
          <w:sz w:val="22"/>
          <w:szCs w:val="22"/>
          <w:shd w:val="clear" w:color="auto" w:fill="FFFFFF"/>
        </w:rPr>
        <w:t>, J. (2009). Support vector reduction in SVM algorithm for abrupt change detection in remote sensing.</w:t>
      </w:r>
      <w:r>
        <w:rPr>
          <w:rFonts w:ascii="Arial" w:hAnsi="Arial" w:cs="Arial"/>
          <w:color w:val="222222"/>
          <w:sz w:val="22"/>
          <w:szCs w:val="22"/>
          <w:shd w:val="clear" w:color="auto" w:fill="FFFFFF"/>
        </w:rPr>
        <w:t xml:space="preserve"> </w:t>
      </w:r>
      <w:r w:rsidRPr="00341295">
        <w:rPr>
          <w:rFonts w:ascii="Arial" w:hAnsi="Arial" w:cs="Arial"/>
          <w:i/>
          <w:iCs/>
          <w:color w:val="222222"/>
          <w:sz w:val="22"/>
          <w:szCs w:val="22"/>
          <w:shd w:val="clear" w:color="auto" w:fill="FFFFFF"/>
        </w:rPr>
        <w:t>Geoscience and Remote Sensing Letters, IEEE</w:t>
      </w:r>
      <w:r w:rsidRPr="00341295">
        <w:rPr>
          <w:rFonts w:ascii="Arial" w:hAnsi="Arial" w:cs="Arial"/>
          <w:color w:val="222222"/>
          <w:sz w:val="22"/>
          <w:szCs w:val="22"/>
          <w:shd w:val="clear" w:color="auto" w:fill="FFFFFF"/>
        </w:rPr>
        <w:t xml:space="preserve">, </w:t>
      </w:r>
      <w:r w:rsidRPr="00341295">
        <w:rPr>
          <w:rFonts w:ascii="Arial" w:hAnsi="Arial" w:cs="Arial"/>
          <w:i/>
          <w:iCs/>
          <w:color w:val="222222"/>
          <w:sz w:val="22"/>
          <w:szCs w:val="22"/>
          <w:shd w:val="clear" w:color="auto" w:fill="FFFFFF"/>
        </w:rPr>
        <w:t>6</w:t>
      </w:r>
      <w:r w:rsidRPr="00341295">
        <w:rPr>
          <w:rFonts w:ascii="Arial" w:hAnsi="Arial" w:cs="Arial"/>
          <w:color w:val="222222"/>
          <w:sz w:val="22"/>
          <w:szCs w:val="22"/>
          <w:shd w:val="clear" w:color="auto" w:fill="FFFFFF"/>
        </w:rPr>
        <w:t>(3), 606-610.</w:t>
      </w:r>
    </w:p>
    <w:p w14:paraId="68D3B5AF"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Hsu, D. A. (1977). Tests for variance shift at an unknown time point.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Applied Statistics</w:t>
      </w:r>
      <w:r w:rsidRPr="00B0106D">
        <w:rPr>
          <w:rFonts w:ascii="Arial" w:hAnsi="Arial" w:cs="Arial"/>
          <w:color w:val="222222"/>
          <w:sz w:val="22"/>
          <w:szCs w:val="22"/>
          <w:shd w:val="clear" w:color="auto" w:fill="FFFFFF"/>
        </w:rPr>
        <w:t>, 279-284.</w:t>
      </w:r>
    </w:p>
    <w:p w14:paraId="1CEDFC34" w14:textId="28824227"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Huang, J., Thornton, K. M., &amp; </w:t>
      </w:r>
      <w:proofErr w:type="spellStart"/>
      <w:r w:rsidRPr="00B0106D">
        <w:rPr>
          <w:rFonts w:ascii="Arial" w:hAnsi="Arial" w:cs="Arial"/>
          <w:color w:val="222222"/>
          <w:sz w:val="22"/>
          <w:szCs w:val="22"/>
          <w:shd w:val="clear" w:color="auto" w:fill="FFFFFF"/>
        </w:rPr>
        <w:t>Efthimiadis</w:t>
      </w:r>
      <w:proofErr w:type="spellEnd"/>
      <w:r w:rsidRPr="00B0106D">
        <w:rPr>
          <w:rFonts w:ascii="Arial" w:hAnsi="Arial" w:cs="Arial"/>
          <w:color w:val="222222"/>
          <w:sz w:val="22"/>
          <w:szCs w:val="22"/>
          <w:shd w:val="clear" w:color="auto" w:fill="FFFFFF"/>
        </w:rPr>
        <w:t>, E. N. (2010). Conversational tagging in twitter.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21st ACM conference on Hypertext and hypermedia</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173-178). ACM.</w:t>
      </w:r>
    </w:p>
    <w:p w14:paraId="70F11381"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Hutwagner</w:t>
      </w:r>
      <w:proofErr w:type="spellEnd"/>
      <w:r w:rsidRPr="00B0106D">
        <w:rPr>
          <w:rFonts w:ascii="Arial" w:hAnsi="Arial" w:cs="Arial"/>
          <w:color w:val="222222"/>
          <w:sz w:val="22"/>
          <w:szCs w:val="22"/>
          <w:shd w:val="clear" w:color="auto" w:fill="FFFFFF"/>
        </w:rPr>
        <w:t xml:space="preserve">, M. L., Thompson, M. W., </w:t>
      </w:r>
      <w:proofErr w:type="spellStart"/>
      <w:r w:rsidRPr="00B0106D">
        <w:rPr>
          <w:rFonts w:ascii="Arial" w:hAnsi="Arial" w:cs="Arial"/>
          <w:color w:val="222222"/>
          <w:sz w:val="22"/>
          <w:szCs w:val="22"/>
          <w:shd w:val="clear" w:color="auto" w:fill="FFFFFF"/>
        </w:rPr>
        <w:t>Seeman</w:t>
      </w:r>
      <w:proofErr w:type="spellEnd"/>
      <w:r w:rsidRPr="00B0106D">
        <w:rPr>
          <w:rFonts w:ascii="Arial" w:hAnsi="Arial" w:cs="Arial"/>
          <w:color w:val="222222"/>
          <w:sz w:val="22"/>
          <w:szCs w:val="22"/>
          <w:shd w:val="clear" w:color="auto" w:fill="FFFFFF"/>
        </w:rPr>
        <w:t>, G. M., &amp; Treadwell, T. (2003). The bioterrorism preparedness and response early aberration reporting system (EARS).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Journal of Urban Health</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80</w:t>
      </w:r>
      <w:r w:rsidRPr="00B0106D">
        <w:rPr>
          <w:rFonts w:ascii="Arial" w:hAnsi="Arial" w:cs="Arial"/>
          <w:color w:val="222222"/>
          <w:sz w:val="22"/>
          <w:szCs w:val="22"/>
          <w:shd w:val="clear" w:color="auto" w:fill="FFFFFF"/>
        </w:rPr>
        <w:t>(1), i89-i96.</w:t>
      </w:r>
    </w:p>
    <w:p w14:paraId="6B863A0A"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Jansen, B. J., Zhang, M., </w:t>
      </w:r>
      <w:proofErr w:type="spellStart"/>
      <w:r w:rsidRPr="00B0106D">
        <w:rPr>
          <w:rFonts w:ascii="Arial" w:hAnsi="Arial" w:cs="Arial"/>
          <w:color w:val="222222"/>
          <w:sz w:val="22"/>
          <w:szCs w:val="22"/>
          <w:shd w:val="clear" w:color="auto" w:fill="FFFFFF"/>
        </w:rPr>
        <w:t>Sobel</w:t>
      </w:r>
      <w:proofErr w:type="spellEnd"/>
      <w:r w:rsidRPr="00B0106D">
        <w:rPr>
          <w:rFonts w:ascii="Arial" w:hAnsi="Arial" w:cs="Arial"/>
          <w:color w:val="222222"/>
          <w:sz w:val="22"/>
          <w:szCs w:val="22"/>
          <w:shd w:val="clear" w:color="auto" w:fill="FFFFFF"/>
        </w:rPr>
        <w:t xml:space="preserve">, K., &amp; </w:t>
      </w:r>
      <w:proofErr w:type="spellStart"/>
      <w:r w:rsidRPr="00B0106D">
        <w:rPr>
          <w:rFonts w:ascii="Arial" w:hAnsi="Arial" w:cs="Arial"/>
          <w:color w:val="222222"/>
          <w:sz w:val="22"/>
          <w:szCs w:val="22"/>
          <w:shd w:val="clear" w:color="auto" w:fill="FFFFFF"/>
        </w:rPr>
        <w:t>Chowdury</w:t>
      </w:r>
      <w:proofErr w:type="spellEnd"/>
      <w:r w:rsidRPr="00B0106D">
        <w:rPr>
          <w:rFonts w:ascii="Arial" w:hAnsi="Arial" w:cs="Arial"/>
          <w:color w:val="222222"/>
          <w:sz w:val="22"/>
          <w:szCs w:val="22"/>
          <w:shd w:val="clear" w:color="auto" w:fill="FFFFFF"/>
        </w:rPr>
        <w:t>, A. (2009). Twitter power: Tweets as electronic word of mouth.</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Journal of the American society for information science and technology</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60</w:t>
      </w:r>
      <w:r w:rsidRPr="00B0106D">
        <w:rPr>
          <w:rFonts w:ascii="Arial" w:hAnsi="Arial" w:cs="Arial"/>
          <w:color w:val="222222"/>
          <w:sz w:val="22"/>
          <w:szCs w:val="22"/>
          <w:shd w:val="clear" w:color="auto" w:fill="FFFFFF"/>
        </w:rPr>
        <w:t>(11), 2169-2188.</w:t>
      </w:r>
    </w:p>
    <w:p w14:paraId="176D8D58" w14:textId="283098E7"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Java, A., Song, X., </w:t>
      </w:r>
      <w:proofErr w:type="spellStart"/>
      <w:r w:rsidRPr="00B0106D">
        <w:rPr>
          <w:rFonts w:ascii="Arial" w:hAnsi="Arial" w:cs="Arial"/>
          <w:color w:val="222222"/>
          <w:sz w:val="22"/>
          <w:szCs w:val="22"/>
          <w:shd w:val="clear" w:color="auto" w:fill="FFFFFF"/>
        </w:rPr>
        <w:t>Finin</w:t>
      </w:r>
      <w:proofErr w:type="spellEnd"/>
      <w:r w:rsidRPr="00B0106D">
        <w:rPr>
          <w:rFonts w:ascii="Arial" w:hAnsi="Arial" w:cs="Arial"/>
          <w:color w:val="222222"/>
          <w:sz w:val="22"/>
          <w:szCs w:val="22"/>
          <w:shd w:val="clear" w:color="auto" w:fill="FFFFFF"/>
        </w:rPr>
        <w:t>, T., &amp; Tseng, B. (2007). Why we twitter: understanding microblogging usage and communities.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 xml:space="preserve">Proceedings of the 9th </w:t>
      </w:r>
      <w:proofErr w:type="spellStart"/>
      <w:r w:rsidRPr="00B0106D">
        <w:rPr>
          <w:rFonts w:ascii="Arial" w:hAnsi="Arial" w:cs="Arial"/>
          <w:i/>
          <w:iCs/>
          <w:color w:val="222222"/>
          <w:sz w:val="22"/>
          <w:szCs w:val="22"/>
          <w:shd w:val="clear" w:color="auto" w:fill="FFFFFF"/>
        </w:rPr>
        <w:t>WebKDD</w:t>
      </w:r>
      <w:proofErr w:type="spellEnd"/>
      <w:r w:rsidRPr="00B0106D">
        <w:rPr>
          <w:rFonts w:ascii="Arial" w:hAnsi="Arial" w:cs="Arial"/>
          <w:i/>
          <w:iCs/>
          <w:color w:val="222222"/>
          <w:sz w:val="22"/>
          <w:szCs w:val="22"/>
          <w:shd w:val="clear" w:color="auto" w:fill="FFFFFF"/>
        </w:rPr>
        <w:t xml:space="preserve"> and 1st SNA-KDD 2007 workshop on Web mining and social network analysis</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56-65). ACM.</w:t>
      </w:r>
    </w:p>
    <w:p w14:paraId="60D4183F"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lastRenderedPageBreak/>
        <w:t xml:space="preserve">Kennedy, A., &amp; </w:t>
      </w:r>
      <w:proofErr w:type="spellStart"/>
      <w:r w:rsidRPr="00B0106D">
        <w:rPr>
          <w:rFonts w:ascii="Arial" w:hAnsi="Arial" w:cs="Arial"/>
          <w:color w:val="222222"/>
          <w:sz w:val="22"/>
          <w:szCs w:val="22"/>
          <w:shd w:val="clear" w:color="auto" w:fill="FFFFFF"/>
        </w:rPr>
        <w:t>Inkpen</w:t>
      </w:r>
      <w:proofErr w:type="spellEnd"/>
      <w:r w:rsidRPr="00B0106D">
        <w:rPr>
          <w:rFonts w:ascii="Arial" w:hAnsi="Arial" w:cs="Arial"/>
          <w:color w:val="222222"/>
          <w:sz w:val="22"/>
          <w:szCs w:val="22"/>
          <w:shd w:val="clear" w:color="auto" w:fill="FFFFFF"/>
        </w:rPr>
        <w:t>, D. (2006). Sentiment classification of movie reviews using contextual valence shifters.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Computational Intelligence</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22</w:t>
      </w:r>
      <w:r w:rsidRPr="00B0106D">
        <w:rPr>
          <w:rFonts w:ascii="Arial" w:hAnsi="Arial" w:cs="Arial"/>
          <w:color w:val="222222"/>
          <w:sz w:val="22"/>
          <w:szCs w:val="22"/>
          <w:shd w:val="clear" w:color="auto" w:fill="FFFFFF"/>
        </w:rPr>
        <w:t>(2), 110-125.</w:t>
      </w:r>
    </w:p>
    <w:p w14:paraId="43B31A54"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Koop, G. M., &amp; Potter, S. (2004). Forecasting and estimating multiple change-point models with an unknown number of change points</w:t>
      </w:r>
      <w:r w:rsidRPr="00B0106D">
        <w:rPr>
          <w:sz w:val="22"/>
          <w:szCs w:val="22"/>
        </w:rPr>
        <w:t>.</w:t>
      </w:r>
    </w:p>
    <w:p w14:paraId="4905E281" w14:textId="6B669B60"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Kramer, A. D. (2010). An unobtrusive </w:t>
      </w:r>
      <w:proofErr w:type="spellStart"/>
      <w:r w:rsidRPr="00B0106D">
        <w:rPr>
          <w:rFonts w:ascii="Arial" w:hAnsi="Arial" w:cs="Arial"/>
          <w:color w:val="222222"/>
          <w:sz w:val="22"/>
          <w:szCs w:val="22"/>
          <w:shd w:val="clear" w:color="auto" w:fill="FFFFFF"/>
        </w:rPr>
        <w:t>behavioral</w:t>
      </w:r>
      <w:proofErr w:type="spellEnd"/>
      <w:r w:rsidRPr="00B0106D">
        <w:rPr>
          <w:rFonts w:ascii="Arial" w:hAnsi="Arial" w:cs="Arial"/>
          <w:color w:val="222222"/>
          <w:sz w:val="22"/>
          <w:szCs w:val="22"/>
          <w:shd w:val="clear" w:color="auto" w:fill="FFFFFF"/>
        </w:rPr>
        <w:t xml:space="preserve"> model of gross national happiness.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SIGCHI Conference on Human Factors in Computing Systems</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287-290). ACM.</w:t>
      </w:r>
    </w:p>
    <w:p w14:paraId="01CF4E7A"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Kullback</w:t>
      </w:r>
      <w:proofErr w:type="spellEnd"/>
      <w:r w:rsidRPr="00B0106D">
        <w:rPr>
          <w:rFonts w:ascii="Arial" w:hAnsi="Arial" w:cs="Arial"/>
          <w:color w:val="222222"/>
          <w:sz w:val="22"/>
          <w:szCs w:val="22"/>
          <w:shd w:val="clear" w:color="auto" w:fill="FFFFFF"/>
        </w:rPr>
        <w:t xml:space="preserve">, S., &amp; </w:t>
      </w:r>
      <w:proofErr w:type="spellStart"/>
      <w:r w:rsidRPr="00B0106D">
        <w:rPr>
          <w:rFonts w:ascii="Arial" w:hAnsi="Arial" w:cs="Arial"/>
          <w:color w:val="222222"/>
          <w:sz w:val="22"/>
          <w:szCs w:val="22"/>
          <w:shd w:val="clear" w:color="auto" w:fill="FFFFFF"/>
        </w:rPr>
        <w:t>Leibler</w:t>
      </w:r>
      <w:proofErr w:type="spellEnd"/>
      <w:r w:rsidRPr="00B0106D">
        <w:rPr>
          <w:rFonts w:ascii="Arial" w:hAnsi="Arial" w:cs="Arial"/>
          <w:color w:val="222222"/>
          <w:sz w:val="22"/>
          <w:szCs w:val="22"/>
          <w:shd w:val="clear" w:color="auto" w:fill="FFFFFF"/>
        </w:rPr>
        <w:t>, R. A. (1951). On information and sufficiency.</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The Annals of Mathematical Statistics</w:t>
      </w:r>
      <w:r w:rsidRPr="00B0106D">
        <w:rPr>
          <w:rFonts w:ascii="Arial" w:hAnsi="Arial" w:cs="Arial"/>
          <w:color w:val="222222"/>
          <w:sz w:val="22"/>
          <w:szCs w:val="22"/>
          <w:shd w:val="clear" w:color="auto" w:fill="FFFFFF"/>
        </w:rPr>
        <w:t>, 79-86.</w:t>
      </w:r>
      <w:r w:rsidRPr="00B0106D">
        <w:rPr>
          <w:sz w:val="22"/>
          <w:szCs w:val="22"/>
        </w:rPr>
        <w:t xml:space="preserve"> </w:t>
      </w:r>
    </w:p>
    <w:p w14:paraId="0902491C"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Kunneman</w:t>
      </w:r>
      <w:proofErr w:type="spellEnd"/>
      <w:r w:rsidRPr="00B0106D">
        <w:rPr>
          <w:rFonts w:ascii="Arial" w:hAnsi="Arial" w:cs="Arial"/>
          <w:color w:val="222222"/>
          <w:sz w:val="22"/>
          <w:szCs w:val="22"/>
          <w:shd w:val="clear" w:color="auto" w:fill="FFFFFF"/>
        </w:rPr>
        <w:t xml:space="preserve">, F. A., </w:t>
      </w:r>
      <w:proofErr w:type="spellStart"/>
      <w:r w:rsidRPr="00B0106D">
        <w:rPr>
          <w:rFonts w:ascii="Arial" w:hAnsi="Arial" w:cs="Arial"/>
          <w:color w:val="222222"/>
          <w:sz w:val="22"/>
          <w:szCs w:val="22"/>
          <w:shd w:val="clear" w:color="auto" w:fill="FFFFFF"/>
        </w:rPr>
        <w:t>Liebrecht</w:t>
      </w:r>
      <w:proofErr w:type="spellEnd"/>
      <w:r w:rsidRPr="00B0106D">
        <w:rPr>
          <w:rFonts w:ascii="Arial" w:hAnsi="Arial" w:cs="Arial"/>
          <w:color w:val="222222"/>
          <w:sz w:val="22"/>
          <w:szCs w:val="22"/>
          <w:shd w:val="clear" w:color="auto" w:fill="FFFFFF"/>
        </w:rPr>
        <w:t>, C. C., &amp; van den Bosch, A. P. J. (2014). The (</w:t>
      </w:r>
      <w:proofErr w:type="gramStart"/>
      <w:r w:rsidRPr="00B0106D">
        <w:rPr>
          <w:rFonts w:ascii="Arial" w:hAnsi="Arial" w:cs="Arial"/>
          <w:color w:val="222222"/>
          <w:sz w:val="22"/>
          <w:szCs w:val="22"/>
          <w:shd w:val="clear" w:color="auto" w:fill="FFFFFF"/>
        </w:rPr>
        <w:t>Un</w:t>
      </w:r>
      <w:proofErr w:type="gramEnd"/>
      <w:r w:rsidRPr="00B0106D">
        <w:rPr>
          <w:rFonts w:ascii="Arial" w:hAnsi="Arial" w:cs="Arial"/>
          <w:color w:val="222222"/>
          <w:sz w:val="22"/>
          <w:szCs w:val="22"/>
          <w:shd w:val="clear" w:color="auto" w:fill="FFFFFF"/>
        </w:rPr>
        <w:t>) Predictability of Emotional Hashtags in Twitter.</w:t>
      </w:r>
    </w:p>
    <w:p w14:paraId="37BB5FC9"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Kwak</w:t>
      </w:r>
      <w:proofErr w:type="spellEnd"/>
      <w:r w:rsidRPr="00B0106D">
        <w:rPr>
          <w:rFonts w:ascii="Arial" w:hAnsi="Arial" w:cs="Arial"/>
          <w:color w:val="222222"/>
          <w:sz w:val="22"/>
          <w:szCs w:val="22"/>
          <w:shd w:val="clear" w:color="auto" w:fill="FFFFFF"/>
        </w:rPr>
        <w:t>, H., Lee, C., Park, H., &amp; Moon, S. (2010, April). What is Twitter, a social network or a news media</w:t>
      </w:r>
      <w:proofErr w:type="gramStart"/>
      <w:r w:rsidRPr="00B0106D">
        <w:rPr>
          <w:rFonts w:ascii="Arial" w:hAnsi="Arial" w:cs="Arial"/>
          <w:color w:val="222222"/>
          <w:sz w:val="22"/>
          <w:szCs w:val="22"/>
          <w:shd w:val="clear" w:color="auto" w:fill="FFFFFF"/>
        </w:rPr>
        <w:t>?.</w:t>
      </w:r>
      <w:proofErr w:type="gramEnd"/>
      <w:r w:rsidRPr="00B0106D">
        <w:rPr>
          <w:rFonts w:ascii="Arial" w:hAnsi="Arial" w:cs="Arial"/>
          <w:color w:val="222222"/>
          <w:sz w:val="22"/>
          <w:szCs w:val="22"/>
          <w:shd w:val="clear" w:color="auto" w:fill="FFFFFF"/>
        </w:rPr>
        <w:t xml:space="preserve">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19th international conference on World Wide Web</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591-600). ACM.</w:t>
      </w:r>
    </w:p>
    <w:p w14:paraId="2A567DB9" w14:textId="5A639A53"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Lampos</w:t>
      </w:r>
      <w:proofErr w:type="spellEnd"/>
      <w:r w:rsidRPr="00B0106D">
        <w:rPr>
          <w:rFonts w:ascii="Arial" w:hAnsi="Arial" w:cs="Arial"/>
          <w:color w:val="222222"/>
          <w:sz w:val="22"/>
          <w:szCs w:val="22"/>
          <w:shd w:val="clear" w:color="auto" w:fill="FFFFFF"/>
        </w:rPr>
        <w:t xml:space="preserve">, V., &amp; </w:t>
      </w:r>
      <w:proofErr w:type="spellStart"/>
      <w:r w:rsidRPr="00B0106D">
        <w:rPr>
          <w:rFonts w:ascii="Arial" w:hAnsi="Arial" w:cs="Arial"/>
          <w:color w:val="222222"/>
          <w:sz w:val="22"/>
          <w:szCs w:val="22"/>
          <w:shd w:val="clear" w:color="auto" w:fill="FFFFFF"/>
        </w:rPr>
        <w:t>Cristianini</w:t>
      </w:r>
      <w:proofErr w:type="spellEnd"/>
      <w:r w:rsidRPr="00B0106D">
        <w:rPr>
          <w:rFonts w:ascii="Arial" w:hAnsi="Arial" w:cs="Arial"/>
          <w:color w:val="222222"/>
          <w:sz w:val="22"/>
          <w:szCs w:val="22"/>
          <w:shd w:val="clear" w:color="auto" w:fill="FFFFFF"/>
        </w:rPr>
        <w:t>, N. (2010). Tracking the flu pandemic by monitoring the social web.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Cognitive Information Processing (CIP), 2010 2nd International Workshop 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411-416). IEEE.</w:t>
      </w:r>
    </w:p>
    <w:p w14:paraId="5321F959"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Lampos</w:t>
      </w:r>
      <w:proofErr w:type="spellEnd"/>
      <w:r w:rsidRPr="00B0106D">
        <w:rPr>
          <w:rFonts w:ascii="Arial" w:hAnsi="Arial" w:cs="Arial"/>
          <w:color w:val="222222"/>
          <w:sz w:val="22"/>
          <w:szCs w:val="22"/>
          <w:shd w:val="clear" w:color="auto" w:fill="FFFFFF"/>
        </w:rPr>
        <w:t xml:space="preserve">, V., De </w:t>
      </w:r>
      <w:proofErr w:type="spellStart"/>
      <w:r w:rsidRPr="00B0106D">
        <w:rPr>
          <w:rFonts w:ascii="Arial" w:hAnsi="Arial" w:cs="Arial"/>
          <w:color w:val="222222"/>
          <w:sz w:val="22"/>
          <w:szCs w:val="22"/>
          <w:shd w:val="clear" w:color="auto" w:fill="FFFFFF"/>
        </w:rPr>
        <w:t>Bie</w:t>
      </w:r>
      <w:proofErr w:type="spellEnd"/>
      <w:r w:rsidRPr="00B0106D">
        <w:rPr>
          <w:rFonts w:ascii="Arial" w:hAnsi="Arial" w:cs="Arial"/>
          <w:color w:val="222222"/>
          <w:sz w:val="22"/>
          <w:szCs w:val="22"/>
          <w:shd w:val="clear" w:color="auto" w:fill="FFFFFF"/>
        </w:rPr>
        <w:t xml:space="preserve">, T., &amp; </w:t>
      </w:r>
      <w:proofErr w:type="spellStart"/>
      <w:r w:rsidRPr="00B0106D">
        <w:rPr>
          <w:rFonts w:ascii="Arial" w:hAnsi="Arial" w:cs="Arial"/>
          <w:color w:val="222222"/>
          <w:sz w:val="22"/>
          <w:szCs w:val="22"/>
          <w:shd w:val="clear" w:color="auto" w:fill="FFFFFF"/>
        </w:rPr>
        <w:t>Cristianini</w:t>
      </w:r>
      <w:proofErr w:type="spellEnd"/>
      <w:r w:rsidRPr="00B0106D">
        <w:rPr>
          <w:rFonts w:ascii="Arial" w:hAnsi="Arial" w:cs="Arial"/>
          <w:color w:val="222222"/>
          <w:sz w:val="22"/>
          <w:szCs w:val="22"/>
          <w:shd w:val="clear" w:color="auto" w:fill="FFFFFF"/>
        </w:rPr>
        <w:t>, N. (2010). Flu detector-tracking epidemics on Twitter.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Machine Learning and Knowledge Discovery in Databases</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599-602). Springer Berlin Heidelberg.</w:t>
      </w:r>
    </w:p>
    <w:p w14:paraId="5967AEB0"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Lampos</w:t>
      </w:r>
      <w:proofErr w:type="spellEnd"/>
      <w:r w:rsidRPr="00B0106D">
        <w:rPr>
          <w:rFonts w:ascii="Arial" w:hAnsi="Arial" w:cs="Arial"/>
          <w:color w:val="222222"/>
          <w:sz w:val="22"/>
          <w:szCs w:val="22"/>
          <w:shd w:val="clear" w:color="auto" w:fill="FFFFFF"/>
        </w:rPr>
        <w:t xml:space="preserve">, V., </w:t>
      </w:r>
      <w:proofErr w:type="spellStart"/>
      <w:r w:rsidRPr="00B0106D">
        <w:rPr>
          <w:rFonts w:ascii="Arial" w:hAnsi="Arial" w:cs="Arial"/>
          <w:color w:val="222222"/>
          <w:sz w:val="22"/>
          <w:szCs w:val="22"/>
          <w:shd w:val="clear" w:color="auto" w:fill="FFFFFF"/>
        </w:rPr>
        <w:t>Preotiuc</w:t>
      </w:r>
      <w:proofErr w:type="spellEnd"/>
      <w:r w:rsidRPr="00B0106D">
        <w:rPr>
          <w:rFonts w:ascii="Arial" w:hAnsi="Arial" w:cs="Arial"/>
          <w:color w:val="222222"/>
          <w:sz w:val="22"/>
          <w:szCs w:val="22"/>
          <w:shd w:val="clear" w:color="auto" w:fill="FFFFFF"/>
        </w:rPr>
        <w:t>-Pietro, D., &amp; Cohn, T. (2013). A user-centric model of voting intention from Social Media.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ACL (1)</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993-1003).</w:t>
      </w:r>
    </w:p>
    <w:p w14:paraId="79A56A3B"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Lim, </w:t>
      </w:r>
      <w:proofErr w:type="spellStart"/>
      <w:r w:rsidRPr="00B0106D">
        <w:rPr>
          <w:rFonts w:ascii="Arial" w:hAnsi="Arial" w:cs="Arial"/>
          <w:color w:val="222222"/>
          <w:sz w:val="22"/>
          <w:szCs w:val="22"/>
          <w:shd w:val="clear" w:color="auto" w:fill="FFFFFF"/>
        </w:rPr>
        <w:t>Kar</w:t>
      </w:r>
      <w:proofErr w:type="spellEnd"/>
      <w:r w:rsidRPr="00B0106D">
        <w:rPr>
          <w:rFonts w:ascii="Arial" w:hAnsi="Arial" w:cs="Arial"/>
          <w:color w:val="222222"/>
          <w:sz w:val="22"/>
          <w:szCs w:val="22"/>
          <w:shd w:val="clear" w:color="auto" w:fill="FFFFFF"/>
        </w:rPr>
        <w:t xml:space="preserve"> </w:t>
      </w:r>
      <w:proofErr w:type="spellStart"/>
      <w:r w:rsidRPr="00B0106D">
        <w:rPr>
          <w:rFonts w:ascii="Arial" w:hAnsi="Arial" w:cs="Arial"/>
          <w:color w:val="222222"/>
          <w:sz w:val="22"/>
          <w:szCs w:val="22"/>
          <w:shd w:val="clear" w:color="auto" w:fill="FFFFFF"/>
        </w:rPr>
        <w:t>Wai</w:t>
      </w:r>
      <w:proofErr w:type="spellEnd"/>
      <w:r w:rsidRPr="00B0106D">
        <w:rPr>
          <w:rFonts w:ascii="Arial" w:hAnsi="Arial" w:cs="Arial"/>
          <w:color w:val="222222"/>
          <w:sz w:val="22"/>
          <w:szCs w:val="22"/>
          <w:shd w:val="clear" w:color="auto" w:fill="FFFFFF"/>
        </w:rPr>
        <w:t>, and Wray Buntine. "Twitter Opinion Topic Model: Extracting Product Opinions from Tweets by Leveraging Hashtags and Sentiment Lexicon." (2014).</w:t>
      </w:r>
    </w:p>
    <w:p w14:paraId="59E94089"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Liu, S., Yamada, M., Collier, N., &amp; Sugiyama, M. (2013). Change-point detection in time-series data by relative density-ratio estimation.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Neural Networks</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43</w:t>
      </w:r>
      <w:r w:rsidRPr="00B0106D">
        <w:rPr>
          <w:rFonts w:ascii="Arial" w:hAnsi="Arial" w:cs="Arial"/>
          <w:color w:val="222222"/>
          <w:sz w:val="22"/>
          <w:szCs w:val="22"/>
          <w:shd w:val="clear" w:color="auto" w:fill="FFFFFF"/>
        </w:rPr>
        <w:t>, 72-83.</w:t>
      </w:r>
    </w:p>
    <w:p w14:paraId="645D9F35" w14:textId="5C2F8F28" w:rsidR="00B0106D" w:rsidRPr="00B0106D" w:rsidRDefault="00B0106D" w:rsidP="008060F9">
      <w:pPr>
        <w:jc w:val="both"/>
        <w:rPr>
          <w:sz w:val="22"/>
          <w:szCs w:val="22"/>
        </w:rPr>
      </w:pPr>
      <w:r w:rsidRPr="00B0106D">
        <w:rPr>
          <w:rFonts w:ascii="Arial" w:hAnsi="Arial" w:cs="Arial"/>
          <w:color w:val="222222"/>
          <w:sz w:val="22"/>
          <w:szCs w:val="22"/>
          <w:shd w:val="clear" w:color="auto" w:fill="FFFFFF"/>
        </w:rPr>
        <w:t>Madsen, H. (2007).</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Time series analysis</w:t>
      </w:r>
      <w:r w:rsidRPr="00B0106D">
        <w:rPr>
          <w:rFonts w:ascii="Arial" w:hAnsi="Arial" w:cs="Arial"/>
          <w:color w:val="222222"/>
          <w:sz w:val="22"/>
          <w:szCs w:val="22"/>
          <w:shd w:val="clear" w:color="auto" w:fill="FFFFFF"/>
        </w:rPr>
        <w:t>.</w:t>
      </w:r>
      <w:r w:rsidR="008060F9">
        <w:rPr>
          <w:rFonts w:ascii="Arial" w:hAnsi="Arial" w:cs="Arial"/>
          <w:color w:val="222222"/>
          <w:sz w:val="22"/>
          <w:szCs w:val="22"/>
          <w:shd w:val="clear" w:color="auto" w:fill="FFFFFF"/>
        </w:rPr>
        <w:t xml:space="preserve"> Boca Raton, Florida: Chapman &amp; Hall/</w:t>
      </w:r>
      <w:r w:rsidRPr="00B0106D">
        <w:rPr>
          <w:rFonts w:ascii="Arial" w:hAnsi="Arial" w:cs="Arial"/>
          <w:color w:val="222222"/>
          <w:sz w:val="22"/>
          <w:szCs w:val="22"/>
          <w:shd w:val="clear" w:color="auto" w:fill="FFFFFF"/>
        </w:rPr>
        <w:t>CRC Press.</w:t>
      </w:r>
      <w:r w:rsidRPr="00B0106D">
        <w:rPr>
          <w:sz w:val="22"/>
          <w:szCs w:val="22"/>
        </w:rPr>
        <w:t xml:space="preserve"> </w:t>
      </w:r>
    </w:p>
    <w:p w14:paraId="76B1B37B" w14:textId="3A244416"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Mehrotra</w:t>
      </w:r>
      <w:proofErr w:type="spellEnd"/>
      <w:r w:rsidRPr="00B0106D">
        <w:rPr>
          <w:rFonts w:ascii="Arial" w:hAnsi="Arial" w:cs="Arial"/>
          <w:color w:val="222222"/>
          <w:sz w:val="22"/>
          <w:szCs w:val="22"/>
          <w:shd w:val="clear" w:color="auto" w:fill="FFFFFF"/>
        </w:rPr>
        <w:t xml:space="preserve">, R., </w:t>
      </w:r>
      <w:proofErr w:type="spellStart"/>
      <w:r w:rsidRPr="00B0106D">
        <w:rPr>
          <w:rFonts w:ascii="Arial" w:hAnsi="Arial" w:cs="Arial"/>
          <w:color w:val="222222"/>
          <w:sz w:val="22"/>
          <w:szCs w:val="22"/>
          <w:shd w:val="clear" w:color="auto" w:fill="FFFFFF"/>
        </w:rPr>
        <w:t>Sanner</w:t>
      </w:r>
      <w:proofErr w:type="spellEnd"/>
      <w:r w:rsidRPr="00B0106D">
        <w:rPr>
          <w:rFonts w:ascii="Arial" w:hAnsi="Arial" w:cs="Arial"/>
          <w:color w:val="222222"/>
          <w:sz w:val="22"/>
          <w:szCs w:val="22"/>
          <w:shd w:val="clear" w:color="auto" w:fill="FFFFFF"/>
        </w:rPr>
        <w:t xml:space="preserve">, S., Buntine, W., &amp; </w:t>
      </w:r>
      <w:proofErr w:type="spellStart"/>
      <w:r w:rsidRPr="00B0106D">
        <w:rPr>
          <w:rFonts w:ascii="Arial" w:hAnsi="Arial" w:cs="Arial"/>
          <w:color w:val="222222"/>
          <w:sz w:val="22"/>
          <w:szCs w:val="22"/>
          <w:shd w:val="clear" w:color="auto" w:fill="FFFFFF"/>
        </w:rPr>
        <w:t>Xie</w:t>
      </w:r>
      <w:proofErr w:type="spellEnd"/>
      <w:r w:rsidRPr="00B0106D">
        <w:rPr>
          <w:rFonts w:ascii="Arial" w:hAnsi="Arial" w:cs="Arial"/>
          <w:color w:val="222222"/>
          <w:sz w:val="22"/>
          <w:szCs w:val="22"/>
          <w:shd w:val="clear" w:color="auto" w:fill="FFFFFF"/>
        </w:rPr>
        <w:t xml:space="preserve">, L. (2013). Improving </w:t>
      </w:r>
      <w:proofErr w:type="spellStart"/>
      <w:r w:rsidRPr="00B0106D">
        <w:rPr>
          <w:rFonts w:ascii="Arial" w:hAnsi="Arial" w:cs="Arial"/>
          <w:color w:val="222222"/>
          <w:sz w:val="22"/>
          <w:szCs w:val="22"/>
          <w:shd w:val="clear" w:color="auto" w:fill="FFFFFF"/>
        </w:rPr>
        <w:t>lda</w:t>
      </w:r>
      <w:proofErr w:type="spellEnd"/>
      <w:r w:rsidRPr="00B0106D">
        <w:rPr>
          <w:rFonts w:ascii="Arial" w:hAnsi="Arial" w:cs="Arial"/>
          <w:color w:val="222222"/>
          <w:sz w:val="22"/>
          <w:szCs w:val="22"/>
          <w:shd w:val="clear" w:color="auto" w:fill="FFFFFF"/>
        </w:rPr>
        <w:t xml:space="preserve"> topic models for microblogs via tweet pooling and automatic labelling.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36th international ACM SIGIR conference on Research and development in information retrieval</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889-892). ACM.</w:t>
      </w:r>
    </w:p>
    <w:p w14:paraId="1A3F5FDC" w14:textId="77777777" w:rsidR="00B0106D" w:rsidRPr="00B0106D" w:rsidRDefault="00B0106D" w:rsidP="00146897">
      <w:pPr>
        <w:jc w:val="both"/>
        <w:rPr>
          <w:rFonts w:ascii="Arial" w:hAnsi="Arial" w:cs="Arial"/>
          <w:i/>
          <w:iCs/>
          <w:color w:val="222222"/>
          <w:sz w:val="22"/>
          <w:szCs w:val="22"/>
          <w:shd w:val="clear" w:color="auto" w:fill="FFFFFF"/>
        </w:rPr>
      </w:pPr>
      <w:r w:rsidRPr="00B0106D">
        <w:rPr>
          <w:rFonts w:ascii="Arial" w:hAnsi="Arial" w:cs="Arial"/>
          <w:color w:val="222222"/>
          <w:sz w:val="22"/>
          <w:szCs w:val="22"/>
          <w:shd w:val="clear" w:color="auto" w:fill="FFFFFF"/>
        </w:rPr>
        <w:lastRenderedPageBreak/>
        <w:t xml:space="preserve">Mellor, J., &amp; Shapiro, J. (2013). Thompson Sampling in Switching Environments with Bayesian Online Change Detection. In </w:t>
      </w:r>
      <w:r w:rsidRPr="00B0106D">
        <w:rPr>
          <w:rFonts w:ascii="Arial" w:hAnsi="Arial" w:cs="Arial"/>
          <w:i/>
          <w:iCs/>
          <w:color w:val="222222"/>
          <w:sz w:val="22"/>
          <w:szCs w:val="22"/>
          <w:shd w:val="clear" w:color="auto" w:fill="FFFFFF"/>
        </w:rPr>
        <w:t>Proceedings of the Sixteenth International Conference on Artificial Intelligence and Statistics</w:t>
      </w:r>
      <w:r w:rsidRPr="00B0106D">
        <w:rPr>
          <w:rFonts w:ascii="Arial" w:hAnsi="Arial" w:cs="Arial"/>
          <w:color w:val="222222"/>
          <w:sz w:val="22"/>
          <w:szCs w:val="22"/>
          <w:shd w:val="clear" w:color="auto" w:fill="FFFFFF"/>
        </w:rPr>
        <w:t xml:space="preserve"> (pp. 442-450).</w:t>
      </w:r>
    </w:p>
    <w:p w14:paraId="0C4D3D3D" w14:textId="1C54C2FB"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Naaman</w:t>
      </w:r>
      <w:proofErr w:type="spellEnd"/>
      <w:r w:rsidRPr="00B0106D">
        <w:rPr>
          <w:rFonts w:ascii="Arial" w:hAnsi="Arial" w:cs="Arial"/>
          <w:color w:val="222222"/>
          <w:sz w:val="22"/>
          <w:szCs w:val="22"/>
          <w:shd w:val="clear" w:color="auto" w:fill="FFFFFF"/>
        </w:rPr>
        <w:t xml:space="preserve">, M., </w:t>
      </w:r>
      <w:proofErr w:type="spellStart"/>
      <w:r w:rsidRPr="00B0106D">
        <w:rPr>
          <w:rFonts w:ascii="Arial" w:hAnsi="Arial" w:cs="Arial"/>
          <w:color w:val="222222"/>
          <w:sz w:val="22"/>
          <w:szCs w:val="22"/>
          <w:shd w:val="clear" w:color="auto" w:fill="FFFFFF"/>
        </w:rPr>
        <w:t>Boase</w:t>
      </w:r>
      <w:proofErr w:type="spellEnd"/>
      <w:r w:rsidRPr="00B0106D">
        <w:rPr>
          <w:rFonts w:ascii="Arial" w:hAnsi="Arial" w:cs="Arial"/>
          <w:color w:val="222222"/>
          <w:sz w:val="22"/>
          <w:szCs w:val="22"/>
          <w:shd w:val="clear" w:color="auto" w:fill="FFFFFF"/>
        </w:rPr>
        <w:t>, J., &amp; Lai, C. H. (2010). Is it really about me</w:t>
      </w:r>
      <w:proofErr w:type="gramStart"/>
      <w:r w:rsidRPr="00B0106D">
        <w:rPr>
          <w:rFonts w:ascii="Arial" w:hAnsi="Arial" w:cs="Arial"/>
          <w:color w:val="222222"/>
          <w:sz w:val="22"/>
          <w:szCs w:val="22"/>
          <w:shd w:val="clear" w:color="auto" w:fill="FFFFFF"/>
        </w:rPr>
        <w:t>?:</w:t>
      </w:r>
      <w:proofErr w:type="gramEnd"/>
      <w:r w:rsidRPr="00B0106D">
        <w:rPr>
          <w:rFonts w:ascii="Arial" w:hAnsi="Arial" w:cs="Arial"/>
          <w:color w:val="222222"/>
          <w:sz w:val="22"/>
          <w:szCs w:val="22"/>
          <w:shd w:val="clear" w:color="auto" w:fill="FFFFFF"/>
        </w:rPr>
        <w:t xml:space="preserve"> message content in social awareness streams.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2010 ACM conference on Computer supported cooperative work</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189-192). ACM.</w:t>
      </w:r>
    </w:p>
    <w:p w14:paraId="0A32F720"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Oh, S. M., </w:t>
      </w:r>
      <w:proofErr w:type="spellStart"/>
      <w:r w:rsidRPr="00B0106D">
        <w:rPr>
          <w:rFonts w:ascii="Arial" w:hAnsi="Arial" w:cs="Arial"/>
          <w:color w:val="222222"/>
          <w:sz w:val="22"/>
          <w:szCs w:val="22"/>
          <w:shd w:val="clear" w:color="auto" w:fill="FFFFFF"/>
        </w:rPr>
        <w:t>Rehg</w:t>
      </w:r>
      <w:proofErr w:type="spellEnd"/>
      <w:r w:rsidRPr="00B0106D">
        <w:rPr>
          <w:rFonts w:ascii="Arial" w:hAnsi="Arial" w:cs="Arial"/>
          <w:color w:val="222222"/>
          <w:sz w:val="22"/>
          <w:szCs w:val="22"/>
          <w:shd w:val="clear" w:color="auto" w:fill="FFFFFF"/>
        </w:rPr>
        <w:t xml:space="preserve">, J. M., &amp; </w:t>
      </w:r>
      <w:proofErr w:type="spellStart"/>
      <w:r w:rsidRPr="00B0106D">
        <w:rPr>
          <w:rFonts w:ascii="Arial" w:hAnsi="Arial" w:cs="Arial"/>
          <w:color w:val="222222"/>
          <w:sz w:val="22"/>
          <w:szCs w:val="22"/>
          <w:shd w:val="clear" w:color="auto" w:fill="FFFFFF"/>
        </w:rPr>
        <w:t>Dellaert</w:t>
      </w:r>
      <w:proofErr w:type="spellEnd"/>
      <w:r w:rsidRPr="00B0106D">
        <w:rPr>
          <w:rFonts w:ascii="Arial" w:hAnsi="Arial" w:cs="Arial"/>
          <w:color w:val="222222"/>
          <w:sz w:val="22"/>
          <w:szCs w:val="22"/>
          <w:shd w:val="clear" w:color="auto" w:fill="FFFFFF"/>
        </w:rPr>
        <w:t>, F. (2006). Parameterized duration modelling for switching linear dynamic systems.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Computer Vision and Pattern Recognition, 2006 IEEE Computer Society Conference 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(Vol. 2, pp. 1694-1700). IEEE.</w:t>
      </w:r>
    </w:p>
    <w:p w14:paraId="603F2F4F"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Oliver, J. J., Baxter, R. A., &amp; Wallace, C. S. (1998). Minimum message length segmentation.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Research and Development in Knowledge Discovery and Data Mining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222-233). Springer Berlin Heidelberg.</w:t>
      </w:r>
    </w:p>
    <w:p w14:paraId="7306DBBD"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Page, E. S. (1954). Continuous inspection schemes.</w:t>
      </w:r>
      <w:r w:rsidRPr="00B0106D">
        <w:rPr>
          <w:rStyle w:val="apple-converted-space"/>
          <w:rFonts w:ascii="Arial" w:hAnsi="Arial" w:cs="Arial"/>
          <w:color w:val="222222"/>
          <w:sz w:val="22"/>
          <w:szCs w:val="22"/>
          <w:shd w:val="clear" w:color="auto" w:fill="FFFFFF"/>
        </w:rPr>
        <w:t> </w:t>
      </w:r>
      <w:proofErr w:type="spellStart"/>
      <w:r w:rsidRPr="00B0106D">
        <w:rPr>
          <w:rFonts w:ascii="Arial" w:hAnsi="Arial" w:cs="Arial"/>
          <w:i/>
          <w:iCs/>
          <w:color w:val="222222"/>
          <w:sz w:val="22"/>
          <w:szCs w:val="22"/>
          <w:shd w:val="clear" w:color="auto" w:fill="FFFFFF"/>
        </w:rPr>
        <w:t>Biometrika</w:t>
      </w:r>
      <w:proofErr w:type="spellEnd"/>
      <w:r w:rsidRPr="00B0106D">
        <w:rPr>
          <w:rFonts w:ascii="Arial" w:hAnsi="Arial" w:cs="Arial"/>
          <w:color w:val="222222"/>
          <w:sz w:val="22"/>
          <w:szCs w:val="22"/>
          <w:shd w:val="clear" w:color="auto" w:fill="FFFFFF"/>
        </w:rPr>
        <w:t>, 100-115.</w:t>
      </w:r>
    </w:p>
    <w:p w14:paraId="6928CD08"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Pang, B., &amp; Lee, L. (2008). Opinion mining and sentiment analysis.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Foundations and trends in information retrieval</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2</w:t>
      </w:r>
      <w:r w:rsidRPr="00B0106D">
        <w:rPr>
          <w:rFonts w:ascii="Arial" w:hAnsi="Arial" w:cs="Arial"/>
          <w:color w:val="222222"/>
          <w:sz w:val="22"/>
          <w:szCs w:val="22"/>
          <w:shd w:val="clear" w:color="auto" w:fill="FFFFFF"/>
        </w:rPr>
        <w:t xml:space="preserve">(1-2), 1-135. </w:t>
      </w:r>
    </w:p>
    <w:p w14:paraId="5D4E90FC" w14:textId="7AC8D97E"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Pang, B., Lee, L., &amp; </w:t>
      </w:r>
      <w:proofErr w:type="spellStart"/>
      <w:r w:rsidRPr="00B0106D">
        <w:rPr>
          <w:rFonts w:ascii="Arial" w:hAnsi="Arial" w:cs="Arial"/>
          <w:color w:val="222222"/>
          <w:sz w:val="22"/>
          <w:szCs w:val="22"/>
          <w:shd w:val="clear" w:color="auto" w:fill="FFFFFF"/>
        </w:rPr>
        <w:t>Vaithyanathan</w:t>
      </w:r>
      <w:proofErr w:type="spellEnd"/>
      <w:r w:rsidRPr="00B0106D">
        <w:rPr>
          <w:rFonts w:ascii="Arial" w:hAnsi="Arial" w:cs="Arial"/>
          <w:color w:val="222222"/>
          <w:sz w:val="22"/>
          <w:szCs w:val="22"/>
          <w:shd w:val="clear" w:color="auto" w:fill="FFFFFF"/>
        </w:rPr>
        <w:t>, S. (2002). Thumbs up</w:t>
      </w:r>
      <w:proofErr w:type="gramStart"/>
      <w:r w:rsidRPr="00B0106D">
        <w:rPr>
          <w:rFonts w:ascii="Arial" w:hAnsi="Arial" w:cs="Arial"/>
          <w:color w:val="222222"/>
          <w:sz w:val="22"/>
          <w:szCs w:val="22"/>
          <w:shd w:val="clear" w:color="auto" w:fill="FFFFFF"/>
        </w:rPr>
        <w:t>?:</w:t>
      </w:r>
      <w:proofErr w:type="gramEnd"/>
      <w:r w:rsidRPr="00B0106D">
        <w:rPr>
          <w:rFonts w:ascii="Arial" w:hAnsi="Arial" w:cs="Arial"/>
          <w:color w:val="222222"/>
          <w:sz w:val="22"/>
          <w:szCs w:val="22"/>
          <w:shd w:val="clear" w:color="auto" w:fill="FFFFFF"/>
        </w:rPr>
        <w:t xml:space="preserve"> sentiment classification using machine learning techniques.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ACL-02 conference on Empirical methods in natural language processing-Volume 10</w:t>
      </w:r>
      <w:r w:rsidRPr="00B0106D">
        <w:rPr>
          <w:rFonts w:ascii="Arial" w:hAnsi="Arial" w:cs="Arial"/>
          <w:color w:val="222222"/>
          <w:sz w:val="22"/>
          <w:szCs w:val="22"/>
          <w:shd w:val="clear" w:color="auto" w:fill="FFFFFF"/>
        </w:rPr>
        <w:t>(pp. 79-86). Association for Computational Linguistics.</w:t>
      </w:r>
    </w:p>
    <w:p w14:paraId="2A1CEEA9"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Paquet</w:t>
      </w:r>
      <w:proofErr w:type="spellEnd"/>
      <w:r w:rsidRPr="00B0106D">
        <w:rPr>
          <w:rFonts w:ascii="Arial" w:hAnsi="Arial" w:cs="Arial"/>
          <w:color w:val="222222"/>
          <w:sz w:val="22"/>
          <w:szCs w:val="22"/>
          <w:shd w:val="clear" w:color="auto" w:fill="FFFFFF"/>
        </w:rPr>
        <w:t>, U. (2007). Empirical Bayesian change point detection.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Graphical Models</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1995</w:t>
      </w:r>
      <w:r w:rsidRPr="00B0106D">
        <w:rPr>
          <w:rFonts w:ascii="Arial" w:hAnsi="Arial" w:cs="Arial"/>
          <w:color w:val="222222"/>
          <w:sz w:val="22"/>
          <w:szCs w:val="22"/>
          <w:shd w:val="clear" w:color="auto" w:fill="FFFFFF"/>
        </w:rPr>
        <w:t>, 1-20.</w:t>
      </w:r>
    </w:p>
    <w:p w14:paraId="32FC9E70" w14:textId="064CAD77"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Paul, M. J., &amp; </w:t>
      </w:r>
      <w:proofErr w:type="spellStart"/>
      <w:r w:rsidRPr="00B0106D">
        <w:rPr>
          <w:rFonts w:ascii="Arial" w:hAnsi="Arial" w:cs="Arial"/>
          <w:color w:val="222222"/>
          <w:sz w:val="22"/>
          <w:szCs w:val="22"/>
          <w:shd w:val="clear" w:color="auto" w:fill="FFFFFF"/>
        </w:rPr>
        <w:t>Dredze</w:t>
      </w:r>
      <w:proofErr w:type="spellEnd"/>
      <w:r w:rsidRPr="00B0106D">
        <w:rPr>
          <w:rFonts w:ascii="Arial" w:hAnsi="Arial" w:cs="Arial"/>
          <w:color w:val="222222"/>
          <w:sz w:val="22"/>
          <w:szCs w:val="22"/>
          <w:shd w:val="clear" w:color="auto" w:fill="FFFFFF"/>
        </w:rPr>
        <w:t xml:space="preserve">, M. (2011). You are what you Tweet: </w:t>
      </w:r>
      <w:proofErr w:type="spellStart"/>
      <w:r w:rsidRPr="00B0106D">
        <w:rPr>
          <w:rFonts w:ascii="Arial" w:hAnsi="Arial" w:cs="Arial"/>
          <w:color w:val="222222"/>
          <w:sz w:val="22"/>
          <w:szCs w:val="22"/>
          <w:shd w:val="clear" w:color="auto" w:fill="FFFFFF"/>
        </w:rPr>
        <w:t>Analyzing</w:t>
      </w:r>
      <w:proofErr w:type="spellEnd"/>
      <w:r w:rsidRPr="00B0106D">
        <w:rPr>
          <w:rFonts w:ascii="Arial" w:hAnsi="Arial" w:cs="Arial"/>
          <w:color w:val="222222"/>
          <w:sz w:val="22"/>
          <w:szCs w:val="22"/>
          <w:shd w:val="clear" w:color="auto" w:fill="FFFFFF"/>
        </w:rPr>
        <w:t xml:space="preserve"> Twitter for public health.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ICWSM</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265-272).</w:t>
      </w:r>
    </w:p>
    <w:p w14:paraId="20570EBF"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Preotiuc</w:t>
      </w:r>
      <w:proofErr w:type="spellEnd"/>
      <w:r w:rsidRPr="00B0106D">
        <w:rPr>
          <w:rFonts w:ascii="Arial" w:hAnsi="Arial" w:cs="Arial"/>
          <w:color w:val="222222"/>
          <w:sz w:val="22"/>
          <w:szCs w:val="22"/>
          <w:shd w:val="clear" w:color="auto" w:fill="FFFFFF"/>
        </w:rPr>
        <w:t>-Pietro, D., &amp; Cohn, T. (2013). A temporal model of text periodicities using Gaussian Processes.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EMNLP</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977-988).</w:t>
      </w:r>
      <w:r w:rsidRPr="00B0106D">
        <w:rPr>
          <w:sz w:val="22"/>
          <w:szCs w:val="22"/>
        </w:rPr>
        <w:t xml:space="preserve"> </w:t>
      </w:r>
    </w:p>
    <w:p w14:paraId="46DD89FB" w14:textId="77777777" w:rsidR="00B0106D" w:rsidRP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Raftery</w:t>
      </w:r>
      <w:proofErr w:type="spellEnd"/>
      <w:r w:rsidRPr="00B0106D">
        <w:rPr>
          <w:rFonts w:ascii="Arial" w:hAnsi="Arial" w:cs="Arial"/>
          <w:color w:val="222222"/>
          <w:sz w:val="22"/>
          <w:szCs w:val="22"/>
          <w:shd w:val="clear" w:color="auto" w:fill="FFFFFF"/>
        </w:rPr>
        <w:t xml:space="preserve">, A. E., &amp; </w:t>
      </w:r>
      <w:proofErr w:type="spellStart"/>
      <w:r w:rsidRPr="00B0106D">
        <w:rPr>
          <w:rFonts w:ascii="Arial" w:hAnsi="Arial" w:cs="Arial"/>
          <w:color w:val="222222"/>
          <w:sz w:val="22"/>
          <w:szCs w:val="22"/>
          <w:shd w:val="clear" w:color="auto" w:fill="FFFFFF"/>
        </w:rPr>
        <w:t>Akman</w:t>
      </w:r>
      <w:proofErr w:type="spellEnd"/>
      <w:r w:rsidRPr="00B0106D">
        <w:rPr>
          <w:rFonts w:ascii="Arial" w:hAnsi="Arial" w:cs="Arial"/>
          <w:color w:val="222222"/>
          <w:sz w:val="22"/>
          <w:szCs w:val="22"/>
          <w:shd w:val="clear" w:color="auto" w:fill="FFFFFF"/>
        </w:rPr>
        <w:t>, V. E. (1986). Bayesian analysis of a Poisson process with a change-point.</w:t>
      </w:r>
      <w:r w:rsidRPr="00B0106D">
        <w:rPr>
          <w:rStyle w:val="apple-converted-space"/>
          <w:rFonts w:ascii="Arial" w:hAnsi="Arial" w:cs="Arial"/>
          <w:color w:val="222222"/>
          <w:sz w:val="22"/>
          <w:szCs w:val="22"/>
          <w:shd w:val="clear" w:color="auto" w:fill="FFFFFF"/>
        </w:rPr>
        <w:t> </w:t>
      </w:r>
      <w:proofErr w:type="spellStart"/>
      <w:r w:rsidRPr="00B0106D">
        <w:rPr>
          <w:rFonts w:ascii="Arial" w:hAnsi="Arial" w:cs="Arial"/>
          <w:i/>
          <w:iCs/>
          <w:color w:val="222222"/>
          <w:sz w:val="22"/>
          <w:szCs w:val="22"/>
          <w:shd w:val="clear" w:color="auto" w:fill="FFFFFF"/>
        </w:rPr>
        <w:t>Biometrika</w:t>
      </w:r>
      <w:proofErr w:type="spellEnd"/>
      <w:r w:rsidRPr="00B0106D">
        <w:rPr>
          <w:rFonts w:ascii="Arial" w:hAnsi="Arial" w:cs="Arial"/>
          <w:color w:val="222222"/>
          <w:sz w:val="22"/>
          <w:szCs w:val="22"/>
          <w:shd w:val="clear" w:color="auto" w:fill="FFFFFF"/>
        </w:rPr>
        <w:t>, 85-89.</w:t>
      </w:r>
    </w:p>
    <w:p w14:paraId="3C033ECC"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Reeves, J., Chen, J., Wang, X. L., Lund, R., &amp; Lu, Q. Q. (2007). A review and comparison of changepoint detection techniques for climate data.</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Journal of Applied Meteorology and Climatology</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46</w:t>
      </w:r>
      <w:r w:rsidRPr="00B0106D">
        <w:rPr>
          <w:rFonts w:ascii="Arial" w:hAnsi="Arial" w:cs="Arial"/>
          <w:color w:val="222222"/>
          <w:sz w:val="22"/>
          <w:szCs w:val="22"/>
          <w:shd w:val="clear" w:color="auto" w:fill="FFFFFF"/>
        </w:rPr>
        <w:t>(6), 900-915.</w:t>
      </w:r>
    </w:p>
    <w:p w14:paraId="638CDF11" w14:textId="46A756EB"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Ritter, A., Clark, S., &amp; </w:t>
      </w:r>
      <w:proofErr w:type="spellStart"/>
      <w:r w:rsidRPr="00B0106D">
        <w:rPr>
          <w:rFonts w:ascii="Arial" w:hAnsi="Arial" w:cs="Arial"/>
          <w:color w:val="222222"/>
          <w:sz w:val="22"/>
          <w:szCs w:val="22"/>
          <w:shd w:val="clear" w:color="auto" w:fill="FFFFFF"/>
        </w:rPr>
        <w:t>Etzioni</w:t>
      </w:r>
      <w:proofErr w:type="spellEnd"/>
      <w:r w:rsidRPr="00B0106D">
        <w:rPr>
          <w:rFonts w:ascii="Arial" w:hAnsi="Arial" w:cs="Arial"/>
          <w:color w:val="222222"/>
          <w:sz w:val="22"/>
          <w:szCs w:val="22"/>
          <w:shd w:val="clear" w:color="auto" w:fill="FFFFFF"/>
        </w:rPr>
        <w:t>, O. (2011). Named entity recognition in tweets: an experimental study.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Conference on Empirical Methods in Natural Language Processing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1524-1534). Association for Computational Linguistics.</w:t>
      </w:r>
    </w:p>
    <w:p w14:paraId="2E56698A" w14:textId="1CBE410D"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lastRenderedPageBreak/>
        <w:t xml:space="preserve">Romero, D. M., </w:t>
      </w:r>
      <w:proofErr w:type="spellStart"/>
      <w:r w:rsidRPr="00B0106D">
        <w:rPr>
          <w:rFonts w:ascii="Arial" w:hAnsi="Arial" w:cs="Arial"/>
          <w:color w:val="222222"/>
          <w:sz w:val="22"/>
          <w:szCs w:val="22"/>
          <w:shd w:val="clear" w:color="auto" w:fill="FFFFFF"/>
        </w:rPr>
        <w:t>Meeder</w:t>
      </w:r>
      <w:proofErr w:type="spellEnd"/>
      <w:r w:rsidRPr="00B0106D">
        <w:rPr>
          <w:rFonts w:ascii="Arial" w:hAnsi="Arial" w:cs="Arial"/>
          <w:color w:val="222222"/>
          <w:sz w:val="22"/>
          <w:szCs w:val="22"/>
          <w:shd w:val="clear" w:color="auto" w:fill="FFFFFF"/>
        </w:rPr>
        <w:t>, B., &amp; Kleinberg, J. (2011). Differences in the mechanics of information diffusion across topics: idioms, political hashtags, and complex contagion on twitter.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20th international conference on World Wide Web</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695-704). ACM.</w:t>
      </w:r>
    </w:p>
    <w:p w14:paraId="441BAF38"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 xml:space="preserve">Roth, T., </w:t>
      </w:r>
      <w:proofErr w:type="spellStart"/>
      <w:r w:rsidRPr="00B0106D">
        <w:rPr>
          <w:rFonts w:ascii="Arial" w:hAnsi="Arial" w:cs="Arial"/>
          <w:color w:val="222222"/>
          <w:sz w:val="22"/>
          <w:szCs w:val="22"/>
          <w:shd w:val="clear" w:color="auto" w:fill="FFFFFF"/>
        </w:rPr>
        <w:t>Sprau</w:t>
      </w:r>
      <w:proofErr w:type="spellEnd"/>
      <w:r w:rsidRPr="00B0106D">
        <w:rPr>
          <w:rFonts w:ascii="Arial" w:hAnsi="Arial" w:cs="Arial"/>
          <w:color w:val="222222"/>
          <w:sz w:val="22"/>
          <w:szCs w:val="22"/>
          <w:shd w:val="clear" w:color="auto" w:fill="FFFFFF"/>
        </w:rPr>
        <w:t xml:space="preserve">, P., </w:t>
      </w:r>
      <w:proofErr w:type="spellStart"/>
      <w:r w:rsidRPr="00B0106D">
        <w:rPr>
          <w:rFonts w:ascii="Arial" w:hAnsi="Arial" w:cs="Arial"/>
          <w:color w:val="222222"/>
          <w:sz w:val="22"/>
          <w:szCs w:val="22"/>
          <w:shd w:val="clear" w:color="auto" w:fill="FFFFFF"/>
        </w:rPr>
        <w:t>Naguib</w:t>
      </w:r>
      <w:proofErr w:type="spellEnd"/>
      <w:r w:rsidRPr="00B0106D">
        <w:rPr>
          <w:rFonts w:ascii="Arial" w:hAnsi="Arial" w:cs="Arial"/>
          <w:color w:val="222222"/>
          <w:sz w:val="22"/>
          <w:szCs w:val="22"/>
          <w:shd w:val="clear" w:color="auto" w:fill="FFFFFF"/>
        </w:rPr>
        <w:t xml:space="preserve">, M., &amp; </w:t>
      </w:r>
      <w:proofErr w:type="spellStart"/>
      <w:r w:rsidRPr="00B0106D">
        <w:rPr>
          <w:rFonts w:ascii="Arial" w:hAnsi="Arial" w:cs="Arial"/>
          <w:color w:val="222222"/>
          <w:sz w:val="22"/>
          <w:szCs w:val="22"/>
          <w:shd w:val="clear" w:color="auto" w:fill="FFFFFF"/>
        </w:rPr>
        <w:t>Amrhein</w:t>
      </w:r>
      <w:proofErr w:type="spellEnd"/>
      <w:r w:rsidRPr="00B0106D">
        <w:rPr>
          <w:rFonts w:ascii="Arial" w:hAnsi="Arial" w:cs="Arial"/>
          <w:color w:val="222222"/>
          <w:sz w:val="22"/>
          <w:szCs w:val="22"/>
          <w:shd w:val="clear" w:color="auto" w:fill="FFFFFF"/>
        </w:rPr>
        <w:t xml:space="preserve">, V. (2012). Sexually selected </w:t>
      </w:r>
      <w:proofErr w:type="spellStart"/>
      <w:r w:rsidRPr="00B0106D">
        <w:rPr>
          <w:rFonts w:ascii="Arial" w:hAnsi="Arial" w:cs="Arial"/>
          <w:color w:val="222222"/>
          <w:sz w:val="22"/>
          <w:szCs w:val="22"/>
          <w:shd w:val="clear" w:color="auto" w:fill="FFFFFF"/>
        </w:rPr>
        <w:t>signaling</w:t>
      </w:r>
      <w:proofErr w:type="spellEnd"/>
      <w:r w:rsidRPr="00B0106D">
        <w:rPr>
          <w:rFonts w:ascii="Arial" w:hAnsi="Arial" w:cs="Arial"/>
          <w:color w:val="222222"/>
          <w:sz w:val="22"/>
          <w:szCs w:val="22"/>
          <w:shd w:val="clear" w:color="auto" w:fill="FFFFFF"/>
        </w:rPr>
        <w:t xml:space="preserve"> in birds: a case for Bayesian change-point analysis of </w:t>
      </w:r>
      <w:proofErr w:type="spellStart"/>
      <w:r w:rsidRPr="00B0106D">
        <w:rPr>
          <w:rFonts w:ascii="Arial" w:hAnsi="Arial" w:cs="Arial"/>
          <w:color w:val="222222"/>
          <w:sz w:val="22"/>
          <w:szCs w:val="22"/>
          <w:shd w:val="clear" w:color="auto" w:fill="FFFFFF"/>
        </w:rPr>
        <w:t>behavioral</w:t>
      </w:r>
      <w:proofErr w:type="spellEnd"/>
      <w:r w:rsidRPr="00B0106D">
        <w:rPr>
          <w:rFonts w:ascii="Arial" w:hAnsi="Arial" w:cs="Arial"/>
          <w:color w:val="222222"/>
          <w:sz w:val="22"/>
          <w:szCs w:val="22"/>
          <w:shd w:val="clear" w:color="auto" w:fill="FFFFFF"/>
        </w:rPr>
        <w:t xml:space="preserve"> routines.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The Auk</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129</w:t>
      </w:r>
      <w:r w:rsidRPr="00B0106D">
        <w:rPr>
          <w:rFonts w:ascii="Arial" w:hAnsi="Arial" w:cs="Arial"/>
          <w:color w:val="222222"/>
          <w:sz w:val="22"/>
          <w:szCs w:val="22"/>
          <w:shd w:val="clear" w:color="auto" w:fill="FFFFFF"/>
        </w:rPr>
        <w:t>(4), 660-669.</w:t>
      </w:r>
    </w:p>
    <w:p w14:paraId="751DDA3F" w14:textId="49D254BB"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Sakaki</w:t>
      </w:r>
      <w:proofErr w:type="spellEnd"/>
      <w:r w:rsidRPr="00B0106D">
        <w:rPr>
          <w:rFonts w:ascii="Arial" w:hAnsi="Arial" w:cs="Arial"/>
          <w:color w:val="222222"/>
          <w:sz w:val="22"/>
          <w:szCs w:val="22"/>
          <w:shd w:val="clear" w:color="auto" w:fill="FFFFFF"/>
        </w:rPr>
        <w:t>, T., Okazaki, M., &amp; Matsuo, Y. (2010). Earthquake shakes Twitter users: real-time event detection by social sensors.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19th international conference on World Wide Web</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851-860). ACM.</w:t>
      </w:r>
    </w:p>
    <w:p w14:paraId="154A9A1A" w14:textId="77777777" w:rsidR="00B0106D" w:rsidRPr="00B0106D" w:rsidRDefault="00B0106D" w:rsidP="00146897">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Stephens, D. A. (1994). Bayesian retrospective multiple-changepoint identification. </w:t>
      </w:r>
      <w:r w:rsidRPr="00B0106D">
        <w:rPr>
          <w:rFonts w:ascii="Arial" w:hAnsi="Arial" w:cs="Arial"/>
          <w:i/>
          <w:iCs/>
          <w:color w:val="222222"/>
          <w:sz w:val="22"/>
          <w:szCs w:val="22"/>
          <w:shd w:val="clear" w:color="auto" w:fill="FFFFFF"/>
        </w:rPr>
        <w:t>Applied Statistics</w:t>
      </w:r>
      <w:r w:rsidRPr="00B0106D">
        <w:rPr>
          <w:rFonts w:ascii="Arial" w:hAnsi="Arial" w:cs="Arial"/>
          <w:color w:val="222222"/>
          <w:sz w:val="22"/>
          <w:szCs w:val="22"/>
          <w:shd w:val="clear" w:color="auto" w:fill="FFFFFF"/>
        </w:rPr>
        <w:t>, 159-178.</w:t>
      </w:r>
    </w:p>
    <w:p w14:paraId="6A068A9E" w14:textId="25096EF0"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Takahashi, T., </w:t>
      </w:r>
      <w:proofErr w:type="spellStart"/>
      <w:r w:rsidRPr="00B0106D">
        <w:rPr>
          <w:rFonts w:ascii="Arial" w:hAnsi="Arial" w:cs="Arial"/>
          <w:color w:val="222222"/>
          <w:sz w:val="22"/>
          <w:szCs w:val="22"/>
          <w:shd w:val="clear" w:color="auto" w:fill="FFFFFF"/>
        </w:rPr>
        <w:t>Tomioka</w:t>
      </w:r>
      <w:proofErr w:type="spellEnd"/>
      <w:r w:rsidRPr="00B0106D">
        <w:rPr>
          <w:rFonts w:ascii="Arial" w:hAnsi="Arial" w:cs="Arial"/>
          <w:color w:val="222222"/>
          <w:sz w:val="22"/>
          <w:szCs w:val="22"/>
          <w:shd w:val="clear" w:color="auto" w:fill="FFFFFF"/>
        </w:rPr>
        <w:t xml:space="preserve">, R., &amp; </w:t>
      </w:r>
      <w:proofErr w:type="spellStart"/>
      <w:r w:rsidRPr="00B0106D">
        <w:rPr>
          <w:rFonts w:ascii="Arial" w:hAnsi="Arial" w:cs="Arial"/>
          <w:color w:val="222222"/>
          <w:sz w:val="22"/>
          <w:szCs w:val="22"/>
          <w:shd w:val="clear" w:color="auto" w:fill="FFFFFF"/>
        </w:rPr>
        <w:t>Yamanishi</w:t>
      </w:r>
      <w:proofErr w:type="spellEnd"/>
      <w:r w:rsidRPr="00B0106D">
        <w:rPr>
          <w:rFonts w:ascii="Arial" w:hAnsi="Arial" w:cs="Arial"/>
          <w:color w:val="222222"/>
          <w:sz w:val="22"/>
          <w:szCs w:val="22"/>
          <w:shd w:val="clear" w:color="auto" w:fill="FFFFFF"/>
        </w:rPr>
        <w:t>, K. (2011). Discovering emerging topics in social streams via link anomaly detection.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Data Mining (ICDM), 2011 IEEE 11th International Conference 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1230-1235). IEEE.</w:t>
      </w:r>
    </w:p>
    <w:p w14:paraId="1800D1ED"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Thelwall</w:t>
      </w:r>
      <w:proofErr w:type="spellEnd"/>
      <w:r w:rsidRPr="00B0106D">
        <w:rPr>
          <w:rFonts w:ascii="Arial" w:hAnsi="Arial" w:cs="Arial"/>
          <w:color w:val="222222"/>
          <w:sz w:val="22"/>
          <w:szCs w:val="22"/>
          <w:shd w:val="clear" w:color="auto" w:fill="FFFFFF"/>
        </w:rPr>
        <w:t xml:space="preserve">, M., &amp; </w:t>
      </w:r>
      <w:proofErr w:type="spellStart"/>
      <w:r w:rsidRPr="00B0106D">
        <w:rPr>
          <w:rFonts w:ascii="Arial" w:hAnsi="Arial" w:cs="Arial"/>
          <w:color w:val="222222"/>
          <w:sz w:val="22"/>
          <w:szCs w:val="22"/>
          <w:shd w:val="clear" w:color="auto" w:fill="FFFFFF"/>
        </w:rPr>
        <w:t>Prabowo</w:t>
      </w:r>
      <w:proofErr w:type="spellEnd"/>
      <w:r w:rsidRPr="00B0106D">
        <w:rPr>
          <w:rFonts w:ascii="Arial" w:hAnsi="Arial" w:cs="Arial"/>
          <w:color w:val="222222"/>
          <w:sz w:val="22"/>
          <w:szCs w:val="22"/>
          <w:shd w:val="clear" w:color="auto" w:fill="FFFFFF"/>
        </w:rPr>
        <w:t>, R. (2007). Identifying and characterizing public science</w:t>
      </w:r>
      <w:r w:rsidRPr="00B0106D">
        <w:rPr>
          <w:rFonts w:ascii="Cambria Math" w:hAnsi="Cambria Math" w:cs="Cambria Math"/>
          <w:color w:val="222222"/>
          <w:sz w:val="22"/>
          <w:szCs w:val="22"/>
          <w:shd w:val="clear" w:color="auto" w:fill="FFFFFF"/>
        </w:rPr>
        <w:t>‐</w:t>
      </w:r>
      <w:r w:rsidRPr="00B0106D">
        <w:rPr>
          <w:rFonts w:ascii="Arial" w:hAnsi="Arial" w:cs="Arial"/>
          <w:color w:val="222222"/>
          <w:sz w:val="22"/>
          <w:szCs w:val="22"/>
          <w:shd w:val="clear" w:color="auto" w:fill="FFFFFF"/>
        </w:rPr>
        <w:t>related fears from RSS feeds.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Journal of the American Society for Information Science and Technology</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58</w:t>
      </w:r>
      <w:r w:rsidRPr="00B0106D">
        <w:rPr>
          <w:rFonts w:ascii="Arial" w:hAnsi="Arial" w:cs="Arial"/>
          <w:color w:val="222222"/>
          <w:sz w:val="22"/>
          <w:szCs w:val="22"/>
          <w:shd w:val="clear" w:color="auto" w:fill="FFFFFF"/>
        </w:rPr>
        <w:t>(3), 379-390.</w:t>
      </w:r>
    </w:p>
    <w:p w14:paraId="08291167" w14:textId="63576FB4" w:rsidR="00B0106D" w:rsidRDefault="00B0106D" w:rsidP="00146897">
      <w:pPr>
        <w:jc w:val="both"/>
        <w:rPr>
          <w:sz w:val="22"/>
          <w:szCs w:val="22"/>
        </w:rPr>
      </w:pPr>
      <w:proofErr w:type="spellStart"/>
      <w:r w:rsidRPr="00B0106D">
        <w:rPr>
          <w:rFonts w:ascii="Arial" w:hAnsi="Arial" w:cs="Arial"/>
          <w:color w:val="222222"/>
          <w:sz w:val="22"/>
          <w:szCs w:val="22"/>
          <w:shd w:val="clear" w:color="auto" w:fill="FFFFFF"/>
        </w:rPr>
        <w:t>Viswanathan</w:t>
      </w:r>
      <w:proofErr w:type="spellEnd"/>
      <w:r w:rsidRPr="00B0106D">
        <w:rPr>
          <w:rFonts w:ascii="Arial" w:hAnsi="Arial" w:cs="Arial"/>
          <w:color w:val="222222"/>
          <w:sz w:val="22"/>
          <w:szCs w:val="22"/>
          <w:shd w:val="clear" w:color="auto" w:fill="FFFFFF"/>
        </w:rPr>
        <w:t xml:space="preserve">, M., Wallace, C. S., </w:t>
      </w:r>
      <w:proofErr w:type="spellStart"/>
      <w:r w:rsidRPr="00B0106D">
        <w:rPr>
          <w:rFonts w:ascii="Arial" w:hAnsi="Arial" w:cs="Arial"/>
          <w:color w:val="222222"/>
          <w:sz w:val="22"/>
          <w:szCs w:val="22"/>
          <w:shd w:val="clear" w:color="auto" w:fill="FFFFFF"/>
        </w:rPr>
        <w:t>Dowe</w:t>
      </w:r>
      <w:proofErr w:type="spellEnd"/>
      <w:r w:rsidRPr="00B0106D">
        <w:rPr>
          <w:rFonts w:ascii="Arial" w:hAnsi="Arial" w:cs="Arial"/>
          <w:color w:val="222222"/>
          <w:sz w:val="22"/>
          <w:szCs w:val="22"/>
          <w:shd w:val="clear" w:color="auto" w:fill="FFFFFF"/>
        </w:rPr>
        <w:t xml:space="preserve">, D. L., &amp; </w:t>
      </w:r>
      <w:proofErr w:type="spellStart"/>
      <w:r w:rsidRPr="00B0106D">
        <w:rPr>
          <w:rFonts w:ascii="Arial" w:hAnsi="Arial" w:cs="Arial"/>
          <w:color w:val="222222"/>
          <w:sz w:val="22"/>
          <w:szCs w:val="22"/>
          <w:shd w:val="clear" w:color="auto" w:fill="FFFFFF"/>
        </w:rPr>
        <w:t>Korb</w:t>
      </w:r>
      <w:proofErr w:type="spellEnd"/>
      <w:r w:rsidRPr="00B0106D">
        <w:rPr>
          <w:rFonts w:ascii="Arial" w:hAnsi="Arial" w:cs="Arial"/>
          <w:color w:val="222222"/>
          <w:sz w:val="22"/>
          <w:szCs w:val="22"/>
          <w:shd w:val="clear" w:color="auto" w:fill="FFFFFF"/>
        </w:rPr>
        <w:t xml:space="preserve">, K. B. (1999). Finding Outpoints in Noisy Binary Sequences—A Revised Empirical Evaluation. </w:t>
      </w:r>
      <w:proofErr w:type="spellStart"/>
      <w:r w:rsidRPr="00B0106D">
        <w:rPr>
          <w:rFonts w:ascii="Arial" w:hAnsi="Arial" w:cs="Arial"/>
          <w:color w:val="222222"/>
          <w:sz w:val="22"/>
          <w:szCs w:val="22"/>
          <w:shd w:val="clear" w:color="auto" w:fill="FFFFFF"/>
        </w:rPr>
        <w:t>In</w:t>
      </w:r>
      <w:r w:rsidRPr="00B0106D">
        <w:rPr>
          <w:rFonts w:ascii="Arial" w:hAnsi="Arial" w:cs="Arial"/>
          <w:i/>
          <w:iCs/>
          <w:color w:val="222222"/>
          <w:sz w:val="22"/>
          <w:szCs w:val="22"/>
          <w:shd w:val="clear" w:color="auto" w:fill="FFFFFF"/>
        </w:rPr>
        <w:t>Advanced</w:t>
      </w:r>
      <w:proofErr w:type="spellEnd"/>
      <w:r w:rsidRPr="00B0106D">
        <w:rPr>
          <w:rFonts w:ascii="Arial" w:hAnsi="Arial" w:cs="Arial"/>
          <w:i/>
          <w:iCs/>
          <w:color w:val="222222"/>
          <w:sz w:val="22"/>
          <w:szCs w:val="22"/>
          <w:shd w:val="clear" w:color="auto" w:fill="FFFFFF"/>
        </w:rPr>
        <w:t xml:space="preserve"> Topics in Artificial Intelligence</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405-416). Springer Berlin Heidelberg.</w:t>
      </w:r>
    </w:p>
    <w:p w14:paraId="2C652854" w14:textId="08968ABA" w:rsidR="001016BD" w:rsidRPr="001016BD" w:rsidRDefault="001016BD" w:rsidP="00146897">
      <w:pPr>
        <w:jc w:val="both"/>
      </w:pPr>
      <w:r w:rsidRPr="001016BD">
        <w:rPr>
          <w:rFonts w:ascii="Arial" w:hAnsi="Arial" w:cs="Arial"/>
          <w:color w:val="222222"/>
          <w:sz w:val="22"/>
          <w:szCs w:val="22"/>
          <w:shd w:val="clear" w:color="auto" w:fill="FFFFFF"/>
        </w:rPr>
        <w:t>Wallace, C. S. (2005).</w:t>
      </w:r>
      <w:r w:rsidRPr="001016BD">
        <w:rPr>
          <w:rStyle w:val="apple-converted-space"/>
          <w:rFonts w:ascii="Arial" w:hAnsi="Arial" w:cs="Arial"/>
          <w:color w:val="222222"/>
          <w:sz w:val="22"/>
          <w:szCs w:val="22"/>
          <w:shd w:val="clear" w:color="auto" w:fill="FFFFFF"/>
        </w:rPr>
        <w:t> </w:t>
      </w:r>
      <w:r w:rsidRPr="001016BD">
        <w:rPr>
          <w:rFonts w:ascii="Arial" w:hAnsi="Arial" w:cs="Arial"/>
          <w:i/>
          <w:iCs/>
          <w:color w:val="222222"/>
          <w:sz w:val="22"/>
          <w:szCs w:val="22"/>
          <w:shd w:val="clear" w:color="auto" w:fill="FFFFFF"/>
        </w:rPr>
        <w:t>Statistical and inductive inference by minimum message length</w:t>
      </w:r>
      <w:r w:rsidRPr="001016BD">
        <w:rPr>
          <w:rFonts w:ascii="Arial" w:hAnsi="Arial" w:cs="Arial"/>
          <w:color w:val="222222"/>
          <w:sz w:val="22"/>
          <w:szCs w:val="22"/>
          <w:shd w:val="clear" w:color="auto" w:fill="FFFFFF"/>
        </w:rPr>
        <w:t>. New York: Springer.</w:t>
      </w:r>
    </w:p>
    <w:p w14:paraId="2A8D4FE5"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 xml:space="preserve">Wang, Y., Wu, C., </w:t>
      </w:r>
      <w:proofErr w:type="spellStart"/>
      <w:r w:rsidRPr="00B0106D">
        <w:rPr>
          <w:rFonts w:ascii="Arial" w:hAnsi="Arial" w:cs="Arial"/>
          <w:color w:val="222222"/>
          <w:sz w:val="22"/>
          <w:szCs w:val="22"/>
          <w:shd w:val="clear" w:color="auto" w:fill="FFFFFF"/>
        </w:rPr>
        <w:t>Ji</w:t>
      </w:r>
      <w:proofErr w:type="spellEnd"/>
      <w:r w:rsidRPr="00B0106D">
        <w:rPr>
          <w:rFonts w:ascii="Arial" w:hAnsi="Arial" w:cs="Arial"/>
          <w:color w:val="222222"/>
          <w:sz w:val="22"/>
          <w:szCs w:val="22"/>
          <w:shd w:val="clear" w:color="auto" w:fill="FFFFFF"/>
        </w:rPr>
        <w:t>, Z., Wang, B., &amp; Liang, Y. (2011). Non-parametric change-point method for differential gene expression detection.</w:t>
      </w:r>
      <w:r w:rsidRPr="00B0106D">
        <w:rPr>
          <w:rStyle w:val="apple-converted-space"/>
          <w:rFonts w:ascii="Arial" w:hAnsi="Arial" w:cs="Arial"/>
          <w:color w:val="222222"/>
          <w:sz w:val="22"/>
          <w:szCs w:val="22"/>
          <w:shd w:val="clear" w:color="auto" w:fill="FFFFFF"/>
        </w:rPr>
        <w:t> </w:t>
      </w:r>
      <w:proofErr w:type="spellStart"/>
      <w:r w:rsidRPr="00B0106D">
        <w:rPr>
          <w:rFonts w:ascii="Arial" w:hAnsi="Arial" w:cs="Arial"/>
          <w:i/>
          <w:iCs/>
          <w:color w:val="222222"/>
          <w:sz w:val="22"/>
          <w:szCs w:val="22"/>
          <w:shd w:val="clear" w:color="auto" w:fill="FFFFFF"/>
        </w:rPr>
        <w:t>PloS</w:t>
      </w:r>
      <w:proofErr w:type="spellEnd"/>
      <w:r w:rsidRPr="00B0106D">
        <w:rPr>
          <w:rFonts w:ascii="Arial" w:hAnsi="Arial" w:cs="Arial"/>
          <w:i/>
          <w:iCs/>
          <w:color w:val="222222"/>
          <w:sz w:val="22"/>
          <w:szCs w:val="22"/>
          <w:shd w:val="clear" w:color="auto" w:fill="FFFFFF"/>
        </w:rPr>
        <w:t xml:space="preserve"> one</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6</w:t>
      </w:r>
      <w:r w:rsidRPr="00B0106D">
        <w:rPr>
          <w:rFonts w:ascii="Arial" w:hAnsi="Arial" w:cs="Arial"/>
          <w:color w:val="222222"/>
          <w:sz w:val="22"/>
          <w:szCs w:val="22"/>
          <w:shd w:val="clear" w:color="auto" w:fill="FFFFFF"/>
        </w:rPr>
        <w:t>(5), e20060.</w:t>
      </w:r>
    </w:p>
    <w:p w14:paraId="0A3ED5DE" w14:textId="77777777" w:rsidR="00B0106D" w:rsidRPr="00B0106D" w:rsidRDefault="00B0106D" w:rsidP="00146897">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Whiteley</w:t>
      </w:r>
      <w:proofErr w:type="spellEnd"/>
      <w:r w:rsidRPr="00B0106D">
        <w:rPr>
          <w:rFonts w:ascii="Arial" w:hAnsi="Arial" w:cs="Arial"/>
          <w:color w:val="222222"/>
          <w:sz w:val="22"/>
          <w:szCs w:val="22"/>
          <w:shd w:val="clear" w:color="auto" w:fill="FFFFFF"/>
        </w:rPr>
        <w:t xml:space="preserve">, N., </w:t>
      </w:r>
      <w:proofErr w:type="spellStart"/>
      <w:r w:rsidRPr="00B0106D">
        <w:rPr>
          <w:rFonts w:ascii="Arial" w:hAnsi="Arial" w:cs="Arial"/>
          <w:color w:val="222222"/>
          <w:sz w:val="22"/>
          <w:szCs w:val="22"/>
          <w:shd w:val="clear" w:color="auto" w:fill="FFFFFF"/>
        </w:rPr>
        <w:t>Andrieu</w:t>
      </w:r>
      <w:proofErr w:type="spellEnd"/>
      <w:r w:rsidRPr="00B0106D">
        <w:rPr>
          <w:rFonts w:ascii="Arial" w:hAnsi="Arial" w:cs="Arial"/>
          <w:color w:val="222222"/>
          <w:sz w:val="22"/>
          <w:szCs w:val="22"/>
          <w:shd w:val="clear" w:color="auto" w:fill="FFFFFF"/>
        </w:rPr>
        <w:t xml:space="preserve">, C., &amp; </w:t>
      </w:r>
      <w:proofErr w:type="spellStart"/>
      <w:r w:rsidRPr="00B0106D">
        <w:rPr>
          <w:rFonts w:ascii="Arial" w:hAnsi="Arial" w:cs="Arial"/>
          <w:color w:val="222222"/>
          <w:sz w:val="22"/>
          <w:szCs w:val="22"/>
          <w:shd w:val="clear" w:color="auto" w:fill="FFFFFF"/>
        </w:rPr>
        <w:t>Doucet</w:t>
      </w:r>
      <w:proofErr w:type="spellEnd"/>
      <w:r w:rsidRPr="00B0106D">
        <w:rPr>
          <w:rFonts w:ascii="Arial" w:hAnsi="Arial" w:cs="Arial"/>
          <w:color w:val="222222"/>
          <w:sz w:val="22"/>
          <w:szCs w:val="22"/>
          <w:shd w:val="clear" w:color="auto" w:fill="FFFFFF"/>
        </w:rPr>
        <w:t>, A. (2011). Bayesian computational methods for inference in multiple change-points models.</w:t>
      </w:r>
    </w:p>
    <w:p w14:paraId="279F58AD" w14:textId="75F1C154"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Wigand, F. D. L. (2010). Twitter in government: Building relationships one tweet at a time.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Information Technology: New Generations (ITNG), 2010 Seventh International Conference on</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563-567). IEEE.</w:t>
      </w:r>
    </w:p>
    <w:p w14:paraId="2719B313" w14:textId="77777777" w:rsidR="00B0106D" w:rsidRPr="00B0106D" w:rsidRDefault="00B0106D" w:rsidP="00146897">
      <w:pPr>
        <w:jc w:val="both"/>
        <w:rPr>
          <w:sz w:val="22"/>
          <w:szCs w:val="22"/>
        </w:rPr>
      </w:pPr>
      <w:r w:rsidRPr="00B0106D">
        <w:rPr>
          <w:rFonts w:ascii="Arial" w:hAnsi="Arial" w:cs="Arial"/>
          <w:color w:val="222222"/>
          <w:sz w:val="22"/>
          <w:szCs w:val="22"/>
          <w:shd w:val="clear" w:color="auto" w:fill="FFFFFF"/>
        </w:rPr>
        <w:t xml:space="preserve">Wilson, R. C., </w:t>
      </w:r>
      <w:proofErr w:type="spellStart"/>
      <w:r w:rsidRPr="00B0106D">
        <w:rPr>
          <w:rFonts w:ascii="Arial" w:hAnsi="Arial" w:cs="Arial"/>
          <w:color w:val="222222"/>
          <w:sz w:val="22"/>
          <w:szCs w:val="22"/>
          <w:shd w:val="clear" w:color="auto" w:fill="FFFFFF"/>
        </w:rPr>
        <w:t>Nassar</w:t>
      </w:r>
      <w:proofErr w:type="spellEnd"/>
      <w:r w:rsidRPr="00B0106D">
        <w:rPr>
          <w:rFonts w:ascii="Arial" w:hAnsi="Arial" w:cs="Arial"/>
          <w:color w:val="222222"/>
          <w:sz w:val="22"/>
          <w:szCs w:val="22"/>
          <w:shd w:val="clear" w:color="auto" w:fill="FFFFFF"/>
        </w:rPr>
        <w:t>, M. R., &amp; Gold, J. I. (2010). Bayesian online learning of the hazard rate in change-point problems.</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Neural computation</w:t>
      </w:r>
      <w:r w:rsidRPr="00B0106D">
        <w:rPr>
          <w:rFonts w:ascii="Arial" w:hAnsi="Arial" w:cs="Arial"/>
          <w:color w:val="222222"/>
          <w:sz w:val="22"/>
          <w:szCs w:val="22"/>
          <w:shd w:val="clear" w:color="auto" w:fill="FFFFFF"/>
        </w:rPr>
        <w:t>,</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22</w:t>
      </w:r>
      <w:r w:rsidRPr="00B0106D">
        <w:rPr>
          <w:rFonts w:ascii="Arial" w:hAnsi="Arial" w:cs="Arial"/>
          <w:color w:val="222222"/>
          <w:sz w:val="22"/>
          <w:szCs w:val="22"/>
          <w:shd w:val="clear" w:color="auto" w:fill="FFFFFF"/>
        </w:rPr>
        <w:t>(9), 2452-2476.</w:t>
      </w:r>
    </w:p>
    <w:p w14:paraId="1FF7ABA8" w14:textId="6B868711"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Wu, S., </w:t>
      </w:r>
      <w:proofErr w:type="spellStart"/>
      <w:r w:rsidRPr="00B0106D">
        <w:rPr>
          <w:rFonts w:ascii="Arial" w:hAnsi="Arial" w:cs="Arial"/>
          <w:color w:val="222222"/>
          <w:sz w:val="22"/>
          <w:szCs w:val="22"/>
          <w:shd w:val="clear" w:color="auto" w:fill="FFFFFF"/>
        </w:rPr>
        <w:t>Hofman</w:t>
      </w:r>
      <w:proofErr w:type="spellEnd"/>
      <w:r w:rsidRPr="00B0106D">
        <w:rPr>
          <w:rFonts w:ascii="Arial" w:hAnsi="Arial" w:cs="Arial"/>
          <w:color w:val="222222"/>
          <w:sz w:val="22"/>
          <w:szCs w:val="22"/>
          <w:shd w:val="clear" w:color="auto" w:fill="FFFFFF"/>
        </w:rPr>
        <w:t>, J. M., Mason, W</w:t>
      </w:r>
      <w:r w:rsidR="001016BD">
        <w:rPr>
          <w:rFonts w:ascii="Arial" w:hAnsi="Arial" w:cs="Arial"/>
          <w:color w:val="222222"/>
          <w:sz w:val="22"/>
          <w:szCs w:val="22"/>
          <w:shd w:val="clear" w:color="auto" w:fill="FFFFFF"/>
        </w:rPr>
        <w:t>. A., &amp; Watts, D. J. (2011a</w:t>
      </w:r>
      <w:r w:rsidRPr="00B0106D">
        <w:rPr>
          <w:rFonts w:ascii="Arial" w:hAnsi="Arial" w:cs="Arial"/>
          <w:color w:val="222222"/>
          <w:sz w:val="22"/>
          <w:szCs w:val="22"/>
          <w:shd w:val="clear" w:color="auto" w:fill="FFFFFF"/>
        </w:rPr>
        <w:t xml:space="preserve">). Who says what to whom on </w:t>
      </w:r>
      <w:proofErr w:type="gramStart"/>
      <w:r w:rsidRPr="00B0106D">
        <w:rPr>
          <w:rFonts w:ascii="Arial" w:hAnsi="Arial" w:cs="Arial"/>
          <w:color w:val="222222"/>
          <w:sz w:val="22"/>
          <w:szCs w:val="22"/>
          <w:shd w:val="clear" w:color="auto" w:fill="FFFFFF"/>
        </w:rPr>
        <w:t>twitter.</w:t>
      </w:r>
      <w:proofErr w:type="gramEnd"/>
      <w:r w:rsidRPr="00B0106D">
        <w:rPr>
          <w:rFonts w:ascii="Arial" w:hAnsi="Arial" w:cs="Arial"/>
          <w:color w:val="222222"/>
          <w:sz w:val="22"/>
          <w:szCs w:val="22"/>
          <w:shd w:val="clear" w:color="auto" w:fill="FFFFFF"/>
        </w:rPr>
        <w:t xml:space="preserve">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20th international conference on World Wide Web</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705-714). ACM.</w:t>
      </w:r>
    </w:p>
    <w:p w14:paraId="7B811801" w14:textId="22F88027"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lastRenderedPageBreak/>
        <w:t>Wu, S., Tan, C., Kleinberg, J. M., &amp; Macy, M. W. (2011b). Does Bad News Go Away Faster</w:t>
      </w:r>
      <w:proofErr w:type="gramStart"/>
      <w:r w:rsidRPr="00B0106D">
        <w:rPr>
          <w:rFonts w:ascii="Arial" w:hAnsi="Arial" w:cs="Arial"/>
          <w:color w:val="222222"/>
          <w:sz w:val="22"/>
          <w:szCs w:val="22"/>
          <w:shd w:val="clear" w:color="auto" w:fill="FFFFFF"/>
        </w:rPr>
        <w:t>?.</w:t>
      </w:r>
      <w:proofErr w:type="gramEnd"/>
      <w:r w:rsidRPr="00B0106D">
        <w:rPr>
          <w:rFonts w:ascii="Arial" w:hAnsi="Arial" w:cs="Arial"/>
          <w:color w:val="222222"/>
          <w:sz w:val="22"/>
          <w:szCs w:val="22"/>
          <w:shd w:val="clear" w:color="auto" w:fill="FFFFFF"/>
        </w:rPr>
        <w:t xml:space="preserve">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ICWSM</w:t>
      </w:r>
      <w:r w:rsidRPr="00B0106D">
        <w:rPr>
          <w:rFonts w:ascii="Arial" w:hAnsi="Arial" w:cs="Arial"/>
          <w:color w:val="222222"/>
          <w:sz w:val="22"/>
          <w:szCs w:val="22"/>
          <w:shd w:val="clear" w:color="auto" w:fill="FFFFFF"/>
        </w:rPr>
        <w:t>.</w:t>
      </w:r>
    </w:p>
    <w:p w14:paraId="2282E59C" w14:textId="32591E14" w:rsidR="00B0106D" w:rsidRPr="00B0106D" w:rsidRDefault="00B0106D" w:rsidP="001016BD">
      <w:pPr>
        <w:jc w:val="both"/>
        <w:rPr>
          <w:sz w:val="22"/>
          <w:szCs w:val="22"/>
        </w:rPr>
      </w:pPr>
      <w:r w:rsidRPr="00B0106D">
        <w:rPr>
          <w:rFonts w:ascii="Arial" w:hAnsi="Arial" w:cs="Arial"/>
          <w:color w:val="222222"/>
          <w:sz w:val="22"/>
          <w:szCs w:val="22"/>
          <w:shd w:val="clear" w:color="auto" w:fill="FFFFFF"/>
        </w:rPr>
        <w:t xml:space="preserve">Xuan, X., &amp; Murphy, K. (2007). </w:t>
      </w:r>
      <w:proofErr w:type="spellStart"/>
      <w:r w:rsidRPr="00B0106D">
        <w:rPr>
          <w:rFonts w:ascii="Arial" w:hAnsi="Arial" w:cs="Arial"/>
          <w:color w:val="222222"/>
          <w:sz w:val="22"/>
          <w:szCs w:val="22"/>
          <w:shd w:val="clear" w:color="auto" w:fill="FFFFFF"/>
        </w:rPr>
        <w:t>Modeling</w:t>
      </w:r>
      <w:proofErr w:type="spellEnd"/>
      <w:r w:rsidRPr="00B0106D">
        <w:rPr>
          <w:rFonts w:ascii="Arial" w:hAnsi="Arial" w:cs="Arial"/>
          <w:color w:val="222222"/>
          <w:sz w:val="22"/>
          <w:szCs w:val="22"/>
          <w:shd w:val="clear" w:color="auto" w:fill="FFFFFF"/>
        </w:rPr>
        <w:t xml:space="preserve"> changing dependency structure in multivariate time series.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24th international conference on Machine learning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1055-1062). ACM.</w:t>
      </w:r>
    </w:p>
    <w:p w14:paraId="12AF6645" w14:textId="1FE3AACD" w:rsidR="00B0106D" w:rsidRPr="00B0106D" w:rsidRDefault="00B0106D" w:rsidP="001016BD">
      <w:pPr>
        <w:jc w:val="both"/>
        <w:rPr>
          <w:rFonts w:ascii="Arial" w:hAnsi="Arial" w:cs="Arial"/>
          <w:color w:val="222222"/>
          <w:sz w:val="22"/>
          <w:szCs w:val="22"/>
          <w:shd w:val="clear" w:color="auto" w:fill="FFFFFF"/>
        </w:rPr>
      </w:pPr>
      <w:proofErr w:type="spellStart"/>
      <w:r w:rsidRPr="00B0106D">
        <w:rPr>
          <w:rFonts w:ascii="Arial" w:hAnsi="Arial" w:cs="Arial"/>
          <w:color w:val="222222"/>
          <w:sz w:val="22"/>
          <w:szCs w:val="22"/>
          <w:shd w:val="clear" w:color="auto" w:fill="FFFFFF"/>
        </w:rPr>
        <w:t>Yamanishi</w:t>
      </w:r>
      <w:proofErr w:type="spellEnd"/>
      <w:r w:rsidRPr="00B0106D">
        <w:rPr>
          <w:rFonts w:ascii="Arial" w:hAnsi="Arial" w:cs="Arial"/>
          <w:color w:val="222222"/>
          <w:sz w:val="22"/>
          <w:szCs w:val="22"/>
          <w:shd w:val="clear" w:color="auto" w:fill="FFFFFF"/>
        </w:rPr>
        <w:t>, K., &amp; Takeuchi, J. I. (2002). A unifying framework for detecting outliers and change points from non-stationary time series data.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eighth ACM SIGKDD international conference on Knowledge discovery and data mining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676-681). ACM.</w:t>
      </w:r>
    </w:p>
    <w:p w14:paraId="6DF31B50" w14:textId="7C1C4386" w:rsidR="00B0106D" w:rsidRPr="00B0106D" w:rsidRDefault="00B0106D" w:rsidP="001016BD">
      <w:pPr>
        <w:jc w:val="both"/>
        <w:rPr>
          <w:rFonts w:ascii="Arial" w:hAnsi="Arial" w:cs="Arial"/>
          <w:color w:val="222222"/>
          <w:sz w:val="22"/>
          <w:szCs w:val="22"/>
          <w:shd w:val="clear" w:color="auto" w:fill="FFFFFF"/>
        </w:rPr>
      </w:pPr>
      <w:r w:rsidRPr="00B0106D">
        <w:rPr>
          <w:rFonts w:ascii="Arial" w:hAnsi="Arial" w:cs="Arial"/>
          <w:color w:val="222222"/>
          <w:sz w:val="22"/>
          <w:szCs w:val="22"/>
          <w:shd w:val="clear" w:color="auto" w:fill="FFFFFF"/>
        </w:rPr>
        <w:t xml:space="preserve">Yang, J., &amp; </w:t>
      </w:r>
      <w:proofErr w:type="spellStart"/>
      <w:r w:rsidRPr="00B0106D">
        <w:rPr>
          <w:rFonts w:ascii="Arial" w:hAnsi="Arial" w:cs="Arial"/>
          <w:color w:val="222222"/>
          <w:sz w:val="22"/>
          <w:szCs w:val="22"/>
          <w:shd w:val="clear" w:color="auto" w:fill="FFFFFF"/>
        </w:rPr>
        <w:t>Leskovec</w:t>
      </w:r>
      <w:proofErr w:type="spellEnd"/>
      <w:r w:rsidRPr="00B0106D">
        <w:rPr>
          <w:rFonts w:ascii="Arial" w:hAnsi="Arial" w:cs="Arial"/>
          <w:color w:val="222222"/>
          <w:sz w:val="22"/>
          <w:szCs w:val="22"/>
          <w:shd w:val="clear" w:color="auto" w:fill="FFFFFF"/>
        </w:rPr>
        <w:t>, J. (2011). Patterns of temporal variation in online media. In</w:t>
      </w:r>
      <w:r w:rsidRPr="00B0106D">
        <w:rPr>
          <w:rStyle w:val="apple-converted-space"/>
          <w:rFonts w:ascii="Arial" w:hAnsi="Arial" w:cs="Arial"/>
          <w:color w:val="222222"/>
          <w:sz w:val="22"/>
          <w:szCs w:val="22"/>
          <w:shd w:val="clear" w:color="auto" w:fill="FFFFFF"/>
        </w:rPr>
        <w:t> </w:t>
      </w:r>
      <w:r w:rsidRPr="00B0106D">
        <w:rPr>
          <w:rFonts w:ascii="Arial" w:hAnsi="Arial" w:cs="Arial"/>
          <w:i/>
          <w:iCs/>
          <w:color w:val="222222"/>
          <w:sz w:val="22"/>
          <w:szCs w:val="22"/>
          <w:shd w:val="clear" w:color="auto" w:fill="FFFFFF"/>
        </w:rPr>
        <w:t>Proceedings of the fourth ACM international conference on Web search and data mining</w:t>
      </w:r>
      <w:r w:rsidRPr="00B0106D">
        <w:rPr>
          <w:rStyle w:val="apple-converted-space"/>
          <w:rFonts w:ascii="Arial" w:hAnsi="Arial" w:cs="Arial"/>
          <w:color w:val="222222"/>
          <w:sz w:val="22"/>
          <w:szCs w:val="22"/>
          <w:shd w:val="clear" w:color="auto" w:fill="FFFFFF"/>
        </w:rPr>
        <w:t> </w:t>
      </w:r>
      <w:r w:rsidRPr="00B0106D">
        <w:rPr>
          <w:rFonts w:ascii="Arial" w:hAnsi="Arial" w:cs="Arial"/>
          <w:color w:val="222222"/>
          <w:sz w:val="22"/>
          <w:szCs w:val="22"/>
          <w:shd w:val="clear" w:color="auto" w:fill="FFFFFF"/>
        </w:rPr>
        <w:t>(pp. 177-186). ACM.</w:t>
      </w:r>
    </w:p>
    <w:sectPr w:rsidR="00B0106D" w:rsidRPr="00B0106D" w:rsidSect="00942132">
      <w:footerReference w:type="defaul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31386" w14:textId="77777777" w:rsidR="00385197" w:rsidRDefault="00385197" w:rsidP="00942132">
      <w:r>
        <w:separator/>
      </w:r>
    </w:p>
  </w:endnote>
  <w:endnote w:type="continuationSeparator" w:id="0">
    <w:p w14:paraId="681300BF" w14:textId="77777777" w:rsidR="00385197" w:rsidRDefault="00385197" w:rsidP="0094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320262"/>
      <w:docPartObj>
        <w:docPartGallery w:val="Page Numbers (Bottom of Page)"/>
        <w:docPartUnique/>
      </w:docPartObj>
    </w:sdtPr>
    <w:sdtEndPr>
      <w:rPr>
        <w:noProof/>
      </w:rPr>
    </w:sdtEndPr>
    <w:sdtContent>
      <w:p w14:paraId="6E3C9353" w14:textId="2AE9886F" w:rsidR="006328BB" w:rsidRDefault="006328BB">
        <w:pPr>
          <w:pStyle w:val="Footer"/>
        </w:pPr>
        <w:r>
          <w:fldChar w:fldCharType="begin"/>
        </w:r>
        <w:r>
          <w:instrText xml:space="preserve"> PAGE   \* MERGEFORMAT </w:instrText>
        </w:r>
        <w:r>
          <w:fldChar w:fldCharType="separate"/>
        </w:r>
        <w:r w:rsidR="001F3D24">
          <w:rPr>
            <w:noProof/>
          </w:rPr>
          <w:t>3</w:t>
        </w:r>
        <w:r>
          <w:rPr>
            <w:noProof/>
          </w:rPr>
          <w:fldChar w:fldCharType="end"/>
        </w:r>
      </w:p>
    </w:sdtContent>
  </w:sdt>
  <w:p w14:paraId="0A3550AA" w14:textId="77777777" w:rsidR="006328BB" w:rsidRDefault="00632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7708B" w14:textId="77777777" w:rsidR="00385197" w:rsidRDefault="00385197" w:rsidP="00942132">
      <w:r>
        <w:separator/>
      </w:r>
    </w:p>
  </w:footnote>
  <w:footnote w:type="continuationSeparator" w:id="0">
    <w:p w14:paraId="2B49E65A" w14:textId="77777777" w:rsidR="00385197" w:rsidRDefault="00385197" w:rsidP="00942132">
      <w:r>
        <w:continuationSeparator/>
      </w:r>
    </w:p>
  </w:footnote>
  <w:footnote w:id="1">
    <w:p w14:paraId="30A00A09" w14:textId="7DD16CFD" w:rsidR="006328BB" w:rsidRPr="00A90858" w:rsidRDefault="006328BB">
      <w:pPr>
        <w:pStyle w:val="FootnoteText"/>
        <w:rPr>
          <w:lang w:val="en-US"/>
        </w:rPr>
      </w:pPr>
      <w:r>
        <w:rPr>
          <w:rStyle w:val="FootnoteReference"/>
        </w:rPr>
        <w:footnoteRef/>
      </w:r>
      <w:r>
        <w:t xml:space="preserve"> </w:t>
      </w:r>
      <w:r w:rsidRPr="00A90858">
        <w:t>Emoji are much like emoticons, but with a wider range as they are not restricted to ASCII characters</w:t>
      </w:r>
      <w:r>
        <w:t>.</w:t>
      </w:r>
    </w:p>
  </w:footnote>
  <w:footnote w:id="2">
    <w:p w14:paraId="2C75236E" w14:textId="77777777" w:rsidR="006328BB" w:rsidRPr="0046639F" w:rsidRDefault="006328BB" w:rsidP="00D07888">
      <w:pPr>
        <w:pStyle w:val="FootnoteText"/>
        <w:rPr>
          <w:lang w:val="en-US"/>
        </w:rPr>
      </w:pPr>
      <w:r>
        <w:rPr>
          <w:rStyle w:val="FootnoteReference"/>
        </w:rPr>
        <w:footnoteRef/>
      </w:r>
      <w:r>
        <w:t xml:space="preserve"> </w:t>
      </w:r>
      <w:r w:rsidRPr="0046639F">
        <w:t xml:space="preserve">Hashtags are user-generated labels included in online posts by their authors to categorize the post under a topic or make it part of a conversation. This metadata tag is in the form of a word or an </w:t>
      </w:r>
      <w:proofErr w:type="spellStart"/>
      <w:r w:rsidRPr="0046639F">
        <w:t>unspaced</w:t>
      </w:r>
      <w:proofErr w:type="spellEnd"/>
      <w:r w:rsidRPr="0046639F">
        <w:t xml:space="preserve"> phrase prefixed with</w:t>
      </w:r>
      <w:r>
        <w:t xml:space="preserve"> the</w:t>
      </w:r>
      <w:r w:rsidRPr="0046639F">
        <w:t xml:space="preserve"> "#"</w:t>
      </w:r>
      <w:r>
        <w:t xml:space="preserve"> character</w:t>
      </w:r>
      <w:r w:rsidRPr="0046639F">
        <w:t>.</w:t>
      </w:r>
    </w:p>
  </w:footnote>
  <w:footnote w:id="3">
    <w:p w14:paraId="55B7FA1C" w14:textId="664F1986" w:rsidR="006328BB" w:rsidRPr="00ED5439" w:rsidRDefault="006328BB">
      <w:pPr>
        <w:pStyle w:val="FootnoteText"/>
        <w:rPr>
          <w:lang w:val="en-US"/>
        </w:rPr>
      </w:pPr>
      <w:r>
        <w:rPr>
          <w:rStyle w:val="FootnoteReference"/>
        </w:rPr>
        <w:footnoteRef/>
      </w:r>
      <w:r>
        <w:t xml:space="preserve"> </w:t>
      </w:r>
      <w:r w:rsidRPr="00ED5439">
        <w:t>Other</w:t>
      </w:r>
      <w:r>
        <w:t xml:space="preserve"> Twitter</w:t>
      </w:r>
      <w:r w:rsidRPr="00ED5439">
        <w:t xml:space="preserve"> users' names preceded by </w:t>
      </w:r>
      <w:proofErr w:type="gramStart"/>
      <w:r w:rsidRPr="00ED5439">
        <w:t>an</w:t>
      </w:r>
      <w:proofErr w:type="gramEnd"/>
      <w:r w:rsidRPr="00ED5439">
        <w:t xml:space="preserve"> @ character</w:t>
      </w:r>
      <w:r>
        <w:t>.</w:t>
      </w:r>
    </w:p>
  </w:footnote>
  <w:footnote w:id="4">
    <w:p w14:paraId="2180E4DD" w14:textId="77777777" w:rsidR="006328BB" w:rsidRPr="00D45423" w:rsidRDefault="006328BB" w:rsidP="00D9271C">
      <w:pPr>
        <w:pStyle w:val="FootnoteText"/>
        <w:rPr>
          <w:lang w:val="en-US"/>
        </w:rPr>
      </w:pPr>
      <w:r>
        <w:rPr>
          <w:rStyle w:val="FootnoteReference"/>
        </w:rPr>
        <w:footnoteRef/>
      </w:r>
      <w:r>
        <w:t xml:space="preserve"> CUSUM, in its simple form, calculates the cumulative sum of the data points and identifies a change if this sum exceeds a threshold value (see Page (1954) for a more complete description of the method and </w:t>
      </w:r>
      <w:proofErr w:type="spellStart"/>
      <w:r>
        <w:t>Basseville</w:t>
      </w:r>
      <w:proofErr w:type="spellEnd"/>
      <w:r>
        <w:t xml:space="preserve"> and </w:t>
      </w:r>
      <w:proofErr w:type="spellStart"/>
      <w:r>
        <w:t>Nikiforov</w:t>
      </w:r>
      <w:proofErr w:type="spellEnd"/>
      <w:r>
        <w:t xml:space="preserve"> (</w:t>
      </w:r>
      <w:r w:rsidRPr="00770894">
        <w:t>1993</w:t>
      </w:r>
      <w:r>
        <w:t>) for some of the variations applied to the original method).</w:t>
      </w:r>
    </w:p>
  </w:footnote>
  <w:footnote w:id="5">
    <w:p w14:paraId="68D8A89B" w14:textId="77777777" w:rsidR="006328BB" w:rsidRPr="00C50045" w:rsidRDefault="006328BB" w:rsidP="00D9271C">
      <w:pPr>
        <w:pStyle w:val="FootnoteText"/>
        <w:rPr>
          <w:lang w:val="en-US"/>
        </w:rPr>
      </w:pPr>
      <w:r>
        <w:rPr>
          <w:rStyle w:val="FootnoteReference"/>
        </w:rPr>
        <w:footnoteRef/>
      </w:r>
      <w:r>
        <w:t xml:space="preserve"> </w:t>
      </w:r>
      <w:hyperlink r:id="rId1" w:history="1">
        <w:r w:rsidRPr="00C50045">
          <w:rPr>
            <w:rStyle w:val="Hyperlink"/>
            <w:color w:val="000000" w:themeColor="text1"/>
            <w:u w:val="none"/>
          </w:rPr>
          <w:t>http://en.wikipedia.org/wiki/Timeline_of_the_Deepwater_Horizon_oil_spill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78EA"/>
    <w:multiLevelType w:val="multilevel"/>
    <w:tmpl w:val="A796D9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40" w:hanging="560"/>
      </w:pPr>
      <w:rPr>
        <w:rFonts w:ascii="Times" w:eastAsiaTheme="minorEastAsia" w:hAnsi="Times" w:cs="Time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F0E22"/>
    <w:multiLevelType w:val="hybridMultilevel"/>
    <w:tmpl w:val="AF2EFD14"/>
    <w:lvl w:ilvl="0" w:tplc="92902E96">
      <w:start w:val="1"/>
      <w:numFmt w:val="bullet"/>
      <w:lvlText w:val=""/>
      <w:lvlJc w:val="left"/>
      <w:pPr>
        <w:tabs>
          <w:tab w:val="num" w:pos="720"/>
        </w:tabs>
        <w:ind w:left="720" w:hanging="360"/>
      </w:pPr>
      <w:rPr>
        <w:rFonts w:ascii="Wingdings" w:hAnsi="Wingdings" w:hint="default"/>
      </w:rPr>
    </w:lvl>
    <w:lvl w:ilvl="1" w:tplc="BB7621E4" w:tentative="1">
      <w:start w:val="1"/>
      <w:numFmt w:val="bullet"/>
      <w:lvlText w:val=""/>
      <w:lvlJc w:val="left"/>
      <w:pPr>
        <w:tabs>
          <w:tab w:val="num" w:pos="1440"/>
        </w:tabs>
        <w:ind w:left="1440" w:hanging="360"/>
      </w:pPr>
      <w:rPr>
        <w:rFonts w:ascii="Wingdings" w:hAnsi="Wingdings" w:hint="default"/>
      </w:rPr>
    </w:lvl>
    <w:lvl w:ilvl="2" w:tplc="974CADDC" w:tentative="1">
      <w:start w:val="1"/>
      <w:numFmt w:val="bullet"/>
      <w:lvlText w:val=""/>
      <w:lvlJc w:val="left"/>
      <w:pPr>
        <w:tabs>
          <w:tab w:val="num" w:pos="2160"/>
        </w:tabs>
        <w:ind w:left="2160" w:hanging="360"/>
      </w:pPr>
      <w:rPr>
        <w:rFonts w:ascii="Wingdings" w:hAnsi="Wingdings" w:hint="default"/>
      </w:rPr>
    </w:lvl>
    <w:lvl w:ilvl="3" w:tplc="77B004A4" w:tentative="1">
      <w:start w:val="1"/>
      <w:numFmt w:val="bullet"/>
      <w:lvlText w:val=""/>
      <w:lvlJc w:val="left"/>
      <w:pPr>
        <w:tabs>
          <w:tab w:val="num" w:pos="2880"/>
        </w:tabs>
        <w:ind w:left="2880" w:hanging="360"/>
      </w:pPr>
      <w:rPr>
        <w:rFonts w:ascii="Wingdings" w:hAnsi="Wingdings" w:hint="default"/>
      </w:rPr>
    </w:lvl>
    <w:lvl w:ilvl="4" w:tplc="771AAC9E" w:tentative="1">
      <w:start w:val="1"/>
      <w:numFmt w:val="bullet"/>
      <w:lvlText w:val=""/>
      <w:lvlJc w:val="left"/>
      <w:pPr>
        <w:tabs>
          <w:tab w:val="num" w:pos="3600"/>
        </w:tabs>
        <w:ind w:left="3600" w:hanging="360"/>
      </w:pPr>
      <w:rPr>
        <w:rFonts w:ascii="Wingdings" w:hAnsi="Wingdings" w:hint="default"/>
      </w:rPr>
    </w:lvl>
    <w:lvl w:ilvl="5" w:tplc="BE52D4D8" w:tentative="1">
      <w:start w:val="1"/>
      <w:numFmt w:val="bullet"/>
      <w:lvlText w:val=""/>
      <w:lvlJc w:val="left"/>
      <w:pPr>
        <w:tabs>
          <w:tab w:val="num" w:pos="4320"/>
        </w:tabs>
        <w:ind w:left="4320" w:hanging="360"/>
      </w:pPr>
      <w:rPr>
        <w:rFonts w:ascii="Wingdings" w:hAnsi="Wingdings" w:hint="default"/>
      </w:rPr>
    </w:lvl>
    <w:lvl w:ilvl="6" w:tplc="0664A24C" w:tentative="1">
      <w:start w:val="1"/>
      <w:numFmt w:val="bullet"/>
      <w:lvlText w:val=""/>
      <w:lvlJc w:val="left"/>
      <w:pPr>
        <w:tabs>
          <w:tab w:val="num" w:pos="5040"/>
        </w:tabs>
        <w:ind w:left="5040" w:hanging="360"/>
      </w:pPr>
      <w:rPr>
        <w:rFonts w:ascii="Wingdings" w:hAnsi="Wingdings" w:hint="default"/>
      </w:rPr>
    </w:lvl>
    <w:lvl w:ilvl="7" w:tplc="EBC21494" w:tentative="1">
      <w:start w:val="1"/>
      <w:numFmt w:val="bullet"/>
      <w:lvlText w:val=""/>
      <w:lvlJc w:val="left"/>
      <w:pPr>
        <w:tabs>
          <w:tab w:val="num" w:pos="5760"/>
        </w:tabs>
        <w:ind w:left="5760" w:hanging="360"/>
      </w:pPr>
      <w:rPr>
        <w:rFonts w:ascii="Wingdings" w:hAnsi="Wingdings" w:hint="default"/>
      </w:rPr>
    </w:lvl>
    <w:lvl w:ilvl="8" w:tplc="B00C4644" w:tentative="1">
      <w:start w:val="1"/>
      <w:numFmt w:val="bullet"/>
      <w:lvlText w:val=""/>
      <w:lvlJc w:val="left"/>
      <w:pPr>
        <w:tabs>
          <w:tab w:val="num" w:pos="6480"/>
        </w:tabs>
        <w:ind w:left="6480" w:hanging="360"/>
      </w:pPr>
      <w:rPr>
        <w:rFonts w:ascii="Wingdings" w:hAnsi="Wingdings" w:hint="default"/>
      </w:rPr>
    </w:lvl>
  </w:abstractNum>
  <w:abstractNum w:abstractNumId="2">
    <w:nsid w:val="28B60ABC"/>
    <w:multiLevelType w:val="hybridMultilevel"/>
    <w:tmpl w:val="089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8712B"/>
    <w:multiLevelType w:val="hybridMultilevel"/>
    <w:tmpl w:val="785259C6"/>
    <w:lvl w:ilvl="0" w:tplc="77F443E0">
      <w:start w:val="1"/>
      <w:numFmt w:val="decimal"/>
      <w:lvlText w:val="%1.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
    <w:nsid w:val="2EAC4658"/>
    <w:multiLevelType w:val="hybridMultilevel"/>
    <w:tmpl w:val="B80C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E0AA5"/>
    <w:multiLevelType w:val="hybridMultilevel"/>
    <w:tmpl w:val="32844E4E"/>
    <w:lvl w:ilvl="0" w:tplc="5EB0EB8A">
      <w:start w:val="1"/>
      <w:numFmt w:val="bullet"/>
      <w:lvlText w:val=""/>
      <w:lvlJc w:val="left"/>
      <w:pPr>
        <w:tabs>
          <w:tab w:val="num" w:pos="720"/>
        </w:tabs>
        <w:ind w:left="720" w:hanging="360"/>
      </w:pPr>
      <w:rPr>
        <w:rFonts w:ascii="Wingdings" w:hAnsi="Wingdings" w:hint="default"/>
      </w:rPr>
    </w:lvl>
    <w:lvl w:ilvl="1" w:tplc="C240CA12" w:tentative="1">
      <w:start w:val="1"/>
      <w:numFmt w:val="bullet"/>
      <w:lvlText w:val=""/>
      <w:lvlJc w:val="left"/>
      <w:pPr>
        <w:tabs>
          <w:tab w:val="num" w:pos="1440"/>
        </w:tabs>
        <w:ind w:left="1440" w:hanging="360"/>
      </w:pPr>
      <w:rPr>
        <w:rFonts w:ascii="Wingdings" w:hAnsi="Wingdings" w:hint="default"/>
      </w:rPr>
    </w:lvl>
    <w:lvl w:ilvl="2" w:tplc="9C6A0B2A" w:tentative="1">
      <w:start w:val="1"/>
      <w:numFmt w:val="bullet"/>
      <w:lvlText w:val=""/>
      <w:lvlJc w:val="left"/>
      <w:pPr>
        <w:tabs>
          <w:tab w:val="num" w:pos="2160"/>
        </w:tabs>
        <w:ind w:left="2160" w:hanging="360"/>
      </w:pPr>
      <w:rPr>
        <w:rFonts w:ascii="Wingdings" w:hAnsi="Wingdings" w:hint="default"/>
      </w:rPr>
    </w:lvl>
    <w:lvl w:ilvl="3" w:tplc="8C74CAB2" w:tentative="1">
      <w:start w:val="1"/>
      <w:numFmt w:val="bullet"/>
      <w:lvlText w:val=""/>
      <w:lvlJc w:val="left"/>
      <w:pPr>
        <w:tabs>
          <w:tab w:val="num" w:pos="2880"/>
        </w:tabs>
        <w:ind w:left="2880" w:hanging="360"/>
      </w:pPr>
      <w:rPr>
        <w:rFonts w:ascii="Wingdings" w:hAnsi="Wingdings" w:hint="default"/>
      </w:rPr>
    </w:lvl>
    <w:lvl w:ilvl="4" w:tplc="C75A3C04" w:tentative="1">
      <w:start w:val="1"/>
      <w:numFmt w:val="bullet"/>
      <w:lvlText w:val=""/>
      <w:lvlJc w:val="left"/>
      <w:pPr>
        <w:tabs>
          <w:tab w:val="num" w:pos="3600"/>
        </w:tabs>
        <w:ind w:left="3600" w:hanging="360"/>
      </w:pPr>
      <w:rPr>
        <w:rFonts w:ascii="Wingdings" w:hAnsi="Wingdings" w:hint="default"/>
      </w:rPr>
    </w:lvl>
    <w:lvl w:ilvl="5" w:tplc="DAF44DE4" w:tentative="1">
      <w:start w:val="1"/>
      <w:numFmt w:val="bullet"/>
      <w:lvlText w:val=""/>
      <w:lvlJc w:val="left"/>
      <w:pPr>
        <w:tabs>
          <w:tab w:val="num" w:pos="4320"/>
        </w:tabs>
        <w:ind w:left="4320" w:hanging="360"/>
      </w:pPr>
      <w:rPr>
        <w:rFonts w:ascii="Wingdings" w:hAnsi="Wingdings" w:hint="default"/>
      </w:rPr>
    </w:lvl>
    <w:lvl w:ilvl="6" w:tplc="89842FF6" w:tentative="1">
      <w:start w:val="1"/>
      <w:numFmt w:val="bullet"/>
      <w:lvlText w:val=""/>
      <w:lvlJc w:val="left"/>
      <w:pPr>
        <w:tabs>
          <w:tab w:val="num" w:pos="5040"/>
        </w:tabs>
        <w:ind w:left="5040" w:hanging="360"/>
      </w:pPr>
      <w:rPr>
        <w:rFonts w:ascii="Wingdings" w:hAnsi="Wingdings" w:hint="default"/>
      </w:rPr>
    </w:lvl>
    <w:lvl w:ilvl="7" w:tplc="7CCE6796" w:tentative="1">
      <w:start w:val="1"/>
      <w:numFmt w:val="bullet"/>
      <w:lvlText w:val=""/>
      <w:lvlJc w:val="left"/>
      <w:pPr>
        <w:tabs>
          <w:tab w:val="num" w:pos="5760"/>
        </w:tabs>
        <w:ind w:left="5760" w:hanging="360"/>
      </w:pPr>
      <w:rPr>
        <w:rFonts w:ascii="Wingdings" w:hAnsi="Wingdings" w:hint="default"/>
      </w:rPr>
    </w:lvl>
    <w:lvl w:ilvl="8" w:tplc="58EA604E" w:tentative="1">
      <w:start w:val="1"/>
      <w:numFmt w:val="bullet"/>
      <w:lvlText w:val=""/>
      <w:lvlJc w:val="left"/>
      <w:pPr>
        <w:tabs>
          <w:tab w:val="num" w:pos="6480"/>
        </w:tabs>
        <w:ind w:left="6480" w:hanging="360"/>
      </w:pPr>
      <w:rPr>
        <w:rFonts w:ascii="Wingdings" w:hAnsi="Wingdings" w:hint="default"/>
      </w:rPr>
    </w:lvl>
  </w:abstractNum>
  <w:abstractNum w:abstractNumId="6">
    <w:nsid w:val="383D37E8"/>
    <w:multiLevelType w:val="hybridMultilevel"/>
    <w:tmpl w:val="FE1AE82C"/>
    <w:lvl w:ilvl="0" w:tplc="2EB8A04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B4424B8"/>
    <w:multiLevelType w:val="hybridMultilevel"/>
    <w:tmpl w:val="FD427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F4789A"/>
    <w:multiLevelType w:val="hybridMultilevel"/>
    <w:tmpl w:val="0378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B2865"/>
    <w:multiLevelType w:val="hybridMultilevel"/>
    <w:tmpl w:val="AD6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D001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186C39"/>
    <w:multiLevelType w:val="hybridMultilevel"/>
    <w:tmpl w:val="2CAE7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9"/>
  </w:num>
  <w:num w:numId="6">
    <w:abstractNumId w:val="11"/>
  </w:num>
  <w:num w:numId="7">
    <w:abstractNumId w:val="1"/>
  </w:num>
  <w:num w:numId="8">
    <w:abstractNumId w:val="5"/>
  </w:num>
  <w:num w:numId="9">
    <w:abstractNumId w:val="7"/>
  </w:num>
  <w:num w:numId="10">
    <w:abstractNumId w:val="10"/>
  </w:num>
  <w:num w:numId="11">
    <w:abstractNumId w:val="3"/>
  </w:num>
  <w:num w:numId="12">
    <w:abstractNumId w:val="3"/>
  </w:num>
  <w:num w:numId="13">
    <w:abstractNumId w:val="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39"/>
    <w:rsid w:val="00000F06"/>
    <w:rsid w:val="000130F3"/>
    <w:rsid w:val="00023F52"/>
    <w:rsid w:val="000372ED"/>
    <w:rsid w:val="000475CA"/>
    <w:rsid w:val="000528DE"/>
    <w:rsid w:val="00056767"/>
    <w:rsid w:val="00063090"/>
    <w:rsid w:val="0006397B"/>
    <w:rsid w:val="00070FE4"/>
    <w:rsid w:val="000726E5"/>
    <w:rsid w:val="00073AE0"/>
    <w:rsid w:val="000821E6"/>
    <w:rsid w:val="00082C07"/>
    <w:rsid w:val="00083270"/>
    <w:rsid w:val="00095615"/>
    <w:rsid w:val="000A34A5"/>
    <w:rsid w:val="000A6FBB"/>
    <w:rsid w:val="000B61EE"/>
    <w:rsid w:val="000B661A"/>
    <w:rsid w:val="000C7908"/>
    <w:rsid w:val="000D1A45"/>
    <w:rsid w:val="000D508B"/>
    <w:rsid w:val="000E7B7B"/>
    <w:rsid w:val="000F3110"/>
    <w:rsid w:val="000F4B3C"/>
    <w:rsid w:val="00100A32"/>
    <w:rsid w:val="001016BD"/>
    <w:rsid w:val="001132D9"/>
    <w:rsid w:val="0012587F"/>
    <w:rsid w:val="001263D8"/>
    <w:rsid w:val="00126729"/>
    <w:rsid w:val="001335AE"/>
    <w:rsid w:val="0013600C"/>
    <w:rsid w:val="00137ECB"/>
    <w:rsid w:val="00140BD1"/>
    <w:rsid w:val="00146897"/>
    <w:rsid w:val="001507EC"/>
    <w:rsid w:val="00164682"/>
    <w:rsid w:val="0016548D"/>
    <w:rsid w:val="00165E44"/>
    <w:rsid w:val="0017573B"/>
    <w:rsid w:val="00185E67"/>
    <w:rsid w:val="00193FA3"/>
    <w:rsid w:val="00196E36"/>
    <w:rsid w:val="001C71EF"/>
    <w:rsid w:val="001D5132"/>
    <w:rsid w:val="001D553E"/>
    <w:rsid w:val="001E2E2C"/>
    <w:rsid w:val="001E3776"/>
    <w:rsid w:val="001E568B"/>
    <w:rsid w:val="001F3D24"/>
    <w:rsid w:val="001F4C9B"/>
    <w:rsid w:val="001F5CE8"/>
    <w:rsid w:val="001F7147"/>
    <w:rsid w:val="002117D6"/>
    <w:rsid w:val="00213F8E"/>
    <w:rsid w:val="0022206A"/>
    <w:rsid w:val="00223199"/>
    <w:rsid w:val="00223F8F"/>
    <w:rsid w:val="002240D0"/>
    <w:rsid w:val="002300D0"/>
    <w:rsid w:val="00240DD8"/>
    <w:rsid w:val="00241274"/>
    <w:rsid w:val="00252A6B"/>
    <w:rsid w:val="00260BBE"/>
    <w:rsid w:val="00266880"/>
    <w:rsid w:val="002724ED"/>
    <w:rsid w:val="00273839"/>
    <w:rsid w:val="00290E56"/>
    <w:rsid w:val="00292351"/>
    <w:rsid w:val="00296C85"/>
    <w:rsid w:val="002A5581"/>
    <w:rsid w:val="002A71EE"/>
    <w:rsid w:val="002C3970"/>
    <w:rsid w:val="002C6A8D"/>
    <w:rsid w:val="002D1B35"/>
    <w:rsid w:val="002D356C"/>
    <w:rsid w:val="002D3E87"/>
    <w:rsid w:val="002D5B87"/>
    <w:rsid w:val="002F60A9"/>
    <w:rsid w:val="0030775F"/>
    <w:rsid w:val="003168AB"/>
    <w:rsid w:val="00321851"/>
    <w:rsid w:val="00341295"/>
    <w:rsid w:val="00342E28"/>
    <w:rsid w:val="00347906"/>
    <w:rsid w:val="00347CBC"/>
    <w:rsid w:val="0035389E"/>
    <w:rsid w:val="00355E39"/>
    <w:rsid w:val="0036107B"/>
    <w:rsid w:val="00381CA8"/>
    <w:rsid w:val="00384803"/>
    <w:rsid w:val="00385197"/>
    <w:rsid w:val="00396D21"/>
    <w:rsid w:val="003B4D86"/>
    <w:rsid w:val="003C78F5"/>
    <w:rsid w:val="003D06B6"/>
    <w:rsid w:val="003D2FB4"/>
    <w:rsid w:val="003E056B"/>
    <w:rsid w:val="003E5E85"/>
    <w:rsid w:val="003E7849"/>
    <w:rsid w:val="003F05B6"/>
    <w:rsid w:val="003F2E26"/>
    <w:rsid w:val="003F441F"/>
    <w:rsid w:val="003F558A"/>
    <w:rsid w:val="003F6C81"/>
    <w:rsid w:val="00405D72"/>
    <w:rsid w:val="00411E6A"/>
    <w:rsid w:val="00413383"/>
    <w:rsid w:val="0041436C"/>
    <w:rsid w:val="004157C1"/>
    <w:rsid w:val="00416F05"/>
    <w:rsid w:val="00423070"/>
    <w:rsid w:val="004231DB"/>
    <w:rsid w:val="00426DF4"/>
    <w:rsid w:val="0043522D"/>
    <w:rsid w:val="00436CC7"/>
    <w:rsid w:val="00442EBE"/>
    <w:rsid w:val="00445C0F"/>
    <w:rsid w:val="004508DF"/>
    <w:rsid w:val="00452FBE"/>
    <w:rsid w:val="00457E5F"/>
    <w:rsid w:val="0046087C"/>
    <w:rsid w:val="0046639F"/>
    <w:rsid w:val="00472CC7"/>
    <w:rsid w:val="004764D8"/>
    <w:rsid w:val="00482FB0"/>
    <w:rsid w:val="004864AC"/>
    <w:rsid w:val="0049159B"/>
    <w:rsid w:val="004A6CF7"/>
    <w:rsid w:val="004B048F"/>
    <w:rsid w:val="004C405A"/>
    <w:rsid w:val="004D0263"/>
    <w:rsid w:val="004E46E2"/>
    <w:rsid w:val="004F062C"/>
    <w:rsid w:val="004F5DD5"/>
    <w:rsid w:val="005178E5"/>
    <w:rsid w:val="005260FD"/>
    <w:rsid w:val="005305EB"/>
    <w:rsid w:val="00530F67"/>
    <w:rsid w:val="00530F8D"/>
    <w:rsid w:val="005329E8"/>
    <w:rsid w:val="0053326F"/>
    <w:rsid w:val="00534EC6"/>
    <w:rsid w:val="00541BFA"/>
    <w:rsid w:val="00544553"/>
    <w:rsid w:val="00544919"/>
    <w:rsid w:val="00547456"/>
    <w:rsid w:val="005501EE"/>
    <w:rsid w:val="0055537E"/>
    <w:rsid w:val="005646D1"/>
    <w:rsid w:val="0057436B"/>
    <w:rsid w:val="005747DC"/>
    <w:rsid w:val="00580794"/>
    <w:rsid w:val="00580BE4"/>
    <w:rsid w:val="00583302"/>
    <w:rsid w:val="005858A2"/>
    <w:rsid w:val="00593BD2"/>
    <w:rsid w:val="00595421"/>
    <w:rsid w:val="005A4680"/>
    <w:rsid w:val="005A5651"/>
    <w:rsid w:val="005A6A19"/>
    <w:rsid w:val="005B1C20"/>
    <w:rsid w:val="005B320A"/>
    <w:rsid w:val="005B3D46"/>
    <w:rsid w:val="005C0BDB"/>
    <w:rsid w:val="005C73C6"/>
    <w:rsid w:val="005C779A"/>
    <w:rsid w:val="005E2769"/>
    <w:rsid w:val="005E6394"/>
    <w:rsid w:val="005F1959"/>
    <w:rsid w:val="005F6FA7"/>
    <w:rsid w:val="006002B2"/>
    <w:rsid w:val="006110D8"/>
    <w:rsid w:val="0061448C"/>
    <w:rsid w:val="006145F5"/>
    <w:rsid w:val="00615516"/>
    <w:rsid w:val="00626FC2"/>
    <w:rsid w:val="00630E4C"/>
    <w:rsid w:val="006328BB"/>
    <w:rsid w:val="006538BD"/>
    <w:rsid w:val="006574B8"/>
    <w:rsid w:val="0065785C"/>
    <w:rsid w:val="006638BB"/>
    <w:rsid w:val="00665631"/>
    <w:rsid w:val="00665DF1"/>
    <w:rsid w:val="006667D2"/>
    <w:rsid w:val="00667BF9"/>
    <w:rsid w:val="00676BCC"/>
    <w:rsid w:val="0068180C"/>
    <w:rsid w:val="00682A62"/>
    <w:rsid w:val="00686FD8"/>
    <w:rsid w:val="006B75C0"/>
    <w:rsid w:val="006D5A21"/>
    <w:rsid w:val="006D6227"/>
    <w:rsid w:val="006D7A1C"/>
    <w:rsid w:val="006E1AFE"/>
    <w:rsid w:val="006E31FF"/>
    <w:rsid w:val="006F05B4"/>
    <w:rsid w:val="006F2CF6"/>
    <w:rsid w:val="006F5BA1"/>
    <w:rsid w:val="00701196"/>
    <w:rsid w:val="00707100"/>
    <w:rsid w:val="00712B2F"/>
    <w:rsid w:val="007158D1"/>
    <w:rsid w:val="00720E78"/>
    <w:rsid w:val="00744C72"/>
    <w:rsid w:val="0074574F"/>
    <w:rsid w:val="007464E8"/>
    <w:rsid w:val="007525CB"/>
    <w:rsid w:val="007702A3"/>
    <w:rsid w:val="00770894"/>
    <w:rsid w:val="00772F5B"/>
    <w:rsid w:val="007804B1"/>
    <w:rsid w:val="0078206B"/>
    <w:rsid w:val="00792948"/>
    <w:rsid w:val="007949C7"/>
    <w:rsid w:val="007A27BF"/>
    <w:rsid w:val="007C41A4"/>
    <w:rsid w:val="007D0E2C"/>
    <w:rsid w:val="007D1E67"/>
    <w:rsid w:val="007D2D4D"/>
    <w:rsid w:val="007F2953"/>
    <w:rsid w:val="007F66DD"/>
    <w:rsid w:val="008060F9"/>
    <w:rsid w:val="00817A91"/>
    <w:rsid w:val="00821C22"/>
    <w:rsid w:val="00821D46"/>
    <w:rsid w:val="0082787B"/>
    <w:rsid w:val="0083161C"/>
    <w:rsid w:val="0083502F"/>
    <w:rsid w:val="00847BE6"/>
    <w:rsid w:val="008543A9"/>
    <w:rsid w:val="00854DB6"/>
    <w:rsid w:val="00866318"/>
    <w:rsid w:val="008738EE"/>
    <w:rsid w:val="00894B7A"/>
    <w:rsid w:val="008A2F55"/>
    <w:rsid w:val="008A3EB1"/>
    <w:rsid w:val="008A43A6"/>
    <w:rsid w:val="008A6171"/>
    <w:rsid w:val="008C65FE"/>
    <w:rsid w:val="008C6EA0"/>
    <w:rsid w:val="008D4666"/>
    <w:rsid w:val="008E1845"/>
    <w:rsid w:val="008F0319"/>
    <w:rsid w:val="008F738F"/>
    <w:rsid w:val="00900412"/>
    <w:rsid w:val="00901C94"/>
    <w:rsid w:val="00904C78"/>
    <w:rsid w:val="00906099"/>
    <w:rsid w:val="00911BCD"/>
    <w:rsid w:val="00921F2B"/>
    <w:rsid w:val="00931279"/>
    <w:rsid w:val="009347D1"/>
    <w:rsid w:val="009357AD"/>
    <w:rsid w:val="00942132"/>
    <w:rsid w:val="00947C1F"/>
    <w:rsid w:val="00954E2E"/>
    <w:rsid w:val="00955D06"/>
    <w:rsid w:val="0096167F"/>
    <w:rsid w:val="009716A2"/>
    <w:rsid w:val="009914AB"/>
    <w:rsid w:val="00996FDA"/>
    <w:rsid w:val="009A3D1B"/>
    <w:rsid w:val="009B162D"/>
    <w:rsid w:val="009B2CBE"/>
    <w:rsid w:val="009B6437"/>
    <w:rsid w:val="009B6B1A"/>
    <w:rsid w:val="009C1042"/>
    <w:rsid w:val="009C1DD1"/>
    <w:rsid w:val="009D4E63"/>
    <w:rsid w:val="009E20F5"/>
    <w:rsid w:val="009E3A22"/>
    <w:rsid w:val="009E4D7E"/>
    <w:rsid w:val="009F22A0"/>
    <w:rsid w:val="009F2877"/>
    <w:rsid w:val="009F5B6F"/>
    <w:rsid w:val="00A0368D"/>
    <w:rsid w:val="00A1196F"/>
    <w:rsid w:val="00A14803"/>
    <w:rsid w:val="00A2783A"/>
    <w:rsid w:val="00A32D29"/>
    <w:rsid w:val="00A34C67"/>
    <w:rsid w:val="00A41670"/>
    <w:rsid w:val="00A47F7F"/>
    <w:rsid w:val="00A5106C"/>
    <w:rsid w:val="00A623AB"/>
    <w:rsid w:val="00A66AAA"/>
    <w:rsid w:val="00A7674F"/>
    <w:rsid w:val="00A8042E"/>
    <w:rsid w:val="00A86B59"/>
    <w:rsid w:val="00A90858"/>
    <w:rsid w:val="00A93076"/>
    <w:rsid w:val="00A93A3D"/>
    <w:rsid w:val="00A943C1"/>
    <w:rsid w:val="00A95C77"/>
    <w:rsid w:val="00AC060C"/>
    <w:rsid w:val="00AC0E9A"/>
    <w:rsid w:val="00AC7D95"/>
    <w:rsid w:val="00AD3EB4"/>
    <w:rsid w:val="00AD483D"/>
    <w:rsid w:val="00AD4DA6"/>
    <w:rsid w:val="00AE36EB"/>
    <w:rsid w:val="00AE67CE"/>
    <w:rsid w:val="00AE7A12"/>
    <w:rsid w:val="00AF0A25"/>
    <w:rsid w:val="00AF0D12"/>
    <w:rsid w:val="00AF2D6A"/>
    <w:rsid w:val="00AF2E4A"/>
    <w:rsid w:val="00AF5AF8"/>
    <w:rsid w:val="00AF6989"/>
    <w:rsid w:val="00AF7587"/>
    <w:rsid w:val="00B0106D"/>
    <w:rsid w:val="00B03FE0"/>
    <w:rsid w:val="00B1095C"/>
    <w:rsid w:val="00B11C64"/>
    <w:rsid w:val="00B132BF"/>
    <w:rsid w:val="00B139E4"/>
    <w:rsid w:val="00B169A2"/>
    <w:rsid w:val="00B21A18"/>
    <w:rsid w:val="00B26F3B"/>
    <w:rsid w:val="00B32088"/>
    <w:rsid w:val="00B44D3E"/>
    <w:rsid w:val="00B47D3C"/>
    <w:rsid w:val="00B55B0F"/>
    <w:rsid w:val="00B71A26"/>
    <w:rsid w:val="00B7230A"/>
    <w:rsid w:val="00B74DA2"/>
    <w:rsid w:val="00B82962"/>
    <w:rsid w:val="00B9064F"/>
    <w:rsid w:val="00B92A27"/>
    <w:rsid w:val="00BA1B4F"/>
    <w:rsid w:val="00BA25FD"/>
    <w:rsid w:val="00BB49BE"/>
    <w:rsid w:val="00BE01F4"/>
    <w:rsid w:val="00BE0D08"/>
    <w:rsid w:val="00BE4FA5"/>
    <w:rsid w:val="00BF1799"/>
    <w:rsid w:val="00BF6C13"/>
    <w:rsid w:val="00BF7570"/>
    <w:rsid w:val="00C00447"/>
    <w:rsid w:val="00C00C75"/>
    <w:rsid w:val="00C06D62"/>
    <w:rsid w:val="00C14648"/>
    <w:rsid w:val="00C208DF"/>
    <w:rsid w:val="00C317D2"/>
    <w:rsid w:val="00C47F4E"/>
    <w:rsid w:val="00C50045"/>
    <w:rsid w:val="00C522C0"/>
    <w:rsid w:val="00C652F8"/>
    <w:rsid w:val="00C67B33"/>
    <w:rsid w:val="00C71719"/>
    <w:rsid w:val="00C8324B"/>
    <w:rsid w:val="00C8555F"/>
    <w:rsid w:val="00C942F1"/>
    <w:rsid w:val="00C96892"/>
    <w:rsid w:val="00CA3DB9"/>
    <w:rsid w:val="00CA4000"/>
    <w:rsid w:val="00CA7246"/>
    <w:rsid w:val="00CB1579"/>
    <w:rsid w:val="00CB308E"/>
    <w:rsid w:val="00CB4778"/>
    <w:rsid w:val="00CB4D3B"/>
    <w:rsid w:val="00CC33AB"/>
    <w:rsid w:val="00CC4B8B"/>
    <w:rsid w:val="00CC6AF5"/>
    <w:rsid w:val="00CD2AFE"/>
    <w:rsid w:val="00CE037F"/>
    <w:rsid w:val="00CE05AB"/>
    <w:rsid w:val="00CE3FB2"/>
    <w:rsid w:val="00CE4639"/>
    <w:rsid w:val="00CE6B98"/>
    <w:rsid w:val="00CE7574"/>
    <w:rsid w:val="00CE7E56"/>
    <w:rsid w:val="00CF6A5D"/>
    <w:rsid w:val="00D0274D"/>
    <w:rsid w:val="00D034E0"/>
    <w:rsid w:val="00D057C3"/>
    <w:rsid w:val="00D07888"/>
    <w:rsid w:val="00D13104"/>
    <w:rsid w:val="00D13381"/>
    <w:rsid w:val="00D33A49"/>
    <w:rsid w:val="00D4292E"/>
    <w:rsid w:val="00D45423"/>
    <w:rsid w:val="00D45F41"/>
    <w:rsid w:val="00D46637"/>
    <w:rsid w:val="00D5451E"/>
    <w:rsid w:val="00D558D0"/>
    <w:rsid w:val="00D61535"/>
    <w:rsid w:val="00D6209D"/>
    <w:rsid w:val="00D7166F"/>
    <w:rsid w:val="00D725A2"/>
    <w:rsid w:val="00D737B7"/>
    <w:rsid w:val="00D73D86"/>
    <w:rsid w:val="00D767BE"/>
    <w:rsid w:val="00D9271C"/>
    <w:rsid w:val="00D971A7"/>
    <w:rsid w:val="00DA7DFB"/>
    <w:rsid w:val="00DB53BE"/>
    <w:rsid w:val="00DC0FF2"/>
    <w:rsid w:val="00DC22AC"/>
    <w:rsid w:val="00DC34A7"/>
    <w:rsid w:val="00DC3FCD"/>
    <w:rsid w:val="00DD23DB"/>
    <w:rsid w:val="00DD3F46"/>
    <w:rsid w:val="00DF49D4"/>
    <w:rsid w:val="00E04B09"/>
    <w:rsid w:val="00E05965"/>
    <w:rsid w:val="00E2301E"/>
    <w:rsid w:val="00E247FD"/>
    <w:rsid w:val="00E25BE2"/>
    <w:rsid w:val="00E25E82"/>
    <w:rsid w:val="00E3024A"/>
    <w:rsid w:val="00E34E75"/>
    <w:rsid w:val="00E56290"/>
    <w:rsid w:val="00E57CCC"/>
    <w:rsid w:val="00E6696C"/>
    <w:rsid w:val="00E72D89"/>
    <w:rsid w:val="00E73959"/>
    <w:rsid w:val="00E73AA8"/>
    <w:rsid w:val="00E856E1"/>
    <w:rsid w:val="00E874B0"/>
    <w:rsid w:val="00E91801"/>
    <w:rsid w:val="00E957C7"/>
    <w:rsid w:val="00EB6C2D"/>
    <w:rsid w:val="00EC1708"/>
    <w:rsid w:val="00EC6A03"/>
    <w:rsid w:val="00EC7132"/>
    <w:rsid w:val="00ED5439"/>
    <w:rsid w:val="00EF1E41"/>
    <w:rsid w:val="00EF3375"/>
    <w:rsid w:val="00F03C83"/>
    <w:rsid w:val="00F0621F"/>
    <w:rsid w:val="00F1131A"/>
    <w:rsid w:val="00F1200E"/>
    <w:rsid w:val="00F2665F"/>
    <w:rsid w:val="00F309BC"/>
    <w:rsid w:val="00F43BDF"/>
    <w:rsid w:val="00F43E65"/>
    <w:rsid w:val="00F50EC1"/>
    <w:rsid w:val="00F5180E"/>
    <w:rsid w:val="00F575C0"/>
    <w:rsid w:val="00F62FF6"/>
    <w:rsid w:val="00F77F8B"/>
    <w:rsid w:val="00F82FBF"/>
    <w:rsid w:val="00F85004"/>
    <w:rsid w:val="00F90082"/>
    <w:rsid w:val="00F92387"/>
    <w:rsid w:val="00FA11C0"/>
    <w:rsid w:val="00FA1792"/>
    <w:rsid w:val="00FC6598"/>
    <w:rsid w:val="00FD209D"/>
    <w:rsid w:val="00FD3E99"/>
    <w:rsid w:val="00FD7D14"/>
    <w:rsid w:val="00FE1C61"/>
    <w:rsid w:val="00FE25D8"/>
    <w:rsid w:val="00FE2E7F"/>
    <w:rsid w:val="00FF0787"/>
    <w:rsid w:val="00FF3256"/>
    <w:rsid w:val="00FF721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225294"/>
  <w15:docId w15:val="{AD3B9DE4-C71E-4BB0-99AB-C216FF89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1C"/>
    <w:pPr>
      <w:spacing w:before="240" w:after="0" w:line="288" w:lineRule="auto"/>
    </w:pPr>
    <w:rPr>
      <w:rFonts w:asciiTheme="minorBidi" w:hAnsiTheme="minorBidi"/>
      <w:lang w:val="en-AU"/>
    </w:rPr>
  </w:style>
  <w:style w:type="paragraph" w:styleId="Heading1">
    <w:name w:val="heading 1"/>
    <w:basedOn w:val="Normal"/>
    <w:next w:val="Normal"/>
    <w:link w:val="Heading1Char"/>
    <w:uiPriority w:val="9"/>
    <w:qFormat/>
    <w:rsid w:val="006D7A1C"/>
    <w:pPr>
      <w:keepNext/>
      <w:keepLines/>
      <w:outlineLvl w:val="0"/>
    </w:pPr>
    <w:rPr>
      <w:rFonts w:eastAsiaTheme="majorEastAsia"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6D7A1C"/>
    <w:pPr>
      <w:keepNext/>
      <w:keepLines/>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D7A1C"/>
    <w:pPr>
      <w:keepNext/>
      <w:keepLines/>
      <w:outlineLvl w:val="2"/>
    </w:pPr>
    <w:rPr>
      <w:rFonts w:eastAsiaTheme="majorEastAsi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A1C"/>
    <w:rPr>
      <w:rFonts w:asciiTheme="minorBidi" w:eastAsiaTheme="majorEastAsia" w:hAnsiTheme="minorBidi" w:cstheme="majorBidi"/>
      <w:b/>
      <w:bCs/>
      <w:color w:val="4F81BD" w:themeColor="accent1"/>
      <w:sz w:val="28"/>
      <w:szCs w:val="26"/>
      <w:lang w:val="en-AU"/>
    </w:rPr>
  </w:style>
  <w:style w:type="paragraph" w:styleId="ListParagraph">
    <w:name w:val="List Paragraph"/>
    <w:basedOn w:val="Normal"/>
    <w:uiPriority w:val="34"/>
    <w:qFormat/>
    <w:rsid w:val="00355E39"/>
    <w:pPr>
      <w:ind w:left="720"/>
      <w:contextualSpacing/>
    </w:pPr>
  </w:style>
  <w:style w:type="paragraph" w:styleId="Title">
    <w:name w:val="Title"/>
    <w:basedOn w:val="Normal"/>
    <w:link w:val="TitleChar"/>
    <w:qFormat/>
    <w:rsid w:val="00355E39"/>
    <w:pPr>
      <w:spacing w:after="120"/>
      <w:jc w:val="center"/>
    </w:pPr>
    <w:rPr>
      <w:rFonts w:ascii="Times New Roman" w:eastAsia="Times New Roman" w:hAnsi="Times New Roman" w:cs="Times New Roman"/>
      <w:b/>
      <w:kern w:val="28"/>
      <w:sz w:val="22"/>
      <w:szCs w:val="20"/>
      <w:lang w:eastAsia="en-AU"/>
    </w:rPr>
  </w:style>
  <w:style w:type="character" w:customStyle="1" w:styleId="TitleChar">
    <w:name w:val="Title Char"/>
    <w:basedOn w:val="DefaultParagraphFont"/>
    <w:link w:val="Title"/>
    <w:rsid w:val="00355E39"/>
    <w:rPr>
      <w:rFonts w:ascii="Times New Roman" w:eastAsia="Times New Roman" w:hAnsi="Times New Roman" w:cs="Times New Roman"/>
      <w:b/>
      <w:kern w:val="28"/>
      <w:sz w:val="22"/>
      <w:szCs w:val="20"/>
      <w:lang w:val="en-AU" w:eastAsia="en-AU"/>
    </w:rPr>
  </w:style>
  <w:style w:type="table" w:styleId="TableGrid">
    <w:name w:val="Table Grid"/>
    <w:basedOn w:val="TableNormal"/>
    <w:uiPriority w:val="59"/>
    <w:rsid w:val="00355E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7A1C"/>
    <w:rPr>
      <w:rFonts w:asciiTheme="minorBidi" w:eastAsiaTheme="majorEastAsia" w:hAnsiTheme="minorBidi" w:cstheme="majorBidi"/>
      <w:b/>
      <w:color w:val="365F91" w:themeColor="accent1" w:themeShade="BF"/>
      <w:sz w:val="36"/>
      <w:szCs w:val="32"/>
      <w:lang w:val="en-AU"/>
    </w:rPr>
  </w:style>
  <w:style w:type="paragraph" w:styleId="TOCHeading">
    <w:name w:val="TOC Heading"/>
    <w:basedOn w:val="Heading1"/>
    <w:next w:val="Normal"/>
    <w:uiPriority w:val="39"/>
    <w:unhideWhenUsed/>
    <w:qFormat/>
    <w:rsid w:val="001F7147"/>
    <w:pPr>
      <w:spacing w:line="259" w:lineRule="auto"/>
      <w:outlineLvl w:val="9"/>
    </w:pPr>
    <w:rPr>
      <w:lang w:val="en-US" w:eastAsia="en-US"/>
    </w:rPr>
  </w:style>
  <w:style w:type="paragraph" w:styleId="TOC1">
    <w:name w:val="toc 1"/>
    <w:basedOn w:val="Normal"/>
    <w:next w:val="Normal"/>
    <w:autoRedefine/>
    <w:uiPriority w:val="39"/>
    <w:unhideWhenUsed/>
    <w:rsid w:val="001F7147"/>
    <w:pPr>
      <w:spacing w:after="100"/>
    </w:pPr>
  </w:style>
  <w:style w:type="character" w:styleId="Hyperlink">
    <w:name w:val="Hyperlink"/>
    <w:basedOn w:val="DefaultParagraphFont"/>
    <w:uiPriority w:val="99"/>
    <w:unhideWhenUsed/>
    <w:rsid w:val="001F7147"/>
    <w:rPr>
      <w:color w:val="0000FF" w:themeColor="hyperlink"/>
      <w:u w:val="single"/>
    </w:rPr>
  </w:style>
  <w:style w:type="character" w:customStyle="1" w:styleId="apple-converted-space">
    <w:name w:val="apple-converted-space"/>
    <w:basedOn w:val="DefaultParagraphFont"/>
    <w:rsid w:val="00D45F41"/>
  </w:style>
  <w:style w:type="paragraph" w:styleId="TOC2">
    <w:name w:val="toc 2"/>
    <w:basedOn w:val="Normal"/>
    <w:next w:val="Normal"/>
    <w:autoRedefine/>
    <w:uiPriority w:val="39"/>
    <w:unhideWhenUsed/>
    <w:rsid w:val="00EB6C2D"/>
    <w:pPr>
      <w:spacing w:after="100"/>
      <w:ind w:left="240"/>
    </w:pPr>
  </w:style>
  <w:style w:type="paragraph" w:styleId="Header">
    <w:name w:val="header"/>
    <w:basedOn w:val="Normal"/>
    <w:link w:val="HeaderChar"/>
    <w:uiPriority w:val="99"/>
    <w:unhideWhenUsed/>
    <w:rsid w:val="00942132"/>
    <w:pPr>
      <w:tabs>
        <w:tab w:val="center" w:pos="4513"/>
        <w:tab w:val="right" w:pos="9026"/>
      </w:tabs>
    </w:pPr>
  </w:style>
  <w:style w:type="character" w:customStyle="1" w:styleId="HeaderChar">
    <w:name w:val="Header Char"/>
    <w:basedOn w:val="DefaultParagraphFont"/>
    <w:link w:val="Header"/>
    <w:uiPriority w:val="99"/>
    <w:rsid w:val="00942132"/>
    <w:rPr>
      <w:rFonts w:asciiTheme="minorBidi" w:hAnsiTheme="minorBidi"/>
      <w:lang w:val="en-AU"/>
    </w:rPr>
  </w:style>
  <w:style w:type="paragraph" w:styleId="Footer">
    <w:name w:val="footer"/>
    <w:basedOn w:val="Normal"/>
    <w:link w:val="FooterChar"/>
    <w:uiPriority w:val="99"/>
    <w:unhideWhenUsed/>
    <w:rsid w:val="00942132"/>
    <w:pPr>
      <w:tabs>
        <w:tab w:val="center" w:pos="4513"/>
        <w:tab w:val="right" w:pos="9026"/>
      </w:tabs>
    </w:pPr>
  </w:style>
  <w:style w:type="character" w:customStyle="1" w:styleId="FooterChar">
    <w:name w:val="Footer Char"/>
    <w:basedOn w:val="DefaultParagraphFont"/>
    <w:link w:val="Footer"/>
    <w:uiPriority w:val="99"/>
    <w:rsid w:val="00942132"/>
    <w:rPr>
      <w:rFonts w:asciiTheme="minorBidi" w:hAnsiTheme="minorBidi"/>
      <w:lang w:val="en-AU"/>
    </w:rPr>
  </w:style>
  <w:style w:type="paragraph" w:styleId="FootnoteText">
    <w:name w:val="footnote text"/>
    <w:basedOn w:val="Normal"/>
    <w:link w:val="FootnoteTextChar"/>
    <w:uiPriority w:val="99"/>
    <w:semiHidden/>
    <w:unhideWhenUsed/>
    <w:rsid w:val="008A6171"/>
    <w:rPr>
      <w:sz w:val="20"/>
      <w:szCs w:val="20"/>
    </w:rPr>
  </w:style>
  <w:style w:type="character" w:customStyle="1" w:styleId="FootnoteTextChar">
    <w:name w:val="Footnote Text Char"/>
    <w:basedOn w:val="DefaultParagraphFont"/>
    <w:link w:val="FootnoteText"/>
    <w:uiPriority w:val="99"/>
    <w:semiHidden/>
    <w:rsid w:val="008A6171"/>
    <w:rPr>
      <w:rFonts w:asciiTheme="minorBidi" w:hAnsiTheme="minorBidi"/>
      <w:sz w:val="20"/>
      <w:szCs w:val="20"/>
      <w:lang w:val="en-AU"/>
    </w:rPr>
  </w:style>
  <w:style w:type="character" w:styleId="FootnoteReference">
    <w:name w:val="footnote reference"/>
    <w:basedOn w:val="DefaultParagraphFont"/>
    <w:uiPriority w:val="99"/>
    <w:semiHidden/>
    <w:unhideWhenUsed/>
    <w:rsid w:val="008A6171"/>
    <w:rPr>
      <w:vertAlign w:val="superscript"/>
    </w:rPr>
  </w:style>
  <w:style w:type="paragraph" w:styleId="BalloonText">
    <w:name w:val="Balloon Text"/>
    <w:basedOn w:val="Normal"/>
    <w:link w:val="BalloonTextChar"/>
    <w:uiPriority w:val="99"/>
    <w:semiHidden/>
    <w:unhideWhenUsed/>
    <w:rsid w:val="00AF7587"/>
    <w:rPr>
      <w:rFonts w:ascii="Tahoma" w:hAnsi="Tahoma" w:cs="Tahoma"/>
      <w:sz w:val="16"/>
      <w:szCs w:val="16"/>
    </w:rPr>
  </w:style>
  <w:style w:type="character" w:customStyle="1" w:styleId="BalloonTextChar">
    <w:name w:val="Balloon Text Char"/>
    <w:basedOn w:val="DefaultParagraphFont"/>
    <w:link w:val="BalloonText"/>
    <w:uiPriority w:val="99"/>
    <w:semiHidden/>
    <w:rsid w:val="00AF7587"/>
    <w:rPr>
      <w:rFonts w:ascii="Tahoma" w:hAnsi="Tahoma" w:cs="Tahoma"/>
      <w:sz w:val="16"/>
      <w:szCs w:val="16"/>
      <w:lang w:val="en-AU"/>
    </w:rPr>
  </w:style>
  <w:style w:type="character" w:styleId="CommentReference">
    <w:name w:val="annotation reference"/>
    <w:basedOn w:val="DefaultParagraphFont"/>
    <w:uiPriority w:val="99"/>
    <w:semiHidden/>
    <w:unhideWhenUsed/>
    <w:rsid w:val="00AF7587"/>
    <w:rPr>
      <w:sz w:val="16"/>
      <w:szCs w:val="16"/>
    </w:rPr>
  </w:style>
  <w:style w:type="paragraph" w:styleId="CommentText">
    <w:name w:val="annotation text"/>
    <w:basedOn w:val="Normal"/>
    <w:link w:val="CommentTextChar"/>
    <w:uiPriority w:val="99"/>
    <w:semiHidden/>
    <w:unhideWhenUsed/>
    <w:rsid w:val="00AF7587"/>
    <w:rPr>
      <w:sz w:val="20"/>
      <w:szCs w:val="20"/>
    </w:rPr>
  </w:style>
  <w:style w:type="character" w:customStyle="1" w:styleId="CommentTextChar">
    <w:name w:val="Comment Text Char"/>
    <w:basedOn w:val="DefaultParagraphFont"/>
    <w:link w:val="CommentText"/>
    <w:uiPriority w:val="99"/>
    <w:semiHidden/>
    <w:rsid w:val="00AF7587"/>
    <w:rPr>
      <w:rFonts w:asciiTheme="minorBidi" w:hAnsiTheme="minorBidi"/>
      <w:sz w:val="20"/>
      <w:szCs w:val="20"/>
      <w:lang w:val="en-AU"/>
    </w:rPr>
  </w:style>
  <w:style w:type="paragraph" w:styleId="CommentSubject">
    <w:name w:val="annotation subject"/>
    <w:basedOn w:val="CommentText"/>
    <w:next w:val="CommentText"/>
    <w:link w:val="CommentSubjectChar"/>
    <w:uiPriority w:val="99"/>
    <w:semiHidden/>
    <w:unhideWhenUsed/>
    <w:rsid w:val="00AF7587"/>
    <w:rPr>
      <w:b/>
      <w:bCs/>
    </w:rPr>
  </w:style>
  <w:style w:type="character" w:customStyle="1" w:styleId="CommentSubjectChar">
    <w:name w:val="Comment Subject Char"/>
    <w:basedOn w:val="CommentTextChar"/>
    <w:link w:val="CommentSubject"/>
    <w:uiPriority w:val="99"/>
    <w:semiHidden/>
    <w:rsid w:val="00AF7587"/>
    <w:rPr>
      <w:rFonts w:asciiTheme="minorBidi" w:hAnsiTheme="minorBidi"/>
      <w:b/>
      <w:bCs/>
      <w:sz w:val="20"/>
      <w:szCs w:val="20"/>
      <w:lang w:val="en-AU"/>
    </w:rPr>
  </w:style>
  <w:style w:type="paragraph" w:customStyle="1" w:styleId="Default">
    <w:name w:val="Default"/>
    <w:rsid w:val="000372ED"/>
    <w:pPr>
      <w:autoSpaceDE w:val="0"/>
      <w:autoSpaceDN w:val="0"/>
      <w:adjustRightInd w:val="0"/>
      <w:spacing w:after="0"/>
    </w:pPr>
    <w:rPr>
      <w:rFonts w:ascii="Arial" w:hAnsi="Arial" w:cs="Arial"/>
      <w:color w:val="000000"/>
      <w:lang w:val="en-AU"/>
    </w:rPr>
  </w:style>
  <w:style w:type="character" w:customStyle="1" w:styleId="Heading3Char">
    <w:name w:val="Heading 3 Char"/>
    <w:basedOn w:val="DefaultParagraphFont"/>
    <w:link w:val="Heading3"/>
    <w:uiPriority w:val="9"/>
    <w:rsid w:val="006D7A1C"/>
    <w:rPr>
      <w:rFonts w:asciiTheme="minorBidi" w:eastAsiaTheme="majorEastAsia" w:hAnsiTheme="minorBidi" w:cstheme="majorBidi"/>
      <w:b/>
      <w:color w:val="243F60" w:themeColor="accent1" w:themeShade="7F"/>
      <w:lang w:val="en-AU"/>
    </w:rPr>
  </w:style>
  <w:style w:type="paragraph" w:styleId="TOC3">
    <w:name w:val="toc 3"/>
    <w:basedOn w:val="Normal"/>
    <w:next w:val="Normal"/>
    <w:autoRedefine/>
    <w:uiPriority w:val="39"/>
    <w:unhideWhenUsed/>
    <w:rsid w:val="00146897"/>
    <w:pPr>
      <w:spacing w:after="100"/>
      <w:ind w:left="480"/>
    </w:pPr>
  </w:style>
  <w:style w:type="paragraph" w:styleId="Caption">
    <w:name w:val="caption"/>
    <w:basedOn w:val="Normal"/>
    <w:next w:val="Normal"/>
    <w:uiPriority w:val="35"/>
    <w:unhideWhenUsed/>
    <w:qFormat/>
    <w:rsid w:val="00146897"/>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2452">
      <w:bodyDiv w:val="1"/>
      <w:marLeft w:val="0"/>
      <w:marRight w:val="0"/>
      <w:marTop w:val="0"/>
      <w:marBottom w:val="0"/>
      <w:divBdr>
        <w:top w:val="none" w:sz="0" w:space="0" w:color="auto"/>
        <w:left w:val="none" w:sz="0" w:space="0" w:color="auto"/>
        <w:bottom w:val="none" w:sz="0" w:space="0" w:color="auto"/>
        <w:right w:val="none" w:sz="0" w:space="0" w:color="auto"/>
      </w:divBdr>
      <w:divsChild>
        <w:div w:id="732041620">
          <w:marLeft w:val="418"/>
          <w:marRight w:val="0"/>
          <w:marTop w:val="0"/>
          <w:marBottom w:val="120"/>
          <w:divBdr>
            <w:top w:val="none" w:sz="0" w:space="0" w:color="auto"/>
            <w:left w:val="none" w:sz="0" w:space="0" w:color="auto"/>
            <w:bottom w:val="none" w:sz="0" w:space="0" w:color="auto"/>
            <w:right w:val="none" w:sz="0" w:space="0" w:color="auto"/>
          </w:divBdr>
        </w:div>
        <w:div w:id="773791562">
          <w:marLeft w:val="418"/>
          <w:marRight w:val="0"/>
          <w:marTop w:val="0"/>
          <w:marBottom w:val="120"/>
          <w:divBdr>
            <w:top w:val="none" w:sz="0" w:space="0" w:color="auto"/>
            <w:left w:val="none" w:sz="0" w:space="0" w:color="auto"/>
            <w:bottom w:val="none" w:sz="0" w:space="0" w:color="auto"/>
            <w:right w:val="none" w:sz="0" w:space="0" w:color="auto"/>
          </w:divBdr>
        </w:div>
        <w:div w:id="1065758262">
          <w:marLeft w:val="418"/>
          <w:marRight w:val="0"/>
          <w:marTop w:val="0"/>
          <w:marBottom w:val="120"/>
          <w:divBdr>
            <w:top w:val="none" w:sz="0" w:space="0" w:color="auto"/>
            <w:left w:val="none" w:sz="0" w:space="0" w:color="auto"/>
            <w:bottom w:val="none" w:sz="0" w:space="0" w:color="auto"/>
            <w:right w:val="none" w:sz="0" w:space="0" w:color="auto"/>
          </w:divBdr>
        </w:div>
        <w:div w:id="1169172964">
          <w:marLeft w:val="418"/>
          <w:marRight w:val="0"/>
          <w:marTop w:val="0"/>
          <w:marBottom w:val="120"/>
          <w:divBdr>
            <w:top w:val="none" w:sz="0" w:space="0" w:color="auto"/>
            <w:left w:val="none" w:sz="0" w:space="0" w:color="auto"/>
            <w:bottom w:val="none" w:sz="0" w:space="0" w:color="auto"/>
            <w:right w:val="none" w:sz="0" w:space="0" w:color="auto"/>
          </w:divBdr>
        </w:div>
        <w:div w:id="1215895150">
          <w:marLeft w:val="418"/>
          <w:marRight w:val="0"/>
          <w:marTop w:val="0"/>
          <w:marBottom w:val="120"/>
          <w:divBdr>
            <w:top w:val="none" w:sz="0" w:space="0" w:color="auto"/>
            <w:left w:val="none" w:sz="0" w:space="0" w:color="auto"/>
            <w:bottom w:val="none" w:sz="0" w:space="0" w:color="auto"/>
            <w:right w:val="none" w:sz="0" w:space="0" w:color="auto"/>
          </w:divBdr>
        </w:div>
        <w:div w:id="1589928309">
          <w:marLeft w:val="418"/>
          <w:marRight w:val="0"/>
          <w:marTop w:val="0"/>
          <w:marBottom w:val="120"/>
          <w:divBdr>
            <w:top w:val="none" w:sz="0" w:space="0" w:color="auto"/>
            <w:left w:val="none" w:sz="0" w:space="0" w:color="auto"/>
            <w:bottom w:val="none" w:sz="0" w:space="0" w:color="auto"/>
            <w:right w:val="none" w:sz="0" w:space="0" w:color="auto"/>
          </w:divBdr>
        </w:div>
        <w:div w:id="1656564332">
          <w:marLeft w:val="418"/>
          <w:marRight w:val="0"/>
          <w:marTop w:val="0"/>
          <w:marBottom w:val="120"/>
          <w:divBdr>
            <w:top w:val="none" w:sz="0" w:space="0" w:color="auto"/>
            <w:left w:val="none" w:sz="0" w:space="0" w:color="auto"/>
            <w:bottom w:val="none" w:sz="0" w:space="0" w:color="auto"/>
            <w:right w:val="none" w:sz="0" w:space="0" w:color="auto"/>
          </w:divBdr>
        </w:div>
        <w:div w:id="1716272336">
          <w:marLeft w:val="418"/>
          <w:marRight w:val="0"/>
          <w:marTop w:val="0"/>
          <w:marBottom w:val="120"/>
          <w:divBdr>
            <w:top w:val="none" w:sz="0" w:space="0" w:color="auto"/>
            <w:left w:val="none" w:sz="0" w:space="0" w:color="auto"/>
            <w:bottom w:val="none" w:sz="0" w:space="0" w:color="auto"/>
            <w:right w:val="none" w:sz="0" w:space="0" w:color="auto"/>
          </w:divBdr>
        </w:div>
        <w:div w:id="1834101362">
          <w:marLeft w:val="418"/>
          <w:marRight w:val="0"/>
          <w:marTop w:val="0"/>
          <w:marBottom w:val="120"/>
          <w:divBdr>
            <w:top w:val="none" w:sz="0" w:space="0" w:color="auto"/>
            <w:left w:val="none" w:sz="0" w:space="0" w:color="auto"/>
            <w:bottom w:val="none" w:sz="0" w:space="0" w:color="auto"/>
            <w:right w:val="none" w:sz="0" w:space="0" w:color="auto"/>
          </w:divBdr>
        </w:div>
        <w:div w:id="1975207251">
          <w:marLeft w:val="418"/>
          <w:marRight w:val="0"/>
          <w:marTop w:val="0"/>
          <w:marBottom w:val="120"/>
          <w:divBdr>
            <w:top w:val="none" w:sz="0" w:space="0" w:color="auto"/>
            <w:left w:val="none" w:sz="0" w:space="0" w:color="auto"/>
            <w:bottom w:val="none" w:sz="0" w:space="0" w:color="auto"/>
            <w:right w:val="none" w:sz="0" w:space="0" w:color="auto"/>
          </w:divBdr>
        </w:div>
        <w:div w:id="2114935724">
          <w:marLeft w:val="418"/>
          <w:marRight w:val="0"/>
          <w:marTop w:val="0"/>
          <w:marBottom w:val="120"/>
          <w:divBdr>
            <w:top w:val="none" w:sz="0" w:space="0" w:color="auto"/>
            <w:left w:val="none" w:sz="0" w:space="0" w:color="auto"/>
            <w:bottom w:val="none" w:sz="0" w:space="0" w:color="auto"/>
            <w:right w:val="none" w:sz="0" w:space="0" w:color="auto"/>
          </w:divBdr>
        </w:div>
      </w:divsChild>
    </w:div>
    <w:div w:id="745079996">
      <w:bodyDiv w:val="1"/>
      <w:marLeft w:val="0"/>
      <w:marRight w:val="0"/>
      <w:marTop w:val="0"/>
      <w:marBottom w:val="0"/>
      <w:divBdr>
        <w:top w:val="none" w:sz="0" w:space="0" w:color="auto"/>
        <w:left w:val="none" w:sz="0" w:space="0" w:color="auto"/>
        <w:bottom w:val="none" w:sz="0" w:space="0" w:color="auto"/>
        <w:right w:val="none" w:sz="0" w:space="0" w:color="auto"/>
      </w:divBdr>
      <w:divsChild>
        <w:div w:id="89932708">
          <w:marLeft w:val="418"/>
          <w:marRight w:val="0"/>
          <w:marTop w:val="0"/>
          <w:marBottom w:val="240"/>
          <w:divBdr>
            <w:top w:val="none" w:sz="0" w:space="0" w:color="auto"/>
            <w:left w:val="none" w:sz="0" w:space="0" w:color="auto"/>
            <w:bottom w:val="none" w:sz="0" w:space="0" w:color="auto"/>
            <w:right w:val="none" w:sz="0" w:space="0" w:color="auto"/>
          </w:divBdr>
        </w:div>
        <w:div w:id="142897473">
          <w:marLeft w:val="418"/>
          <w:marRight w:val="0"/>
          <w:marTop w:val="0"/>
          <w:marBottom w:val="240"/>
          <w:divBdr>
            <w:top w:val="none" w:sz="0" w:space="0" w:color="auto"/>
            <w:left w:val="none" w:sz="0" w:space="0" w:color="auto"/>
            <w:bottom w:val="none" w:sz="0" w:space="0" w:color="auto"/>
            <w:right w:val="none" w:sz="0" w:space="0" w:color="auto"/>
          </w:divBdr>
        </w:div>
        <w:div w:id="260917692">
          <w:marLeft w:val="418"/>
          <w:marRight w:val="0"/>
          <w:marTop w:val="0"/>
          <w:marBottom w:val="240"/>
          <w:divBdr>
            <w:top w:val="none" w:sz="0" w:space="0" w:color="auto"/>
            <w:left w:val="none" w:sz="0" w:space="0" w:color="auto"/>
            <w:bottom w:val="none" w:sz="0" w:space="0" w:color="auto"/>
            <w:right w:val="none" w:sz="0" w:space="0" w:color="auto"/>
          </w:divBdr>
        </w:div>
        <w:div w:id="396902940">
          <w:marLeft w:val="418"/>
          <w:marRight w:val="0"/>
          <w:marTop w:val="0"/>
          <w:marBottom w:val="240"/>
          <w:divBdr>
            <w:top w:val="none" w:sz="0" w:space="0" w:color="auto"/>
            <w:left w:val="none" w:sz="0" w:space="0" w:color="auto"/>
            <w:bottom w:val="none" w:sz="0" w:space="0" w:color="auto"/>
            <w:right w:val="none" w:sz="0" w:space="0" w:color="auto"/>
          </w:divBdr>
        </w:div>
        <w:div w:id="407850764">
          <w:marLeft w:val="418"/>
          <w:marRight w:val="0"/>
          <w:marTop w:val="0"/>
          <w:marBottom w:val="240"/>
          <w:divBdr>
            <w:top w:val="none" w:sz="0" w:space="0" w:color="auto"/>
            <w:left w:val="none" w:sz="0" w:space="0" w:color="auto"/>
            <w:bottom w:val="none" w:sz="0" w:space="0" w:color="auto"/>
            <w:right w:val="none" w:sz="0" w:space="0" w:color="auto"/>
          </w:divBdr>
        </w:div>
        <w:div w:id="715816095">
          <w:marLeft w:val="418"/>
          <w:marRight w:val="0"/>
          <w:marTop w:val="0"/>
          <w:marBottom w:val="120"/>
          <w:divBdr>
            <w:top w:val="none" w:sz="0" w:space="0" w:color="auto"/>
            <w:left w:val="none" w:sz="0" w:space="0" w:color="auto"/>
            <w:bottom w:val="none" w:sz="0" w:space="0" w:color="auto"/>
            <w:right w:val="none" w:sz="0" w:space="0" w:color="auto"/>
          </w:divBdr>
        </w:div>
        <w:div w:id="905993826">
          <w:marLeft w:val="418"/>
          <w:marRight w:val="0"/>
          <w:marTop w:val="0"/>
          <w:marBottom w:val="240"/>
          <w:divBdr>
            <w:top w:val="none" w:sz="0" w:space="0" w:color="auto"/>
            <w:left w:val="none" w:sz="0" w:space="0" w:color="auto"/>
            <w:bottom w:val="none" w:sz="0" w:space="0" w:color="auto"/>
            <w:right w:val="none" w:sz="0" w:space="0" w:color="auto"/>
          </w:divBdr>
        </w:div>
        <w:div w:id="924386886">
          <w:marLeft w:val="418"/>
          <w:marRight w:val="0"/>
          <w:marTop w:val="0"/>
          <w:marBottom w:val="240"/>
          <w:divBdr>
            <w:top w:val="none" w:sz="0" w:space="0" w:color="auto"/>
            <w:left w:val="none" w:sz="0" w:space="0" w:color="auto"/>
            <w:bottom w:val="none" w:sz="0" w:space="0" w:color="auto"/>
            <w:right w:val="none" w:sz="0" w:space="0" w:color="auto"/>
          </w:divBdr>
        </w:div>
        <w:div w:id="1090391647">
          <w:marLeft w:val="418"/>
          <w:marRight w:val="0"/>
          <w:marTop w:val="0"/>
          <w:marBottom w:val="240"/>
          <w:divBdr>
            <w:top w:val="none" w:sz="0" w:space="0" w:color="auto"/>
            <w:left w:val="none" w:sz="0" w:space="0" w:color="auto"/>
            <w:bottom w:val="none" w:sz="0" w:space="0" w:color="auto"/>
            <w:right w:val="none" w:sz="0" w:space="0" w:color="auto"/>
          </w:divBdr>
        </w:div>
        <w:div w:id="1347562583">
          <w:marLeft w:val="418"/>
          <w:marRight w:val="0"/>
          <w:marTop w:val="0"/>
          <w:marBottom w:val="120"/>
          <w:divBdr>
            <w:top w:val="none" w:sz="0" w:space="0" w:color="auto"/>
            <w:left w:val="none" w:sz="0" w:space="0" w:color="auto"/>
            <w:bottom w:val="none" w:sz="0" w:space="0" w:color="auto"/>
            <w:right w:val="none" w:sz="0" w:space="0" w:color="auto"/>
          </w:divBdr>
        </w:div>
        <w:div w:id="1364743637">
          <w:marLeft w:val="418"/>
          <w:marRight w:val="0"/>
          <w:marTop w:val="0"/>
          <w:marBottom w:val="240"/>
          <w:divBdr>
            <w:top w:val="none" w:sz="0" w:space="0" w:color="auto"/>
            <w:left w:val="none" w:sz="0" w:space="0" w:color="auto"/>
            <w:bottom w:val="none" w:sz="0" w:space="0" w:color="auto"/>
            <w:right w:val="none" w:sz="0" w:space="0" w:color="auto"/>
          </w:divBdr>
        </w:div>
        <w:div w:id="1462185054">
          <w:marLeft w:val="418"/>
          <w:marRight w:val="0"/>
          <w:marTop w:val="0"/>
          <w:marBottom w:val="240"/>
          <w:divBdr>
            <w:top w:val="none" w:sz="0" w:space="0" w:color="auto"/>
            <w:left w:val="none" w:sz="0" w:space="0" w:color="auto"/>
            <w:bottom w:val="none" w:sz="0" w:space="0" w:color="auto"/>
            <w:right w:val="none" w:sz="0" w:space="0" w:color="auto"/>
          </w:divBdr>
        </w:div>
        <w:div w:id="1517038388">
          <w:marLeft w:val="418"/>
          <w:marRight w:val="0"/>
          <w:marTop w:val="0"/>
          <w:marBottom w:val="240"/>
          <w:divBdr>
            <w:top w:val="none" w:sz="0" w:space="0" w:color="auto"/>
            <w:left w:val="none" w:sz="0" w:space="0" w:color="auto"/>
            <w:bottom w:val="none" w:sz="0" w:space="0" w:color="auto"/>
            <w:right w:val="none" w:sz="0" w:space="0" w:color="auto"/>
          </w:divBdr>
        </w:div>
        <w:div w:id="1529291358">
          <w:marLeft w:val="418"/>
          <w:marRight w:val="0"/>
          <w:marTop w:val="0"/>
          <w:marBottom w:val="240"/>
          <w:divBdr>
            <w:top w:val="none" w:sz="0" w:space="0" w:color="auto"/>
            <w:left w:val="none" w:sz="0" w:space="0" w:color="auto"/>
            <w:bottom w:val="none" w:sz="0" w:space="0" w:color="auto"/>
            <w:right w:val="none" w:sz="0" w:space="0" w:color="auto"/>
          </w:divBdr>
        </w:div>
        <w:div w:id="1660646888">
          <w:marLeft w:val="418"/>
          <w:marRight w:val="0"/>
          <w:marTop w:val="0"/>
          <w:marBottom w:val="120"/>
          <w:divBdr>
            <w:top w:val="none" w:sz="0" w:space="0" w:color="auto"/>
            <w:left w:val="none" w:sz="0" w:space="0" w:color="auto"/>
            <w:bottom w:val="none" w:sz="0" w:space="0" w:color="auto"/>
            <w:right w:val="none" w:sz="0" w:space="0" w:color="auto"/>
          </w:divBdr>
        </w:div>
        <w:div w:id="1778477813">
          <w:marLeft w:val="418"/>
          <w:marRight w:val="0"/>
          <w:marTop w:val="0"/>
          <w:marBottom w:val="240"/>
          <w:divBdr>
            <w:top w:val="none" w:sz="0" w:space="0" w:color="auto"/>
            <w:left w:val="none" w:sz="0" w:space="0" w:color="auto"/>
            <w:bottom w:val="none" w:sz="0" w:space="0" w:color="auto"/>
            <w:right w:val="none" w:sz="0" w:space="0" w:color="auto"/>
          </w:divBdr>
        </w:div>
        <w:div w:id="1888909462">
          <w:marLeft w:val="418"/>
          <w:marRight w:val="0"/>
          <w:marTop w:val="0"/>
          <w:marBottom w:val="240"/>
          <w:divBdr>
            <w:top w:val="none" w:sz="0" w:space="0" w:color="auto"/>
            <w:left w:val="none" w:sz="0" w:space="0" w:color="auto"/>
            <w:bottom w:val="none" w:sz="0" w:space="0" w:color="auto"/>
            <w:right w:val="none" w:sz="0" w:space="0" w:color="auto"/>
          </w:divBdr>
        </w:div>
        <w:div w:id="1960454734">
          <w:marLeft w:val="418"/>
          <w:marRight w:val="0"/>
          <w:marTop w:val="0"/>
          <w:marBottom w:val="240"/>
          <w:divBdr>
            <w:top w:val="none" w:sz="0" w:space="0" w:color="auto"/>
            <w:left w:val="none" w:sz="0" w:space="0" w:color="auto"/>
            <w:bottom w:val="none" w:sz="0" w:space="0" w:color="auto"/>
            <w:right w:val="none" w:sz="0" w:space="0" w:color="auto"/>
          </w:divBdr>
        </w:div>
        <w:div w:id="2055035574">
          <w:marLeft w:val="418"/>
          <w:marRight w:val="0"/>
          <w:marTop w:val="0"/>
          <w:marBottom w:val="240"/>
          <w:divBdr>
            <w:top w:val="none" w:sz="0" w:space="0" w:color="auto"/>
            <w:left w:val="none" w:sz="0" w:space="0" w:color="auto"/>
            <w:bottom w:val="none" w:sz="0" w:space="0" w:color="auto"/>
            <w:right w:val="none" w:sz="0" w:space="0" w:color="auto"/>
          </w:divBdr>
        </w:div>
        <w:div w:id="2072314550">
          <w:marLeft w:val="418"/>
          <w:marRight w:val="0"/>
          <w:marTop w:val="0"/>
          <w:marBottom w:val="240"/>
          <w:divBdr>
            <w:top w:val="none" w:sz="0" w:space="0" w:color="auto"/>
            <w:left w:val="none" w:sz="0" w:space="0" w:color="auto"/>
            <w:bottom w:val="none" w:sz="0" w:space="0" w:color="auto"/>
            <w:right w:val="none" w:sz="0" w:space="0" w:color="auto"/>
          </w:divBdr>
        </w:div>
        <w:div w:id="2107841425">
          <w:marLeft w:val="418"/>
          <w:marRight w:val="0"/>
          <w:marTop w:val="0"/>
          <w:marBottom w:val="240"/>
          <w:divBdr>
            <w:top w:val="none" w:sz="0" w:space="0" w:color="auto"/>
            <w:left w:val="none" w:sz="0" w:space="0" w:color="auto"/>
            <w:bottom w:val="none" w:sz="0" w:space="0" w:color="auto"/>
            <w:right w:val="none" w:sz="0" w:space="0" w:color="auto"/>
          </w:divBdr>
        </w:div>
        <w:div w:id="2133404680">
          <w:marLeft w:val="418"/>
          <w:marRight w:val="0"/>
          <w:marTop w:val="0"/>
          <w:marBottom w:val="240"/>
          <w:divBdr>
            <w:top w:val="none" w:sz="0" w:space="0" w:color="auto"/>
            <w:left w:val="none" w:sz="0" w:space="0" w:color="auto"/>
            <w:bottom w:val="none" w:sz="0" w:space="0" w:color="auto"/>
            <w:right w:val="none" w:sz="0" w:space="0" w:color="auto"/>
          </w:divBdr>
        </w:div>
      </w:divsChild>
    </w:div>
    <w:div w:id="866024497">
      <w:bodyDiv w:val="1"/>
      <w:marLeft w:val="0"/>
      <w:marRight w:val="0"/>
      <w:marTop w:val="0"/>
      <w:marBottom w:val="0"/>
      <w:divBdr>
        <w:top w:val="none" w:sz="0" w:space="0" w:color="auto"/>
        <w:left w:val="none" w:sz="0" w:space="0" w:color="auto"/>
        <w:bottom w:val="none" w:sz="0" w:space="0" w:color="auto"/>
        <w:right w:val="none" w:sz="0" w:space="0" w:color="auto"/>
      </w:divBdr>
    </w:div>
    <w:div w:id="1121921434">
      <w:bodyDiv w:val="1"/>
      <w:marLeft w:val="0"/>
      <w:marRight w:val="0"/>
      <w:marTop w:val="0"/>
      <w:marBottom w:val="0"/>
      <w:divBdr>
        <w:top w:val="none" w:sz="0" w:space="0" w:color="auto"/>
        <w:left w:val="none" w:sz="0" w:space="0" w:color="auto"/>
        <w:bottom w:val="none" w:sz="0" w:space="0" w:color="auto"/>
        <w:right w:val="none" w:sz="0" w:space="0" w:color="auto"/>
      </w:divBdr>
    </w:div>
    <w:div w:id="1926527577">
      <w:bodyDiv w:val="1"/>
      <w:marLeft w:val="0"/>
      <w:marRight w:val="0"/>
      <w:marTop w:val="0"/>
      <w:marBottom w:val="0"/>
      <w:divBdr>
        <w:top w:val="none" w:sz="0" w:space="0" w:color="auto"/>
        <w:left w:val="none" w:sz="0" w:space="0" w:color="auto"/>
        <w:bottom w:val="none" w:sz="0" w:space="0" w:color="auto"/>
        <w:right w:val="none" w:sz="0" w:space="0" w:color="auto"/>
      </w:divBdr>
    </w:div>
    <w:div w:id="2003241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imeline_of_the_Deepwater_Horizon_oil_sp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CF83-79E0-4B7B-928A-8C2151B6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5227</TotalTime>
  <Pages>21</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BSIT Monash University</Company>
  <LinksUpToDate>false</LinksUpToDate>
  <CharactersWithSpaces>38221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Morgan</dc:creator>
  <cp:keywords/>
  <dc:description/>
  <cp:lastModifiedBy>andisheh</cp:lastModifiedBy>
  <cp:revision>41</cp:revision>
  <cp:lastPrinted>2014-11-06T12:34:00Z</cp:lastPrinted>
  <dcterms:created xsi:type="dcterms:W3CDTF">2014-09-07T13:52:00Z</dcterms:created>
  <dcterms:modified xsi:type="dcterms:W3CDTF">2014-11-09T04:02:00Z</dcterms:modified>
</cp:coreProperties>
</file>