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B146" w14:textId="5049ED3C" w:rsidR="004A585C" w:rsidRPr="004A585C" w:rsidRDefault="004A585C" w:rsidP="004A585C">
      <w:pPr>
        <w:rPr>
          <w:b/>
          <w:bCs/>
        </w:rPr>
      </w:pPr>
      <w:r w:rsidRPr="004A585C">
        <w:rPr>
          <w:b/>
          <w:bCs/>
        </w:rPr>
        <w:t xml:space="preserve">Java </w:t>
      </w:r>
      <w:proofErr w:type="gramStart"/>
      <w:r w:rsidRPr="004A585C">
        <w:rPr>
          <w:b/>
          <w:bCs/>
        </w:rPr>
        <w:t>basic Fundamentals</w:t>
      </w:r>
      <w:proofErr w:type="gramEnd"/>
    </w:p>
    <w:p w14:paraId="3547C77C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Java Virtual Machine (JVM):</w:t>
      </w:r>
      <w:r w:rsidRPr="004A585C">
        <w:t xml:space="preserve"> Java is a compiled and interpreted language. Code is first compiled into an intermediate form called bytecode. JVM is responsible for executing this bytecode, making Java a platform-independent language.</w:t>
      </w:r>
    </w:p>
    <w:p w14:paraId="1DBCC008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Object-Oriented Programming (OOP):</w:t>
      </w:r>
      <w:r w:rsidRPr="004A585C">
        <w:t xml:space="preserve"> Java is an object-oriented language, emphasizing the use of classes and objects. This paradigm promotes concepts like encapsulation, inheritance, and polymorphism for building modular and reusable code.</w:t>
      </w:r>
    </w:p>
    <w:p w14:paraId="6D1FC088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Classes and Objects:</w:t>
      </w:r>
      <w:r w:rsidRPr="004A585C">
        <w:t xml:space="preserve"> In Java, everything is considered an object. A class is a blueprint for creating objects, defining attributes (fields) and </w:t>
      </w:r>
      <w:proofErr w:type="spellStart"/>
      <w:r w:rsidRPr="004A585C">
        <w:t>behaviors</w:t>
      </w:r>
      <w:proofErr w:type="spellEnd"/>
      <w:r w:rsidRPr="004A585C">
        <w:t xml:space="preserve"> (methods). Objects are instances of classes.</w:t>
      </w:r>
    </w:p>
    <w:p w14:paraId="762A0223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Inheritance:</w:t>
      </w:r>
      <w:r w:rsidRPr="004A585C">
        <w:t xml:space="preserve"> Inheritance allows a class to inherit properties and </w:t>
      </w:r>
      <w:proofErr w:type="spellStart"/>
      <w:r w:rsidRPr="004A585C">
        <w:t>behaviors</w:t>
      </w:r>
      <w:proofErr w:type="spellEnd"/>
      <w:r w:rsidRPr="004A585C">
        <w:t xml:space="preserve"> from another class. It promotes code reuse and the creation of a hierarchy of classes.</w:t>
      </w:r>
    </w:p>
    <w:p w14:paraId="44A0E5BC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Polymorphism:</w:t>
      </w:r>
      <w:r w:rsidRPr="004A585C">
        <w:t xml:space="preserve"> Polymorphism means the ability of an object to take on multiple forms. In Java, polymorphism is achieved through method overloading (same method name, different parameters) and method overriding (providing a specific implementation in a subclass).</w:t>
      </w:r>
    </w:p>
    <w:p w14:paraId="6B9A4239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Encapsulation:</w:t>
      </w:r>
      <w:r w:rsidRPr="004A585C">
        <w:t xml:space="preserve"> Encapsulation is the bundling of data and methods that operate on that data into a single unit known as a class. It helps in controlling access to the internal details of a class and promotes data hiding.</w:t>
      </w:r>
    </w:p>
    <w:p w14:paraId="17EB7840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Abstraction:</w:t>
      </w:r>
      <w:r w:rsidRPr="004A585C">
        <w:t xml:space="preserve"> Abstraction involves simplifying complex systems by </w:t>
      </w:r>
      <w:proofErr w:type="spellStart"/>
      <w:r w:rsidRPr="004A585C">
        <w:t>modeling</w:t>
      </w:r>
      <w:proofErr w:type="spellEnd"/>
      <w:r w:rsidRPr="004A585C">
        <w:t xml:space="preserve"> classes based on the essential features. It hides the implementation details and only exposes what is necessary.</w:t>
      </w:r>
    </w:p>
    <w:p w14:paraId="3F70E653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Data Types:</w:t>
      </w:r>
      <w:r w:rsidRPr="004A585C">
        <w:t xml:space="preserve"> Java has primitive data types (int, double, char, etc.) and objects (String, Arrays) to represent and manipulate data. Each data type has a specific range and </w:t>
      </w:r>
      <w:proofErr w:type="spellStart"/>
      <w:r w:rsidRPr="004A585C">
        <w:t>behavior</w:t>
      </w:r>
      <w:proofErr w:type="spellEnd"/>
      <w:r w:rsidRPr="004A585C">
        <w:t>.</w:t>
      </w:r>
    </w:p>
    <w:p w14:paraId="6940C508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Variables:</w:t>
      </w:r>
      <w:r w:rsidRPr="004A585C">
        <w:t xml:space="preserve"> Variables are containers for storing data values. They must be declared with a specific data type before use. Variables can be instance variables (belonging to an instance of a class) or class variables (shared among all instances).</w:t>
      </w:r>
    </w:p>
    <w:p w14:paraId="74D3BDA9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Control Flow:</w:t>
      </w:r>
      <w:r w:rsidRPr="004A585C">
        <w:t xml:space="preserve"> Java supports standard control flow structures such as if-else statements, loops (for, while, do-while), and switch statements for conditional and iterative execution of code.</w:t>
      </w:r>
    </w:p>
    <w:p w14:paraId="7A2002F6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Exception Handling:</w:t>
      </w:r>
      <w:r w:rsidRPr="004A585C">
        <w:t xml:space="preserve"> Exception handling in Java allows the program to gracefully handle runtime errors. The try-catch block is used to catch and handle exceptions.</w:t>
      </w:r>
    </w:p>
    <w:p w14:paraId="391EA043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Interfaces:</w:t>
      </w:r>
      <w:r w:rsidRPr="004A585C">
        <w:t xml:space="preserve"> Interfaces in Java define a contract of methods that implementing classes must adhere to. They provide a way to achieve multiple inheritances and support abstraction.</w:t>
      </w:r>
    </w:p>
    <w:p w14:paraId="66F6FEC8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Packages:</w:t>
      </w:r>
      <w:r w:rsidRPr="004A585C">
        <w:t xml:space="preserve"> Packages are used to organize classes into namespaces. They help in avoiding naming conflicts and provide a modular structure to the code.</w:t>
      </w:r>
    </w:p>
    <w:p w14:paraId="2C9933B2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Garbage Collection:</w:t>
      </w:r>
      <w:r w:rsidRPr="004A585C">
        <w:t xml:space="preserve"> Java has automatic garbage collection, where the JVM automatically reclaims memory occupied by objects that are no longer in use.</w:t>
      </w:r>
    </w:p>
    <w:p w14:paraId="0C6102DE" w14:textId="77777777" w:rsidR="004A585C" w:rsidRPr="004A585C" w:rsidRDefault="004A585C" w:rsidP="004A585C">
      <w:pPr>
        <w:numPr>
          <w:ilvl w:val="0"/>
          <w:numId w:val="2"/>
        </w:numPr>
      </w:pPr>
      <w:r w:rsidRPr="004A585C">
        <w:rPr>
          <w:b/>
          <w:bCs/>
        </w:rPr>
        <w:t>Concurrency:</w:t>
      </w:r>
      <w:r w:rsidRPr="004A585C">
        <w:t xml:space="preserve"> Java supports multithreading, allowing the execution of multiple threads concurrently. This is useful for tasks that can be performed simultaneously.</w:t>
      </w:r>
    </w:p>
    <w:p w14:paraId="00B7B1E7" w14:textId="77777777" w:rsidR="004A585C" w:rsidRPr="004A585C" w:rsidRDefault="004A585C" w:rsidP="004A585C">
      <w:r w:rsidRPr="004A585C">
        <w:lastRenderedPageBreak/>
        <w:t>These fundamental concepts provide a solid foundation for understanding Java programming. They contribute to Java's readability, reusability, and maintainability.</w:t>
      </w:r>
    </w:p>
    <w:p w14:paraId="0FEC6CF7" w14:textId="77777777" w:rsidR="00EB6B9C" w:rsidRDefault="00EB6B9C"/>
    <w:sectPr w:rsidR="00EB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AA6"/>
    <w:multiLevelType w:val="multilevel"/>
    <w:tmpl w:val="6AC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9388E"/>
    <w:multiLevelType w:val="multilevel"/>
    <w:tmpl w:val="A618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6739">
    <w:abstractNumId w:val="0"/>
  </w:num>
  <w:num w:numId="2" w16cid:durableId="65957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2"/>
    <w:rsid w:val="003573B2"/>
    <w:rsid w:val="004A585C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F79E3"/>
  <w15:chartTrackingRefBased/>
  <w15:docId w15:val="{59D31A60-5C85-46FE-A788-3F1C529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55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99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9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5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27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3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7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3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523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41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2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5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8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3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430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5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1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4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2023-11-24T11:35:00Z</dcterms:created>
  <dcterms:modified xsi:type="dcterms:W3CDTF">2023-11-24T11:35:00Z</dcterms:modified>
</cp:coreProperties>
</file>