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jc w:val="center"/>
        <w:rPr>
          <w:sz w:val="32"/>
          <w:szCs w:val="32"/>
        </w:rPr>
      </w:pPr>
      <w:bookmarkStart w:colFirst="0" w:colLast="0" w:name="_3lcnn6kwtubj" w:id="0"/>
      <w:bookmarkEnd w:id="0"/>
      <w:r w:rsidDel="00000000" w:rsidR="00000000" w:rsidRPr="00000000">
        <w:rPr>
          <w:sz w:val="32"/>
          <w:szCs w:val="32"/>
          <w:rtl w:val="0"/>
        </w:rPr>
        <w:t xml:space="preserve">Laporan Proyek Pengembangan Aplikasi Web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Judul/Topik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……………………………………………………………..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289513</wp:posOffset>
            </wp:positionV>
            <wp:extent cx="2767013" cy="274127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41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Penyusun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i w:val="1"/>
          <w:sz w:val="24"/>
          <w:szCs w:val="24"/>
          <w:rtl w:val="0"/>
        </w:rPr>
        <w:t xml:space="preserve">nim/nama</w:t>
      </w:r>
      <w:r w:rsidDel="00000000" w:rsidR="00000000" w:rsidRPr="00000000">
        <w:rPr>
          <w:sz w:val="24"/>
          <w:szCs w:val="24"/>
          <w:rtl w:val="0"/>
        </w:rPr>
        <w:t xml:space="preserve">……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 Studi Informatika Klas 1 </w:t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Fakultas Teknologi Informasi</w:t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Universitas Teknologi Digital Indonesia (UTDI)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</w:rPr>
      </w:pPr>
      <w:bookmarkStart w:colFirst="0" w:colLast="0" w:name="_8gbce7yznree" w:id="1"/>
      <w:bookmarkEnd w:id="1"/>
      <w:r w:rsidDel="00000000" w:rsidR="00000000" w:rsidRPr="00000000">
        <w:rPr>
          <w:b w:val="1"/>
          <w:color w:val="1f1f1f"/>
          <w:rtl w:val="0"/>
        </w:rPr>
        <w:t xml:space="preserve">1. Pendahuluan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Latar Belakang: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Jelaskan secara singkat masalah yang ingin dipecahkan oleh aplikasi ini, serta relevansi dan manfaatnya bagi pengguna.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Tujuan: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Apa yang ingin dicapai dengan pengembangan aplikasi ini? Sebutkan tujuan secara spesifik dan terukur.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Batasan Masalah: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Batasi ruang lingkup proyek agar fokus pada tujuan utama. Jelaskan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fitur-fitur yang akan dikembangkan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dan fitur yang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tidak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akan dikembangkan.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</w:rPr>
      </w:pPr>
      <w:bookmarkStart w:colFirst="0" w:colLast="0" w:name="_y27reo99r34d" w:id="2"/>
      <w:bookmarkEnd w:id="2"/>
      <w:r w:rsidDel="00000000" w:rsidR="00000000" w:rsidRPr="00000000">
        <w:rPr>
          <w:b w:val="1"/>
          <w:color w:val="1f1f1f"/>
          <w:rtl w:val="0"/>
        </w:rPr>
        <w:t xml:space="preserve">2. Perancangan Sistem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  <w:rPr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Rancangan Semula/Awal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Rancangan Database 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tulis  diagram relasi antar tabel dan struktur tabel (field, type, width)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flow diagram (DFD) level 0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: buat bagan untuk menunjukkan interkasi user dengan sistem. Contoh panduan klik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  <w:rPr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Realisasi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08.6614173228347" w:firstLine="0"/>
        <w:rPr>
          <w:i w:val="1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rtl w:val="0"/>
        </w:rPr>
        <w:t xml:space="preserve"> →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Tuliskan diagram relasi antar tabel  dan sturktur tabel (bisa screenshot) setelah direalisasikan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f1f1f"/>
          <w:sz w:val="24"/>
          <w:szCs w:val="24"/>
          <w:rtl w:val="0"/>
        </w:rPr>
        <w:t xml:space="preserve">           → Tuliskan DFD realisasi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</w:rPr>
      </w:pPr>
      <w:bookmarkStart w:colFirst="0" w:colLast="0" w:name="_asx40bsgbybc" w:id="3"/>
      <w:bookmarkEnd w:id="3"/>
      <w:r w:rsidDel="00000000" w:rsidR="00000000" w:rsidRPr="00000000">
        <w:rPr>
          <w:b w:val="1"/>
          <w:color w:val="1f1f1f"/>
          <w:rtl w:val="0"/>
        </w:rPr>
        <w:t xml:space="preserve">3. Teknologi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Tuliskan teknologi/framework yang digunakan beserta alasannya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</w:rPr>
      </w:pPr>
      <w:bookmarkStart w:colFirst="0" w:colLast="0" w:name="_r7ke57pbav3v" w:id="4"/>
      <w:bookmarkEnd w:id="4"/>
      <w:r w:rsidDel="00000000" w:rsidR="00000000" w:rsidRPr="00000000">
        <w:rPr>
          <w:b w:val="1"/>
          <w:color w:val="1f1f1f"/>
          <w:rtl w:val="0"/>
        </w:rPr>
        <w:t xml:space="preserve">4. Implementasi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1440" w:hanging="360"/>
        <w:rPr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tuliskan </w:t>
      </w:r>
      <w:r w:rsidDel="00000000" w:rsidR="00000000" w:rsidRPr="00000000">
        <w:rPr>
          <w:b w:val="1"/>
          <w:i w:val="1"/>
          <w:color w:val="1f1f1f"/>
          <w:sz w:val="24"/>
          <w:szCs w:val="24"/>
          <w:rtl w:val="0"/>
        </w:rPr>
        <w:t xml:space="preserve">kode program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dan </w:t>
      </w:r>
      <w:r w:rsidDel="00000000" w:rsidR="00000000" w:rsidRPr="00000000">
        <w:rPr>
          <w:b w:val="1"/>
          <w:i w:val="1"/>
          <w:color w:val="1f1f1f"/>
          <w:sz w:val="24"/>
          <w:szCs w:val="24"/>
          <w:rtl w:val="0"/>
        </w:rPr>
        <w:t xml:space="preserve">tampilan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yang terkait  dengan kode. Bila tidak ada tampilan  tuliskan kodenya saja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</w:rPr>
      </w:pPr>
      <w:bookmarkStart w:colFirst="0" w:colLast="0" w:name="_h1clvmjym0op" w:id="5"/>
      <w:bookmarkEnd w:id="5"/>
      <w:r w:rsidDel="00000000" w:rsidR="00000000" w:rsidRPr="00000000">
        <w:rPr>
          <w:b w:val="1"/>
          <w:color w:val="1f1f1f"/>
          <w:rtl w:val="0"/>
        </w:rPr>
        <w:t xml:space="preserve">4. Langkah- langkah menjalankan aplikasi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Tuliskan langkah-langkah dalam menjalankan aplikasi 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</w:rPr>
      </w:pPr>
      <w:bookmarkStart w:colFirst="0" w:colLast="0" w:name="_1ryib99kjpjz" w:id="6"/>
      <w:bookmarkEnd w:id="6"/>
      <w:r w:rsidDel="00000000" w:rsidR="00000000" w:rsidRPr="00000000">
        <w:rPr>
          <w:b w:val="1"/>
          <w:color w:val="1f1f1f"/>
          <w:rtl w:val="0"/>
        </w:rPr>
        <w:t xml:space="preserve">5. Kesimpulan dan Saran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Kesimpulan: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Rangkum hasil keseluruhan proyek.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Saran: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Berikan saran untuk pengembangan aplikasi di masa depan.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dkvxeic2s6fl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Catatan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9"/>
        </w:numPr>
        <w:spacing w:after="0" w:afterAutospacing="0"/>
        <w:ind w:left="720" w:hanging="360"/>
        <w:rPr/>
      </w:pPr>
      <w:bookmarkStart w:colFirst="0" w:colLast="0" w:name="_togn5zxf7m84" w:id="8"/>
      <w:bookmarkEnd w:id="8"/>
      <w:r w:rsidDel="00000000" w:rsidR="00000000" w:rsidRPr="00000000">
        <w:rPr>
          <w:rtl w:val="0"/>
        </w:rPr>
        <w:t xml:space="preserve">Laporan Proyek dibuat di github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9"/>
        </w:numPr>
        <w:spacing w:before="0" w:beforeAutospacing="0"/>
        <w:ind w:left="720" w:hanging="360"/>
        <w:rPr/>
      </w:pPr>
      <w:bookmarkStart w:colFirst="0" w:colLast="0" w:name="_f77my4b2hyar" w:id="9"/>
      <w:bookmarkEnd w:id="9"/>
      <w:r w:rsidDel="00000000" w:rsidR="00000000" w:rsidRPr="00000000">
        <w:rPr>
          <w:rtl w:val="0"/>
        </w:rPr>
        <w:t xml:space="preserve">Buat pada repository forlder : </w:t>
      </w:r>
      <w:r w:rsidDel="00000000" w:rsidR="00000000" w:rsidRPr="00000000">
        <w:rPr>
          <w:b w:val="1"/>
          <w:rtl w:val="0"/>
        </w:rPr>
        <w:t xml:space="preserve">Laporan Akhir Proyek.md</w:t>
      </w:r>
    </w:p>
    <w:sectPr>
      <w:pgSz w:h="16838" w:w="11906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erupa.id/dfd-data-flow-diagram-komponen-fungsi-level-langkah-merancang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