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AE29" w14:textId="72BB9D83" w:rsidR="00224ED4" w:rsidRDefault="001316D2">
      <w:proofErr w:type="spellStart"/>
      <w:r>
        <w:t>Projektna</w:t>
      </w:r>
      <w:proofErr w:type="spellEnd"/>
      <w:r>
        <w:t xml:space="preserve"> </w:t>
      </w:r>
      <w:proofErr w:type="spellStart"/>
      <w:r>
        <w:t>dokumentacija</w:t>
      </w:r>
      <w:proofErr w:type="spellEnd"/>
      <w:r>
        <w:t>- OOP</w:t>
      </w:r>
    </w:p>
    <w:p w14:paraId="22969F68" w14:textId="2473DED3" w:rsidR="001316D2" w:rsidRDefault="001316D2"/>
    <w:p w14:paraId="0C381D72" w14:textId="720A3E52" w:rsidR="00CE6DC6" w:rsidRPr="009B7D9C" w:rsidRDefault="00CE6DC6">
      <w:pPr>
        <w:rPr>
          <w:b/>
          <w:bCs/>
          <w:sz w:val="32"/>
          <w:szCs w:val="32"/>
          <w:u w:val="single"/>
        </w:rPr>
      </w:pPr>
      <w:proofErr w:type="spellStart"/>
      <w:r w:rsidRPr="009B7D9C">
        <w:rPr>
          <w:b/>
          <w:bCs/>
          <w:sz w:val="32"/>
          <w:szCs w:val="32"/>
          <w:u w:val="single"/>
        </w:rPr>
        <w:t>Uvod</w:t>
      </w:r>
      <w:proofErr w:type="spellEnd"/>
      <w:r w:rsidR="009B7D9C" w:rsidRPr="009B7D9C">
        <w:rPr>
          <w:b/>
          <w:bCs/>
          <w:sz w:val="32"/>
          <w:szCs w:val="32"/>
          <w:u w:val="single"/>
        </w:rPr>
        <w:t xml:space="preserve">-O </w:t>
      </w:r>
      <w:proofErr w:type="spellStart"/>
      <w:r w:rsidR="009B7D9C" w:rsidRPr="009B7D9C">
        <w:rPr>
          <w:b/>
          <w:bCs/>
          <w:sz w:val="32"/>
          <w:szCs w:val="32"/>
          <w:u w:val="single"/>
        </w:rPr>
        <w:t>projektu</w:t>
      </w:r>
      <w:proofErr w:type="spellEnd"/>
    </w:p>
    <w:p w14:paraId="27A9196E" w14:textId="509956F5" w:rsidR="004D1A20" w:rsidRDefault="00B72A2A" w:rsidP="008A5EAE">
      <w:pPr>
        <w:jc w:val="both"/>
      </w:pPr>
      <w:proofErr w:type="spellStart"/>
      <w:r>
        <w:t>Firma</w:t>
      </w:r>
      <w:proofErr w:type="spellEnd"/>
      <w:r>
        <w:t xml:space="preserve"> “</w:t>
      </w:r>
      <w:proofErr w:type="spellStart"/>
      <w:r>
        <w:t>Poligon</w:t>
      </w:r>
      <w:proofErr w:type="spellEnd"/>
      <w:r>
        <w:t xml:space="preserve">” se </w:t>
      </w:r>
      <w:proofErr w:type="spellStart"/>
      <w:r>
        <w:t>bavi</w:t>
      </w:r>
      <w:proofErr w:type="spellEnd"/>
      <w:r>
        <w:t xml:space="preserve"> </w:t>
      </w:r>
      <w:proofErr w:type="spellStart"/>
      <w:r>
        <w:t>popravkom</w:t>
      </w:r>
      <w:proofErr w:type="spellEnd"/>
      <w:r>
        <w:t xml:space="preserve"> </w:t>
      </w:r>
      <w:proofErr w:type="spellStart"/>
      <w:r>
        <w:t>fasada</w:t>
      </w:r>
      <w:proofErr w:type="spellEnd"/>
      <w:r>
        <w:t xml:space="preserve">. U </w:t>
      </w:r>
      <w:proofErr w:type="spellStart"/>
      <w:r>
        <w:t>svrhe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</w:t>
      </w:r>
      <w:proofErr w:type="spellStart"/>
      <w:r w:rsidR="004D1A20">
        <w:t>dizajnirana</w:t>
      </w:r>
      <w:proofErr w:type="spellEnd"/>
      <w:r w:rsidR="004D1A20">
        <w:t xml:space="preserve"> je </w:t>
      </w:r>
      <w:proofErr w:type="spellStart"/>
      <w:r>
        <w:t>aplikacij</w:t>
      </w:r>
      <w:r w:rsidR="004D1A20">
        <w:t>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</w:t>
      </w:r>
      <w:r w:rsidR="00EB7374">
        <w:t>orisnik</w:t>
      </w:r>
      <w:r w:rsidR="004D1A20">
        <w:t>u</w:t>
      </w:r>
      <w:proofErr w:type="spellEnd"/>
      <w:r>
        <w:t xml:space="preserve"> </w:t>
      </w:r>
      <w:proofErr w:type="spellStart"/>
      <w:r>
        <w:t>omogucava</w:t>
      </w:r>
      <w:proofErr w:type="spellEnd"/>
      <w:r w:rsidR="00EB7374">
        <w:t xml:space="preserve"> </w:t>
      </w:r>
      <w:proofErr w:type="spellStart"/>
      <w:r w:rsidR="004D1A20">
        <w:t>racunanje</w:t>
      </w:r>
      <w:proofErr w:type="spellEnd"/>
      <w:r w:rsidR="004D1A20">
        <w:t xml:space="preserve"> </w:t>
      </w:r>
      <w:proofErr w:type="spellStart"/>
      <w:r w:rsidR="004D1A20">
        <w:t>cene</w:t>
      </w:r>
      <w:proofErr w:type="spellEnd"/>
      <w:r w:rsidR="004D1A20">
        <w:t xml:space="preserve"> </w:t>
      </w:r>
      <w:proofErr w:type="spellStart"/>
      <w:r w:rsidR="004D1A20">
        <w:t>popravke</w:t>
      </w:r>
      <w:proofErr w:type="spellEnd"/>
      <w:r w:rsidR="004D1A20">
        <w:t xml:space="preserve"> </w:t>
      </w:r>
      <w:proofErr w:type="spellStart"/>
      <w:r w:rsidR="004D1A20">
        <w:t>stete</w:t>
      </w:r>
      <w:proofErr w:type="spellEnd"/>
      <w:r>
        <w:t>,</w:t>
      </w:r>
      <w:r w:rsidR="004D1A20">
        <w:t xml:space="preserve"> </w:t>
      </w:r>
      <w:r>
        <w:t>u</w:t>
      </w:r>
      <w:r w:rsidR="004D1A20">
        <w:t xml:space="preserve"> </w:t>
      </w:r>
      <w:proofErr w:type="spellStart"/>
      <w:r w:rsidR="004D1A20">
        <w:t>zavisnosti</w:t>
      </w:r>
      <w:proofErr w:type="spellEnd"/>
      <w:r w:rsidR="004D1A20">
        <w:t xml:space="preserve"> od </w:t>
      </w:r>
      <w:proofErr w:type="spellStart"/>
      <w:r w:rsidR="004D1A20">
        <w:t>vrste</w:t>
      </w:r>
      <w:proofErr w:type="spellEnd"/>
      <w:r w:rsidR="004D1A20">
        <w:t xml:space="preserve"> </w:t>
      </w:r>
      <w:proofErr w:type="spellStart"/>
      <w:r w:rsidR="004D1A20">
        <w:t>ostecenja</w:t>
      </w:r>
      <w:proofErr w:type="spellEnd"/>
      <w:r w:rsidR="004D1A20">
        <w:t xml:space="preserve">. U </w:t>
      </w:r>
      <w:proofErr w:type="spellStart"/>
      <w:r>
        <w:t>koliko</w:t>
      </w:r>
      <w:proofErr w:type="spellEnd"/>
      <w:r>
        <w:t xml:space="preserve"> mu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cena</w:t>
      </w:r>
      <w:proofErr w:type="spellEnd"/>
      <w:r w:rsidR="004D1A20">
        <w:t xml:space="preserve"> </w:t>
      </w:r>
      <w:proofErr w:type="spellStart"/>
      <w:r w:rsidR="004D1A20">
        <w:t>korisnik</w:t>
      </w:r>
      <w:proofErr w:type="spellEnd"/>
      <w:r w:rsidR="004D1A20">
        <w:t xml:space="preserve"> </w:t>
      </w:r>
      <w:proofErr w:type="spellStart"/>
      <w:r w:rsidR="004D1A20">
        <w:t>salje</w:t>
      </w:r>
      <w:proofErr w:type="spellEnd"/>
      <w:r w:rsidR="004D1A20">
        <w:t xml:space="preserve"> </w:t>
      </w:r>
      <w:proofErr w:type="spellStart"/>
      <w:r w:rsidR="004D1A20">
        <w:t>zahtev</w:t>
      </w:r>
      <w:proofErr w:type="spellEnd"/>
      <w:r w:rsidR="004D1A20">
        <w:t xml:space="preserve"> </w:t>
      </w:r>
      <w:proofErr w:type="spellStart"/>
      <w:r w:rsidR="004D1A20">
        <w:t>firmi</w:t>
      </w:r>
      <w:proofErr w:type="spellEnd"/>
      <w:r w:rsidR="00BF7649">
        <w:t xml:space="preserve"> za </w:t>
      </w:r>
      <w:proofErr w:type="spellStart"/>
      <w:r w:rsidR="00BF7649">
        <w:t>popravku</w:t>
      </w:r>
      <w:proofErr w:type="spellEnd"/>
      <w:r w:rsidR="00BF7649">
        <w:t xml:space="preserve"> </w:t>
      </w:r>
      <w:proofErr w:type="spellStart"/>
      <w:r w:rsidR="00BF7649">
        <w:t>i</w:t>
      </w:r>
      <w:proofErr w:type="spellEnd"/>
      <w:r w:rsidR="00BF7649">
        <w:t xml:space="preserve"> </w:t>
      </w:r>
      <w:proofErr w:type="spellStart"/>
      <w:r w:rsidR="00BF7649">
        <w:t>na</w:t>
      </w:r>
      <w:proofErr w:type="spellEnd"/>
      <w:r w:rsidR="00BF7649">
        <w:t xml:space="preserve"> taj </w:t>
      </w:r>
      <w:proofErr w:type="spellStart"/>
      <w:r w:rsidR="00BF7649">
        <w:t>nacin</w:t>
      </w:r>
      <w:proofErr w:type="spellEnd"/>
      <w:r w:rsidR="00BF7649">
        <w:t xml:space="preserve"> se </w:t>
      </w:r>
      <w:proofErr w:type="spellStart"/>
      <w:r w:rsidR="00BF7649">
        <w:t>uspostavlja</w:t>
      </w:r>
      <w:proofErr w:type="spellEnd"/>
      <w:r w:rsidR="00BF7649">
        <w:t xml:space="preserve"> </w:t>
      </w:r>
      <w:proofErr w:type="spellStart"/>
      <w:r w:rsidR="00BF7649">
        <w:t>interakcija</w:t>
      </w:r>
      <w:proofErr w:type="spellEnd"/>
      <w:r w:rsidR="00BF7649">
        <w:t xml:space="preserve"> </w:t>
      </w:r>
      <w:proofErr w:type="spellStart"/>
      <w:r w:rsidR="00BF7649">
        <w:t>izmedju</w:t>
      </w:r>
      <w:proofErr w:type="spellEnd"/>
      <w:r w:rsidR="00BF7649">
        <w:t xml:space="preserve"> </w:t>
      </w:r>
      <w:proofErr w:type="spellStart"/>
      <w:r w:rsidR="00BF7649">
        <w:t>korisnika</w:t>
      </w:r>
      <w:proofErr w:type="spellEnd"/>
      <w:r w:rsidR="00BF7649">
        <w:t xml:space="preserve"> I </w:t>
      </w:r>
      <w:proofErr w:type="spellStart"/>
      <w:r w:rsidR="00BF7649">
        <w:t>firme</w:t>
      </w:r>
      <w:proofErr w:type="spellEnd"/>
      <w:r>
        <w:t>.</w:t>
      </w:r>
      <w:r w:rsidR="00EB7374">
        <w:t xml:space="preserve"> </w:t>
      </w:r>
    </w:p>
    <w:p w14:paraId="709158D1" w14:textId="1309378D" w:rsidR="004D1A20" w:rsidRDefault="004D1A20" w:rsidP="008A5EAE">
      <w:pPr>
        <w:jc w:val="both"/>
      </w:pPr>
    </w:p>
    <w:p w14:paraId="63A4C5CE" w14:textId="2A32A52A" w:rsidR="004D1A20" w:rsidRDefault="004D1A20" w:rsidP="008A5EAE">
      <w:pPr>
        <w:jc w:val="both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nacin</w:t>
      </w:r>
      <w:proofErr w:type="spellEnd"/>
      <w:r>
        <w:t>:</w:t>
      </w:r>
    </w:p>
    <w:p w14:paraId="66168F06" w14:textId="5E946308" w:rsidR="00BF7649" w:rsidRDefault="004D1A20" w:rsidP="008A5EAE">
      <w:pPr>
        <w:jc w:val="both"/>
      </w:pPr>
      <w:proofErr w:type="spellStart"/>
      <w:r>
        <w:t>Ko</w:t>
      </w:r>
      <w:r w:rsidR="00BF7649">
        <w:t>risnik</w:t>
      </w:r>
      <w:proofErr w:type="spellEnd"/>
      <w:r w:rsidR="00BF7649">
        <w:t xml:space="preserve"> </w:t>
      </w:r>
      <w:proofErr w:type="spellStart"/>
      <w:r w:rsidR="00BF7649">
        <w:t>prvo</w:t>
      </w:r>
      <w:proofErr w:type="spellEnd"/>
      <w:r w:rsidR="00BF7649">
        <w:t xml:space="preserve"> </w:t>
      </w:r>
      <w:proofErr w:type="spellStart"/>
      <w:r w:rsidR="00BF7649">
        <w:t>unosi</w:t>
      </w:r>
      <w:proofErr w:type="spellEnd"/>
      <w:r w:rsidR="00EB7374">
        <w:t xml:space="preserve"> </w:t>
      </w:r>
      <w:r w:rsidR="00BF7649">
        <w:t xml:space="preserve">tip </w:t>
      </w:r>
      <w:proofErr w:type="spellStart"/>
      <w:r w:rsidR="00BF7649">
        <w:t>objekta</w:t>
      </w:r>
      <w:proofErr w:type="spellEnd"/>
      <w:r w:rsidR="00BF7649">
        <w:t xml:space="preserve">. </w:t>
      </w:r>
      <w:proofErr w:type="spellStart"/>
      <w:r w:rsidR="00BF7649">
        <w:t>Objekat</w:t>
      </w:r>
      <w:proofErr w:type="spellEnd"/>
      <w:r w:rsidR="00BF7649">
        <w:t xml:space="preserve"> </w:t>
      </w:r>
      <w:proofErr w:type="spellStart"/>
      <w:r w:rsidR="00BF7649">
        <w:t>moze</w:t>
      </w:r>
      <w:proofErr w:type="spellEnd"/>
      <w:r w:rsidR="00BF7649">
        <w:t xml:space="preserve"> </w:t>
      </w:r>
      <w:proofErr w:type="spellStart"/>
      <w:r w:rsidR="00BF7649">
        <w:t>biti</w:t>
      </w:r>
      <w:proofErr w:type="spellEnd"/>
      <w:r w:rsidR="00BF7649">
        <w:t xml:space="preserve"> </w:t>
      </w:r>
      <w:proofErr w:type="spellStart"/>
      <w:r w:rsidR="00BF7649">
        <w:t>kuca</w:t>
      </w:r>
      <w:proofErr w:type="spellEnd"/>
      <w:r w:rsidR="00BF7649">
        <w:t xml:space="preserve">, </w:t>
      </w:r>
      <w:proofErr w:type="spellStart"/>
      <w:r w:rsidR="00BF7649">
        <w:t>zgrada</w:t>
      </w:r>
      <w:proofErr w:type="spellEnd"/>
      <w:r w:rsidR="00BF7649">
        <w:t xml:space="preserve">, </w:t>
      </w:r>
      <w:proofErr w:type="spellStart"/>
      <w:r w:rsidR="00BF7649">
        <w:t>skola</w:t>
      </w:r>
      <w:proofErr w:type="spellEnd"/>
      <w:r w:rsidR="00BF7649">
        <w:t xml:space="preserve">, </w:t>
      </w:r>
      <w:proofErr w:type="spellStart"/>
      <w:r w:rsidR="00BF7649">
        <w:t>drzavna</w:t>
      </w:r>
      <w:proofErr w:type="spellEnd"/>
      <w:r w:rsidR="00BF7649">
        <w:t xml:space="preserve"> </w:t>
      </w:r>
      <w:proofErr w:type="spellStart"/>
      <w:r w:rsidR="00BF7649">
        <w:t>ustanova</w:t>
      </w:r>
      <w:proofErr w:type="spellEnd"/>
      <w:r w:rsidR="00BF7649">
        <w:t xml:space="preserve">, </w:t>
      </w:r>
      <w:proofErr w:type="spellStart"/>
      <w:r w:rsidR="00BF7649">
        <w:t>itd</w:t>
      </w:r>
      <w:proofErr w:type="spellEnd"/>
      <w:r w:rsidR="00BF7649">
        <w:t xml:space="preserve">. </w:t>
      </w:r>
      <w:proofErr w:type="spellStart"/>
      <w:r w:rsidR="00BF7649">
        <w:t>Zatim</w:t>
      </w:r>
      <w:proofErr w:type="spellEnd"/>
      <w:r w:rsidR="00BF7649">
        <w:t xml:space="preserve"> </w:t>
      </w:r>
      <w:proofErr w:type="spellStart"/>
      <w:r w:rsidR="00BF7649">
        <w:t>unosi</w:t>
      </w:r>
      <w:proofErr w:type="spellEnd"/>
      <w:r w:rsidR="00BF7649">
        <w:t xml:space="preserve"> </w:t>
      </w:r>
      <w:proofErr w:type="spellStart"/>
      <w:r w:rsidR="00BF7649">
        <w:t>adresu</w:t>
      </w:r>
      <w:proofErr w:type="spellEnd"/>
      <w:r w:rsidR="00BF7649">
        <w:t xml:space="preserve">, </w:t>
      </w:r>
      <w:proofErr w:type="spellStart"/>
      <w:r w:rsidR="00BF7649">
        <w:t>kao</w:t>
      </w:r>
      <w:proofErr w:type="spellEnd"/>
      <w:r w:rsidR="00BF7649">
        <w:t xml:space="preserve"> </w:t>
      </w:r>
      <w:proofErr w:type="spellStart"/>
      <w:r w:rsidR="00BF7649">
        <w:t>i</w:t>
      </w:r>
      <w:proofErr w:type="spellEnd"/>
      <w:r w:rsidR="00BF7649">
        <w:t xml:space="preserve"> </w:t>
      </w:r>
      <w:proofErr w:type="spellStart"/>
      <w:r w:rsidR="00BF7649">
        <w:t>svoje</w:t>
      </w:r>
      <w:proofErr w:type="spellEnd"/>
      <w:r w:rsidR="00BF7649">
        <w:t xml:space="preserve"> </w:t>
      </w:r>
      <w:proofErr w:type="spellStart"/>
      <w:r w:rsidR="00BF7649">
        <w:t>ime</w:t>
      </w:r>
      <w:proofErr w:type="spellEnd"/>
      <w:r w:rsidR="00BF7649">
        <w:t xml:space="preserve"> </w:t>
      </w:r>
      <w:proofErr w:type="spellStart"/>
      <w:r w:rsidR="00BF7649">
        <w:t>i</w:t>
      </w:r>
      <w:proofErr w:type="spellEnd"/>
      <w:r w:rsidR="00BF7649">
        <w:t xml:space="preserve"> </w:t>
      </w:r>
      <w:proofErr w:type="spellStart"/>
      <w:r w:rsidR="00BF7649">
        <w:t>prezime</w:t>
      </w:r>
      <w:proofErr w:type="spellEnd"/>
      <w:r w:rsidR="00BF7649">
        <w:t>.</w:t>
      </w:r>
    </w:p>
    <w:p w14:paraId="7DA80684" w14:textId="7E81AE05" w:rsidR="00A82721" w:rsidRDefault="00A82721" w:rsidP="008A5EAE">
      <w:pPr>
        <w:jc w:val="both"/>
      </w:pPr>
      <w:proofErr w:type="spellStart"/>
      <w:r>
        <w:t>Potom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visini</w:t>
      </w:r>
      <w:proofErr w:type="spellEnd"/>
      <w:r>
        <w:t xml:space="preserve"> I </w:t>
      </w:r>
      <w:proofErr w:type="spellStart"/>
      <w:r>
        <w:t>sirini</w:t>
      </w:r>
      <w:proofErr w:type="spellEnd"/>
      <w:r>
        <w:t xml:space="preserve"> </w:t>
      </w:r>
      <w:proofErr w:type="spellStart"/>
      <w:r>
        <w:t>zida</w:t>
      </w:r>
      <w:proofErr w:type="spellEnd"/>
      <w:r>
        <w:t xml:space="preserve"> u </w:t>
      </w:r>
      <w:proofErr w:type="spellStart"/>
      <w:r>
        <w:t>metrima</w:t>
      </w:r>
      <w:proofErr w:type="spellEnd"/>
      <w:r>
        <w:t>, n</w:t>
      </w:r>
      <w:proofErr w:type="spellStart"/>
      <w:r>
        <w:t>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ostecenje</w:t>
      </w:r>
      <w:proofErr w:type="spellEnd"/>
      <w:r>
        <w:t xml:space="preserve">.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samostalne</w:t>
      </w:r>
      <w:proofErr w:type="spellEnd"/>
      <w:r>
        <w:t xml:space="preserve"> </w:t>
      </w:r>
      <w:proofErr w:type="spellStart"/>
      <w:r>
        <w:t>procene</w:t>
      </w:r>
      <w:proofErr w:type="spellEnd"/>
      <w:r>
        <w:t xml:space="preserve"> </w:t>
      </w:r>
      <w:proofErr w:type="spellStart"/>
      <w:r>
        <w:t>zakljucuje</w:t>
      </w:r>
      <w:proofErr w:type="spellEnd"/>
      <w:r>
        <w:t xml:space="preserve"> da li je </w:t>
      </w:r>
      <w:proofErr w:type="spellStart"/>
      <w:r>
        <w:t>neophodna</w:t>
      </w:r>
      <w:proofErr w:type="spellEnd"/>
      <w:r>
        <w:t xml:space="preserve"> </w:t>
      </w:r>
      <w:proofErr w:type="spellStart"/>
      <w:r>
        <w:t>totalna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delimicna</w:t>
      </w:r>
      <w:proofErr w:type="spellEnd"/>
      <w:r>
        <w:t xml:space="preserve"> </w:t>
      </w:r>
      <w:proofErr w:type="spellStart"/>
      <w:r>
        <w:t>popravka</w:t>
      </w:r>
      <w:proofErr w:type="spellEnd"/>
      <w:r>
        <w:t xml:space="preserve"> </w:t>
      </w:r>
      <w:proofErr w:type="spellStart"/>
      <w:r>
        <w:t>zida</w:t>
      </w:r>
      <w:proofErr w:type="spellEnd"/>
      <w:r>
        <w:t>.</w:t>
      </w:r>
    </w:p>
    <w:p w14:paraId="4FFDE575" w14:textId="57A5FA9D" w:rsidR="009461F0" w:rsidRDefault="009461F0" w:rsidP="008A5EAE">
      <w:pPr>
        <w:jc w:val="both"/>
      </w:pPr>
      <w:r>
        <w:rPr>
          <w:noProof/>
        </w:rPr>
        <w:drawing>
          <wp:inline distT="0" distB="0" distL="0" distR="0" wp14:anchorId="412EBA45" wp14:editId="3EDDA23E">
            <wp:extent cx="5935980" cy="1478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DAC5" w14:textId="77777777" w:rsidR="009461F0" w:rsidRDefault="009461F0" w:rsidP="008A5EAE">
      <w:pPr>
        <w:jc w:val="both"/>
      </w:pPr>
      <w:proofErr w:type="spellStart"/>
      <w:r>
        <w:t>Slucaj</w:t>
      </w:r>
      <w:proofErr w:type="spellEnd"/>
      <w:r>
        <w:t xml:space="preserve"> 0:</w:t>
      </w:r>
    </w:p>
    <w:p w14:paraId="2AD9D180" w14:textId="78337223" w:rsidR="00D356B9" w:rsidRDefault="009461F0" w:rsidP="008A5EAE">
      <w:pPr>
        <w:jc w:val="both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procenio</w:t>
      </w:r>
      <w:proofErr w:type="spellEnd"/>
      <w:r>
        <w:t xml:space="preserve"> da je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totalna</w:t>
      </w:r>
      <w:proofErr w:type="spellEnd"/>
      <w:r>
        <w:t xml:space="preserve"> </w:t>
      </w:r>
      <w:proofErr w:type="spellStart"/>
      <w:r>
        <w:t>popravka</w:t>
      </w:r>
      <w:proofErr w:type="spellEnd"/>
      <w:r>
        <w:t xml:space="preserve"> </w:t>
      </w:r>
      <w:proofErr w:type="spellStart"/>
      <w:r>
        <w:t>zida</w:t>
      </w:r>
      <w:proofErr w:type="spellEnd"/>
      <w:r>
        <w:t xml:space="preserve">.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 </w:t>
      </w:r>
      <w:proofErr w:type="spellStart"/>
      <w:r>
        <w:t>cenu</w:t>
      </w:r>
      <w:proofErr w:type="spellEnd"/>
      <w:r w:rsidR="00C071D2">
        <w:t xml:space="preserve">, </w:t>
      </w:r>
      <w:proofErr w:type="spellStart"/>
      <w:r w:rsidR="00C071D2">
        <w:t>tako</w:t>
      </w:r>
      <w:proofErr w:type="spellEnd"/>
      <w:r w:rsidR="00C071D2">
        <w:t xml:space="preserve"> </w:t>
      </w:r>
      <w:proofErr w:type="spellStart"/>
      <w:r w:rsidR="00C071D2">
        <w:t>sto</w:t>
      </w:r>
      <w:proofErr w:type="spellEnd"/>
      <w:r w:rsidR="00C071D2">
        <w:t xml:space="preserve"> </w:t>
      </w:r>
      <w:proofErr w:type="spellStart"/>
      <w:r w:rsidR="00C071D2">
        <w:t>izracunava</w:t>
      </w:r>
      <w:proofErr w:type="spellEnd"/>
      <w:r w:rsidR="00C071D2">
        <w:t xml:space="preserve"> </w:t>
      </w:r>
      <w:proofErr w:type="spellStart"/>
      <w:r w:rsidR="00C071D2">
        <w:t>povrsinu</w:t>
      </w:r>
      <w:proofErr w:type="spellEnd"/>
      <w:r w:rsidR="00C071D2">
        <w:t xml:space="preserve"> </w:t>
      </w:r>
      <w:proofErr w:type="spellStart"/>
      <w:r w:rsidR="00C071D2">
        <w:t>zida</w:t>
      </w:r>
      <w:proofErr w:type="spellEnd"/>
      <w:r w:rsidR="00C071D2">
        <w:t xml:space="preserve"> </w:t>
      </w:r>
      <w:proofErr w:type="spellStart"/>
      <w:r w:rsidR="00C071D2">
        <w:t>i</w:t>
      </w:r>
      <w:proofErr w:type="spellEnd"/>
      <w:r w:rsidR="00C071D2">
        <w:t xml:space="preserve"> </w:t>
      </w:r>
      <w:proofErr w:type="spellStart"/>
      <w:r w:rsidR="00C071D2">
        <w:t>mnozi</w:t>
      </w:r>
      <w:proofErr w:type="spellEnd"/>
      <w:r w:rsidR="00C071D2">
        <w:t xml:space="preserve"> </w:t>
      </w:r>
      <w:proofErr w:type="spellStart"/>
      <w:proofErr w:type="gramStart"/>
      <w:r w:rsidR="00C071D2">
        <w:t>sa</w:t>
      </w:r>
      <w:proofErr w:type="spellEnd"/>
      <w:r w:rsidR="00C071D2">
        <w:t xml:space="preserve">  </w:t>
      </w:r>
      <w:proofErr w:type="spellStart"/>
      <w:r w:rsidR="00C071D2">
        <w:t>cenom</w:t>
      </w:r>
      <w:proofErr w:type="spellEnd"/>
      <w:proofErr w:type="gramEnd"/>
      <w:r w:rsidR="00C071D2">
        <w:t xml:space="preserve"> </w:t>
      </w:r>
      <w:proofErr w:type="spellStart"/>
      <w:r w:rsidR="00C071D2">
        <w:t>farbe</w:t>
      </w:r>
      <w:proofErr w:type="spellEnd"/>
      <w:r w:rsidR="00C071D2">
        <w:t xml:space="preserve">, </w:t>
      </w:r>
      <w:proofErr w:type="spellStart"/>
      <w:r w:rsidR="00C071D2">
        <w:t>potrebne</w:t>
      </w:r>
      <w:proofErr w:type="spellEnd"/>
      <w:r w:rsidR="00C071D2">
        <w:t xml:space="preserve"> za </w:t>
      </w:r>
      <w:proofErr w:type="spellStart"/>
      <w:r w:rsidR="00C071D2">
        <w:t>saniranje</w:t>
      </w:r>
      <w:proofErr w:type="spellEnd"/>
      <w:r w:rsidR="00C071D2">
        <w:t xml:space="preserve"> </w:t>
      </w:r>
      <w:proofErr w:type="spellStart"/>
      <w:r w:rsidR="00C071D2">
        <w:t>stete</w:t>
      </w:r>
      <w:proofErr w:type="spellEnd"/>
      <w:r w:rsidR="00C071D2">
        <w:t xml:space="preserve">. </w:t>
      </w:r>
      <w:proofErr w:type="spellStart"/>
      <w:r w:rsidR="00C071D2">
        <w:t>Sledeci</w:t>
      </w:r>
      <w:proofErr w:type="spellEnd"/>
      <w:r w:rsidR="00C071D2">
        <w:t xml:space="preserve"> </w:t>
      </w:r>
      <w:proofErr w:type="spellStart"/>
      <w:r w:rsidR="00C071D2">
        <w:t>upit</w:t>
      </w:r>
      <w:proofErr w:type="spellEnd"/>
      <w:r w:rsidR="00C071D2">
        <w:t xml:space="preserve"> </w:t>
      </w:r>
      <w:proofErr w:type="spellStart"/>
      <w:r w:rsidR="00C071D2">
        <w:t>na</w:t>
      </w:r>
      <w:proofErr w:type="spellEnd"/>
      <w:r w:rsidR="00C071D2">
        <w:t xml:space="preserve"> koji </w:t>
      </w:r>
      <w:proofErr w:type="spellStart"/>
      <w:r w:rsidR="00C071D2">
        <w:t>korisnik</w:t>
      </w:r>
      <w:proofErr w:type="spellEnd"/>
      <w:r w:rsidR="00C071D2">
        <w:t xml:space="preserve"> </w:t>
      </w:r>
      <w:proofErr w:type="spellStart"/>
      <w:r w:rsidR="00C071D2">
        <w:t>odgovara</w:t>
      </w:r>
      <w:proofErr w:type="spellEnd"/>
      <w:r w:rsidR="00C071D2">
        <w:t xml:space="preserve"> je</w:t>
      </w:r>
      <w:proofErr w:type="gramStart"/>
      <w:r w:rsidR="00C071D2">
        <w:t>: ”Da</w:t>
      </w:r>
      <w:proofErr w:type="gramEnd"/>
      <w:r w:rsidR="00B72A2A">
        <w:t xml:space="preserve"> </w:t>
      </w:r>
      <w:r w:rsidR="00C071D2">
        <w:t xml:space="preserve">li </w:t>
      </w:r>
      <w:proofErr w:type="spellStart"/>
      <w:r w:rsidR="00C071D2">
        <w:t>zelite</w:t>
      </w:r>
      <w:proofErr w:type="spellEnd"/>
      <w:r w:rsidR="00C071D2">
        <w:t xml:space="preserve"> da </w:t>
      </w:r>
      <w:proofErr w:type="spellStart"/>
      <w:r w:rsidR="00C071D2">
        <w:t>posaljete</w:t>
      </w:r>
      <w:proofErr w:type="spellEnd"/>
      <w:r w:rsidR="00C071D2">
        <w:t xml:space="preserve"> </w:t>
      </w:r>
      <w:proofErr w:type="spellStart"/>
      <w:r w:rsidR="00C071D2">
        <w:t>zahtev</w:t>
      </w:r>
      <w:proofErr w:type="spellEnd"/>
      <w:r w:rsidR="001665A4">
        <w:t xml:space="preserve">?”. </w:t>
      </w:r>
      <w:proofErr w:type="spellStart"/>
      <w:r w:rsidR="001665A4">
        <w:t>Ukoliko</w:t>
      </w:r>
      <w:proofErr w:type="spellEnd"/>
      <w:r w:rsidR="001665A4">
        <w:t xml:space="preserve"> </w:t>
      </w:r>
      <w:proofErr w:type="spellStart"/>
      <w:r w:rsidR="001665A4">
        <w:t>zeli</w:t>
      </w:r>
      <w:proofErr w:type="spellEnd"/>
      <w:r w:rsidR="001665A4">
        <w:t xml:space="preserve"> da </w:t>
      </w:r>
      <w:proofErr w:type="spellStart"/>
      <w:r w:rsidR="001665A4">
        <w:t>posalje</w:t>
      </w:r>
      <w:proofErr w:type="spellEnd"/>
      <w:r w:rsidR="001665A4">
        <w:t xml:space="preserve"> </w:t>
      </w:r>
      <w:proofErr w:type="spellStart"/>
      <w:r w:rsidR="001665A4">
        <w:t>zahtev</w:t>
      </w:r>
      <w:proofErr w:type="spellEnd"/>
      <w:r w:rsidR="001665A4">
        <w:t xml:space="preserve">, </w:t>
      </w:r>
      <w:proofErr w:type="spellStart"/>
      <w:r w:rsidR="001665A4">
        <w:t>aplikacija</w:t>
      </w:r>
      <w:proofErr w:type="spellEnd"/>
      <w:r w:rsidR="001665A4">
        <w:t xml:space="preserve"> tom </w:t>
      </w:r>
      <w:proofErr w:type="spellStart"/>
      <w:r w:rsidR="001665A4">
        <w:t>prilikom</w:t>
      </w:r>
      <w:proofErr w:type="spellEnd"/>
      <w:r w:rsidR="001665A4">
        <w:t xml:space="preserve"> </w:t>
      </w:r>
      <w:proofErr w:type="spellStart"/>
      <w:r w:rsidR="001665A4">
        <w:t>prosledjuje</w:t>
      </w:r>
      <w:proofErr w:type="spellEnd"/>
      <w:r w:rsidR="001665A4">
        <w:t xml:space="preserve"> </w:t>
      </w:r>
      <w:proofErr w:type="spellStart"/>
      <w:r w:rsidR="001665A4">
        <w:t>zahtev</w:t>
      </w:r>
      <w:proofErr w:type="spellEnd"/>
      <w:r w:rsidR="001665A4">
        <w:t xml:space="preserve"> </w:t>
      </w:r>
      <w:proofErr w:type="spellStart"/>
      <w:r w:rsidR="001665A4">
        <w:t>firmi</w:t>
      </w:r>
      <w:proofErr w:type="spellEnd"/>
      <w:r w:rsidR="001665A4">
        <w:t xml:space="preserve">, u </w:t>
      </w:r>
      <w:proofErr w:type="spellStart"/>
      <w:r w:rsidR="001665A4">
        <w:t>suprotinom</w:t>
      </w:r>
      <w:proofErr w:type="spellEnd"/>
      <w:r w:rsidR="001665A4">
        <w:t xml:space="preserve"> se </w:t>
      </w:r>
      <w:proofErr w:type="spellStart"/>
      <w:r w:rsidR="001665A4">
        <w:t>prekida</w:t>
      </w:r>
      <w:proofErr w:type="spellEnd"/>
      <w:r w:rsidR="001665A4">
        <w:t xml:space="preserve"> </w:t>
      </w:r>
      <w:proofErr w:type="spellStart"/>
      <w:r w:rsidR="001665A4">
        <w:t>izvrsavanje</w:t>
      </w:r>
      <w:proofErr w:type="spellEnd"/>
      <w:r w:rsidR="001665A4">
        <w:t xml:space="preserve"> </w:t>
      </w:r>
      <w:proofErr w:type="spellStart"/>
      <w:r w:rsidR="001665A4">
        <w:t>aplikacije</w:t>
      </w:r>
      <w:proofErr w:type="spellEnd"/>
      <w:r w:rsidR="001665A4">
        <w:t>.</w:t>
      </w:r>
    </w:p>
    <w:p w14:paraId="400EC5BA" w14:textId="11C43702" w:rsidR="001665A4" w:rsidRDefault="001665A4" w:rsidP="008A5EAE">
      <w:pPr>
        <w:jc w:val="both"/>
      </w:pPr>
    </w:p>
    <w:p w14:paraId="2F7EF150" w14:textId="5871DF89" w:rsidR="001665A4" w:rsidRDefault="001665A4" w:rsidP="008A5EAE">
      <w:pPr>
        <w:jc w:val="both"/>
      </w:pPr>
      <w:r>
        <w:rPr>
          <w:noProof/>
        </w:rPr>
        <w:lastRenderedPageBreak/>
        <w:drawing>
          <wp:inline distT="0" distB="0" distL="0" distR="0" wp14:anchorId="4C361802" wp14:editId="41E3AB48">
            <wp:extent cx="5935980" cy="2735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96ECD" w14:textId="6EFCA03D" w:rsidR="001665A4" w:rsidRDefault="001665A4" w:rsidP="008A5EAE">
      <w:pPr>
        <w:jc w:val="both"/>
      </w:pPr>
    </w:p>
    <w:p w14:paraId="6C9C34B3" w14:textId="5589E510" w:rsidR="001665A4" w:rsidRDefault="001665A4" w:rsidP="008A5EAE">
      <w:pPr>
        <w:jc w:val="both"/>
      </w:pPr>
      <w:proofErr w:type="spellStart"/>
      <w:r>
        <w:t>Slucaj</w:t>
      </w:r>
      <w:proofErr w:type="spellEnd"/>
      <w:r>
        <w:t xml:space="preserve"> 1:</w:t>
      </w:r>
    </w:p>
    <w:p w14:paraId="5C4257E9" w14:textId="62854523" w:rsidR="00D34FB3" w:rsidRDefault="00A54BAB" w:rsidP="008A5EAE">
      <w:pPr>
        <w:jc w:val="both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procenio</w:t>
      </w:r>
      <w:proofErr w:type="spellEnd"/>
      <w:r>
        <w:t xml:space="preserve"> da je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delimicna</w:t>
      </w:r>
      <w:proofErr w:type="spellEnd"/>
      <w:r>
        <w:t xml:space="preserve"> </w:t>
      </w:r>
      <w:proofErr w:type="spellStart"/>
      <w:r>
        <w:t>popravka</w:t>
      </w:r>
      <w:proofErr w:type="spellEnd"/>
      <w:r>
        <w:t xml:space="preserve"> </w:t>
      </w:r>
      <w:proofErr w:type="spellStart"/>
      <w:r>
        <w:t>zida</w:t>
      </w:r>
      <w:proofErr w:type="spellEnd"/>
      <w:r>
        <w:t xml:space="preserve">. </w:t>
      </w:r>
      <w:proofErr w:type="spellStart"/>
      <w:r w:rsidR="00480188">
        <w:t>Prvo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ostecenja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zidu</w:t>
      </w:r>
      <w:proofErr w:type="spellEnd"/>
      <w:r>
        <w:t xml:space="preserve"> </w:t>
      </w:r>
      <w:r w:rsidR="00000755">
        <w:t>(</w:t>
      </w:r>
      <w:proofErr w:type="spellStart"/>
      <w:r w:rsidR="00000755">
        <w:t>broj</w:t>
      </w:r>
      <w:proofErr w:type="spellEnd"/>
      <w:r w:rsidR="00000755">
        <w:t xml:space="preserve"> </w:t>
      </w:r>
      <w:proofErr w:type="spellStart"/>
      <w:r w:rsidR="00000755">
        <w:t>ostecenih</w:t>
      </w:r>
      <w:proofErr w:type="spellEnd"/>
      <w:r w:rsidR="00000755">
        <w:t xml:space="preserve"> </w:t>
      </w:r>
      <w:proofErr w:type="spellStart"/>
      <w:r w:rsidR="00000755">
        <w:t>mesta</w:t>
      </w:r>
      <w:proofErr w:type="spellEnd"/>
      <w:r w:rsidR="00000755">
        <w:t xml:space="preserve"> </w:t>
      </w:r>
      <w:proofErr w:type="spellStart"/>
      <w:r w:rsidR="00000755">
        <w:t>na</w:t>
      </w:r>
      <w:proofErr w:type="spellEnd"/>
      <w:r w:rsidR="00000755">
        <w:t xml:space="preserve"> </w:t>
      </w:r>
      <w:proofErr w:type="spellStart"/>
      <w:r w:rsidR="00000755">
        <w:t>zidu</w:t>
      </w:r>
      <w:proofErr w:type="spellEnd"/>
      <w:r w:rsidR="00000755">
        <w:t xml:space="preserve">). </w:t>
      </w:r>
      <w:proofErr w:type="spellStart"/>
      <w:r w:rsidR="00000755">
        <w:t>Zatim</w:t>
      </w:r>
      <w:proofErr w:type="spellEnd"/>
      <w:r w:rsidR="00000755">
        <w:t xml:space="preserve"> </w:t>
      </w:r>
      <w:proofErr w:type="spellStart"/>
      <w:r w:rsidR="00000755">
        <w:t>unosi</w:t>
      </w:r>
      <w:proofErr w:type="spellEnd"/>
      <w:r w:rsidR="00000755">
        <w:t xml:space="preserve"> </w:t>
      </w:r>
      <w:proofErr w:type="spellStart"/>
      <w:r w:rsidR="00000755">
        <w:t>broj</w:t>
      </w:r>
      <w:proofErr w:type="spellEnd"/>
      <w:r w:rsidR="00000755">
        <w:t xml:space="preserve"> </w:t>
      </w:r>
      <w:proofErr w:type="spellStart"/>
      <w:r w:rsidR="00000755">
        <w:t>tacaka</w:t>
      </w:r>
      <w:proofErr w:type="spellEnd"/>
      <w:r w:rsidR="00000755">
        <w:t xml:space="preserve"> za </w:t>
      </w:r>
      <w:proofErr w:type="spellStart"/>
      <w:r w:rsidR="00000755">
        <w:t>svaki</w:t>
      </w:r>
      <w:proofErr w:type="spellEnd"/>
      <w:r w:rsidR="00000755">
        <w:t xml:space="preserve"> </w:t>
      </w:r>
      <w:proofErr w:type="spellStart"/>
      <w:r w:rsidR="00000755">
        <w:t>od</w:t>
      </w:r>
      <w:proofErr w:type="spellEnd"/>
      <w:r w:rsidR="00000755">
        <w:t xml:space="preserve"> </w:t>
      </w:r>
      <w:proofErr w:type="spellStart"/>
      <w:r w:rsidR="00000755">
        <w:t>ostecenja</w:t>
      </w:r>
      <w:proofErr w:type="spellEnd"/>
      <w:r w:rsidR="00000755">
        <w:t xml:space="preserve">. Mora </w:t>
      </w:r>
      <w:proofErr w:type="spellStart"/>
      <w:r w:rsidR="00000755">
        <w:t>voditi</w:t>
      </w:r>
      <w:proofErr w:type="spellEnd"/>
      <w:r w:rsidR="00000755">
        <w:t xml:space="preserve"> </w:t>
      </w:r>
      <w:proofErr w:type="spellStart"/>
      <w:r w:rsidR="00000755">
        <w:t>racuna</w:t>
      </w:r>
      <w:proofErr w:type="spellEnd"/>
      <w:r w:rsidR="00000755">
        <w:t xml:space="preserve"> da je </w:t>
      </w:r>
      <w:proofErr w:type="spellStart"/>
      <w:r w:rsidR="00000755">
        <w:t>minimalan</w:t>
      </w:r>
      <w:proofErr w:type="spellEnd"/>
      <w:r w:rsidR="00000755">
        <w:t xml:space="preserve"> </w:t>
      </w:r>
      <w:proofErr w:type="spellStart"/>
      <w:r w:rsidR="00000755">
        <w:t>broj</w:t>
      </w:r>
      <w:proofErr w:type="spellEnd"/>
      <w:r w:rsidR="00000755">
        <w:t xml:space="preserve"> </w:t>
      </w:r>
      <w:proofErr w:type="spellStart"/>
      <w:r w:rsidR="00000755">
        <w:t>unetih</w:t>
      </w:r>
      <w:proofErr w:type="spellEnd"/>
      <w:r w:rsidR="00000755">
        <w:t xml:space="preserve"> </w:t>
      </w:r>
      <w:proofErr w:type="spellStart"/>
      <w:r w:rsidR="00000755">
        <w:t>tacaka</w:t>
      </w:r>
      <w:proofErr w:type="spellEnd"/>
      <w:r w:rsidR="00000755">
        <w:t xml:space="preserve"> 3, a </w:t>
      </w:r>
      <w:proofErr w:type="spellStart"/>
      <w:r w:rsidR="00000755">
        <w:t>maksimalan</w:t>
      </w:r>
      <w:proofErr w:type="spellEnd"/>
      <w:r w:rsidR="00000755">
        <w:t xml:space="preserve"> 9. </w:t>
      </w:r>
      <w:proofErr w:type="spellStart"/>
      <w:r w:rsidR="00000755">
        <w:t>Ukoliko</w:t>
      </w:r>
      <w:proofErr w:type="spellEnd"/>
      <w:r w:rsidR="00000755">
        <w:t xml:space="preserve"> </w:t>
      </w:r>
      <w:proofErr w:type="spellStart"/>
      <w:r w:rsidR="00000755">
        <w:t>pogresi</w:t>
      </w:r>
      <w:proofErr w:type="spellEnd"/>
      <w:r w:rsidR="00000755">
        <w:t xml:space="preserve">, </w:t>
      </w:r>
      <w:proofErr w:type="spellStart"/>
      <w:r w:rsidR="00000755">
        <w:t>aplikacija</w:t>
      </w:r>
      <w:proofErr w:type="spellEnd"/>
      <w:r w:rsidR="00000755">
        <w:t xml:space="preserve"> mu </w:t>
      </w:r>
      <w:proofErr w:type="spellStart"/>
      <w:r w:rsidR="00000755">
        <w:t>prijavljuje</w:t>
      </w:r>
      <w:proofErr w:type="spellEnd"/>
      <w:r w:rsidR="00000755">
        <w:t xml:space="preserve"> </w:t>
      </w:r>
      <w:proofErr w:type="spellStart"/>
      <w:r w:rsidR="00000755">
        <w:t>gresku</w:t>
      </w:r>
      <w:proofErr w:type="spellEnd"/>
      <w:r w:rsidR="00000755">
        <w:t xml:space="preserve"> </w:t>
      </w:r>
      <w:proofErr w:type="spellStart"/>
      <w:r w:rsidR="00000755">
        <w:t>sa</w:t>
      </w:r>
      <w:proofErr w:type="spellEnd"/>
      <w:r w:rsidR="00000755">
        <w:t xml:space="preserve"> </w:t>
      </w:r>
      <w:proofErr w:type="spellStart"/>
      <w:r w:rsidR="00000755">
        <w:t>objasnjenjem</w:t>
      </w:r>
      <w:proofErr w:type="spellEnd"/>
      <w:r w:rsidR="00000755">
        <w:t xml:space="preserve">. </w:t>
      </w:r>
      <w:proofErr w:type="spellStart"/>
      <w:r w:rsidR="00000755">
        <w:t>Posle</w:t>
      </w:r>
      <w:proofErr w:type="spellEnd"/>
      <w:r w:rsidR="00000755">
        <w:t xml:space="preserve"> </w:t>
      </w:r>
      <w:proofErr w:type="spellStart"/>
      <w:r w:rsidR="00000755">
        <w:t>adekvatnog</w:t>
      </w:r>
      <w:proofErr w:type="spellEnd"/>
      <w:r w:rsidR="00000755">
        <w:t xml:space="preserve"> </w:t>
      </w:r>
      <w:proofErr w:type="spellStart"/>
      <w:r w:rsidR="00000755">
        <w:t>unosa</w:t>
      </w:r>
      <w:proofErr w:type="spellEnd"/>
      <w:r w:rsidR="00D46B2A">
        <w:t xml:space="preserve"> </w:t>
      </w:r>
      <w:proofErr w:type="spellStart"/>
      <w:r w:rsidR="00D46B2A">
        <w:t>broja</w:t>
      </w:r>
      <w:proofErr w:type="spellEnd"/>
      <w:r w:rsidR="00D46B2A">
        <w:t xml:space="preserve"> </w:t>
      </w:r>
      <w:proofErr w:type="spellStart"/>
      <w:r w:rsidR="00D46B2A">
        <w:t>tacaka</w:t>
      </w:r>
      <w:proofErr w:type="spellEnd"/>
      <w:r w:rsidR="00000755">
        <w:t xml:space="preserve">, </w:t>
      </w:r>
      <w:proofErr w:type="spellStart"/>
      <w:r w:rsidR="00000755">
        <w:t>aplikacija</w:t>
      </w:r>
      <w:proofErr w:type="spellEnd"/>
      <w:r w:rsidR="000F2A5A">
        <w:t xml:space="preserve"> </w:t>
      </w:r>
      <w:proofErr w:type="spellStart"/>
      <w:r w:rsidR="00D46B2A">
        <w:t>zahteva</w:t>
      </w:r>
      <w:proofErr w:type="spellEnd"/>
      <w:r w:rsidR="00D46B2A">
        <w:t xml:space="preserve"> </w:t>
      </w:r>
      <w:proofErr w:type="spellStart"/>
      <w:r w:rsidR="00D46B2A">
        <w:t>unos</w:t>
      </w:r>
      <w:proofErr w:type="spellEnd"/>
      <w:r w:rsidR="00D46B2A">
        <w:t xml:space="preserve"> </w:t>
      </w:r>
      <w:proofErr w:type="spellStart"/>
      <w:r w:rsidR="00D46B2A">
        <w:t>koordinata</w:t>
      </w:r>
      <w:proofErr w:type="spellEnd"/>
      <w:r w:rsidR="000F2A5A">
        <w:t xml:space="preserve"> </w:t>
      </w:r>
      <w:proofErr w:type="spellStart"/>
      <w:r w:rsidR="000F2A5A">
        <w:t>kako</w:t>
      </w:r>
      <w:proofErr w:type="spellEnd"/>
      <w:r w:rsidR="000F2A5A">
        <w:t xml:space="preserve"> bi se </w:t>
      </w:r>
      <w:proofErr w:type="spellStart"/>
      <w:r w:rsidR="000F2A5A">
        <w:t>formirala</w:t>
      </w:r>
      <w:proofErr w:type="spellEnd"/>
      <w:r w:rsidR="000F2A5A">
        <w:t xml:space="preserve"> </w:t>
      </w:r>
      <w:proofErr w:type="spellStart"/>
      <w:r w:rsidR="000F2A5A">
        <w:t>povrsina</w:t>
      </w:r>
      <w:proofErr w:type="spellEnd"/>
      <w:r w:rsidR="000F2A5A">
        <w:t xml:space="preserve"> </w:t>
      </w:r>
      <w:proofErr w:type="spellStart"/>
      <w:r w:rsidR="000F2A5A">
        <w:t>poligona</w:t>
      </w:r>
      <w:proofErr w:type="spellEnd"/>
      <w:r w:rsidR="00D46B2A">
        <w:t xml:space="preserve">. </w:t>
      </w:r>
      <w:proofErr w:type="spellStart"/>
      <w:r w:rsidR="00D34FB3">
        <w:t>Prilikom</w:t>
      </w:r>
      <w:proofErr w:type="spellEnd"/>
      <w:r w:rsidR="00D34FB3">
        <w:t xml:space="preserve"> </w:t>
      </w:r>
      <w:proofErr w:type="spellStart"/>
      <w:r w:rsidR="00D34FB3">
        <w:t>popravke</w:t>
      </w:r>
      <w:proofErr w:type="spellEnd"/>
      <w:r w:rsidR="00D34FB3">
        <w:t xml:space="preserve"> </w:t>
      </w:r>
      <w:proofErr w:type="spellStart"/>
      <w:r w:rsidR="00D34FB3">
        <w:t>pojedinačnih</w:t>
      </w:r>
      <w:proofErr w:type="spellEnd"/>
      <w:r w:rsidR="00D34FB3">
        <w:t xml:space="preserve"> </w:t>
      </w:r>
      <w:proofErr w:type="spellStart"/>
      <w:r w:rsidR="00D34FB3">
        <w:t>delova</w:t>
      </w:r>
      <w:proofErr w:type="spellEnd"/>
      <w:r w:rsidR="00D34FB3">
        <w:t xml:space="preserve"> </w:t>
      </w:r>
      <w:proofErr w:type="spellStart"/>
      <w:r w:rsidR="00D34FB3">
        <w:t>fasade</w:t>
      </w:r>
      <w:proofErr w:type="spellEnd"/>
      <w:r w:rsidR="00D34FB3">
        <w:t xml:space="preserve">, </w:t>
      </w:r>
      <w:proofErr w:type="spellStart"/>
      <w:r w:rsidR="00D34FB3">
        <w:t>potrebno</w:t>
      </w:r>
      <w:proofErr w:type="spellEnd"/>
      <w:r w:rsidR="00D34FB3">
        <w:t xml:space="preserve"> je </w:t>
      </w:r>
      <w:proofErr w:type="spellStart"/>
      <w:r w:rsidR="00D34FB3">
        <w:t>osim</w:t>
      </w:r>
      <w:proofErr w:type="spellEnd"/>
      <w:r w:rsidR="00D34FB3">
        <w:t xml:space="preserve"> </w:t>
      </w:r>
      <w:proofErr w:type="spellStart"/>
      <w:r w:rsidR="00D34FB3">
        <w:t>farbanja</w:t>
      </w:r>
      <w:proofErr w:type="spellEnd"/>
      <w:r w:rsidR="00D34FB3">
        <w:t xml:space="preserve"> </w:t>
      </w:r>
      <w:proofErr w:type="spellStart"/>
      <w:r w:rsidR="00D34FB3">
        <w:t>postaviti</w:t>
      </w:r>
      <w:proofErr w:type="spellEnd"/>
      <w:r w:rsidR="00D34FB3">
        <w:t xml:space="preserve"> </w:t>
      </w:r>
      <w:proofErr w:type="spellStart"/>
      <w:r w:rsidR="00D34FB3">
        <w:t>i</w:t>
      </w:r>
      <w:proofErr w:type="spellEnd"/>
      <w:r w:rsidR="00D34FB3">
        <w:t xml:space="preserve"> </w:t>
      </w:r>
      <w:proofErr w:type="spellStart"/>
      <w:r w:rsidR="00D34FB3">
        <w:t>traku</w:t>
      </w:r>
      <w:proofErr w:type="spellEnd"/>
      <w:r w:rsidR="00D34FB3">
        <w:t xml:space="preserve"> po </w:t>
      </w:r>
      <w:proofErr w:type="spellStart"/>
      <w:r w:rsidR="00D34FB3">
        <w:t>obodu</w:t>
      </w:r>
      <w:proofErr w:type="spellEnd"/>
      <w:r w:rsidR="00D34FB3">
        <w:t xml:space="preserve"> </w:t>
      </w:r>
      <w:proofErr w:type="spellStart"/>
      <w:r w:rsidR="00D34FB3">
        <w:t>svakog</w:t>
      </w:r>
      <w:proofErr w:type="spellEnd"/>
      <w:r w:rsidR="00D34FB3">
        <w:t xml:space="preserve"> </w:t>
      </w:r>
      <w:proofErr w:type="spellStart"/>
      <w:r w:rsidR="00D34FB3">
        <w:t>poligona</w:t>
      </w:r>
      <w:proofErr w:type="spellEnd"/>
      <w:r w:rsidR="00D34FB3">
        <w:t xml:space="preserve"> </w:t>
      </w:r>
      <w:proofErr w:type="spellStart"/>
      <w:r w:rsidR="00D34FB3">
        <w:t>i</w:t>
      </w:r>
      <w:proofErr w:type="spellEnd"/>
      <w:r w:rsidR="00D34FB3">
        <w:t xml:space="preserve"> </w:t>
      </w:r>
      <w:proofErr w:type="spellStart"/>
      <w:r w:rsidR="00D34FB3">
        <w:t>ofarbati</w:t>
      </w:r>
      <w:proofErr w:type="spellEnd"/>
      <w:r w:rsidR="00D34FB3">
        <w:t xml:space="preserve"> </w:t>
      </w:r>
      <w:proofErr w:type="spellStart"/>
      <w:r w:rsidR="00D34FB3">
        <w:t>površinu</w:t>
      </w:r>
      <w:proofErr w:type="spellEnd"/>
      <w:r w:rsidR="00D34FB3">
        <w:t xml:space="preserve"> </w:t>
      </w:r>
      <w:proofErr w:type="spellStart"/>
      <w:r w:rsidR="00D34FB3">
        <w:t>svakog</w:t>
      </w:r>
      <w:proofErr w:type="spellEnd"/>
      <w:r w:rsidR="00D34FB3">
        <w:t xml:space="preserve"> </w:t>
      </w:r>
      <w:proofErr w:type="spellStart"/>
      <w:r w:rsidR="00D34FB3">
        <w:t>poligona</w:t>
      </w:r>
      <w:proofErr w:type="spellEnd"/>
      <w:r w:rsidR="00D34FB3">
        <w:t xml:space="preserve"> koji </w:t>
      </w:r>
      <w:proofErr w:type="spellStart"/>
      <w:r w:rsidR="00D34FB3">
        <w:t>određuje</w:t>
      </w:r>
      <w:proofErr w:type="spellEnd"/>
      <w:r w:rsidR="00D34FB3">
        <w:t xml:space="preserve"> </w:t>
      </w:r>
      <w:proofErr w:type="spellStart"/>
      <w:r w:rsidR="00D34FB3">
        <w:t>oštećeni</w:t>
      </w:r>
      <w:proofErr w:type="spellEnd"/>
      <w:r w:rsidR="00D34FB3">
        <w:t xml:space="preserve"> deo</w:t>
      </w:r>
      <w:r w:rsidR="00D34FB3">
        <w:t xml:space="preserve">, </w:t>
      </w:r>
      <w:proofErr w:type="spellStart"/>
      <w:r w:rsidR="00D34FB3">
        <w:t>naravno</w:t>
      </w:r>
      <w:proofErr w:type="spellEnd"/>
      <w:r w:rsidR="00D34FB3">
        <w:t xml:space="preserve"> </w:t>
      </w:r>
      <w:proofErr w:type="spellStart"/>
      <w:r w:rsidR="00D34FB3">
        <w:t>sve</w:t>
      </w:r>
      <w:proofErr w:type="spellEnd"/>
      <w:r w:rsidR="00D34FB3">
        <w:t xml:space="preserve"> to </w:t>
      </w:r>
      <w:proofErr w:type="spellStart"/>
      <w:r w:rsidR="00D34FB3">
        <w:t>ulazi</w:t>
      </w:r>
      <w:proofErr w:type="spellEnd"/>
      <w:r w:rsidR="00D34FB3">
        <w:t xml:space="preserve"> u </w:t>
      </w:r>
      <w:proofErr w:type="spellStart"/>
      <w:r w:rsidR="00D34FB3">
        <w:t>krajnju</w:t>
      </w:r>
      <w:proofErr w:type="spellEnd"/>
      <w:r w:rsidR="00D34FB3">
        <w:t xml:space="preserve"> </w:t>
      </w:r>
      <w:proofErr w:type="spellStart"/>
      <w:r w:rsidR="00D34FB3">
        <w:t>sumu</w:t>
      </w:r>
      <w:proofErr w:type="spellEnd"/>
      <w:r w:rsidR="00D34FB3">
        <w:t xml:space="preserve"> </w:t>
      </w:r>
      <w:proofErr w:type="spellStart"/>
      <w:r w:rsidR="00D34FB3">
        <w:t>cene</w:t>
      </w:r>
      <w:proofErr w:type="spellEnd"/>
      <w:r w:rsidR="00D34FB3">
        <w:t xml:space="preserve">. </w:t>
      </w:r>
      <w:proofErr w:type="spellStart"/>
      <w:r w:rsidR="00D34FB3">
        <w:t>Ako</w:t>
      </w:r>
      <w:proofErr w:type="spellEnd"/>
      <w:r w:rsidR="00D34FB3">
        <w:t xml:space="preserve"> je </w:t>
      </w:r>
      <w:proofErr w:type="spellStart"/>
      <w:r w:rsidR="00D34FB3">
        <w:t>površina</w:t>
      </w:r>
      <w:proofErr w:type="spellEnd"/>
      <w:r w:rsidR="00D34FB3">
        <w:t xml:space="preserve"> dela </w:t>
      </w:r>
      <w:proofErr w:type="spellStart"/>
      <w:r w:rsidR="00D34FB3">
        <w:t>manja</w:t>
      </w:r>
      <w:proofErr w:type="spellEnd"/>
      <w:r w:rsidR="00D34FB3">
        <w:t xml:space="preserve"> </w:t>
      </w:r>
      <w:proofErr w:type="spellStart"/>
      <w:r w:rsidR="00D34FB3">
        <w:t>od</w:t>
      </w:r>
      <w:proofErr w:type="spellEnd"/>
      <w:r w:rsidR="00D34FB3">
        <w:t xml:space="preserve"> 1m2 </w:t>
      </w:r>
      <w:proofErr w:type="spellStart"/>
      <w:r w:rsidR="00D34FB3">
        <w:t>tada</w:t>
      </w:r>
      <w:proofErr w:type="spellEnd"/>
      <w:r w:rsidR="00D34FB3">
        <w:t xml:space="preserve"> se </w:t>
      </w:r>
      <w:proofErr w:type="spellStart"/>
      <w:r w:rsidR="00D34FB3">
        <w:t>koristi</w:t>
      </w:r>
      <w:proofErr w:type="spellEnd"/>
      <w:r w:rsidR="00D34FB3">
        <w:t xml:space="preserve"> </w:t>
      </w:r>
      <w:proofErr w:type="spellStart"/>
      <w:r w:rsidR="00D34FB3">
        <w:t>traka</w:t>
      </w:r>
      <w:proofErr w:type="spellEnd"/>
      <w:r w:rsidR="00D34FB3">
        <w:t xml:space="preserve"> </w:t>
      </w:r>
      <w:proofErr w:type="spellStart"/>
      <w:r w:rsidR="00D34FB3">
        <w:t>čija</w:t>
      </w:r>
      <w:proofErr w:type="spellEnd"/>
      <w:r w:rsidR="00D34FB3">
        <w:t xml:space="preserve"> je </w:t>
      </w:r>
      <w:proofErr w:type="spellStart"/>
      <w:r w:rsidR="00D34FB3">
        <w:t>cena</w:t>
      </w:r>
      <w:proofErr w:type="spellEnd"/>
      <w:r w:rsidR="00D34FB3">
        <w:t xml:space="preserve"> 20 </w:t>
      </w:r>
      <w:proofErr w:type="spellStart"/>
      <w:r w:rsidR="00D34FB3">
        <w:t>dinara</w:t>
      </w:r>
      <w:proofErr w:type="spellEnd"/>
      <w:r w:rsidR="00D34FB3">
        <w:t xml:space="preserve"> p</w:t>
      </w:r>
      <w:r w:rsidR="009B7D9C">
        <w:t>o</w:t>
      </w:r>
      <w:r w:rsidR="00D34FB3">
        <w:t xml:space="preserve"> m</w:t>
      </w:r>
      <w:proofErr w:type="spellStart"/>
      <w:r w:rsidR="00D34FB3">
        <w:t>etru</w:t>
      </w:r>
      <w:proofErr w:type="spellEnd"/>
      <w:r w:rsidR="00D34FB3">
        <w:t xml:space="preserve">, </w:t>
      </w:r>
      <w:proofErr w:type="gramStart"/>
      <w:r w:rsidR="00D34FB3">
        <w:t>a</w:t>
      </w:r>
      <w:proofErr w:type="gramEnd"/>
      <w:r w:rsidR="00D34FB3">
        <w:t xml:space="preserve"> </w:t>
      </w:r>
      <w:proofErr w:type="spellStart"/>
      <w:r w:rsidR="00D34FB3">
        <w:t>ako</w:t>
      </w:r>
      <w:proofErr w:type="spellEnd"/>
      <w:r w:rsidR="00D34FB3">
        <w:t xml:space="preserve"> je </w:t>
      </w:r>
      <w:proofErr w:type="spellStart"/>
      <w:r w:rsidR="00D34FB3">
        <w:t>površina</w:t>
      </w:r>
      <w:proofErr w:type="spellEnd"/>
      <w:r w:rsidR="00D34FB3">
        <w:t xml:space="preserve"> </w:t>
      </w:r>
      <w:proofErr w:type="spellStart"/>
      <w:r w:rsidR="00D34FB3">
        <w:t>veća</w:t>
      </w:r>
      <w:proofErr w:type="spellEnd"/>
      <w:r w:rsidR="00D34FB3">
        <w:t xml:space="preserve"> </w:t>
      </w:r>
      <w:proofErr w:type="spellStart"/>
      <w:r w:rsidR="00D34FB3">
        <w:t>koristi</w:t>
      </w:r>
      <w:proofErr w:type="spellEnd"/>
      <w:r w:rsidR="00D34FB3">
        <w:t xml:space="preserve"> se </w:t>
      </w:r>
      <w:proofErr w:type="spellStart"/>
      <w:r w:rsidR="00D34FB3">
        <w:t>skuplja</w:t>
      </w:r>
      <w:proofErr w:type="spellEnd"/>
      <w:r w:rsidR="00D34FB3">
        <w:t xml:space="preserve"> </w:t>
      </w:r>
      <w:proofErr w:type="spellStart"/>
      <w:r w:rsidR="00D34FB3">
        <w:t>traka</w:t>
      </w:r>
      <w:proofErr w:type="spellEnd"/>
      <w:r w:rsidR="00D34FB3">
        <w:t xml:space="preserve"> </w:t>
      </w:r>
      <w:proofErr w:type="spellStart"/>
      <w:r w:rsidR="00D34FB3">
        <w:t>čija</w:t>
      </w:r>
      <w:proofErr w:type="spellEnd"/>
      <w:r w:rsidR="00D34FB3">
        <w:t xml:space="preserve"> </w:t>
      </w:r>
      <w:proofErr w:type="spellStart"/>
      <w:r w:rsidR="00D34FB3">
        <w:t>cena</w:t>
      </w:r>
      <w:proofErr w:type="spellEnd"/>
      <w:r w:rsidR="00D34FB3">
        <w:t xml:space="preserve"> </w:t>
      </w:r>
      <w:proofErr w:type="spellStart"/>
      <w:r w:rsidR="00480188">
        <w:t>iznosi</w:t>
      </w:r>
      <w:proofErr w:type="spellEnd"/>
      <w:r w:rsidR="00480188">
        <w:t xml:space="preserve"> </w:t>
      </w:r>
      <w:r w:rsidR="00D34FB3">
        <w:t xml:space="preserve">35 </w:t>
      </w:r>
      <w:proofErr w:type="spellStart"/>
      <w:r w:rsidR="00D34FB3">
        <w:t>dinara</w:t>
      </w:r>
      <w:proofErr w:type="spellEnd"/>
      <w:r w:rsidR="00D34FB3">
        <w:t xml:space="preserve"> po </w:t>
      </w:r>
      <w:proofErr w:type="spellStart"/>
      <w:r w:rsidR="00D34FB3">
        <w:t>metru</w:t>
      </w:r>
      <w:proofErr w:type="spellEnd"/>
      <w:r w:rsidR="00D34FB3">
        <w:t xml:space="preserve">. </w:t>
      </w:r>
    </w:p>
    <w:p w14:paraId="3D7297E7" w14:textId="33554BC4" w:rsidR="00CE6DC6" w:rsidRDefault="00D34FB3" w:rsidP="008A5EAE">
      <w:pPr>
        <w:jc w:val="both"/>
      </w:pPr>
      <w:r>
        <w:t xml:space="preserve">Cena </w:t>
      </w:r>
      <w:proofErr w:type="spellStart"/>
      <w:r>
        <w:t>farbe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u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slučajevima</w:t>
      </w:r>
      <w:proofErr w:type="spellEnd"/>
      <w:r>
        <w:t xml:space="preserve"> je 149,9 </w:t>
      </w:r>
      <w:proofErr w:type="spellStart"/>
      <w:r>
        <w:t>dinara</w:t>
      </w:r>
      <w:proofErr w:type="spellEnd"/>
      <w:r>
        <w:t xml:space="preserve"> po </w:t>
      </w:r>
      <w:proofErr w:type="spellStart"/>
      <w:r>
        <w:t>metru</w:t>
      </w:r>
      <w:proofErr w:type="spellEnd"/>
      <w:r>
        <w:t xml:space="preserve"> </w:t>
      </w:r>
      <w:proofErr w:type="spellStart"/>
      <w:r>
        <w:t>kvadratnom</w:t>
      </w:r>
      <w:proofErr w:type="spellEnd"/>
      <w:r>
        <w:t xml:space="preserve">. </w:t>
      </w:r>
      <w:r w:rsidR="00000755">
        <w:t xml:space="preserve"> </w:t>
      </w:r>
    </w:p>
    <w:p w14:paraId="4FA7D92F" w14:textId="56537282" w:rsidR="00371BE7" w:rsidRDefault="00D560D3" w:rsidP="008A5EAE">
      <w:pPr>
        <w:jc w:val="both"/>
      </w:pPr>
      <w:r>
        <w:rPr>
          <w:noProof/>
        </w:rPr>
        <w:lastRenderedPageBreak/>
        <w:drawing>
          <wp:inline distT="0" distB="0" distL="0" distR="0" wp14:anchorId="77D7D681" wp14:editId="25688CAD">
            <wp:extent cx="59436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CD518" w14:textId="77777777" w:rsidR="009B7D9C" w:rsidRDefault="009B7D9C" w:rsidP="008A5EAE">
      <w:pPr>
        <w:jc w:val="both"/>
      </w:pPr>
    </w:p>
    <w:p w14:paraId="2819F9BA" w14:textId="26AD02DC" w:rsidR="00AA1B9A" w:rsidRPr="009B7D9C" w:rsidRDefault="009B7D9C" w:rsidP="008A5EAE">
      <w:pPr>
        <w:jc w:val="both"/>
        <w:rPr>
          <w:sz w:val="28"/>
          <w:szCs w:val="28"/>
          <w:u w:val="single"/>
        </w:rPr>
      </w:pPr>
      <w:proofErr w:type="spellStart"/>
      <w:r w:rsidRPr="009B7D9C">
        <w:rPr>
          <w:sz w:val="28"/>
          <w:szCs w:val="28"/>
          <w:u w:val="single"/>
        </w:rPr>
        <w:t>Teorijsko</w:t>
      </w:r>
      <w:proofErr w:type="spellEnd"/>
      <w:r w:rsidRPr="009B7D9C">
        <w:rPr>
          <w:sz w:val="28"/>
          <w:szCs w:val="28"/>
          <w:u w:val="single"/>
        </w:rPr>
        <w:t xml:space="preserve"> </w:t>
      </w:r>
      <w:proofErr w:type="spellStart"/>
      <w:r w:rsidRPr="009B7D9C">
        <w:rPr>
          <w:sz w:val="28"/>
          <w:szCs w:val="28"/>
          <w:u w:val="single"/>
        </w:rPr>
        <w:t>pojasnjenje</w:t>
      </w:r>
      <w:proofErr w:type="spellEnd"/>
      <w:r w:rsidRPr="009B7D9C">
        <w:rPr>
          <w:sz w:val="28"/>
          <w:szCs w:val="28"/>
          <w:u w:val="single"/>
        </w:rPr>
        <w:t xml:space="preserve"> </w:t>
      </w:r>
      <w:proofErr w:type="spellStart"/>
      <w:r w:rsidRPr="009B7D9C">
        <w:rPr>
          <w:sz w:val="28"/>
          <w:szCs w:val="28"/>
          <w:u w:val="single"/>
        </w:rPr>
        <w:t>kljucnih</w:t>
      </w:r>
      <w:proofErr w:type="spellEnd"/>
      <w:r w:rsidRPr="009B7D9C">
        <w:rPr>
          <w:sz w:val="28"/>
          <w:szCs w:val="28"/>
          <w:u w:val="single"/>
        </w:rPr>
        <w:t xml:space="preserve"> </w:t>
      </w:r>
      <w:proofErr w:type="spellStart"/>
      <w:r w:rsidRPr="009B7D9C">
        <w:rPr>
          <w:sz w:val="28"/>
          <w:szCs w:val="28"/>
          <w:u w:val="single"/>
        </w:rPr>
        <w:t>delova</w:t>
      </w:r>
      <w:proofErr w:type="spellEnd"/>
      <w:r w:rsidRPr="009B7D9C">
        <w:rPr>
          <w:sz w:val="28"/>
          <w:szCs w:val="28"/>
          <w:u w:val="single"/>
        </w:rPr>
        <w:t xml:space="preserve"> </w:t>
      </w:r>
      <w:proofErr w:type="spellStart"/>
      <w:r w:rsidRPr="009B7D9C">
        <w:rPr>
          <w:sz w:val="28"/>
          <w:szCs w:val="28"/>
          <w:u w:val="single"/>
        </w:rPr>
        <w:t>koda</w:t>
      </w:r>
      <w:proofErr w:type="spellEnd"/>
    </w:p>
    <w:p w14:paraId="73D3CC9C" w14:textId="1DCAB4FA" w:rsidR="00AA1B9A" w:rsidRDefault="00AA1B9A" w:rsidP="008A5EAE">
      <w:pPr>
        <w:jc w:val="both"/>
      </w:pPr>
      <w:r>
        <w:t xml:space="preserve">U </w:t>
      </w:r>
      <w:proofErr w:type="spellStart"/>
      <w:r>
        <w:t>svrhu</w:t>
      </w:r>
      <w:proofErr w:type="spellEnd"/>
      <w:r>
        <w:t xml:space="preserve"> </w:t>
      </w:r>
      <w:proofErr w:type="spellStart"/>
      <w:r>
        <w:t>boljeg</w:t>
      </w:r>
      <w:proofErr w:type="spellEnd"/>
      <w:r>
        <w:t xml:space="preserve"> </w:t>
      </w:r>
      <w:proofErr w:type="spellStart"/>
      <w:r>
        <w:t>razumevanja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objasniti</w:t>
      </w:r>
      <w:proofErr w:type="spellEnd"/>
      <w:r>
        <w:t xml:space="preserve"> </w:t>
      </w:r>
      <w:proofErr w:type="spellStart"/>
      <w:r>
        <w:t>pojam</w:t>
      </w:r>
      <w:proofErr w:type="spellEnd"/>
      <w:r>
        <w:t xml:space="preserve"> </w:t>
      </w:r>
      <w:proofErr w:type="spellStart"/>
      <w:r>
        <w:t>poligon</w:t>
      </w:r>
      <w:proofErr w:type="spellEnd"/>
      <w:r>
        <w:t>.</w:t>
      </w:r>
    </w:p>
    <w:p w14:paraId="26321024" w14:textId="77777777" w:rsidR="00CE6DC6" w:rsidRPr="00CE6DC6" w:rsidRDefault="00CE6DC6" w:rsidP="008A5EAE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202122"/>
          <w:sz w:val="21"/>
          <w:szCs w:val="21"/>
        </w:rPr>
        <w:t>P</w:t>
      </w:r>
      <w:r w:rsidRPr="00CE6DC6">
        <w:rPr>
          <w:rFonts w:ascii="Arial" w:eastAsia="Times New Roman" w:hAnsi="Arial" w:cs="Arial"/>
          <w:b/>
          <w:bCs/>
          <w:color w:val="202122"/>
          <w:sz w:val="21"/>
          <w:szCs w:val="21"/>
        </w:rPr>
        <w:t>oligon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 je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figura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u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ravni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koju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čini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mnogougaona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linija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i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unutrašnja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oblast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određena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tom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linijom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Drugi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naziv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je </w:t>
      </w:r>
      <w:proofErr w:type="spellStart"/>
      <w:r>
        <w:rPr>
          <w:rFonts w:ascii="Arial" w:eastAsia="Times New Roman" w:hAnsi="Arial" w:cs="Arial"/>
          <w:i/>
          <w:iCs/>
          <w:color w:val="202122"/>
          <w:sz w:val="21"/>
          <w:szCs w:val="21"/>
        </w:rPr>
        <w:t>mnogougao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69A1F3A4" w14:textId="77777777" w:rsidR="00CE6DC6" w:rsidRPr="00CE6DC6" w:rsidRDefault="00CE6DC6" w:rsidP="008A5EAE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Ako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sva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temena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mnogougla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leže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u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jednoj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CE6DC6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"https://sr.wikipedia.org/wiki/%D0%A0%D0%B0%D0%B2%D0%B0%D0%BD" \o "Ravan" </w:instrText>
      </w:r>
      <w:r w:rsidRPr="00CE6DC6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CE6DC6">
        <w:rPr>
          <w:rFonts w:ascii="Arial" w:eastAsia="Times New Roman" w:hAnsi="Arial" w:cs="Arial"/>
          <w:color w:val="0645AD"/>
          <w:sz w:val="21"/>
          <w:szCs w:val="21"/>
          <w:u w:val="single"/>
        </w:rPr>
        <w:t>ravni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mnogougao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se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naziva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ravan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mnogougao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. To je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mnogougao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u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užem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smislu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Ako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sva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temena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mnogougla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ne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leže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u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jednoj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ravni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mnogougao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se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naziva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CE6DC6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"https://sr.wikipedia.org/wiki/%D0%9F%D1%80%D0%BE%D1%81%D1%82%D0%BE%D1%80" \o "Prostor" </w:instrText>
      </w:r>
      <w:r w:rsidRPr="00CE6DC6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CE6DC6">
        <w:rPr>
          <w:rFonts w:ascii="Arial" w:eastAsia="Times New Roman" w:hAnsi="Arial" w:cs="Arial"/>
          <w:color w:val="0645AD"/>
          <w:sz w:val="21"/>
          <w:szCs w:val="21"/>
          <w:u w:val="single"/>
        </w:rPr>
        <w:t>prostorni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CE6DC6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mnogougao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Duži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koje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čine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mnogougaonu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liniju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nazivaju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se </w:t>
      </w:r>
      <w:proofErr w:type="spellStart"/>
      <w:r w:rsidRPr="00CE6DC6">
        <w:rPr>
          <w:rFonts w:ascii="Arial" w:eastAsia="Times New Roman" w:hAnsi="Arial" w:cs="Arial"/>
          <w:b/>
          <w:bCs/>
          <w:color w:val="202122"/>
          <w:sz w:val="21"/>
          <w:szCs w:val="21"/>
        </w:rPr>
        <w:t>stranice</w:t>
      </w:r>
      <w:proofErr w:type="spellEnd"/>
      <w:r w:rsidRPr="00CE6DC6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b/>
          <w:bCs/>
          <w:color w:val="202122"/>
          <w:sz w:val="21"/>
          <w:szCs w:val="21"/>
        </w:rPr>
        <w:t>mnogougla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Temena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izlomljene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linije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krajevi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stranica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nazivaju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se </w:t>
      </w:r>
      <w:proofErr w:type="spellStart"/>
      <w:r w:rsidRPr="00CE6DC6">
        <w:rPr>
          <w:rFonts w:ascii="Arial" w:eastAsia="Times New Roman" w:hAnsi="Arial" w:cs="Arial"/>
          <w:b/>
          <w:bCs/>
          <w:color w:val="202122"/>
          <w:sz w:val="21"/>
          <w:szCs w:val="21"/>
        </w:rPr>
        <w:t>temena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mnogougla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Prema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broju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temena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mnogougao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je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trougao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četvorougao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petougao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šestougao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...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Često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se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umesto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mnogougla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kaže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i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n-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trougao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(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čita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se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entougao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).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Stranice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mnogougla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koje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imaju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zajedničko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teme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su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susedne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, a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koje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nemaju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zajedničkih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tačka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su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nesusedne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Ako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je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mnogougao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CE6DC6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"https://sr.wikipedia.org/wiki/%D0%A5%D0%BE%D0%BC%D0%B5%D0%BE%D0%BC%D0%BE%D1%80%D1%84%D0%B8%D0%B7%D0%B0%D0%BC" \o "" </w:instrText>
      </w:r>
      <w:r w:rsidRPr="00CE6DC6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CE6DC6">
        <w:rPr>
          <w:rFonts w:ascii="Arial" w:eastAsia="Times New Roman" w:hAnsi="Arial" w:cs="Arial"/>
          <w:color w:val="0645AD"/>
          <w:sz w:val="21"/>
          <w:szCs w:val="21"/>
          <w:u w:val="single"/>
        </w:rPr>
        <w:t>homeomorfan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CE6DC6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kružnici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, on se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naziva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prost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mnogougao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Drugim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rečima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, prost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mnogougao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je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mnogougao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bez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samopreseka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tj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kada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14:paraId="050CCE1F" w14:textId="77777777" w:rsidR="00CE6DC6" w:rsidRPr="00CE6DC6" w:rsidRDefault="00CE6DC6" w:rsidP="008A5E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jc w:val="both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iz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svakog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njegovog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temena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ishode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samo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dve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stranice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>;</w:t>
      </w:r>
    </w:p>
    <w:p w14:paraId="574C322F" w14:textId="77777777" w:rsidR="00CE6DC6" w:rsidRPr="00CE6DC6" w:rsidRDefault="00CE6DC6" w:rsidP="008A5E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jc w:val="both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stranice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nemaju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zajedničkih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tačaka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(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temena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ne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pripadaju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stranicama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>);</w:t>
      </w:r>
    </w:p>
    <w:p w14:paraId="212E1463" w14:textId="77777777" w:rsidR="00CE6DC6" w:rsidRPr="00CE6DC6" w:rsidRDefault="00CE6DC6" w:rsidP="008A5E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jc w:val="both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temena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ne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leže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na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stranicama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7FD0CF3C" w14:textId="0212A9C5" w:rsidR="00CE6DC6" w:rsidRDefault="00CE6DC6" w:rsidP="008A5EAE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</w:rPr>
      </w:pPr>
      <w:r w:rsidRPr="00CE6DC6">
        <w:rPr>
          <w:rFonts w:ascii="Arial" w:eastAsia="Times New Roman" w:hAnsi="Arial" w:cs="Arial"/>
          <w:color w:val="202122"/>
          <w:sz w:val="21"/>
          <w:szCs w:val="21"/>
        </w:rPr>
        <w:t>U 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CE6DC6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"https://sr.wikipedia.org/wiki/%D0%95%D0%BB%D0%B5%D0%BC%D0%B5%D0%BD%D1%82%D0%B0%D1%80%D0%BD%D0%B0_%D0%B3%D0%B5%D0%BE%D0%BC%D0%B5%D1%82%D1%80%D0%B8%D1%98%D0%B0" \o "Elementarna geometrija" </w:instrText>
      </w:r>
      <w:r w:rsidRPr="00CE6DC6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CE6DC6">
        <w:rPr>
          <w:rFonts w:ascii="Arial" w:eastAsia="Times New Roman" w:hAnsi="Arial" w:cs="Arial"/>
          <w:color w:val="0645AD"/>
          <w:sz w:val="21"/>
          <w:szCs w:val="21"/>
          <w:u w:val="single"/>
        </w:rPr>
        <w:t>elementarnoj</w:t>
      </w:r>
      <w:proofErr w:type="spellEnd"/>
      <w:r w:rsidRPr="00CE6DC6">
        <w:rPr>
          <w:rFonts w:ascii="Arial" w:eastAsia="Times New Roman" w:hAnsi="Arial" w:cs="Arial"/>
          <w:color w:val="0645AD"/>
          <w:sz w:val="21"/>
          <w:szCs w:val="21"/>
          <w:u w:val="single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0645AD"/>
          <w:sz w:val="21"/>
          <w:szCs w:val="21"/>
          <w:u w:val="single"/>
        </w:rPr>
        <w:t>geometriji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 se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najčešće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posmatraju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prosti</w:t>
      </w:r>
      <w:proofErr w:type="spellEnd"/>
      <w:r w:rsidRPr="00CE6DC6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CE6DC6">
        <w:rPr>
          <w:rFonts w:ascii="Arial" w:eastAsia="Times New Roman" w:hAnsi="Arial" w:cs="Arial"/>
          <w:color w:val="202122"/>
          <w:sz w:val="21"/>
          <w:szCs w:val="21"/>
        </w:rPr>
        <w:t>mnogouglovi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2107A516" w14:textId="3D551184" w:rsidR="00CE6DC6" w:rsidRDefault="00CE6DC6" w:rsidP="008A5EAE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</w:rPr>
      </w:pPr>
    </w:p>
    <w:p w14:paraId="038DBB3D" w14:textId="1F08502C" w:rsidR="00CE6DC6" w:rsidRDefault="00CE6DC6" w:rsidP="008A5EAE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</w:rPr>
        <w:t>Matematicke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</w:rPr>
        <w:t>formule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</w:rPr>
        <w:t xml:space="preserve"> za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</w:rPr>
        <w:t>obim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</w:rPr>
        <w:t xml:space="preserve"> I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</w:rPr>
        <w:t>povrsinu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</w:rPr>
        <w:t>poligona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</w:rPr>
        <w:t>su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</w:rPr>
        <w:t xml:space="preserve"> date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</w:rPr>
        <w:t>sledecim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</w:rPr>
        <w:t>izrazima</w:t>
      </w:r>
      <w:proofErr w:type="spellEnd"/>
      <w:r w:rsidR="00A7075C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14:paraId="1CF87098" w14:textId="578E7E3E" w:rsidR="00A7075C" w:rsidRPr="00CE6DC6" w:rsidRDefault="00A7075C" w:rsidP="008A5EAE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noProof/>
          <w:color w:val="202122"/>
          <w:sz w:val="21"/>
          <w:szCs w:val="21"/>
        </w:rPr>
        <w:drawing>
          <wp:inline distT="0" distB="0" distL="0" distR="0" wp14:anchorId="5FE68E7D" wp14:editId="0EEDE59D">
            <wp:extent cx="5905500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C98E80" w14:textId="77777777" w:rsidR="00D560D3" w:rsidRDefault="00D560D3" w:rsidP="008A5EAE">
      <w:pPr>
        <w:jc w:val="both"/>
      </w:pPr>
    </w:p>
    <w:p w14:paraId="35947D1E" w14:textId="4462EBD3" w:rsidR="00371BE7" w:rsidRDefault="00371BE7" w:rsidP="008A5EAE">
      <w:pPr>
        <w:jc w:val="both"/>
      </w:pPr>
    </w:p>
    <w:p w14:paraId="05CBE223" w14:textId="3365A3C4" w:rsidR="00A54BAB" w:rsidRDefault="00A54BAB" w:rsidP="008A5EAE">
      <w:pPr>
        <w:jc w:val="both"/>
      </w:pPr>
    </w:p>
    <w:p w14:paraId="57EDBEFC" w14:textId="048D9352" w:rsidR="002B5212" w:rsidRDefault="00A7075C" w:rsidP="008A5EAE">
      <w:pPr>
        <w:jc w:val="both"/>
        <w:rPr>
          <w:rFonts w:eastAsiaTheme="minorEastAsia"/>
          <w:b/>
          <w:bCs/>
          <w:sz w:val="32"/>
          <w:szCs w:val="32"/>
        </w:rPr>
      </w:pPr>
      <w:r w:rsidRPr="00164426">
        <w:rPr>
          <w:b/>
          <w:bCs/>
          <w:sz w:val="32"/>
          <w:szCs w:val="32"/>
        </w:rPr>
        <w:t>O=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</m:e>
        </m:rad>
      </m:oMath>
      <w:r w:rsidR="00164426" w:rsidRPr="00164426">
        <w:rPr>
          <w:rFonts w:eastAsiaTheme="minorEastAsia"/>
          <w:b/>
          <w:bCs/>
          <w:sz w:val="32"/>
          <w:szCs w:val="32"/>
        </w:rPr>
        <w:t>+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</m:e>
        </m:rad>
      </m:oMath>
      <w:r w:rsidR="00164426" w:rsidRPr="00164426">
        <w:rPr>
          <w:rFonts w:eastAsiaTheme="minorEastAsia"/>
          <w:b/>
          <w:bCs/>
          <w:sz w:val="32"/>
          <w:szCs w:val="32"/>
        </w:rPr>
        <w:t>+…</w:t>
      </w:r>
      <w:r w:rsidR="00164426">
        <w:rPr>
          <w:rFonts w:eastAsiaTheme="minorEastAsia"/>
          <w:b/>
          <w:bCs/>
          <w:sz w:val="32"/>
          <w:szCs w:val="32"/>
        </w:rPr>
        <w:t>+</w:t>
      </w:r>
    </w:p>
    <w:p w14:paraId="4659629E" w14:textId="64DA35CD" w:rsidR="00AA1B9A" w:rsidRDefault="00AA1B9A" w:rsidP="008A5EA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Na </w:t>
      </w:r>
      <w:proofErr w:type="spellStart"/>
      <w:r>
        <w:rPr>
          <w:rFonts w:eastAsiaTheme="minorEastAsia"/>
        </w:rPr>
        <w:t>osnovu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ovih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matematickih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izraza</w:t>
      </w:r>
      <w:proofErr w:type="spellEnd"/>
      <w:r>
        <w:rPr>
          <w:rFonts w:eastAsiaTheme="minorEastAsia"/>
        </w:rPr>
        <w:t xml:space="preserve"> mi </w:t>
      </w:r>
      <w:proofErr w:type="spellStart"/>
      <w:r>
        <w:rPr>
          <w:rFonts w:eastAsiaTheme="minorEastAsia"/>
        </w:rPr>
        <w:t>smo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napravili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aplikaciju</w:t>
      </w:r>
      <w:proofErr w:type="spellEnd"/>
      <w:r>
        <w:rPr>
          <w:rFonts w:eastAsiaTheme="minorEastAsia"/>
        </w:rPr>
        <w:t xml:space="preserve"> u </w:t>
      </w:r>
      <w:proofErr w:type="spellStart"/>
      <w:r>
        <w:rPr>
          <w:rFonts w:eastAsiaTheme="minorEastAsia"/>
        </w:rPr>
        <w:t>programskom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jeziku</w:t>
      </w:r>
      <w:proofErr w:type="spellEnd"/>
      <w:r>
        <w:rPr>
          <w:rFonts w:eastAsiaTheme="minorEastAsia"/>
        </w:rPr>
        <w:t xml:space="preserve"> c#</w:t>
      </w:r>
      <w:r w:rsidR="005D3B0F">
        <w:rPr>
          <w:rFonts w:eastAsiaTheme="minorEastAsia"/>
        </w:rPr>
        <w:t>.</w:t>
      </w:r>
    </w:p>
    <w:p w14:paraId="224EE97E" w14:textId="48604F74" w:rsidR="005D3B0F" w:rsidRDefault="005D3B0F" w:rsidP="008A5EAE">
      <w:pPr>
        <w:jc w:val="both"/>
        <w:rPr>
          <w:rFonts w:eastAsiaTheme="minorEastAsia"/>
        </w:rPr>
      </w:pPr>
    </w:p>
    <w:p w14:paraId="31D4F653" w14:textId="2FC74C73" w:rsidR="005D3B0F" w:rsidRDefault="005D3B0F" w:rsidP="008A5EAE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Sledeca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stvar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koju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treba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obratiti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paznju</w:t>
      </w:r>
      <w:proofErr w:type="spellEnd"/>
      <w:r>
        <w:rPr>
          <w:rFonts w:eastAsiaTheme="minorEastAsia"/>
        </w:rPr>
        <w:t xml:space="preserve"> je forma same </w:t>
      </w:r>
      <w:proofErr w:type="spellStart"/>
      <w:r>
        <w:rPr>
          <w:rFonts w:eastAsiaTheme="minorEastAsia"/>
        </w:rPr>
        <w:t>aplikacije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koja</w:t>
      </w:r>
      <w:proofErr w:type="spellEnd"/>
      <w:r>
        <w:rPr>
          <w:rFonts w:eastAsiaTheme="minorEastAsia"/>
        </w:rPr>
        <w:t xml:space="preserve"> je </w:t>
      </w:r>
      <w:proofErr w:type="spellStart"/>
      <w:r>
        <w:rPr>
          <w:rFonts w:eastAsiaTheme="minorEastAsia"/>
        </w:rPr>
        <w:t>objektno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orjentisana</w:t>
      </w:r>
      <w:proofErr w:type="spellEnd"/>
      <w:r>
        <w:rPr>
          <w:rFonts w:eastAsiaTheme="minorEastAsia"/>
        </w:rPr>
        <w:t xml:space="preserve">. </w:t>
      </w:r>
    </w:p>
    <w:p w14:paraId="29D1D596" w14:textId="1E8117D0" w:rsidR="005D3B0F" w:rsidRDefault="005D3B0F" w:rsidP="008A5EA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 </w:t>
      </w:r>
      <w:proofErr w:type="spellStart"/>
      <w:r>
        <w:rPr>
          <w:rFonts w:eastAsiaTheme="minorEastAsia"/>
        </w:rPr>
        <w:t>okviru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programskog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imamo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glavnu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abstraktnu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klasu</w:t>
      </w:r>
      <w:proofErr w:type="spellEnd"/>
      <w:r>
        <w:rPr>
          <w:rFonts w:eastAsiaTheme="minorEastAsia"/>
        </w:rPr>
        <w:t xml:space="preserve"> “</w:t>
      </w:r>
      <w:proofErr w:type="spellStart"/>
      <w:r>
        <w:rPr>
          <w:rFonts w:eastAsiaTheme="minorEastAsia"/>
        </w:rPr>
        <w:t>Fasada</w:t>
      </w:r>
      <w:proofErr w:type="spellEnd"/>
      <w:r>
        <w:rPr>
          <w:rFonts w:eastAsiaTheme="minorEastAsia"/>
        </w:rPr>
        <w:t>”.</w:t>
      </w:r>
    </w:p>
    <w:p w14:paraId="597B53F6" w14:textId="7360A2A3" w:rsidR="00EF3282" w:rsidRDefault="00EF3282" w:rsidP="008A5EAE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Glavna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klasa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predstavlja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roditeljsku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klasu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cije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osobine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nasledjuju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potklase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deca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klase</w:t>
      </w:r>
      <w:proofErr w:type="spellEnd"/>
      <w:r>
        <w:rPr>
          <w:rFonts w:eastAsiaTheme="minorEastAsia"/>
        </w:rPr>
        <w:t xml:space="preserve">). U </w:t>
      </w:r>
      <w:proofErr w:type="spellStart"/>
      <w:r>
        <w:rPr>
          <w:rFonts w:eastAsiaTheme="minorEastAsia"/>
        </w:rPr>
        <w:t>nasem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slucaju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potklase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</w:t>
      </w:r>
      <w:proofErr w:type="spellEnd"/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Delimicno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totalno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ostecenje</w:t>
      </w:r>
      <w:proofErr w:type="spellEnd"/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a u </w:t>
      </w:r>
      <w:proofErr w:type="spellStart"/>
      <w:r>
        <w:rPr>
          <w:rFonts w:eastAsiaTheme="minorEastAsia"/>
        </w:rPr>
        <w:t>okviru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njih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imamo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potklase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poligon,teme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farba</w:t>
      </w:r>
      <w:proofErr w:type="spellEnd"/>
      <w:r>
        <w:rPr>
          <w:rFonts w:eastAsiaTheme="minorEastAsia"/>
        </w:rPr>
        <w:t>.</w:t>
      </w:r>
    </w:p>
    <w:p w14:paraId="5D4C38F4" w14:textId="4A886042" w:rsidR="005C2455" w:rsidRDefault="005C2455" w:rsidP="008A5EAE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Abstraktna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clasa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abstract class) je </w:t>
      </w:r>
      <w:proofErr w:type="spellStart"/>
      <w:r>
        <w:rPr>
          <w:rFonts w:eastAsiaTheme="minorEastAsia"/>
        </w:rPr>
        <w:t>klasa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koje</w:t>
      </w:r>
      <w:proofErr w:type="spellEnd"/>
      <w:r>
        <w:rPr>
          <w:rFonts w:eastAsiaTheme="minorEastAsia"/>
        </w:rPr>
        <w:t xml:space="preserve"> ne </w:t>
      </w:r>
      <w:proofErr w:type="spellStart"/>
      <w:r>
        <w:rPr>
          <w:rFonts w:eastAsiaTheme="minorEastAsia"/>
        </w:rPr>
        <w:t>sadrzi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objekte</w:t>
      </w:r>
      <w:proofErr w:type="spellEnd"/>
      <w:r>
        <w:rPr>
          <w:rFonts w:eastAsiaTheme="minorEastAsia"/>
        </w:rPr>
        <w:t xml:space="preserve">, </w:t>
      </w:r>
      <w:proofErr w:type="spellStart"/>
      <w:r w:rsidR="00782DA8">
        <w:rPr>
          <w:rFonts w:eastAsiaTheme="minorEastAsia"/>
        </w:rPr>
        <w:t>ali</w:t>
      </w:r>
      <w:proofErr w:type="spellEnd"/>
      <w:r w:rsidR="00782DA8">
        <w:rPr>
          <w:rFonts w:eastAsiaTheme="minorEastAsia"/>
        </w:rPr>
        <w:t xml:space="preserve"> </w:t>
      </w:r>
      <w:proofErr w:type="spellStart"/>
      <w:r w:rsidR="00782DA8">
        <w:rPr>
          <w:rFonts w:eastAsiaTheme="minorEastAsia"/>
        </w:rPr>
        <w:t>sadrzi</w:t>
      </w:r>
      <w:proofErr w:type="spellEnd"/>
      <w:r w:rsidR="00782DA8">
        <w:rPr>
          <w:rFonts w:eastAsiaTheme="minorEastAsia"/>
        </w:rPr>
        <w:t xml:space="preserve"> </w:t>
      </w:r>
      <w:proofErr w:type="spellStart"/>
      <w:r w:rsidR="00782DA8">
        <w:rPr>
          <w:rFonts w:eastAsiaTheme="minorEastAsia"/>
        </w:rPr>
        <w:t>abstraktne</w:t>
      </w:r>
      <w:proofErr w:type="spellEnd"/>
      <w:r w:rsidR="00782DA8">
        <w:rPr>
          <w:rFonts w:eastAsiaTheme="minorEastAsia"/>
        </w:rPr>
        <w:t xml:space="preserve"> </w:t>
      </w:r>
      <w:proofErr w:type="spellStart"/>
      <w:r w:rsidR="00782DA8">
        <w:rPr>
          <w:rFonts w:eastAsiaTheme="minorEastAsia"/>
        </w:rPr>
        <w:t>metode</w:t>
      </w:r>
      <w:proofErr w:type="spellEnd"/>
      <w:r w:rsidR="00782DA8">
        <w:rPr>
          <w:rFonts w:eastAsiaTheme="minorEastAsia"/>
        </w:rPr>
        <w:t>.</w:t>
      </w:r>
    </w:p>
    <w:p w14:paraId="7CADF88E" w14:textId="77777777" w:rsidR="00F42DB0" w:rsidRDefault="00782DA8" w:rsidP="008A5EAE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Abstraktne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metode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koriste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samo</w:t>
      </w:r>
      <w:proofErr w:type="spellEnd"/>
      <w:r>
        <w:rPr>
          <w:rFonts w:eastAsiaTheme="minorEastAsia"/>
        </w:rPr>
        <w:t xml:space="preserve"> u </w:t>
      </w:r>
      <w:proofErr w:type="spellStart"/>
      <w:r>
        <w:rPr>
          <w:rFonts w:eastAsiaTheme="minorEastAsia"/>
        </w:rPr>
        <w:t>okviru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abstraktne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klase</w:t>
      </w:r>
      <w:proofErr w:type="spellEnd"/>
      <w:r>
        <w:rPr>
          <w:rFonts w:eastAsiaTheme="minorEastAsia"/>
        </w:rPr>
        <w:t xml:space="preserve"> I one ne </w:t>
      </w:r>
      <w:proofErr w:type="spellStart"/>
      <w:r>
        <w:rPr>
          <w:rFonts w:eastAsiaTheme="minorEastAsia"/>
        </w:rPr>
        <w:t>sadrze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telo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vec</w:t>
      </w:r>
      <w:proofErr w:type="spellEnd"/>
      <w:r>
        <w:rPr>
          <w:rFonts w:eastAsiaTheme="minorEastAsia"/>
        </w:rPr>
        <w:t xml:space="preserve"> </w:t>
      </w:r>
      <w:proofErr w:type="spellStart"/>
      <w:r w:rsidR="00F42DB0">
        <w:rPr>
          <w:rFonts w:eastAsiaTheme="minorEastAsia"/>
        </w:rPr>
        <w:t>koriste</w:t>
      </w:r>
      <w:proofErr w:type="spellEnd"/>
      <w:r w:rsidR="00F42DB0">
        <w:rPr>
          <w:rFonts w:eastAsiaTheme="minorEastAsia"/>
        </w:rPr>
        <w:t xml:space="preserve"> </w:t>
      </w:r>
      <w:proofErr w:type="spellStart"/>
      <w:r w:rsidR="00F42DB0">
        <w:rPr>
          <w:rFonts w:eastAsiaTheme="minorEastAsia"/>
        </w:rPr>
        <w:t>telo</w:t>
      </w:r>
      <w:proofErr w:type="spellEnd"/>
      <w:r w:rsidR="00F42DB0">
        <w:rPr>
          <w:rFonts w:eastAsiaTheme="minorEastAsia"/>
        </w:rPr>
        <w:t xml:space="preserve"> </w:t>
      </w:r>
      <w:proofErr w:type="spellStart"/>
      <w:r w:rsidR="00F42DB0">
        <w:rPr>
          <w:rFonts w:eastAsiaTheme="minorEastAsia"/>
        </w:rPr>
        <w:t>nasledjene</w:t>
      </w:r>
      <w:proofErr w:type="spellEnd"/>
      <w:r w:rsidR="00F42DB0">
        <w:rPr>
          <w:rFonts w:eastAsiaTheme="minorEastAsia"/>
        </w:rPr>
        <w:t xml:space="preserve"> </w:t>
      </w:r>
      <w:proofErr w:type="spellStart"/>
      <w:r w:rsidR="00F42DB0">
        <w:rPr>
          <w:rFonts w:eastAsiaTheme="minorEastAsia"/>
        </w:rPr>
        <w:t>klase</w:t>
      </w:r>
      <w:proofErr w:type="spellEnd"/>
      <w:r w:rsidR="00F42DB0">
        <w:rPr>
          <w:rFonts w:eastAsiaTheme="minorEastAsia"/>
        </w:rPr>
        <w:t>.</w:t>
      </w:r>
    </w:p>
    <w:p w14:paraId="6723D95F" w14:textId="77777777" w:rsidR="00F42DB0" w:rsidRDefault="00F42DB0" w:rsidP="008A5EAE">
      <w:pPr>
        <w:jc w:val="both"/>
        <w:rPr>
          <w:rFonts w:eastAsiaTheme="minorEastAsia"/>
        </w:rPr>
      </w:pPr>
    </w:p>
    <w:p w14:paraId="6CE19E1D" w14:textId="3FFD3D39" w:rsidR="00782DA8" w:rsidRDefault="00F42DB0" w:rsidP="008A5EAE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Kada</w:t>
      </w:r>
      <w:proofErr w:type="spellEnd"/>
      <w:r>
        <w:rPr>
          <w:rFonts w:eastAsiaTheme="minorEastAsia"/>
        </w:rPr>
        <w:t xml:space="preserve"> je </w:t>
      </w:r>
      <w:proofErr w:type="spellStart"/>
      <w:r>
        <w:rPr>
          <w:rFonts w:eastAsiaTheme="minorEastAsia"/>
        </w:rPr>
        <w:t>samo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programiranje</w:t>
      </w:r>
      <w:proofErr w:type="spellEnd"/>
      <w:r>
        <w:rPr>
          <w:rFonts w:eastAsiaTheme="minorEastAsia"/>
        </w:rPr>
        <w:t xml:space="preserve"> u </w:t>
      </w:r>
      <w:proofErr w:type="spellStart"/>
      <w:r>
        <w:rPr>
          <w:rFonts w:eastAsiaTheme="minorEastAsia"/>
        </w:rPr>
        <w:t>pitanju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postoje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podaci</w:t>
      </w:r>
      <w:proofErr w:type="spellEnd"/>
      <w:r>
        <w:rPr>
          <w:rFonts w:eastAsiaTheme="minorEastAsia"/>
        </w:rPr>
        <w:t xml:space="preserve"> koji ne bi </w:t>
      </w:r>
      <w:proofErr w:type="spellStart"/>
      <w:r>
        <w:rPr>
          <w:rFonts w:eastAsiaTheme="minorEastAsia"/>
        </w:rPr>
        <w:t>trebali</w:t>
      </w:r>
      <w:proofErr w:type="spellEnd"/>
      <w:r>
        <w:rPr>
          <w:rFonts w:eastAsiaTheme="minorEastAsia"/>
        </w:rPr>
        <w:t xml:space="preserve"> da </w:t>
      </w:r>
      <w:proofErr w:type="spellStart"/>
      <w:r>
        <w:rPr>
          <w:rFonts w:eastAsiaTheme="minorEastAsia"/>
        </w:rPr>
        <w:t>budu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dostupni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svima</w:t>
      </w:r>
      <w:proofErr w:type="spellEnd"/>
      <w:r>
        <w:rPr>
          <w:rFonts w:eastAsiaTheme="minorEastAsia"/>
        </w:rPr>
        <w:t xml:space="preserve">. Da bi se to </w:t>
      </w:r>
      <w:proofErr w:type="spellStart"/>
      <w:r>
        <w:rPr>
          <w:rFonts w:eastAsiaTheme="minorEastAsia"/>
        </w:rPr>
        <w:t>postiglo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koriste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kljucne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reci</w:t>
      </w:r>
      <w:proofErr w:type="spellEnd"/>
      <w:r>
        <w:rPr>
          <w:rFonts w:eastAsiaTheme="minorEastAsia"/>
        </w:rPr>
        <w:t xml:space="preserve"> private-</w:t>
      </w:r>
      <w:proofErr w:type="spellStart"/>
      <w:r>
        <w:rPr>
          <w:rFonts w:eastAsiaTheme="minorEastAsia"/>
        </w:rPr>
        <w:t>privatno</w:t>
      </w:r>
      <w:proofErr w:type="spellEnd"/>
      <w:r>
        <w:rPr>
          <w:rFonts w:eastAsiaTheme="minorEastAsia"/>
        </w:rPr>
        <w:t>, public-</w:t>
      </w:r>
      <w:proofErr w:type="spellStart"/>
      <w:r>
        <w:rPr>
          <w:rFonts w:eastAsiaTheme="minorEastAsia"/>
        </w:rPr>
        <w:t>javno</w:t>
      </w:r>
      <w:proofErr w:type="spellEnd"/>
      <w:r>
        <w:rPr>
          <w:rFonts w:eastAsiaTheme="minorEastAsia"/>
        </w:rPr>
        <w:t>, protected</w:t>
      </w:r>
      <w:r w:rsidR="008A5EAE">
        <w:rPr>
          <w:rFonts w:eastAsiaTheme="minorEastAsia"/>
        </w:rPr>
        <w:t>-</w:t>
      </w:r>
      <w:proofErr w:type="spellStart"/>
      <w:r w:rsidR="008A5EAE">
        <w:rPr>
          <w:rFonts w:eastAsiaTheme="minorEastAsia"/>
        </w:rPr>
        <w:t>zasticeno</w:t>
      </w:r>
      <w:proofErr w:type="spellEnd"/>
      <w:r w:rsidR="008A5EAE">
        <w:rPr>
          <w:rFonts w:eastAsiaTheme="minorEastAsia"/>
        </w:rPr>
        <w:t>.</w:t>
      </w:r>
    </w:p>
    <w:p w14:paraId="7122927D" w14:textId="1643F201" w:rsidR="008A5EAE" w:rsidRDefault="008A5EAE" w:rsidP="008A5EAE">
      <w:pPr>
        <w:jc w:val="both"/>
        <w:rPr>
          <w:rFonts w:eastAsiaTheme="minorEastAsia"/>
        </w:rPr>
      </w:pPr>
      <w:r>
        <w:rPr>
          <w:rFonts w:eastAsiaTheme="minorEastAsia"/>
        </w:rPr>
        <w:t>Private-</w:t>
      </w:r>
      <w:proofErr w:type="spellStart"/>
      <w:r>
        <w:rPr>
          <w:rFonts w:eastAsiaTheme="minorEastAsia"/>
        </w:rPr>
        <w:t>ovom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tipu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podataka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moze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pristupiti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kodom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klase</w:t>
      </w:r>
      <w:proofErr w:type="spellEnd"/>
    </w:p>
    <w:p w14:paraId="47A7CD21" w14:textId="1DE1C44C" w:rsidR="008A5EAE" w:rsidRDefault="008A5EAE" w:rsidP="008A5EA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Public-Tom </w:t>
      </w:r>
      <w:proofErr w:type="spellStart"/>
      <w:r>
        <w:rPr>
          <w:rFonts w:eastAsiaTheme="minorEastAsia"/>
        </w:rPr>
        <w:t>tipu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podataka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moze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pristupiti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bilo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kojim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kodom</w:t>
      </w:r>
      <w:proofErr w:type="spellEnd"/>
      <w:r>
        <w:rPr>
          <w:rFonts w:eastAsiaTheme="minorEastAsia"/>
        </w:rPr>
        <w:t xml:space="preserve">, bez </w:t>
      </w:r>
      <w:proofErr w:type="spellStart"/>
      <w:r>
        <w:rPr>
          <w:rFonts w:eastAsiaTheme="minorEastAsia"/>
        </w:rPr>
        <w:t>obzira</w:t>
      </w:r>
      <w:proofErr w:type="spellEnd"/>
      <w:r>
        <w:rPr>
          <w:rFonts w:eastAsiaTheme="minorEastAsia"/>
        </w:rPr>
        <w:t xml:space="preserve"> da li se </w:t>
      </w:r>
      <w:proofErr w:type="spellStart"/>
      <w:r>
        <w:rPr>
          <w:rFonts w:eastAsiaTheme="minorEastAsia"/>
        </w:rPr>
        <w:t>nalazi</w:t>
      </w:r>
      <w:proofErr w:type="spellEnd"/>
      <w:r>
        <w:rPr>
          <w:rFonts w:eastAsiaTheme="minorEastAsia"/>
        </w:rPr>
        <w:t xml:space="preserve"> u </w:t>
      </w:r>
      <w:proofErr w:type="spellStart"/>
      <w:r>
        <w:rPr>
          <w:rFonts w:eastAsiaTheme="minorEastAsia"/>
        </w:rPr>
        <w:t>toj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ili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nekoj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drugoj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klasi</w:t>
      </w:r>
      <w:proofErr w:type="spellEnd"/>
      <w:r>
        <w:rPr>
          <w:rFonts w:eastAsiaTheme="minorEastAsia"/>
        </w:rPr>
        <w:t>.</w:t>
      </w:r>
    </w:p>
    <w:p w14:paraId="79346887" w14:textId="09BB89A5" w:rsidR="004E245C" w:rsidRDefault="004E245C" w:rsidP="008A5EA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Protected- tom </w:t>
      </w:r>
      <w:proofErr w:type="spellStart"/>
      <w:r>
        <w:rPr>
          <w:rFonts w:eastAsiaTheme="minorEastAsia"/>
        </w:rPr>
        <w:t>tipu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pristupa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bilo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kojim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kodom</w:t>
      </w:r>
      <w:proofErr w:type="spellEnd"/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ali</w:t>
      </w:r>
      <w:proofErr w:type="spellEnd"/>
      <w:r>
        <w:rPr>
          <w:rFonts w:eastAsiaTheme="minorEastAsia"/>
        </w:rPr>
        <w:t xml:space="preserve"> u </w:t>
      </w:r>
      <w:proofErr w:type="spellStart"/>
      <w:r>
        <w:rPr>
          <w:rFonts w:eastAsiaTheme="minorEastAsia"/>
        </w:rPr>
        <w:t>okviru</w:t>
      </w:r>
      <w:proofErr w:type="spellEnd"/>
      <w:r>
        <w:rPr>
          <w:rFonts w:eastAsiaTheme="minorEastAsia"/>
        </w:rPr>
        <w:t xml:space="preserve"> dela </w:t>
      </w:r>
      <w:proofErr w:type="spellStart"/>
      <w:r>
        <w:rPr>
          <w:rFonts w:eastAsiaTheme="minorEastAsia"/>
        </w:rPr>
        <w:t>gde</w:t>
      </w:r>
      <w:proofErr w:type="spellEnd"/>
      <w:r>
        <w:rPr>
          <w:rFonts w:eastAsiaTheme="minorEastAsia"/>
        </w:rPr>
        <w:t xml:space="preserve"> je </w:t>
      </w:r>
      <w:proofErr w:type="spellStart"/>
      <w:r>
        <w:rPr>
          <w:rFonts w:eastAsiaTheme="minorEastAsia"/>
        </w:rPr>
        <w:t>sam</w:t>
      </w:r>
      <w:proofErr w:type="spellEnd"/>
      <w:r>
        <w:rPr>
          <w:rFonts w:eastAsiaTheme="minorEastAsia"/>
        </w:rPr>
        <w:t xml:space="preserve"> protected </w:t>
      </w:r>
      <w:proofErr w:type="spellStart"/>
      <w:r>
        <w:rPr>
          <w:rFonts w:eastAsiaTheme="minorEastAsia"/>
        </w:rPr>
        <w:t>definisan</w:t>
      </w:r>
      <w:proofErr w:type="spellEnd"/>
    </w:p>
    <w:p w14:paraId="008D5D1F" w14:textId="43C9D015" w:rsidR="004E245C" w:rsidRDefault="004E245C" w:rsidP="008A5EAE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Enkapsulacija</w:t>
      </w:r>
      <w:proofErr w:type="spellEnd"/>
      <w:r>
        <w:rPr>
          <w:rFonts w:eastAsiaTheme="minorEastAsia"/>
        </w:rPr>
        <w:t xml:space="preserve"> je </w:t>
      </w:r>
      <w:proofErr w:type="spellStart"/>
      <w:r>
        <w:rPr>
          <w:rFonts w:eastAsiaTheme="minorEastAsia"/>
        </w:rPr>
        <w:t>jos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jedan</w:t>
      </w:r>
      <w:proofErr w:type="spellEnd"/>
      <w:r>
        <w:rPr>
          <w:rFonts w:eastAsiaTheme="minorEastAsia"/>
        </w:rPr>
        <w:t xml:space="preserve"> od </w:t>
      </w:r>
      <w:proofErr w:type="spellStart"/>
      <w:r>
        <w:rPr>
          <w:rFonts w:eastAsiaTheme="minorEastAsia"/>
        </w:rPr>
        <w:t>osnovnih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principa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objektno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orjentisanog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programiranja</w:t>
      </w:r>
      <w:proofErr w:type="spellEnd"/>
      <w:r>
        <w:rPr>
          <w:rFonts w:eastAsiaTheme="minorEastAsia"/>
        </w:rPr>
        <w:t xml:space="preserve">. Ona </w:t>
      </w:r>
      <w:proofErr w:type="spellStart"/>
      <w:r>
        <w:rPr>
          <w:rFonts w:eastAsiaTheme="minorEastAsia"/>
        </w:rPr>
        <w:t>podrazumeva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skrivanje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podataka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spoljnih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pristupa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Primena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enkapsulacije</w:t>
      </w:r>
      <w:proofErr w:type="spellEnd"/>
      <w:r>
        <w:rPr>
          <w:rFonts w:eastAsiaTheme="minorEastAsia"/>
        </w:rPr>
        <w:t xml:space="preserve"> je </w:t>
      </w:r>
      <w:proofErr w:type="spellStart"/>
      <w:r>
        <w:rPr>
          <w:rFonts w:eastAsiaTheme="minorEastAsia"/>
        </w:rPr>
        <w:t>veoma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bitna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pogotovu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velikih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projekata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Postovanjem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pravila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enkapsulacije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obezbedjujemo</w:t>
      </w:r>
      <w:proofErr w:type="spellEnd"/>
      <w:r>
        <w:rPr>
          <w:rFonts w:eastAsiaTheme="minorEastAsia"/>
        </w:rPr>
        <w:t xml:space="preserve"> da </w:t>
      </w:r>
      <w:proofErr w:type="spellStart"/>
      <w:r>
        <w:rPr>
          <w:rFonts w:eastAsiaTheme="minorEastAsia"/>
        </w:rPr>
        <w:t>objekti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imaju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strogo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kontrolisane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ulaze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izlaze</w:t>
      </w:r>
      <w:proofErr w:type="spellEnd"/>
      <w:r>
        <w:rPr>
          <w:rFonts w:eastAsiaTheme="minorEastAsia"/>
        </w:rPr>
        <w:t xml:space="preserve">, a </w:t>
      </w:r>
      <w:proofErr w:type="spellStart"/>
      <w:r>
        <w:rPr>
          <w:rFonts w:eastAsiaTheme="minorEastAsia"/>
        </w:rPr>
        <w:t>samim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smanjujemo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mogucnost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greske</w:t>
      </w:r>
      <w:proofErr w:type="spellEnd"/>
      <w:r>
        <w:rPr>
          <w:rFonts w:eastAsiaTheme="minorEastAsia"/>
        </w:rPr>
        <w:t>.</w:t>
      </w:r>
    </w:p>
    <w:p w14:paraId="3040958A" w14:textId="7168F7FE" w:rsidR="004E245C" w:rsidRDefault="004E245C" w:rsidP="008A5EAE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Svako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pristupanje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podacima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vrsi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iskljucivo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preko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javnih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metoda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kreiranih</w:t>
      </w:r>
      <w:proofErr w:type="spellEnd"/>
      <w:r>
        <w:rPr>
          <w:rFonts w:eastAsiaTheme="minorEastAsia"/>
        </w:rPr>
        <w:t xml:space="preserve"> za </w:t>
      </w:r>
      <w:proofErr w:type="spellStart"/>
      <w:r>
        <w:rPr>
          <w:rFonts w:eastAsiaTheme="minorEastAsia"/>
        </w:rPr>
        <w:t>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potrebe</w:t>
      </w:r>
      <w:proofErr w:type="spellEnd"/>
      <w:r>
        <w:rPr>
          <w:rFonts w:eastAsiaTheme="minorEastAsia"/>
        </w:rPr>
        <w:t>-get I set.</w:t>
      </w:r>
    </w:p>
    <w:p w14:paraId="62FECC99" w14:textId="7F1CF9C3" w:rsidR="004E245C" w:rsidRDefault="004E245C" w:rsidP="008A5EA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 </w:t>
      </w:r>
      <w:proofErr w:type="spellStart"/>
      <w:r>
        <w:rPr>
          <w:rFonts w:eastAsiaTheme="minorEastAsia"/>
        </w:rPr>
        <w:t>nasem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slucaju</w:t>
      </w:r>
      <w:proofErr w:type="spellEnd"/>
      <w:r>
        <w:rPr>
          <w:rFonts w:eastAsiaTheme="minorEastAsia"/>
        </w:rPr>
        <w:t xml:space="preserve">- </w:t>
      </w:r>
      <w:proofErr w:type="spellStart"/>
      <w:r>
        <w:rPr>
          <w:rFonts w:eastAsiaTheme="minorEastAsia"/>
        </w:rPr>
        <w:t>Dohvati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Postavi</w:t>
      </w:r>
      <w:proofErr w:type="spellEnd"/>
    </w:p>
    <w:p w14:paraId="15A6AEA5" w14:textId="5B118C01" w:rsidR="004E245C" w:rsidRDefault="00481AB7" w:rsidP="008A5EAE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Dohvati</w:t>
      </w:r>
      <w:proofErr w:type="spellEnd"/>
      <w:r>
        <w:rPr>
          <w:rFonts w:eastAsiaTheme="minorEastAsia"/>
        </w:rPr>
        <w:t xml:space="preserve">- </w:t>
      </w:r>
      <w:proofErr w:type="spellStart"/>
      <w:r>
        <w:rPr>
          <w:rFonts w:eastAsiaTheme="minorEastAsia"/>
        </w:rPr>
        <w:t>vraca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vrednost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neke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promenljive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dok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metoda</w:t>
      </w:r>
      <w:proofErr w:type="spellEnd"/>
      <w:r>
        <w:rPr>
          <w:rFonts w:eastAsiaTheme="minorEastAsia"/>
        </w:rPr>
        <w:t xml:space="preserve"> “</w:t>
      </w:r>
      <w:proofErr w:type="spellStart"/>
      <w:r>
        <w:rPr>
          <w:rFonts w:eastAsiaTheme="minorEastAsia"/>
        </w:rPr>
        <w:t>postavi</w:t>
      </w:r>
      <w:proofErr w:type="spellEnd"/>
      <w:r>
        <w:rPr>
          <w:rFonts w:eastAsiaTheme="minorEastAsia"/>
        </w:rPr>
        <w:t xml:space="preserve">” </w:t>
      </w:r>
      <w:proofErr w:type="spellStart"/>
      <w:r>
        <w:rPr>
          <w:rFonts w:eastAsiaTheme="minorEastAsia"/>
        </w:rPr>
        <w:t>sluzi</w:t>
      </w:r>
      <w:proofErr w:type="spellEnd"/>
      <w:r>
        <w:rPr>
          <w:rFonts w:eastAsiaTheme="minorEastAsia"/>
        </w:rPr>
        <w:t xml:space="preserve"> za </w:t>
      </w:r>
      <w:proofErr w:type="spellStart"/>
      <w:r>
        <w:rPr>
          <w:rFonts w:eastAsiaTheme="minorEastAsia"/>
        </w:rPr>
        <w:t>postavljanje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neke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vrednosti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promenljive</w:t>
      </w:r>
      <w:proofErr w:type="spellEnd"/>
      <w:r>
        <w:rPr>
          <w:rFonts w:eastAsiaTheme="minorEastAsia"/>
        </w:rPr>
        <w:t xml:space="preserve">. </w:t>
      </w:r>
    </w:p>
    <w:p w14:paraId="54B7A716" w14:textId="05E0B2E6" w:rsidR="00481AB7" w:rsidRDefault="00481AB7" w:rsidP="008A5EAE">
      <w:pPr>
        <w:jc w:val="both"/>
        <w:rPr>
          <w:rFonts w:eastAsiaTheme="minorEastAsia"/>
        </w:rPr>
      </w:pPr>
    </w:p>
    <w:p w14:paraId="183BD0D6" w14:textId="034707F6" w:rsidR="00481AB7" w:rsidRDefault="00481AB7" w:rsidP="008A5EAE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Zakljucak</w:t>
      </w:r>
      <w:proofErr w:type="spellEnd"/>
      <w:r>
        <w:rPr>
          <w:rFonts w:eastAsiaTheme="minorEastAsia"/>
        </w:rPr>
        <w:t>:</w:t>
      </w:r>
    </w:p>
    <w:p w14:paraId="6055D5F1" w14:textId="5B7281C5" w:rsidR="00AF46AD" w:rsidRDefault="00481AB7" w:rsidP="008A5EAE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Objektno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orjentisano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nacin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programiranja</w:t>
      </w:r>
      <w:proofErr w:type="spellEnd"/>
      <w:r>
        <w:rPr>
          <w:rFonts w:eastAsiaTheme="minorEastAsia"/>
        </w:rPr>
        <w:t xml:space="preserve"> je </w:t>
      </w:r>
      <w:proofErr w:type="spellStart"/>
      <w:r>
        <w:rPr>
          <w:rFonts w:eastAsiaTheme="minorEastAsia"/>
        </w:rPr>
        <w:t>postig</w:t>
      </w:r>
      <w:r w:rsidR="00AF46AD">
        <w:rPr>
          <w:rFonts w:eastAsiaTheme="minorEastAsia"/>
        </w:rPr>
        <w:t>ao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primat</w:t>
      </w:r>
      <w:proofErr w:type="spellEnd"/>
      <w:r>
        <w:rPr>
          <w:rFonts w:eastAsiaTheme="minorEastAsia"/>
        </w:rPr>
        <w:t xml:space="preserve"> u </w:t>
      </w:r>
      <w:proofErr w:type="spellStart"/>
      <w:r>
        <w:rPr>
          <w:rFonts w:eastAsiaTheme="minorEastAsia"/>
        </w:rPr>
        <w:t>modernom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nacinu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programiranja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zbog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velike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mogucnosti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primene</w:t>
      </w:r>
      <w:proofErr w:type="spellEnd"/>
      <w:r w:rsidR="00AF46AD">
        <w:rPr>
          <w:rFonts w:eastAsiaTheme="minorEastAsia"/>
        </w:rPr>
        <w:t xml:space="preserve">. </w:t>
      </w:r>
      <w:proofErr w:type="spellStart"/>
      <w:r w:rsidR="00AF46AD">
        <w:rPr>
          <w:rFonts w:eastAsiaTheme="minorEastAsia"/>
        </w:rPr>
        <w:t>Ovim</w:t>
      </w:r>
      <w:proofErr w:type="spellEnd"/>
      <w:r w:rsidR="00AF46AD">
        <w:rPr>
          <w:rFonts w:eastAsiaTheme="minorEastAsia"/>
        </w:rPr>
        <w:t xml:space="preserve"> </w:t>
      </w:r>
      <w:proofErr w:type="spellStart"/>
      <w:r w:rsidR="00AF46AD">
        <w:rPr>
          <w:rFonts w:eastAsiaTheme="minorEastAsia"/>
        </w:rPr>
        <w:t>projektnim</w:t>
      </w:r>
      <w:proofErr w:type="spellEnd"/>
      <w:r w:rsidR="00AF46AD">
        <w:rPr>
          <w:rFonts w:eastAsiaTheme="minorEastAsia"/>
        </w:rPr>
        <w:t xml:space="preserve"> </w:t>
      </w:r>
      <w:proofErr w:type="spellStart"/>
      <w:r w:rsidR="00AF46AD">
        <w:rPr>
          <w:rFonts w:eastAsiaTheme="minorEastAsia"/>
        </w:rPr>
        <w:t>zadatkom</w:t>
      </w:r>
      <w:proofErr w:type="spellEnd"/>
      <w:r w:rsidR="00AF46AD">
        <w:rPr>
          <w:rFonts w:eastAsiaTheme="minorEastAsia"/>
        </w:rPr>
        <w:t xml:space="preserve"> </w:t>
      </w:r>
      <w:proofErr w:type="spellStart"/>
      <w:r w:rsidR="00AF46AD">
        <w:rPr>
          <w:rFonts w:eastAsiaTheme="minorEastAsia"/>
        </w:rPr>
        <w:t>smo</w:t>
      </w:r>
      <w:proofErr w:type="spellEnd"/>
      <w:r w:rsidR="00AF46AD">
        <w:rPr>
          <w:rFonts w:eastAsiaTheme="minorEastAsia"/>
        </w:rPr>
        <w:t xml:space="preserve"> </w:t>
      </w:r>
      <w:proofErr w:type="spellStart"/>
      <w:r w:rsidR="00AF46AD">
        <w:rPr>
          <w:rFonts w:eastAsiaTheme="minorEastAsia"/>
        </w:rPr>
        <w:t>imali</w:t>
      </w:r>
      <w:proofErr w:type="spellEnd"/>
      <w:r w:rsidR="00AF46AD">
        <w:rPr>
          <w:rFonts w:eastAsiaTheme="minorEastAsia"/>
        </w:rPr>
        <w:t xml:space="preserve"> </w:t>
      </w:r>
      <w:proofErr w:type="spellStart"/>
      <w:r w:rsidR="00AF46AD">
        <w:rPr>
          <w:rFonts w:eastAsiaTheme="minorEastAsia"/>
        </w:rPr>
        <w:t>mogucnost</w:t>
      </w:r>
      <w:proofErr w:type="spellEnd"/>
      <w:r w:rsidR="00AF46AD">
        <w:rPr>
          <w:rFonts w:eastAsiaTheme="minorEastAsia"/>
        </w:rPr>
        <w:t xml:space="preserve"> to I da </w:t>
      </w:r>
      <w:proofErr w:type="spellStart"/>
      <w:r w:rsidR="00AF46AD">
        <w:rPr>
          <w:rFonts w:eastAsiaTheme="minorEastAsia"/>
        </w:rPr>
        <w:t>pokazemo</w:t>
      </w:r>
      <w:proofErr w:type="spellEnd"/>
      <w:r w:rsidR="00AF46AD">
        <w:rPr>
          <w:rFonts w:eastAsiaTheme="minorEastAsia"/>
        </w:rPr>
        <w:t xml:space="preserve">, </w:t>
      </w:r>
      <w:proofErr w:type="spellStart"/>
      <w:r w:rsidR="00AF46AD">
        <w:rPr>
          <w:rFonts w:eastAsiaTheme="minorEastAsia"/>
        </w:rPr>
        <w:t>kao</w:t>
      </w:r>
      <w:proofErr w:type="spellEnd"/>
      <w:r w:rsidR="00AF46AD">
        <w:rPr>
          <w:rFonts w:eastAsiaTheme="minorEastAsia"/>
        </w:rPr>
        <w:t xml:space="preserve"> I da se </w:t>
      </w:r>
      <w:proofErr w:type="spellStart"/>
      <w:r w:rsidR="00AF46AD">
        <w:rPr>
          <w:rFonts w:eastAsiaTheme="minorEastAsia"/>
        </w:rPr>
        <w:t>na</w:t>
      </w:r>
      <w:proofErr w:type="spellEnd"/>
      <w:r w:rsidR="00AF46AD">
        <w:rPr>
          <w:rFonts w:eastAsiaTheme="minorEastAsia"/>
        </w:rPr>
        <w:t xml:space="preserve"> taj </w:t>
      </w:r>
      <w:proofErr w:type="spellStart"/>
      <w:r w:rsidR="00AF46AD">
        <w:rPr>
          <w:rFonts w:eastAsiaTheme="minorEastAsia"/>
        </w:rPr>
        <w:t>nacin</w:t>
      </w:r>
      <w:proofErr w:type="spellEnd"/>
      <w:r w:rsidR="00AF46AD">
        <w:rPr>
          <w:rFonts w:eastAsiaTheme="minorEastAsia"/>
        </w:rPr>
        <w:t xml:space="preserve"> </w:t>
      </w:r>
      <w:proofErr w:type="spellStart"/>
      <w:r w:rsidR="00AF46AD">
        <w:rPr>
          <w:rFonts w:eastAsiaTheme="minorEastAsia"/>
        </w:rPr>
        <w:t>posvetimo</w:t>
      </w:r>
      <w:proofErr w:type="spellEnd"/>
      <w:r w:rsidR="00AF46AD">
        <w:rPr>
          <w:rFonts w:eastAsiaTheme="minorEastAsia"/>
        </w:rPr>
        <w:t xml:space="preserve"> </w:t>
      </w:r>
      <w:proofErr w:type="spellStart"/>
      <w:r w:rsidR="00AF46AD">
        <w:rPr>
          <w:rFonts w:eastAsiaTheme="minorEastAsia"/>
        </w:rPr>
        <w:t>resavanju</w:t>
      </w:r>
      <w:proofErr w:type="spellEnd"/>
      <w:r w:rsidR="00AF46AD">
        <w:rPr>
          <w:rFonts w:eastAsiaTheme="minorEastAsia"/>
        </w:rPr>
        <w:t xml:space="preserve"> </w:t>
      </w:r>
      <w:proofErr w:type="spellStart"/>
      <w:r w:rsidR="00AF46AD">
        <w:rPr>
          <w:rFonts w:eastAsiaTheme="minorEastAsia"/>
        </w:rPr>
        <w:t>konkretnog</w:t>
      </w:r>
      <w:proofErr w:type="spellEnd"/>
      <w:r w:rsidR="00AF46AD">
        <w:rPr>
          <w:rFonts w:eastAsiaTheme="minorEastAsia"/>
        </w:rPr>
        <w:t xml:space="preserve"> </w:t>
      </w:r>
      <w:proofErr w:type="spellStart"/>
      <w:r w:rsidR="00AF46AD">
        <w:rPr>
          <w:rFonts w:eastAsiaTheme="minorEastAsia"/>
        </w:rPr>
        <w:t>problema</w:t>
      </w:r>
      <w:proofErr w:type="spellEnd"/>
      <w:r w:rsidR="00AF46AD">
        <w:rPr>
          <w:rFonts w:eastAsiaTheme="minorEastAsia"/>
        </w:rPr>
        <w:t>.</w:t>
      </w:r>
    </w:p>
    <w:p w14:paraId="52E95CA0" w14:textId="77777777" w:rsidR="00AF46AD" w:rsidRDefault="00AF46AD" w:rsidP="008A5EAE">
      <w:pPr>
        <w:jc w:val="both"/>
        <w:rPr>
          <w:rFonts w:eastAsiaTheme="minorEastAsia"/>
        </w:rPr>
      </w:pPr>
    </w:p>
    <w:p w14:paraId="2B794BC2" w14:textId="77777777" w:rsidR="00EF3282" w:rsidRPr="00AA1B9A" w:rsidRDefault="00EF3282" w:rsidP="002B5212">
      <w:pPr>
        <w:rPr>
          <w:rFonts w:eastAsiaTheme="minorEastAsia"/>
        </w:rPr>
      </w:pPr>
    </w:p>
    <w:p w14:paraId="0ACD7F81" w14:textId="77777777" w:rsidR="00164426" w:rsidRPr="00164426" w:rsidRDefault="00164426" w:rsidP="002B5212">
      <w:pPr>
        <w:rPr>
          <w:b/>
          <w:bCs/>
          <w:sz w:val="32"/>
          <w:szCs w:val="32"/>
          <w:vertAlign w:val="subscript"/>
        </w:rPr>
      </w:pPr>
    </w:p>
    <w:p w14:paraId="68C0FD95" w14:textId="56C4A09D" w:rsidR="00A7075C" w:rsidRDefault="00A7075C" w:rsidP="00A54BAB"/>
    <w:p w14:paraId="43D4A79E" w14:textId="77777777" w:rsidR="002B5212" w:rsidRDefault="002B5212" w:rsidP="002B5212">
      <w:pPr>
        <w:rPr>
          <w:vertAlign w:val="subscript"/>
        </w:rPr>
      </w:pPr>
    </w:p>
    <w:p w14:paraId="57FC0414" w14:textId="77777777" w:rsidR="002B5212" w:rsidRDefault="002B5212" w:rsidP="002B5212">
      <w:pPr>
        <w:rPr>
          <w:vertAlign w:val="subscript"/>
        </w:rPr>
      </w:pPr>
    </w:p>
    <w:p w14:paraId="0CA92DF3" w14:textId="77777777" w:rsidR="002B5212" w:rsidRDefault="002B5212">
      <w:pPr>
        <w:rPr>
          <w:vertAlign w:val="subscript"/>
        </w:rPr>
      </w:pPr>
    </w:p>
    <w:p w14:paraId="77A523C4" w14:textId="77777777" w:rsidR="002B5212" w:rsidRPr="002B5212" w:rsidRDefault="002B5212">
      <w:pPr>
        <w:rPr>
          <w:vertAlign w:val="subscript"/>
        </w:rPr>
      </w:pPr>
    </w:p>
    <w:sectPr w:rsidR="002B5212" w:rsidRPr="002B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8B910" w14:textId="77777777" w:rsidR="006A23AE" w:rsidRDefault="006A23AE" w:rsidP="00CE6DC6">
      <w:pPr>
        <w:spacing w:after="0" w:line="240" w:lineRule="auto"/>
      </w:pPr>
      <w:r>
        <w:separator/>
      </w:r>
    </w:p>
  </w:endnote>
  <w:endnote w:type="continuationSeparator" w:id="0">
    <w:p w14:paraId="63F85982" w14:textId="77777777" w:rsidR="006A23AE" w:rsidRDefault="006A23AE" w:rsidP="00CE6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AFA31" w14:textId="77777777" w:rsidR="006A23AE" w:rsidRDefault="006A23AE" w:rsidP="00CE6DC6">
      <w:pPr>
        <w:spacing w:after="0" w:line="240" w:lineRule="auto"/>
      </w:pPr>
      <w:r>
        <w:separator/>
      </w:r>
    </w:p>
  </w:footnote>
  <w:footnote w:type="continuationSeparator" w:id="0">
    <w:p w14:paraId="0B6B69D2" w14:textId="77777777" w:rsidR="006A23AE" w:rsidRDefault="006A23AE" w:rsidP="00CE6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17EDA"/>
    <w:multiLevelType w:val="multilevel"/>
    <w:tmpl w:val="65E46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D2"/>
    <w:rsid w:val="00000755"/>
    <w:rsid w:val="000F2A5A"/>
    <w:rsid w:val="001316D2"/>
    <w:rsid w:val="00164426"/>
    <w:rsid w:val="001665A4"/>
    <w:rsid w:val="00224ED4"/>
    <w:rsid w:val="002B5212"/>
    <w:rsid w:val="00371BE7"/>
    <w:rsid w:val="00480188"/>
    <w:rsid w:val="00481AB7"/>
    <w:rsid w:val="004D1A20"/>
    <w:rsid w:val="004E245C"/>
    <w:rsid w:val="005C2455"/>
    <w:rsid w:val="005D3B0F"/>
    <w:rsid w:val="006A23AE"/>
    <w:rsid w:val="00782DA8"/>
    <w:rsid w:val="008A5EAE"/>
    <w:rsid w:val="009461F0"/>
    <w:rsid w:val="009B7D9C"/>
    <w:rsid w:val="00A54BAB"/>
    <w:rsid w:val="00A7075C"/>
    <w:rsid w:val="00A82721"/>
    <w:rsid w:val="00AA1B9A"/>
    <w:rsid w:val="00AF46AD"/>
    <w:rsid w:val="00B47B11"/>
    <w:rsid w:val="00B72A2A"/>
    <w:rsid w:val="00BF7649"/>
    <w:rsid w:val="00C071D2"/>
    <w:rsid w:val="00CE6DC6"/>
    <w:rsid w:val="00D34FB3"/>
    <w:rsid w:val="00D356B9"/>
    <w:rsid w:val="00D46B2A"/>
    <w:rsid w:val="00D560D3"/>
    <w:rsid w:val="00EB7374"/>
    <w:rsid w:val="00EF3282"/>
    <w:rsid w:val="00F4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083F"/>
  <w15:chartTrackingRefBased/>
  <w15:docId w15:val="{4F3CA856-7C61-44F9-A94E-8CD877DE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6DC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DC6"/>
  </w:style>
  <w:style w:type="paragraph" w:styleId="Footer">
    <w:name w:val="footer"/>
    <w:basedOn w:val="Normal"/>
    <w:link w:val="FooterChar"/>
    <w:uiPriority w:val="99"/>
    <w:unhideWhenUsed/>
    <w:rsid w:val="00CE6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DC6"/>
  </w:style>
  <w:style w:type="character" w:styleId="PlaceholderText">
    <w:name w:val="Placeholder Text"/>
    <w:basedOn w:val="DefaultParagraphFont"/>
    <w:uiPriority w:val="99"/>
    <w:semiHidden/>
    <w:rsid w:val="00A707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5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Panic</dc:creator>
  <cp:keywords/>
  <dc:description/>
  <cp:lastModifiedBy>Sanja Panic</cp:lastModifiedBy>
  <cp:revision>1</cp:revision>
  <dcterms:created xsi:type="dcterms:W3CDTF">2021-12-18T13:23:00Z</dcterms:created>
  <dcterms:modified xsi:type="dcterms:W3CDTF">2021-12-19T02:21:00Z</dcterms:modified>
</cp:coreProperties>
</file>