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CE97A" w14:textId="77777777" w:rsidR="00291C76" w:rsidRPr="00291C76" w:rsidRDefault="00291C76" w:rsidP="00291C7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1C7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№ 2</w:t>
      </w:r>
    </w:p>
    <w:p w14:paraId="0E457D5C" w14:textId="77777777" w:rsidR="00291C76" w:rsidRDefault="00291C76" w:rsidP="00291C7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1C7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ПОРІВНЯННЯ МЕТОДІВ КЛАСИФІКАЦІЇ ДАНИХ</w:t>
      </w:r>
      <w:r w:rsidRPr="00291C76">
        <w:rPr>
          <w:rFonts w:ascii="Times New Roman" w:hAnsi="Times New Roman" w:cs="Times New Roman"/>
          <w:b/>
          <w:bCs/>
          <w:sz w:val="28"/>
          <w:szCs w:val="28"/>
          <w:lang w:val="ru-RU"/>
        </w:rPr>
        <w:cr/>
      </w:r>
    </w:p>
    <w:p w14:paraId="4B73204E" w14:textId="77777777" w:rsidR="00291C76" w:rsidRPr="00291C76" w:rsidRDefault="00291C76" w:rsidP="00291C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1C76">
        <w:rPr>
          <w:rFonts w:ascii="Times New Roman" w:hAnsi="Times New Roman" w:cs="Times New Roman"/>
          <w:sz w:val="28"/>
          <w:szCs w:val="28"/>
          <w:lang w:val="ru-RU"/>
        </w:rPr>
        <w:t>Завдання 2.1. Класифікація за допомогою машин опорних векторів</w:t>
      </w:r>
    </w:p>
    <w:p w14:paraId="696205EA" w14:textId="1AAB315F" w:rsidR="003E0B2F" w:rsidRDefault="00291C76" w:rsidP="00291C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1C76">
        <w:rPr>
          <w:rFonts w:ascii="Times New Roman" w:hAnsi="Times New Roman" w:cs="Times New Roman"/>
          <w:sz w:val="28"/>
          <w:szCs w:val="28"/>
          <w:lang w:val="ru-RU"/>
        </w:rPr>
        <w:t>(SVM)</w:t>
      </w:r>
    </w:p>
    <w:p w14:paraId="6FCB329B" w14:textId="5EC44F30" w:rsidR="00291C76" w:rsidRDefault="00291C7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1C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1EBC2E" wp14:editId="3225FF16">
            <wp:extent cx="1276528" cy="409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325" w14:textId="77777777" w:rsidR="009C70E5" w:rsidRPr="009C70E5" w:rsidRDefault="009C70E5" w:rsidP="009C70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0E5">
        <w:rPr>
          <w:rFonts w:ascii="Times New Roman" w:hAnsi="Times New Roman" w:cs="Times New Roman"/>
          <w:sz w:val="28"/>
          <w:szCs w:val="28"/>
          <w:lang w:val="ru-RU"/>
        </w:rPr>
        <w:t>Завдання 2.3. Порівняння якості класифікаторів на прикладі</w:t>
      </w:r>
    </w:p>
    <w:p w14:paraId="0FC2EA28" w14:textId="310663CD" w:rsidR="00291C76" w:rsidRDefault="009C70E5" w:rsidP="009C70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0E5">
        <w:rPr>
          <w:rFonts w:ascii="Times New Roman" w:hAnsi="Times New Roman" w:cs="Times New Roman"/>
          <w:sz w:val="28"/>
          <w:szCs w:val="28"/>
          <w:lang w:val="ru-RU"/>
        </w:rPr>
        <w:t>класифікації сортів ірисів</w:t>
      </w:r>
    </w:p>
    <w:p w14:paraId="14434013" w14:textId="11EC9B4B" w:rsidR="00291C76" w:rsidRDefault="009C70E5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CB1778" wp14:editId="70D7C920">
            <wp:extent cx="30480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16" cy="22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8298B6" wp14:editId="106E8665">
            <wp:extent cx="4194175" cy="31456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76" cy="31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B95C74C" wp14:editId="53F740BF">
            <wp:extent cx="3924300" cy="294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37" cy="294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1855" w14:textId="62274665" w:rsidR="00291C76" w:rsidRDefault="009C70E5" w:rsidP="009C70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0E5">
        <w:rPr>
          <w:rFonts w:ascii="Times New Roman" w:hAnsi="Times New Roman" w:cs="Times New Roman"/>
          <w:sz w:val="28"/>
          <w:szCs w:val="28"/>
          <w:lang w:val="ru-RU"/>
        </w:rPr>
        <w:t>Завдання 2.4. Порівняння якості класифікаторів для набору даних</w:t>
      </w:r>
      <w:r w:rsidRPr="009C70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70E5">
        <w:rPr>
          <w:rFonts w:ascii="Times New Roman" w:hAnsi="Times New Roman" w:cs="Times New Roman"/>
          <w:sz w:val="28"/>
          <w:szCs w:val="28"/>
          <w:lang w:val="ru-RU"/>
        </w:rPr>
        <w:t>завдання 2.1</w:t>
      </w:r>
    </w:p>
    <w:p w14:paraId="216FF06E" w14:textId="709DC0F3" w:rsidR="00291C76" w:rsidRDefault="009C70E5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022AE9" wp14:editId="60C5D8BF">
            <wp:extent cx="4076700" cy="3057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4F9D3" wp14:editId="42F9DB9F">
            <wp:extent cx="42545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F503" w14:textId="71A1450E" w:rsidR="00291C76" w:rsidRDefault="009C70E5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0E5">
        <w:rPr>
          <w:rFonts w:ascii="Times New Roman" w:hAnsi="Times New Roman" w:cs="Times New Roman"/>
          <w:sz w:val="28"/>
          <w:szCs w:val="28"/>
          <w:lang w:val="ru-RU"/>
        </w:rPr>
        <w:t>Завдання 2.5. Класифікація даних лінійним класифікатором Ridge</w:t>
      </w:r>
    </w:p>
    <w:p w14:paraId="5F13580D" w14:textId="7CB718AC" w:rsidR="00291C76" w:rsidRDefault="009C70E5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70E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73A8C67" wp14:editId="3C290018">
            <wp:extent cx="4458322" cy="423921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E71A81" w14:textId="37F08A60" w:rsidR="00291C76" w:rsidRDefault="00291C7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F9519B" w14:textId="74BC5AC8" w:rsidR="00291C76" w:rsidRDefault="00291C7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F3A2B0" w14:textId="35B539D7" w:rsidR="00291C76" w:rsidRDefault="00291C7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78C959" w14:textId="28D0FF73" w:rsidR="00291C76" w:rsidRDefault="00291C7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4A761" w14:textId="02F634D2" w:rsidR="00291C76" w:rsidRDefault="00291C7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50414" w14:textId="77777777" w:rsidR="00291C76" w:rsidRPr="003E0B2F" w:rsidRDefault="00291C76" w:rsidP="003E0B2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1C76" w:rsidRPr="003E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E"/>
    <w:rsid w:val="00215CC1"/>
    <w:rsid w:val="00291C76"/>
    <w:rsid w:val="003E0B2F"/>
    <w:rsid w:val="004B1F0E"/>
    <w:rsid w:val="009C70E5"/>
    <w:rsid w:val="00C17C62"/>
    <w:rsid w:val="00C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3BA9"/>
  <w15:chartTrackingRefBased/>
  <w15:docId w15:val="{17BBE7DC-1D6B-4995-95CD-9761C6B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2023-12-22T22:01:00Z</dcterms:created>
  <dcterms:modified xsi:type="dcterms:W3CDTF">2023-12-22T22:19:00Z</dcterms:modified>
</cp:coreProperties>
</file>