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E769E" w14:textId="77777777" w:rsidR="00E75D52" w:rsidRPr="00E75D52" w:rsidRDefault="00E75D52" w:rsidP="00E75D5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5D5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№ 4</w:t>
      </w:r>
    </w:p>
    <w:p w14:paraId="71C1FFA7" w14:textId="2A8E0324" w:rsidR="007515DC" w:rsidRPr="00E75D52" w:rsidRDefault="00E75D52" w:rsidP="00E75D5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5D5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МЕТОДІВ АНСАМБЛЕВОГО НАВЧАННЯ ТА</w:t>
      </w:r>
      <w:r w:rsidRPr="00E75D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75D5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 РЕКОМЕНДАЦІЙНИХ СИСТЕМ</w:t>
      </w:r>
    </w:p>
    <w:p w14:paraId="464CD300" w14:textId="0AADF7DB" w:rsidR="00E75D52" w:rsidRDefault="00E75D52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D52">
        <w:rPr>
          <w:rFonts w:ascii="Times New Roman" w:hAnsi="Times New Roman" w:cs="Times New Roman"/>
          <w:sz w:val="28"/>
          <w:szCs w:val="28"/>
          <w:lang w:val="ru-RU"/>
        </w:rPr>
        <w:t>Завдання 2.2. Обробка дисбалансу класів</w:t>
      </w:r>
    </w:p>
    <w:p w14:paraId="2EAAC3D4" w14:textId="152A4B43" w:rsidR="00E75D52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95F7B9" wp14:editId="1E4D3865">
            <wp:extent cx="4391638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2120" w14:textId="22556BD0" w:rsidR="00E75D52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2682ECE" wp14:editId="48C0AA63">
            <wp:extent cx="5943600" cy="4457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869E2" wp14:editId="2C2D32DC">
            <wp:extent cx="5943600" cy="4457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2BCCB" wp14:editId="2D60D558">
            <wp:extent cx="5943600" cy="445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25BE" w14:textId="6EC7CD67" w:rsidR="00E75D52" w:rsidRPr="00971386" w:rsidRDefault="00971386" w:rsidP="009713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2.3. Знаходження оптимальних навчальних параметрів за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>допомогою сіткового пошуку</w:t>
      </w:r>
    </w:p>
    <w:p w14:paraId="43E12A81" w14:textId="65AC214F" w:rsidR="00E75D52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86D075" wp14:editId="29F7DC8A">
            <wp:extent cx="5858693" cy="676369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1406" w14:textId="5A1CE12E" w:rsidR="00E75D52" w:rsidRPr="00971386" w:rsidRDefault="00971386" w:rsidP="009713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2.5. Прогнозування інтенсивності дорожнього руху за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>допомогою класифікатора на основі гранично випадкових лісів</w:t>
      </w:r>
    </w:p>
    <w:p w14:paraId="6C9C181E" w14:textId="02FF6500" w:rsidR="00E75D52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AD26CA5" wp14:editId="159EBFE7">
            <wp:extent cx="2724530" cy="96215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69B" w14:textId="5723453A" w:rsidR="00E75D52" w:rsidRPr="00971386" w:rsidRDefault="00971386" w:rsidP="009713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2.6. Створення навчального конвеєра (конвеєра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>машинного навчання)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23A040" wp14:editId="14C7C3D2">
            <wp:extent cx="5849166" cy="2600688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6A10" w14:textId="43C0BC68" w:rsidR="00E75D52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2.7. Пошук найближчих сусідів</w:t>
      </w:r>
    </w:p>
    <w:p w14:paraId="1BDF21E3" w14:textId="5C14AD09" w:rsidR="00E75D52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3F242A" wp14:editId="315B1655">
            <wp:extent cx="2724530" cy="17528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1832" w14:textId="43EE62D2" w:rsidR="00E75D52" w:rsidRPr="00971386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2.8. Створити класифікатор методом k найближчих сусідів</w:t>
      </w:r>
    </w:p>
    <w:p w14:paraId="26A2E93D" w14:textId="538FE636" w:rsidR="00971386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49786A" wp14:editId="2F6F1546">
            <wp:extent cx="5943600" cy="4457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D4AC1" wp14:editId="69373FA2">
            <wp:extent cx="5943600" cy="4457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9BC90" wp14:editId="36B2BC34">
            <wp:extent cx="5943600" cy="4457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389E6" wp14:editId="3DE0FDE7">
            <wp:extent cx="5943600" cy="445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E0F21" wp14:editId="1EB29BD7">
            <wp:extent cx="5943600" cy="4457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71EE8" wp14:editId="4D17E304">
            <wp:extent cx="5943600" cy="4457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9FE5" w14:textId="13C9D5EA" w:rsidR="00971386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2.9. Обчислення оцінок подібності</w:t>
      </w:r>
    </w:p>
    <w:p w14:paraId="1C80A405" w14:textId="7653A4A7" w:rsidR="00971386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E084D8" wp14:editId="1D5514C8">
            <wp:extent cx="2810267" cy="1600423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22D4" w14:textId="1658D1DA" w:rsidR="00971386" w:rsidRPr="00971386" w:rsidRDefault="00971386" w:rsidP="009713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2.10. Пошук користувачів зі схожими уподобаннями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1386">
        <w:rPr>
          <w:rFonts w:ascii="Times New Roman" w:hAnsi="Times New Roman" w:cs="Times New Roman"/>
          <w:sz w:val="28"/>
          <w:szCs w:val="28"/>
          <w:lang w:val="ru-RU"/>
        </w:rPr>
        <w:t>методом колаборативної фільтрації</w:t>
      </w:r>
    </w:p>
    <w:p w14:paraId="16FDDF3D" w14:textId="3C1DE471" w:rsidR="00971386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1D18E47" wp14:editId="3F4C21B8">
            <wp:extent cx="3324689" cy="201958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16C4" w14:textId="24E9BF9E" w:rsidR="00971386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t>Завдання 2.11.Створення рекомендаційної системи фільмів</w:t>
      </w:r>
    </w:p>
    <w:p w14:paraId="319E21BE" w14:textId="1A5CF2B5" w:rsidR="00971386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3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D7D0A2" wp14:editId="446BD09C">
            <wp:extent cx="3524742" cy="1419423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36E71" w14:textId="77777777" w:rsidR="00971386" w:rsidRPr="003E0B2F" w:rsidRDefault="0097138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71386" w:rsidRPr="003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E"/>
    <w:rsid w:val="00215CC1"/>
    <w:rsid w:val="00291C76"/>
    <w:rsid w:val="003E0B2F"/>
    <w:rsid w:val="004B1F0E"/>
    <w:rsid w:val="004C7A2D"/>
    <w:rsid w:val="007515DC"/>
    <w:rsid w:val="00971386"/>
    <w:rsid w:val="009C70E5"/>
    <w:rsid w:val="00A06D87"/>
    <w:rsid w:val="00C17C62"/>
    <w:rsid w:val="00C824B1"/>
    <w:rsid w:val="00E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BA9"/>
  <w15:chartTrackingRefBased/>
  <w15:docId w15:val="{17BBE7DC-1D6B-4995-95CD-9761C6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2023-12-22T22:30:00Z</dcterms:created>
  <dcterms:modified xsi:type="dcterms:W3CDTF">2023-12-22T22:41:00Z</dcterms:modified>
</cp:coreProperties>
</file>