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color w:val="342A06"/>
        </w:rPr>
      </w:pPr>
      <w:r>
        <w:rPr>
          <w:color w:val="342A06"/>
          <w:lang w:val="en-US"/>
        </w:rPr>
        <w:t xml:space="preserve">1. </w:t>
      </w:r>
      <w:r>
        <w:rPr>
          <w:color w:val="342A06"/>
          <w:lang w:val="ru-RU"/>
        </w:rPr>
        <w:t xml:space="preserve">Непонятна точнесть изменения </w:t>
      </w:r>
    </w:p>
    <w:p>
      <w:pPr>
        <w:pStyle w:val="Normal"/>
        <w:bidi w:val="0"/>
        <w:jc w:val="left"/>
        <w:rPr>
          <w:color w:val="342A06"/>
        </w:rPr>
      </w:pPr>
      <w:r>
        <w:rPr>
          <w:color w:val="342A06"/>
          <w:lang w:val="ru-RU"/>
        </w:rPr>
        <w:t xml:space="preserve">2. Непонятна точка в файле </w:t>
      </w:r>
      <w:r>
        <w:rPr>
          <w:color w:val="342A06"/>
          <w:lang w:val="en-US"/>
        </w:rPr>
        <w:t xml:space="preserve">svg </w:t>
      </w:r>
      <w:r>
        <w:rPr>
          <w:color w:val="342A06"/>
          <w:lang w:val="ru-RU"/>
        </w:rPr>
        <w:t>которую будем брать за центр вращения</w:t>
      </w:r>
    </w:p>
    <w:p>
      <w:pPr>
        <w:pStyle w:val="Normal"/>
        <w:bidi w:val="0"/>
        <w:jc w:val="left"/>
        <w:rPr>
          <w:color w:val="342A06"/>
        </w:rPr>
      </w:pPr>
      <w:r>
        <w:rPr>
          <w:color w:val="342A06"/>
          <w:lang w:val="ru-RU"/>
        </w:rPr>
        <w:t xml:space="preserve">3. 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 w:val="false"/>
          <w:color w:val="342A06"/>
          <w:sz w:val="17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342A06"/>
          <w:sz w:val="17"/>
          <w:shd w:fill="FFFFFF" w:val="clear"/>
        </w:rPr>
        <w:t xml:space="preserve">// комментарием является любая строка которая содержит // - эта строка удаляется 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342A06"/>
          <w:sz w:val="17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342A06"/>
          <w:sz w:val="17"/>
          <w:shd w:fill="FFFFFF" w:val="clear"/>
        </w:rPr>
        <w:t>// "place" 0-начало строки, 1- продолжение, 2 - завершение (-1 или нет одна строка)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342A06"/>
          <w:sz w:val="17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342A06"/>
          <w:sz w:val="17"/>
          <w:shd w:fill="FFFFFF" w:val="clear"/>
        </w:rPr>
        <w:t>// "next" указывает на меню "id" куда происходит переход при нажатии на эту кнопку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342A06"/>
          <w:sz w:val="17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342A06"/>
          <w:sz w:val="17"/>
          <w:shd w:fill="FFFFFF" w:val="clear"/>
        </w:rPr>
        <w:t>// "next" должен быть реальным иначе зависание в последней ветке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342A06"/>
          <w:sz w:val="17"/>
          <w:highlight w:val="none"/>
          <w:shd w:fill="FFFFFF" w:val="clear"/>
        </w:rPr>
      </w:pPr>
      <w:r>
        <w:rPr>
          <w:rFonts w:ascii="Consolas;Courier New;monospace" w:hAnsi="Consolas;Courier New;monospace"/>
          <w:b w:val="false"/>
          <w:color w:val="342A06"/>
          <w:sz w:val="17"/>
          <w:shd w:fill="FFFFFF" w:val="clear"/>
        </w:rPr>
        <w:t xml:space="preserve">// "type" тип заявки (передается сверху вниз) если нет берется из верхнего уровня (по умолчанию incident) </w:t>
      </w:r>
    </w:p>
    <w:p>
      <w:pPr>
        <w:pStyle w:val="Normal"/>
        <w:bidi w:val="0"/>
        <w:jc w:val="left"/>
        <w:rPr>
          <w:color w:val="342A06"/>
        </w:rPr>
      </w:pPr>
      <w:r>
        <w:rPr>
          <w:color w:val="342A06"/>
        </w:rPr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>Описание алгоритма работы ЧатБот</w:t>
      </w:r>
    </w:p>
    <w:p>
      <w:pPr>
        <w:pStyle w:val="Normal"/>
        <w:rPr>
          <w:color w:val="000000"/>
          <w:highlight w:val="none"/>
          <w:shd w:fill="FFFFFF" w:val="clear"/>
          <w:lang w:val="ru-RU"/>
        </w:rPr>
      </w:pPr>
      <w:r>
        <w:rPr>
          <w:color w:val="000000"/>
          <w:shd w:fill="FFFFFF" w:val="clear"/>
          <w:lang w:val="ru-RU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ru-RU"/>
        </w:rPr>
        <w:t>{</w:t>
      </w:r>
    </w:p>
    <w:p>
      <w:pPr>
        <w:pStyle w:val="Normal"/>
        <w:spacing w:lineRule="atLeast" w:line="228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"id":"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  <w:t>idMenu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",</w:t>
      </w:r>
    </w:p>
    <w:p>
      <w:pPr>
        <w:pStyle w:val="Normal"/>
        <w:spacing w:lineRule="atLeast" w:line="228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"procNext":"startQRGaranteeMenu",</w:t>
      </w:r>
    </w:p>
    <w:p>
      <w:pPr>
        <w:pStyle w:val="Normal"/>
        <w:spacing w:lineRule="atLeast" w:line="228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"type":"andy_problem",</w:t>
      </w:r>
    </w:p>
    <w:p>
      <w:pPr>
        <w:pStyle w:val="Normal"/>
        <w:spacing w:lineRule="atLeast" w:line="228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"title":"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ru-RU"/>
        </w:rPr>
        <w:t>Заголовок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",</w:t>
      </w:r>
    </w:p>
    <w:p>
      <w:pPr>
        <w:pStyle w:val="Normal"/>
        <w:spacing w:lineRule="atLeast" w:line="228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"menu":[</w:t>
      </w:r>
    </w:p>
    <w:p>
      <w:pPr>
        <w:pStyle w:val="Normal"/>
        <w:spacing w:lineRule="atLeast" w:line="228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"name":"Создать новую заявку",</w:t>
      </w:r>
    </w:p>
    <w:p>
      <w:pPr>
        <w:pStyle w:val="Normal"/>
        <w:spacing w:lineRule="atLeast" w:line="228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"next":"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en-US"/>
        </w:rPr>
        <w:t xml:space="preserve">idMenu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  <w:lang w:val="ru-RU"/>
        </w:rPr>
        <w:t>куда осуществится переход при нажатии на эту кнопку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"</w:t>
      </w:r>
    </w:p>
    <w:p>
      <w:pPr>
        <w:pStyle w:val="Normal"/>
        <w:spacing w:lineRule="atLeast" w:line="228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},</w:t>
      </w:r>
    </w:p>
    <w:p>
      <w:pPr>
        <w:pStyle w:val="Normal"/>
        <w:spacing w:lineRule="atLeast" w:line="228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{</w:t>
      </w:r>
    </w:p>
    <w:p>
      <w:pPr>
        <w:pStyle w:val="Normal"/>
        <w:spacing w:lineRule="atLeast" w:line="228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"name":"Послать QR код в админку",</w:t>
      </w:r>
    </w:p>
    <w:p>
      <w:pPr>
        <w:pStyle w:val="Normal"/>
        <w:spacing w:lineRule="atLeast" w:line="228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"place":"0",</w:t>
      </w:r>
    </w:p>
    <w:p>
      <w:pPr>
        <w:pStyle w:val="Normal"/>
        <w:spacing w:lineRule="atLeast" w:line="228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"next":"SendQRMenu"</w:t>
      </w:r>
    </w:p>
    <w:p>
      <w:pPr>
        <w:pStyle w:val="Normal"/>
        <w:spacing w:lineRule="atLeast" w:line="228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</w:t>
      </w:r>
    </w:p>
    <w:p>
      <w:pPr>
        <w:pStyle w:val="Normal"/>
        <w:spacing w:lineRule="atLeast" w:line="228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]</w:t>
      </w:r>
    </w:p>
    <w:p>
      <w:pPr>
        <w:pStyle w:val="Normal"/>
        <w:spacing w:lineRule="atLeast" w:line="228"/>
        <w:rPr>
          <w:color w:val="000000"/>
          <w:highlight w:val="none"/>
          <w:shd w:fill="FFFFFF" w:val="clear"/>
        </w:rPr>
      </w:pPr>
      <w:r>
        <w:rPr>
          <w:color w:val="000000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7"/>
          <w:shd w:fill="FFFFFF" w:val="clear"/>
        </w:rPr>
        <w:t>},</w:t>
      </w:r>
    </w:p>
    <w:p>
      <w:pPr>
        <w:pStyle w:val="Normal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 xml:space="preserve">1 главный цикл бота (вызов </w:t>
      </w:r>
      <w:r>
        <w:rPr>
          <w:color w:val="342A06"/>
          <w:lang w:val="en-US"/>
        </w:rPr>
        <w:t>index.php)</w:t>
      </w:r>
    </w:p>
    <w:p>
      <w:pPr>
        <w:pStyle w:val="Normal"/>
        <w:rPr>
          <w:color w:val="342A06"/>
        </w:rPr>
      </w:pPr>
      <w:r>
        <w:rPr>
          <w:color w:val="342A06"/>
          <w:lang w:val="ru-RU"/>
        </w:rPr>
        <w:tab/>
        <w:t xml:space="preserve">принимаем и декодируем сообщение от </w:t>
      </w:r>
      <w:r>
        <w:rPr>
          <w:color w:val="342A06"/>
          <w:lang w:val="en-US"/>
        </w:rPr>
        <w:t xml:space="preserve">Telegramm </w:t>
      </w:r>
      <w:r>
        <w:rPr>
          <w:color w:val="342A06"/>
          <w:lang w:val="ru-RU"/>
        </w:rPr>
        <w:t xml:space="preserve">в переменную </w:t>
      </w:r>
      <w:r>
        <w:rPr>
          <w:color w:val="342A06"/>
          <w:lang w:val="en-US"/>
        </w:rPr>
        <w:t>$data</w:t>
      </w:r>
    </w:p>
    <w:p>
      <w:pPr>
        <w:pStyle w:val="Normal"/>
        <w:rPr>
          <w:color w:val="342A06"/>
          <w:lang w:val="en-US"/>
        </w:rPr>
      </w:pPr>
      <w:r>
        <w:rPr>
          <w:color w:val="342A06"/>
          <w:lang w:val="en-US"/>
        </w:rPr>
        <w:tab/>
        <w:t xml:space="preserve">$adminParam </w:t>
      </w:r>
      <w:r>
        <w:rPr>
          <w:color w:val="342A06"/>
          <w:lang w:val="ru-RU"/>
        </w:rPr>
        <w:t xml:space="preserve">получает параметры администратора по телефону из </w:t>
      </w:r>
      <w:r>
        <w:rPr>
          <w:color w:val="342A06"/>
          <w:lang w:val="en-US"/>
        </w:rPr>
        <w:t xml:space="preserve">$data </w:t>
      </w:r>
      <w:r>
        <w:rPr>
          <w:color w:val="342A06"/>
          <w:lang w:val="ru-RU"/>
        </w:rPr>
        <w:t>и файла где расписаны все роли в вид</w:t>
      </w:r>
    </w:p>
    <w:p>
      <w:pPr>
        <w:pStyle w:val="Normal"/>
        <w:rPr>
          <w:color w:val="342A06"/>
          <w:lang w:val="en-US"/>
        </w:rPr>
      </w:pPr>
      <w:r>
        <w:rPr>
          <w:color w:val="342A06"/>
          <w:lang w:val="ru-RU"/>
        </w:rPr>
        <w:t>{</w:t>
        <w:br/>
        <w:tab/>
        <w:t>"role": "any user admin",</w:t>
        <w:br/>
        <w:tab/>
        <w:t>"id": "470144957",</w:t>
        <w:tab/>
        <w:tab/>
        <w:tab/>
      </w:r>
      <w:r>
        <w:rPr>
          <w:color w:val="342A06"/>
          <w:lang w:val="en-US"/>
        </w:rPr>
        <w:t>id - telegrammBot</w:t>
      </w:r>
      <w:r>
        <w:rPr>
          <w:color w:val="342A06"/>
          <w:lang w:val="ru-RU"/>
        </w:rPr>
        <w:br/>
        <w:tab/>
        <w:t>"phone": "79778944262",</w:t>
        <w:br/>
        <w:tab/>
        <w:t>"name": "I.li"</w:t>
        <w:br/>
        <w:t>},</w:t>
        <w:br/>
        <w:tab/>
        <w:t>чтение данных конкретного пользователя бота, данные лежат в директории /</w:t>
      </w:r>
      <w:r>
        <w:rPr>
          <w:color w:val="342A06"/>
          <w:lang w:val="en-US"/>
        </w:rPr>
        <w:t xml:space="preserve">data, </w:t>
      </w:r>
      <w:r>
        <w:rPr>
          <w:color w:val="342A06"/>
          <w:lang w:val="ru-RU"/>
        </w:rPr>
        <w:t xml:space="preserve">на каждого клиента свой файл в виде 470144957.txt </w:t>
      </w:r>
      <w:r>
        <w:rPr>
          <w:color w:val="342A06"/>
          <w:lang w:val="en-US"/>
        </w:rPr>
        <w:t xml:space="preserve"> </w:t>
      </w:r>
      <w:r>
        <w:rPr>
          <w:color w:val="342A06"/>
          <w:lang w:val="ru-RU"/>
        </w:rPr>
        <w:t xml:space="preserve">где имя это  </w:t>
      </w:r>
      <w:r>
        <w:rPr>
          <w:color w:val="342A06"/>
          <w:lang w:val="en-US"/>
        </w:rPr>
        <w:t xml:space="preserve">id – telegrammBot, </w:t>
      </w:r>
      <w:r>
        <w:rPr>
          <w:color w:val="342A06"/>
          <w:lang w:val="ru-RU"/>
        </w:rPr>
        <w:t xml:space="preserve">фал в формате </w:t>
      </w:r>
      <w:r>
        <w:rPr>
          <w:color w:val="342A06"/>
          <w:lang w:val="en-US"/>
        </w:rPr>
        <w:t xml:space="preserve">json </w:t>
      </w:r>
      <w:r>
        <w:rPr>
          <w:color w:val="342A06"/>
          <w:lang w:val="ru-RU"/>
        </w:rPr>
        <w:t>имеет вид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>{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"id": 1335723885,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"phone": "89218866929",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"first_name": "Андрей",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"last_name": "Кирилов",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"currentMode": "-1",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"extMode": "-1",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"type": "Another_problem",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"procMode": "-1",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"inventory_number": "-1",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"currentMenu": "StartOld",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"idForFind": "",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"procName": "",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"history": "startClear&lt;br&gt;Что произошло?",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"historyMenu": "startClear&lt;br&gt;StartOld",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"historyRequest": "startClear&lt;br&gt;Создать новую заявку",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"skipMsg": "0",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"currentMenu1": 1,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"nextMenu": "",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"nextMsg": "Спасибо, я обязательно передам ",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>"startMsg": "Напишите, пожалуйста, свой вопрос или просьбу связанную с работой "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>}</w:t>
      </w:r>
    </w:p>
    <w:p>
      <w:pPr>
        <w:pStyle w:val="Normal"/>
        <w:rPr>
          <w:color w:val="342A06"/>
          <w:lang w:val="ru-RU"/>
        </w:rPr>
      </w:pPr>
      <w:r>
        <w:rPr>
          <w:color w:val="342A06"/>
          <w:lang w:val="ru-RU"/>
        </w:rPr>
        <w:tab/>
        <w:t xml:space="preserve">Проверяем есть ли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6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paragraph" w:styleId="1">
    <w:name w:val="Heading 1"/>
    <w:basedOn w:val="Style18"/>
    <w:next w:val="Style19"/>
    <w:qFormat/>
    <w:pPr>
      <w:spacing w:before="240" w:after="120"/>
      <w:outlineLvl w:val="0"/>
    </w:pPr>
    <w:rPr>
      <w:rFonts w:ascii="Liberation Serif" w:hAnsi="Liberation Serif" w:eastAsia="MS UI Gothic" w:cs="Tahoma"/>
      <w:b/>
      <w:bCs/>
      <w:sz w:val="48"/>
      <w:szCs w:val="48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character" w:styleId="Style16">
    <w:name w:val="Hyperlink"/>
    <w:rPr>
      <w:color w:val="000080"/>
      <w:u w:val="single"/>
      <w:lang w:val="zxx" w:eastAsia="zxx" w:bidi="zxx"/>
    </w:rPr>
  </w:style>
  <w:style w:type="character" w:styleId="Style17">
    <w:name w:val="FollowedHyperlink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9">
    <w:name w:val="Body Text"/>
    <w:basedOn w:val="Normal"/>
    <w:pPr>
      <w:spacing w:before="0" w:after="120"/>
    </w:pPr>
    <w:rPr/>
  </w:style>
  <w:style w:type="paragraph" w:styleId="Style20">
    <w:name w:val="List"/>
    <w:basedOn w:val="Style19"/>
    <w:pPr/>
    <w:rPr>
      <w:rFonts w:cs="Tahoma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Tahoma"/>
    </w:rPr>
  </w:style>
  <w:style w:type="paragraph" w:styleId="Style23">
    <w:name w:val="Содержимое списка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441</TotalTime>
  <Application>LibreOffice/7.4.1.2$Windows_X86_64 LibreOffice_project/3c58a8f3a960df8bc8fd77b461821e42c061c5f0</Application>
  <AppVersion>15.0000</AppVersion>
  <Pages>2</Pages>
  <Words>254</Words>
  <Characters>1687</Characters>
  <CharactersWithSpaces>2178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2023-08-02T15:08:04Z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