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3D77" w14:textId="66C363CC" w:rsidR="00FF456F" w:rsidRPr="00C118D0" w:rsidRDefault="00395A5C" w:rsidP="00107117">
      <w:pPr>
        <w:spacing w:line="360" w:lineRule="auto"/>
        <w:jc w:val="center"/>
        <w:rPr>
          <w:rFonts w:ascii="Times New Roman" w:hAnsi="Times New Roman" w:cs="Times New Roman"/>
          <w:b/>
          <w:sz w:val="28"/>
          <w:szCs w:val="28"/>
        </w:rPr>
      </w:pPr>
      <w:bookmarkStart w:id="0" w:name="OLE_LINK1"/>
      <w:r w:rsidRPr="00395A5C">
        <w:rPr>
          <w:rFonts w:ascii="Times New Roman" w:hAnsi="Times New Roman" w:cs="Times New Roman"/>
          <w:b/>
          <w:sz w:val="28"/>
          <w:szCs w:val="28"/>
        </w:rPr>
        <w:t>Interactive</w:t>
      </w:r>
      <w:r>
        <w:rPr>
          <w:rFonts w:ascii="Times New Roman" w:hAnsi="Times New Roman" w:cs="Times New Roman"/>
          <w:b/>
          <w:sz w:val="28"/>
          <w:szCs w:val="28"/>
        </w:rPr>
        <w:t xml:space="preserve"> </w:t>
      </w:r>
      <w:r w:rsidR="00952E5D" w:rsidRPr="00C118D0">
        <w:rPr>
          <w:rFonts w:ascii="Times New Roman" w:hAnsi="Times New Roman" w:cs="Times New Roman"/>
          <w:b/>
          <w:sz w:val="28"/>
          <w:szCs w:val="28"/>
        </w:rPr>
        <w:t>Mentalizing Q</w:t>
      </w:r>
      <w:r w:rsidR="00E408AB" w:rsidRPr="00C118D0">
        <w:rPr>
          <w:rFonts w:ascii="Times New Roman" w:hAnsi="Times New Roman" w:cs="Times New Roman"/>
          <w:b/>
          <w:sz w:val="28"/>
          <w:szCs w:val="28"/>
        </w:rPr>
        <w:t>uestionnaire</w:t>
      </w:r>
    </w:p>
    <w:bookmarkEnd w:id="0"/>
    <w:p w14:paraId="3675E46F" w14:textId="15D9CB04" w:rsidR="000B0422" w:rsidRPr="00C118D0" w:rsidRDefault="00C118D0" w:rsidP="000B0422">
      <w:pPr>
        <w:widowControl w:val="0"/>
        <w:autoSpaceDE w:val="0"/>
        <w:autoSpaceDN w:val="0"/>
        <w:adjustRightInd w:val="0"/>
        <w:spacing w:line="360" w:lineRule="auto"/>
        <w:rPr>
          <w:rFonts w:ascii="Times New Roman" w:hAnsi="Times New Roman" w:cs="Times New Roman"/>
          <w:color w:val="292B2E"/>
          <w:sz w:val="22"/>
          <w:szCs w:val="22"/>
        </w:rPr>
      </w:pPr>
      <w:r w:rsidRPr="00C118D0">
        <w:rPr>
          <w:rFonts w:ascii="Times New Roman" w:hAnsi="Times New Roman" w:cs="Times New Roman"/>
          <w:color w:val="2E3033"/>
          <w:sz w:val="23"/>
          <w:szCs w:val="23"/>
          <w:shd w:val="clear" w:color="auto" w:fill="F9FBFC"/>
        </w:rPr>
        <w:t xml:space="preserve">Instruction </w:t>
      </w:r>
      <w:r w:rsidRPr="00C118D0">
        <w:rPr>
          <w:rFonts w:ascii="Times New Roman" w:hAnsi="Times New Roman" w:cs="Times New Roman"/>
          <w:color w:val="2E3033"/>
          <w:sz w:val="23"/>
          <w:szCs w:val="23"/>
          <w:shd w:val="clear" w:color="auto" w:fill="F9FBFC"/>
          <w:lang w:eastAsia="zh-CN"/>
        </w:rPr>
        <w:t>：</w:t>
      </w:r>
      <w:r w:rsidR="001136E5" w:rsidRPr="00C118D0">
        <w:rPr>
          <w:rFonts w:ascii="Times New Roman" w:hAnsi="Times New Roman" w:cs="Times New Roman"/>
          <w:color w:val="292B2E"/>
          <w:sz w:val="22"/>
          <w:szCs w:val="22"/>
        </w:rPr>
        <w:t>Each item of this questionnaire is a statement that a person may either agree with or disagree with.  For each item, indicate how much you agree or disagree with what the item says.  Please respond to all the items; do not leave any blank.  Choose only one response to each statement.  Please be as accurate and honest as you can be.  Respond to each item as if it were the only item.  That is, don't worry about being "consistent" in your responses.  Choose from the following four response options:</w:t>
      </w:r>
      <w:r w:rsidR="000B0422" w:rsidRPr="00C118D0">
        <w:rPr>
          <w:rFonts w:ascii="Times New Roman" w:hAnsi="Times New Roman" w:cs="Times New Roman"/>
          <w:color w:val="292B2E"/>
          <w:sz w:val="22"/>
          <w:szCs w:val="22"/>
        </w:rPr>
        <w:t xml:space="preserve"> 1 = </w:t>
      </w:r>
      <w:bookmarkStart w:id="1" w:name="OLE_LINK2"/>
      <w:bookmarkStart w:id="2" w:name="OLE_LINK3"/>
      <w:r w:rsidR="000B0422" w:rsidRPr="00C118D0">
        <w:rPr>
          <w:rFonts w:ascii="Times New Roman" w:hAnsi="Times New Roman" w:cs="Times New Roman"/>
          <w:color w:val="292B2E"/>
          <w:sz w:val="22"/>
          <w:szCs w:val="22"/>
        </w:rPr>
        <w:t>very true for me</w:t>
      </w:r>
      <w:bookmarkEnd w:id="1"/>
      <w:bookmarkEnd w:id="2"/>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2 = somewhat true for </w:t>
      </w:r>
      <w:proofErr w:type="gramStart"/>
      <w:r w:rsidR="000B0422" w:rsidRPr="00C118D0">
        <w:rPr>
          <w:rFonts w:ascii="Times New Roman" w:hAnsi="Times New Roman" w:cs="Times New Roman"/>
          <w:color w:val="292B2E"/>
          <w:sz w:val="22"/>
          <w:szCs w:val="22"/>
        </w:rPr>
        <w:t>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3</w:t>
      </w:r>
      <w:proofErr w:type="gramEnd"/>
      <w:r w:rsidR="000B0422" w:rsidRPr="00C118D0">
        <w:rPr>
          <w:rFonts w:ascii="Times New Roman" w:hAnsi="Times New Roman" w:cs="Times New Roman"/>
          <w:color w:val="292B2E"/>
          <w:sz w:val="22"/>
          <w:szCs w:val="22"/>
        </w:rPr>
        <w:t xml:space="preserve"> = somewhat false for 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4 = very false for me</w:t>
      </w:r>
      <w:r w:rsidR="000B0422" w:rsidRPr="00C118D0">
        <w:rPr>
          <w:rFonts w:ascii="Times New Roman" w:hAnsi="Times New Roman" w:cs="Times New Roman"/>
          <w:color w:val="292B2E"/>
          <w:sz w:val="22"/>
          <w:szCs w:val="22"/>
          <w:lang w:eastAsia="zh-CN"/>
        </w:rPr>
        <w:t>.</w:t>
      </w:r>
      <w:r w:rsidR="00395A5C">
        <w:rPr>
          <w:rFonts w:ascii="Times New Roman" w:hAnsi="Times New Roman" w:cs="Times New Roman"/>
          <w:color w:val="292B2E"/>
          <w:sz w:val="22"/>
          <w:szCs w:val="22"/>
        </w:rPr>
        <w:t xml:space="preserve"> The </w:t>
      </w:r>
      <w:r w:rsidR="00395A5C" w:rsidRPr="007E3212">
        <w:rPr>
          <w:rFonts w:ascii="Times New Roman" w:hAnsi="Times New Roman" w:cs="Times New Roman"/>
          <w:color w:val="AEAAAA" w:themeColor="background2" w:themeShade="BF"/>
          <w:sz w:val="22"/>
          <w:szCs w:val="22"/>
        </w:rPr>
        <w:t xml:space="preserve">color </w:t>
      </w:r>
      <w:r w:rsidR="00395A5C">
        <w:rPr>
          <w:rFonts w:ascii="Times New Roman" w:hAnsi="Times New Roman" w:cs="Times New Roman"/>
          <w:color w:val="292B2E"/>
          <w:sz w:val="22"/>
          <w:szCs w:val="22"/>
        </w:rPr>
        <w:t>denotes the deleted items</w:t>
      </w:r>
      <w:r w:rsidR="00800DA4">
        <w:rPr>
          <w:rFonts w:ascii="Times New Roman" w:hAnsi="Times New Roman" w:cs="Times New Roman"/>
          <w:color w:val="292B2E"/>
          <w:sz w:val="22"/>
          <w:szCs w:val="22"/>
        </w:rPr>
        <w:t>,</w:t>
      </w:r>
      <w:r w:rsidR="00395A5C">
        <w:rPr>
          <w:rFonts w:ascii="Times New Roman" w:hAnsi="Times New Roman" w:cs="Times New Roman"/>
          <w:color w:val="292B2E"/>
          <w:sz w:val="22"/>
          <w:szCs w:val="22"/>
        </w:rPr>
        <w:t xml:space="preserve"> the </w:t>
      </w:r>
      <w:r w:rsidR="00395A5C" w:rsidRPr="007E3212">
        <w:rPr>
          <w:rFonts w:ascii="Times New Roman" w:hAnsi="Times New Roman" w:cs="Times New Roman"/>
          <w:color w:val="FF0000"/>
          <w:sz w:val="22"/>
          <w:szCs w:val="22"/>
        </w:rPr>
        <w:t>color</w:t>
      </w:r>
      <w:r w:rsidR="00395A5C">
        <w:rPr>
          <w:rFonts w:ascii="Times New Roman" w:hAnsi="Times New Roman" w:cs="Times New Roman"/>
          <w:color w:val="292B2E"/>
          <w:sz w:val="22"/>
          <w:szCs w:val="22"/>
        </w:rPr>
        <w:t xml:space="preserve">, </w:t>
      </w:r>
      <w:proofErr w:type="gramStart"/>
      <w:r w:rsidR="00395A5C" w:rsidRPr="007E3212">
        <w:rPr>
          <w:rFonts w:ascii="Times New Roman" w:hAnsi="Times New Roman" w:cs="Times New Roman"/>
          <w:color w:val="70AD47"/>
          <w:sz w:val="22"/>
          <w:szCs w:val="22"/>
        </w:rPr>
        <w:t>color</w:t>
      </w:r>
      <w:proofErr w:type="gramEnd"/>
      <w:r w:rsidR="00395A5C">
        <w:rPr>
          <w:rFonts w:ascii="Times New Roman" w:hAnsi="Times New Roman" w:cs="Times New Roman"/>
          <w:color w:val="292B2E"/>
          <w:sz w:val="22"/>
          <w:szCs w:val="22"/>
        </w:rPr>
        <w:t xml:space="preserve"> and </w:t>
      </w:r>
      <w:r w:rsidR="00395A5C" w:rsidRPr="007E3212">
        <w:rPr>
          <w:rFonts w:ascii="Times New Roman" w:hAnsi="Times New Roman" w:cs="Times New Roman"/>
          <w:color w:val="000000"/>
          <w:sz w:val="22"/>
          <w:szCs w:val="22"/>
        </w:rPr>
        <w:t>color</w:t>
      </w:r>
      <w:r w:rsidR="00395A5C">
        <w:rPr>
          <w:rFonts w:ascii="Times New Roman" w:hAnsi="Times New Roman" w:cs="Times New Roman"/>
          <w:color w:val="292B2E"/>
          <w:sz w:val="22"/>
          <w:szCs w:val="22"/>
        </w:rPr>
        <w:t xml:space="preserve"> denote </w:t>
      </w:r>
      <w:r w:rsidR="00900F4F" w:rsidRPr="007E3212">
        <w:rPr>
          <w:rFonts w:ascii="Times New Roman" w:hAnsi="Times New Roman" w:cs="Times New Roman"/>
          <w:color w:val="FF0000"/>
          <w:sz w:val="22"/>
          <w:szCs w:val="22"/>
        </w:rPr>
        <w:t>IMQ_OS (meta-mentalization)</w:t>
      </w:r>
      <w:r w:rsidR="00900F4F">
        <w:rPr>
          <w:rFonts w:ascii="Times New Roman" w:hAnsi="Times New Roman" w:cs="Times New Roman"/>
          <w:color w:val="292B2E"/>
          <w:sz w:val="22"/>
          <w:szCs w:val="22"/>
        </w:rPr>
        <w:t xml:space="preserve">, </w:t>
      </w:r>
      <w:r w:rsidR="00900F4F" w:rsidRPr="003F7A44">
        <w:rPr>
          <w:rFonts w:ascii="Times New Roman" w:hAnsi="Times New Roman" w:cs="Times New Roman"/>
          <w:color w:val="70AD47"/>
          <w:sz w:val="22"/>
          <w:szCs w:val="22"/>
        </w:rPr>
        <w:t>IMQ_SS (metacognition)</w:t>
      </w:r>
      <w:r w:rsidR="00900F4F">
        <w:rPr>
          <w:rFonts w:ascii="Times New Roman" w:hAnsi="Times New Roman" w:cs="Times New Roman"/>
          <w:color w:val="292B2E"/>
          <w:sz w:val="22"/>
          <w:szCs w:val="22"/>
        </w:rPr>
        <w:t xml:space="preserve"> and </w:t>
      </w:r>
      <w:r w:rsidR="00900F4F" w:rsidRPr="003F7A44">
        <w:rPr>
          <w:rFonts w:ascii="Times New Roman" w:hAnsi="Times New Roman" w:cs="Times New Roman"/>
          <w:color w:val="000000"/>
          <w:sz w:val="22"/>
          <w:szCs w:val="22"/>
        </w:rPr>
        <w:t>IMQ_SO</w:t>
      </w:r>
      <w:r w:rsidR="005108E3">
        <w:rPr>
          <w:rFonts w:ascii="Times New Roman" w:hAnsi="Times New Roman" w:cs="Times New Roman"/>
          <w:color w:val="000000"/>
          <w:sz w:val="22"/>
          <w:szCs w:val="22"/>
        </w:rPr>
        <w:t xml:space="preserve">, </w:t>
      </w:r>
      <w:proofErr w:type="spellStart"/>
      <w:r w:rsidR="005108E3">
        <w:rPr>
          <w:rFonts w:ascii="Times New Roman" w:hAnsi="Times New Roman" w:cs="Times New Roman"/>
          <w:color w:val="000000"/>
          <w:sz w:val="22"/>
          <w:szCs w:val="22"/>
        </w:rPr>
        <w:t>repsecitvely</w:t>
      </w:r>
      <w:proofErr w:type="spellEnd"/>
      <w:r w:rsidR="00900F4F">
        <w:rPr>
          <w:rFonts w:ascii="Times New Roman" w:hAnsi="Times New Roman" w:cs="Times New Roman"/>
          <w:color w:val="292B2E"/>
          <w:sz w:val="22"/>
          <w:szCs w:val="22"/>
        </w:rPr>
        <w:t xml:space="preserve">. </w:t>
      </w:r>
    </w:p>
    <w:p w14:paraId="63C946DF" w14:textId="77777777" w:rsidR="00C118D0" w:rsidRDefault="00C118D0" w:rsidP="00C118D0">
      <w:pPr>
        <w:widowControl w:val="0"/>
        <w:autoSpaceDE w:val="0"/>
        <w:autoSpaceDN w:val="0"/>
        <w:adjustRightInd w:val="0"/>
        <w:spacing w:line="360" w:lineRule="auto"/>
        <w:rPr>
          <w:rFonts w:ascii="Times" w:hAnsi="Times" w:cs="Times"/>
          <w:color w:val="292B2E"/>
          <w:sz w:val="22"/>
          <w:szCs w:val="22"/>
          <w:lang w:eastAsia="zh-CN"/>
        </w:rPr>
      </w:pPr>
    </w:p>
    <w:p w14:paraId="3BB0BCF7" w14:textId="77777777" w:rsidR="00C118D0" w:rsidRPr="00B62EEA" w:rsidRDefault="00C118D0" w:rsidP="00C118D0">
      <w:pPr>
        <w:widowControl w:val="0"/>
        <w:autoSpaceDE w:val="0"/>
        <w:autoSpaceDN w:val="0"/>
        <w:adjustRightInd w:val="0"/>
        <w:spacing w:line="360" w:lineRule="auto"/>
        <w:rPr>
          <w:rFonts w:ascii="Times" w:hAnsi="Times" w:cs="Times"/>
          <w:color w:val="292B2E"/>
          <w:sz w:val="22"/>
          <w:szCs w:val="22"/>
          <w:lang w:eastAsia="zh-CN"/>
        </w:rPr>
      </w:pPr>
    </w:p>
    <w:p w14:paraId="064E3569" w14:textId="77777777" w:rsidR="00E408AB" w:rsidRDefault="00E408AB" w:rsidP="00107117">
      <w:pPr>
        <w:pStyle w:val="ListParagraph"/>
        <w:numPr>
          <w:ilvl w:val="0"/>
          <w:numId w:val="2"/>
        </w:numPr>
        <w:spacing w:line="360" w:lineRule="auto"/>
        <w:jc w:val="both"/>
        <w:rPr>
          <w:color w:val="FF0000"/>
          <w:sz w:val="22"/>
          <w:szCs w:val="22"/>
        </w:rPr>
      </w:pPr>
      <w:bookmarkStart w:id="3" w:name="OLE_LINK4"/>
      <w:r w:rsidRPr="00B62EEA">
        <w:rPr>
          <w:color w:val="FF0000"/>
          <w:sz w:val="22"/>
          <w:szCs w:val="22"/>
        </w:rPr>
        <w:t xml:space="preserve">Do you </w:t>
      </w:r>
      <w:r w:rsidR="00CE2F63" w:rsidRPr="00B62EEA">
        <w:rPr>
          <w:color w:val="FF0000"/>
          <w:sz w:val="22"/>
          <w:szCs w:val="22"/>
        </w:rPr>
        <w:t>believe</w:t>
      </w:r>
      <w:r w:rsidR="001136E5" w:rsidRPr="00B62EEA">
        <w:rPr>
          <w:color w:val="FF0000"/>
          <w:sz w:val="22"/>
          <w:szCs w:val="22"/>
        </w:rPr>
        <w:t xml:space="preserve"> that STRANGERS</w:t>
      </w:r>
      <w:r w:rsidRPr="00B62EEA">
        <w:rPr>
          <w:color w:val="FF0000"/>
          <w:sz w:val="22"/>
          <w:szCs w:val="22"/>
        </w:rPr>
        <w:t xml:space="preserve"> can read</w:t>
      </w:r>
      <w:r w:rsidR="00CE2F63" w:rsidRPr="00B62EEA">
        <w:rPr>
          <w:color w:val="FF0000"/>
          <w:sz w:val="22"/>
          <w:szCs w:val="22"/>
        </w:rPr>
        <w:t xml:space="preserve"> YOUR mind</w:t>
      </w:r>
      <w:r w:rsidRPr="00B62EEA">
        <w:rPr>
          <w:color w:val="FF0000"/>
          <w:sz w:val="22"/>
          <w:szCs w:val="22"/>
        </w:rPr>
        <w:t xml:space="preserve"> better than others?</w:t>
      </w:r>
      <w:r w:rsidR="00132F7B" w:rsidRPr="00B62EEA">
        <w:rPr>
          <w:color w:val="FF0000"/>
          <w:sz w:val="22"/>
          <w:szCs w:val="22"/>
        </w:rPr>
        <w:t xml:space="preserve">  </w:t>
      </w:r>
    </w:p>
    <w:bookmarkEnd w:id="3"/>
    <w:p w14:paraId="0163C348" w14:textId="29724E08"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have accurate insight into why I act the way I do</w:t>
      </w:r>
      <w:r w:rsidR="003F7A44">
        <w:rPr>
          <w:color w:val="70AD47" w:themeColor="accent6"/>
          <w:sz w:val="22"/>
          <w:szCs w:val="22"/>
        </w:rPr>
        <w:t>. (Reverse scoring)</w:t>
      </w:r>
    </w:p>
    <w:p w14:paraId="6B47553B" w14:textId="77777777" w:rsidR="001C1891" w:rsidRPr="007E3212" w:rsidRDefault="001C1891" w:rsidP="00107117">
      <w:pPr>
        <w:pStyle w:val="ListParagraph"/>
        <w:numPr>
          <w:ilvl w:val="0"/>
          <w:numId w:val="2"/>
        </w:numPr>
        <w:spacing w:line="360" w:lineRule="auto"/>
        <w:jc w:val="both"/>
        <w:rPr>
          <w:color w:val="AEAAAA" w:themeColor="background2" w:themeShade="BF"/>
          <w:sz w:val="22"/>
          <w:szCs w:val="22"/>
        </w:rPr>
      </w:pPr>
      <w:r w:rsidRPr="007E3212">
        <w:rPr>
          <w:color w:val="AEAAAA" w:themeColor="background2" w:themeShade="BF"/>
          <w:sz w:val="22"/>
          <w:szCs w:val="22"/>
        </w:rPr>
        <w:t>My thoughts are private and no one, but me</w:t>
      </w:r>
      <w:r w:rsidR="00FD4855" w:rsidRPr="007E3212">
        <w:rPr>
          <w:color w:val="AEAAAA" w:themeColor="background2" w:themeShade="BF"/>
          <w:sz w:val="22"/>
          <w:szCs w:val="22"/>
        </w:rPr>
        <w:t>,</w:t>
      </w:r>
      <w:r w:rsidRPr="007E3212">
        <w:rPr>
          <w:color w:val="AEAAAA" w:themeColor="background2" w:themeShade="BF"/>
          <w:sz w:val="22"/>
          <w:szCs w:val="22"/>
        </w:rPr>
        <w:t xml:space="preserve"> has access to them.</w:t>
      </w:r>
    </w:p>
    <w:p w14:paraId="2A9D9B7E" w14:textId="659FC77E" w:rsidR="001C1891" w:rsidRDefault="001C1891" w:rsidP="00107117">
      <w:pPr>
        <w:pStyle w:val="ListParagraph"/>
        <w:numPr>
          <w:ilvl w:val="0"/>
          <w:numId w:val="2"/>
        </w:numPr>
        <w:spacing w:line="360" w:lineRule="auto"/>
        <w:jc w:val="both"/>
        <w:rPr>
          <w:sz w:val="22"/>
          <w:szCs w:val="22"/>
        </w:rPr>
      </w:pPr>
      <w:r w:rsidRPr="00B62EEA">
        <w:rPr>
          <w:sz w:val="22"/>
          <w:szCs w:val="22"/>
        </w:rPr>
        <w:t>I believe that I am good at telling what another person is thinking</w:t>
      </w:r>
      <w:r w:rsidR="003F7A44">
        <w:rPr>
          <w:sz w:val="22"/>
          <w:szCs w:val="22"/>
        </w:rPr>
        <w:t xml:space="preserve">. </w:t>
      </w:r>
      <w:r w:rsidR="003F7A44" w:rsidRPr="003F7A44">
        <w:rPr>
          <w:sz w:val="22"/>
          <w:szCs w:val="22"/>
        </w:rPr>
        <w:t>(Reverse scoring)</w:t>
      </w:r>
    </w:p>
    <w:p w14:paraId="7B62F4BB" w14:textId="1B82FE81" w:rsidR="001C1891" w:rsidRDefault="001C1891" w:rsidP="00107117">
      <w:pPr>
        <w:pStyle w:val="ListParagraph"/>
        <w:numPr>
          <w:ilvl w:val="0"/>
          <w:numId w:val="2"/>
        </w:numPr>
        <w:spacing w:line="360" w:lineRule="auto"/>
        <w:jc w:val="both"/>
        <w:rPr>
          <w:sz w:val="22"/>
          <w:szCs w:val="22"/>
        </w:rPr>
      </w:pPr>
      <w:r w:rsidRPr="00B62EEA">
        <w:rPr>
          <w:sz w:val="22"/>
          <w:szCs w:val="22"/>
        </w:rPr>
        <w:t xml:space="preserve">I’m confident that </w:t>
      </w:r>
      <w:r w:rsidR="007A692E" w:rsidRPr="00B62EEA">
        <w:rPr>
          <w:sz w:val="22"/>
          <w:szCs w:val="22"/>
        </w:rPr>
        <w:t>I can tell what others are thinking.</w:t>
      </w:r>
      <w:r w:rsidR="003F7A44">
        <w:rPr>
          <w:sz w:val="22"/>
          <w:szCs w:val="22"/>
        </w:rPr>
        <w:t xml:space="preserve"> </w:t>
      </w:r>
      <w:r w:rsidR="003F7A44" w:rsidRPr="003F7A44">
        <w:rPr>
          <w:sz w:val="22"/>
          <w:szCs w:val="22"/>
        </w:rPr>
        <w:t>(Reverse scoring)</w:t>
      </w:r>
    </w:p>
    <w:p w14:paraId="1E53A079" w14:textId="33F9CED0" w:rsidR="00BF0B85" w:rsidRPr="007E3212" w:rsidRDefault="00BF0B85" w:rsidP="00107117">
      <w:pPr>
        <w:pStyle w:val="ListParagraph"/>
        <w:numPr>
          <w:ilvl w:val="0"/>
          <w:numId w:val="2"/>
        </w:numPr>
        <w:spacing w:line="360" w:lineRule="auto"/>
        <w:jc w:val="both"/>
        <w:rPr>
          <w:color w:val="AEAAAA" w:themeColor="background2" w:themeShade="BF"/>
          <w:sz w:val="22"/>
          <w:szCs w:val="22"/>
        </w:rPr>
      </w:pPr>
      <w:r w:rsidRPr="007E3212">
        <w:rPr>
          <w:color w:val="AEAAAA" w:themeColor="background2" w:themeShade="BF"/>
          <w:sz w:val="22"/>
          <w:szCs w:val="22"/>
        </w:rPr>
        <w:t>I am rarely confident in my decisions</w:t>
      </w:r>
      <w:r w:rsidR="003F7A44">
        <w:rPr>
          <w:color w:val="AEAAAA" w:themeColor="background2" w:themeShade="BF"/>
          <w:sz w:val="22"/>
          <w:szCs w:val="22"/>
        </w:rPr>
        <w:t>.</w:t>
      </w:r>
    </w:p>
    <w:p w14:paraId="09400339" w14:textId="5E322E00" w:rsidR="009366E1" w:rsidRDefault="005B31CB" w:rsidP="00107117">
      <w:pPr>
        <w:pStyle w:val="ListParagraph"/>
        <w:numPr>
          <w:ilvl w:val="0"/>
          <w:numId w:val="2"/>
        </w:numPr>
        <w:spacing w:line="360" w:lineRule="auto"/>
        <w:jc w:val="both"/>
        <w:rPr>
          <w:sz w:val="22"/>
          <w:szCs w:val="22"/>
        </w:rPr>
      </w:pPr>
      <w:r w:rsidRPr="00B62EEA">
        <w:rPr>
          <w:sz w:val="22"/>
          <w:szCs w:val="22"/>
        </w:rPr>
        <w:t>When I watch a movie, I can always</w:t>
      </w:r>
      <w:r w:rsidR="009366E1" w:rsidRPr="00B62EEA">
        <w:rPr>
          <w:sz w:val="22"/>
          <w:szCs w:val="22"/>
        </w:rPr>
        <w:t xml:space="preserve"> guess what the </w:t>
      </w:r>
      <w:r w:rsidRPr="00B62EEA">
        <w:rPr>
          <w:sz w:val="22"/>
          <w:szCs w:val="22"/>
        </w:rPr>
        <w:t>character will do next</w:t>
      </w:r>
      <w:r w:rsidR="003F7A44">
        <w:rPr>
          <w:sz w:val="22"/>
          <w:szCs w:val="22"/>
        </w:rPr>
        <w:t xml:space="preserve">. </w:t>
      </w:r>
      <w:r w:rsidR="003F7A44" w:rsidRPr="003F7A44">
        <w:rPr>
          <w:sz w:val="22"/>
          <w:szCs w:val="22"/>
        </w:rPr>
        <w:t>(Reverse scoring)</w:t>
      </w:r>
    </w:p>
    <w:p w14:paraId="77C85D32" w14:textId="724D01DC" w:rsidR="001136E5" w:rsidRDefault="001136E5" w:rsidP="00107117">
      <w:pPr>
        <w:pStyle w:val="ListParagraph"/>
        <w:numPr>
          <w:ilvl w:val="0"/>
          <w:numId w:val="2"/>
        </w:numPr>
        <w:spacing w:line="360" w:lineRule="auto"/>
        <w:jc w:val="both"/>
        <w:rPr>
          <w:color w:val="FF0000"/>
          <w:sz w:val="22"/>
          <w:szCs w:val="22"/>
        </w:rPr>
      </w:pPr>
      <w:r w:rsidRPr="00B62EEA">
        <w:rPr>
          <w:color w:val="FF0000"/>
          <w:sz w:val="22"/>
          <w:szCs w:val="22"/>
        </w:rPr>
        <w:t>Sometimes, I think people have direct insight into what I am thinking</w:t>
      </w:r>
      <w:r w:rsidR="003F7A44">
        <w:rPr>
          <w:color w:val="FF0000"/>
          <w:sz w:val="22"/>
          <w:szCs w:val="22"/>
        </w:rPr>
        <w:t>.</w:t>
      </w:r>
    </w:p>
    <w:p w14:paraId="5CAC4FE8" w14:textId="53BC6ADE" w:rsidR="00BC7E18" w:rsidRDefault="00BC7E18" w:rsidP="00107117">
      <w:pPr>
        <w:pStyle w:val="ListParagraph"/>
        <w:numPr>
          <w:ilvl w:val="0"/>
          <w:numId w:val="2"/>
        </w:numPr>
        <w:spacing w:line="360" w:lineRule="auto"/>
        <w:jc w:val="both"/>
        <w:rPr>
          <w:sz w:val="22"/>
          <w:szCs w:val="22"/>
        </w:rPr>
      </w:pPr>
      <w:r w:rsidRPr="00B62EEA">
        <w:rPr>
          <w:sz w:val="22"/>
          <w:szCs w:val="22"/>
        </w:rPr>
        <w:t xml:space="preserve">Under the right conditions, I’m good at lying </w:t>
      </w:r>
      <w:r w:rsidR="00915D51">
        <w:rPr>
          <w:sz w:val="22"/>
          <w:szCs w:val="22"/>
        </w:rPr>
        <w:t xml:space="preserve">to </w:t>
      </w:r>
      <w:r w:rsidRPr="00B62EEA">
        <w:rPr>
          <w:sz w:val="22"/>
          <w:szCs w:val="22"/>
        </w:rPr>
        <w:t xml:space="preserve">make </w:t>
      </w:r>
      <w:r w:rsidR="005B31CB" w:rsidRPr="00B62EEA">
        <w:rPr>
          <w:sz w:val="22"/>
          <w:szCs w:val="22"/>
        </w:rPr>
        <w:t>people</w:t>
      </w:r>
      <w:r w:rsidRPr="00B62EEA">
        <w:rPr>
          <w:sz w:val="22"/>
          <w:szCs w:val="22"/>
        </w:rPr>
        <w:t xml:space="preserve"> feel better.</w:t>
      </w:r>
      <w:r w:rsidR="003F7A44">
        <w:rPr>
          <w:sz w:val="22"/>
          <w:szCs w:val="22"/>
        </w:rPr>
        <w:t xml:space="preserve"> </w:t>
      </w:r>
      <w:r w:rsidR="003F7A44" w:rsidRPr="003F7A44">
        <w:rPr>
          <w:sz w:val="22"/>
          <w:szCs w:val="22"/>
        </w:rPr>
        <w:t>(Reverse scoring)</w:t>
      </w:r>
    </w:p>
    <w:p w14:paraId="59826427" w14:textId="30B2BDEC" w:rsidR="004232FD" w:rsidRPr="003F7A44" w:rsidRDefault="00FD4855" w:rsidP="00107117">
      <w:pPr>
        <w:pStyle w:val="ListParagraph"/>
        <w:numPr>
          <w:ilvl w:val="0"/>
          <w:numId w:val="2"/>
        </w:numPr>
        <w:spacing w:line="360" w:lineRule="auto"/>
        <w:jc w:val="both"/>
        <w:rPr>
          <w:color w:val="000000"/>
          <w:sz w:val="22"/>
          <w:szCs w:val="22"/>
        </w:rPr>
      </w:pPr>
      <w:r w:rsidRPr="003F7A44">
        <w:rPr>
          <w:color w:val="000000"/>
          <w:sz w:val="22"/>
          <w:szCs w:val="22"/>
        </w:rPr>
        <w:t>I can tell someone</w:t>
      </w:r>
      <w:r w:rsidR="00915D51" w:rsidRPr="003F7A44">
        <w:rPr>
          <w:color w:val="000000"/>
          <w:sz w:val="22"/>
          <w:szCs w:val="22"/>
        </w:rPr>
        <w:t>’s own</w:t>
      </w:r>
      <w:r w:rsidR="002E4B13" w:rsidRPr="003F7A44">
        <w:rPr>
          <w:color w:val="000000"/>
          <w:sz w:val="22"/>
          <w:szCs w:val="22"/>
        </w:rPr>
        <w:t xml:space="preserve"> opinion</w:t>
      </w:r>
      <w:r w:rsidRPr="003F7A44">
        <w:rPr>
          <w:color w:val="000000"/>
          <w:sz w:val="22"/>
          <w:szCs w:val="22"/>
        </w:rPr>
        <w:t>, while thinking the opposite.</w:t>
      </w:r>
      <w:r w:rsidR="003F7A44">
        <w:rPr>
          <w:color w:val="000000"/>
          <w:sz w:val="22"/>
          <w:szCs w:val="22"/>
        </w:rPr>
        <w:t xml:space="preserve"> </w:t>
      </w:r>
      <w:r w:rsidR="003F7A44" w:rsidRPr="003F7A44">
        <w:rPr>
          <w:sz w:val="22"/>
          <w:szCs w:val="22"/>
        </w:rPr>
        <w:t>(Reverse scoring)</w:t>
      </w:r>
    </w:p>
    <w:p w14:paraId="7A490315" w14:textId="0F4D5BB9" w:rsidR="001136E5" w:rsidRPr="007E3212" w:rsidRDefault="00BF0B85" w:rsidP="00107117">
      <w:pPr>
        <w:pStyle w:val="ListParagraph"/>
        <w:numPr>
          <w:ilvl w:val="0"/>
          <w:numId w:val="2"/>
        </w:numPr>
        <w:spacing w:line="360" w:lineRule="auto"/>
        <w:jc w:val="both"/>
        <w:rPr>
          <w:color w:val="AEAAAA" w:themeColor="background2" w:themeShade="BF"/>
          <w:sz w:val="22"/>
          <w:szCs w:val="22"/>
        </w:rPr>
      </w:pPr>
      <w:r w:rsidRPr="007E3212">
        <w:rPr>
          <w:color w:val="AEAAAA" w:themeColor="background2" w:themeShade="BF"/>
          <w:sz w:val="22"/>
          <w:szCs w:val="22"/>
        </w:rPr>
        <w:t xml:space="preserve">My thoughts often come out of </w:t>
      </w:r>
      <w:r w:rsidR="00915D51" w:rsidRPr="007E3212">
        <w:rPr>
          <w:color w:val="AEAAAA" w:themeColor="background2" w:themeShade="BF"/>
          <w:sz w:val="22"/>
          <w:szCs w:val="22"/>
        </w:rPr>
        <w:t>no</w:t>
      </w:r>
      <w:r w:rsidRPr="007E3212">
        <w:rPr>
          <w:color w:val="AEAAAA" w:themeColor="background2" w:themeShade="BF"/>
          <w:sz w:val="22"/>
          <w:szCs w:val="22"/>
        </w:rPr>
        <w:t>where</w:t>
      </w:r>
      <w:r w:rsidR="003F7A44">
        <w:rPr>
          <w:color w:val="AEAAAA" w:themeColor="background2" w:themeShade="BF"/>
          <w:sz w:val="22"/>
          <w:szCs w:val="22"/>
        </w:rPr>
        <w:t>.</w:t>
      </w:r>
    </w:p>
    <w:p w14:paraId="5E083171" w14:textId="542CE538" w:rsidR="001136E5" w:rsidRDefault="001136E5" w:rsidP="00107117">
      <w:pPr>
        <w:pStyle w:val="ListParagraph"/>
        <w:numPr>
          <w:ilvl w:val="0"/>
          <w:numId w:val="2"/>
        </w:numPr>
        <w:spacing w:line="360" w:lineRule="auto"/>
        <w:jc w:val="both"/>
        <w:rPr>
          <w:color w:val="FF0000"/>
          <w:sz w:val="22"/>
          <w:szCs w:val="22"/>
        </w:rPr>
      </w:pPr>
      <w:r w:rsidRPr="00B62EEA">
        <w:rPr>
          <w:color w:val="FF0000"/>
          <w:sz w:val="22"/>
          <w:szCs w:val="22"/>
        </w:rPr>
        <w:t>How confident are y</w:t>
      </w:r>
      <w:r w:rsidR="002E4B13" w:rsidRPr="00B62EEA">
        <w:rPr>
          <w:color w:val="FF0000"/>
          <w:sz w:val="22"/>
          <w:szCs w:val="22"/>
        </w:rPr>
        <w:t>ou that others can</w:t>
      </w:r>
      <w:r w:rsidRPr="00B62EEA">
        <w:rPr>
          <w:color w:val="FF0000"/>
          <w:sz w:val="22"/>
          <w:szCs w:val="22"/>
        </w:rPr>
        <w:t xml:space="preserve"> guess what you are thinking?</w:t>
      </w:r>
      <w:r w:rsidR="003F7A44">
        <w:rPr>
          <w:color w:val="FF0000"/>
          <w:sz w:val="22"/>
          <w:szCs w:val="22"/>
        </w:rPr>
        <w:t xml:space="preserve"> </w:t>
      </w:r>
    </w:p>
    <w:p w14:paraId="7B5D9CC8" w14:textId="1D37D7B3" w:rsidR="002E4B13" w:rsidRDefault="002E4B13" w:rsidP="00107117">
      <w:pPr>
        <w:pStyle w:val="ListParagraph"/>
        <w:numPr>
          <w:ilvl w:val="0"/>
          <w:numId w:val="2"/>
        </w:numPr>
        <w:spacing w:line="360" w:lineRule="auto"/>
        <w:jc w:val="both"/>
        <w:rPr>
          <w:color w:val="000000" w:themeColor="text1"/>
          <w:sz w:val="22"/>
          <w:szCs w:val="22"/>
        </w:rPr>
      </w:pPr>
      <w:r w:rsidRPr="00B62EEA">
        <w:rPr>
          <w:color w:val="000000" w:themeColor="text1"/>
          <w:sz w:val="22"/>
          <w:szCs w:val="22"/>
        </w:rPr>
        <w:t>Compared to my friends (</w:t>
      </w:r>
      <w:r w:rsidR="00915D51">
        <w:rPr>
          <w:color w:val="000000" w:themeColor="text1"/>
          <w:sz w:val="22"/>
          <w:szCs w:val="22"/>
        </w:rPr>
        <w:t>o</w:t>
      </w:r>
      <w:r w:rsidRPr="00B62EEA">
        <w:rPr>
          <w:color w:val="000000" w:themeColor="text1"/>
          <w:sz w:val="22"/>
          <w:szCs w:val="22"/>
        </w:rPr>
        <w:t>n average), I am better at guessing what others think.</w:t>
      </w:r>
      <w:r w:rsidR="00242626">
        <w:rPr>
          <w:color w:val="000000" w:themeColor="text1"/>
          <w:sz w:val="22"/>
          <w:szCs w:val="22"/>
        </w:rPr>
        <w:t xml:space="preserve"> </w:t>
      </w:r>
      <w:r w:rsidR="00242626" w:rsidRPr="003F7A44">
        <w:rPr>
          <w:sz w:val="22"/>
          <w:szCs w:val="22"/>
        </w:rPr>
        <w:t>(Reverse scoring)</w:t>
      </w:r>
    </w:p>
    <w:p w14:paraId="5154919A" w14:textId="3DD74B8D"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have accurate insight into why I think the way I do</w:t>
      </w:r>
      <w:r w:rsidR="003F7A44">
        <w:rPr>
          <w:color w:val="70AD47" w:themeColor="accent6"/>
          <w:sz w:val="22"/>
          <w:szCs w:val="22"/>
        </w:rPr>
        <w:t>.</w:t>
      </w:r>
      <w:r w:rsidR="00242626">
        <w:rPr>
          <w:color w:val="70AD47" w:themeColor="accent6"/>
          <w:sz w:val="22"/>
          <w:szCs w:val="22"/>
        </w:rPr>
        <w:t xml:space="preserve"> </w:t>
      </w:r>
      <w:r w:rsidR="00242626" w:rsidRPr="00242626">
        <w:rPr>
          <w:color w:val="70AD47" w:themeColor="accent6"/>
          <w:sz w:val="22"/>
          <w:szCs w:val="22"/>
        </w:rPr>
        <w:t>(Reverse scoring)</w:t>
      </w:r>
    </w:p>
    <w:p w14:paraId="34629EFB" w14:textId="77777777" w:rsidR="002E4B13" w:rsidRDefault="002E4B13" w:rsidP="00107117">
      <w:pPr>
        <w:pStyle w:val="ListParagraph"/>
        <w:numPr>
          <w:ilvl w:val="0"/>
          <w:numId w:val="2"/>
        </w:numPr>
        <w:spacing w:line="360" w:lineRule="auto"/>
        <w:jc w:val="both"/>
        <w:rPr>
          <w:color w:val="FF0000"/>
          <w:sz w:val="22"/>
          <w:szCs w:val="22"/>
        </w:rPr>
      </w:pPr>
      <w:r w:rsidRPr="00B62EEA">
        <w:rPr>
          <w:color w:val="FF0000"/>
          <w:sz w:val="22"/>
          <w:szCs w:val="22"/>
        </w:rPr>
        <w:t xml:space="preserve">I cannot </w:t>
      </w:r>
      <w:proofErr w:type="gramStart"/>
      <w:r w:rsidRPr="00B62EEA">
        <w:rPr>
          <w:color w:val="FF0000"/>
          <w:sz w:val="22"/>
          <w:szCs w:val="22"/>
        </w:rPr>
        <w:t>lie, because</w:t>
      </w:r>
      <w:proofErr w:type="gramEnd"/>
      <w:r w:rsidRPr="00B62EEA">
        <w:rPr>
          <w:color w:val="FF0000"/>
          <w:sz w:val="22"/>
          <w:szCs w:val="22"/>
        </w:rPr>
        <w:t xml:space="preserve"> people will know my intentions</w:t>
      </w:r>
      <w:r w:rsidR="006252E0" w:rsidRPr="00B62EEA">
        <w:rPr>
          <w:color w:val="FF0000"/>
          <w:sz w:val="22"/>
          <w:szCs w:val="22"/>
        </w:rPr>
        <w:t>.</w:t>
      </w:r>
    </w:p>
    <w:p w14:paraId="4679DB73" w14:textId="77777777" w:rsidR="006252E0" w:rsidRDefault="000B3C2A" w:rsidP="00107117">
      <w:pPr>
        <w:pStyle w:val="ListParagraph"/>
        <w:numPr>
          <w:ilvl w:val="0"/>
          <w:numId w:val="2"/>
        </w:numPr>
        <w:spacing w:line="360" w:lineRule="auto"/>
        <w:jc w:val="both"/>
        <w:rPr>
          <w:color w:val="FF0000"/>
          <w:sz w:val="22"/>
          <w:szCs w:val="22"/>
        </w:rPr>
      </w:pPr>
      <w:r>
        <w:rPr>
          <w:color w:val="FF0000"/>
          <w:sz w:val="22"/>
          <w:szCs w:val="22"/>
        </w:rPr>
        <w:t>Advertisers</w:t>
      </w:r>
      <w:r w:rsidR="006252E0" w:rsidRPr="00B62EEA">
        <w:rPr>
          <w:color w:val="FF0000"/>
          <w:sz w:val="22"/>
          <w:szCs w:val="22"/>
        </w:rPr>
        <w:t xml:space="preserve"> are pretty accurate at knowing my current</w:t>
      </w:r>
      <w:r w:rsidR="004008F1" w:rsidRPr="00B62EEA">
        <w:rPr>
          <w:color w:val="FF0000"/>
          <w:sz w:val="22"/>
          <w:szCs w:val="22"/>
        </w:rPr>
        <w:t xml:space="preserve"> desires</w:t>
      </w:r>
      <w:r w:rsidR="006252E0" w:rsidRPr="00B62EEA">
        <w:rPr>
          <w:color w:val="FF0000"/>
          <w:sz w:val="22"/>
          <w:szCs w:val="22"/>
        </w:rPr>
        <w:t>.</w:t>
      </w:r>
    </w:p>
    <w:p w14:paraId="4BE4A391" w14:textId="76EA0B4B" w:rsidR="005D19A6" w:rsidRPr="00242626" w:rsidRDefault="005D19A6" w:rsidP="00107117">
      <w:pPr>
        <w:pStyle w:val="ListParagraph"/>
        <w:numPr>
          <w:ilvl w:val="0"/>
          <w:numId w:val="2"/>
        </w:numPr>
        <w:spacing w:line="360" w:lineRule="auto"/>
        <w:jc w:val="both"/>
        <w:rPr>
          <w:color w:val="70AD47"/>
          <w:sz w:val="22"/>
          <w:szCs w:val="22"/>
        </w:rPr>
      </w:pPr>
      <w:r w:rsidRPr="00242626">
        <w:rPr>
          <w:color w:val="70AD47"/>
          <w:sz w:val="22"/>
          <w:szCs w:val="22"/>
        </w:rPr>
        <w:t>I can tell if others are teasing me.</w:t>
      </w:r>
      <w:r w:rsidR="00242626" w:rsidRPr="00242626">
        <w:rPr>
          <w:color w:val="70AD47"/>
          <w:sz w:val="22"/>
          <w:szCs w:val="22"/>
        </w:rPr>
        <w:t xml:space="preserve"> (Reverse scoring)</w:t>
      </w:r>
    </w:p>
    <w:p w14:paraId="1D63D4E2" w14:textId="48F8A573"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When I fail, I know exactly why I failed</w:t>
      </w:r>
      <w:r w:rsidR="00242626">
        <w:rPr>
          <w:color w:val="70AD47" w:themeColor="accent6"/>
          <w:sz w:val="22"/>
          <w:szCs w:val="22"/>
        </w:rPr>
        <w:t xml:space="preserve">. </w:t>
      </w:r>
      <w:r w:rsidR="00242626" w:rsidRPr="00242626">
        <w:rPr>
          <w:color w:val="70AD47" w:themeColor="accent6"/>
          <w:sz w:val="22"/>
          <w:szCs w:val="22"/>
        </w:rPr>
        <w:t>(Reverse scoring)</w:t>
      </w:r>
    </w:p>
    <w:p w14:paraId="19EAA876" w14:textId="77777777" w:rsidR="007075C4" w:rsidRPr="007E3212" w:rsidRDefault="004008F1" w:rsidP="00B93BD9">
      <w:pPr>
        <w:pStyle w:val="ListParagraph"/>
        <w:numPr>
          <w:ilvl w:val="0"/>
          <w:numId w:val="2"/>
        </w:numPr>
        <w:spacing w:line="360" w:lineRule="auto"/>
        <w:jc w:val="both"/>
        <w:rPr>
          <w:color w:val="AEAAAA" w:themeColor="background2" w:themeShade="BF"/>
          <w:sz w:val="22"/>
          <w:szCs w:val="22"/>
        </w:rPr>
      </w:pPr>
      <w:r w:rsidRPr="007E3212">
        <w:rPr>
          <w:color w:val="AEAAAA" w:themeColor="background2" w:themeShade="BF"/>
          <w:sz w:val="22"/>
          <w:szCs w:val="22"/>
        </w:rPr>
        <w:t xml:space="preserve">If I find someone attractive, I believe that they know I find them attractive. </w:t>
      </w:r>
    </w:p>
    <w:p w14:paraId="5A4D7FD9" w14:textId="16955CC9" w:rsidR="007075C4" w:rsidRPr="009B24E4" w:rsidRDefault="00915D51" w:rsidP="00107117">
      <w:pPr>
        <w:pStyle w:val="ListParagraph"/>
        <w:numPr>
          <w:ilvl w:val="0"/>
          <w:numId w:val="2"/>
        </w:numPr>
        <w:spacing w:line="360" w:lineRule="auto"/>
        <w:jc w:val="both"/>
        <w:rPr>
          <w:color w:val="70AD47"/>
          <w:sz w:val="22"/>
          <w:szCs w:val="22"/>
        </w:rPr>
      </w:pPr>
      <w:r w:rsidRPr="009B24E4">
        <w:rPr>
          <w:color w:val="70AD47"/>
          <w:sz w:val="22"/>
          <w:szCs w:val="22"/>
        </w:rPr>
        <w:t>Compared to my friends (o</w:t>
      </w:r>
      <w:r w:rsidR="007075C4" w:rsidRPr="009B24E4">
        <w:rPr>
          <w:color w:val="70AD47"/>
          <w:sz w:val="22"/>
          <w:szCs w:val="22"/>
        </w:rPr>
        <w:t>n average), I have better insight into my own thoughts and behaviors.</w:t>
      </w:r>
      <w:r w:rsidR="00242626" w:rsidRPr="009B24E4">
        <w:rPr>
          <w:color w:val="70AD47"/>
          <w:sz w:val="22"/>
          <w:szCs w:val="22"/>
        </w:rPr>
        <w:t xml:space="preserve"> (Reverse scoring)</w:t>
      </w:r>
    </w:p>
    <w:p w14:paraId="6A2E7E86" w14:textId="1C71BFEC" w:rsidR="00CB3198" w:rsidRPr="00242626" w:rsidRDefault="00CB3198" w:rsidP="00107117">
      <w:pPr>
        <w:pStyle w:val="ListParagraph"/>
        <w:numPr>
          <w:ilvl w:val="0"/>
          <w:numId w:val="2"/>
        </w:numPr>
        <w:spacing w:line="360" w:lineRule="auto"/>
        <w:jc w:val="both"/>
        <w:rPr>
          <w:color w:val="70AD47"/>
          <w:sz w:val="22"/>
          <w:szCs w:val="22"/>
        </w:rPr>
      </w:pPr>
      <w:bookmarkStart w:id="4" w:name="OLE_LINK5"/>
      <w:r w:rsidRPr="00242626">
        <w:rPr>
          <w:color w:val="70AD47"/>
          <w:sz w:val="22"/>
          <w:szCs w:val="22"/>
        </w:rPr>
        <w:lastRenderedPageBreak/>
        <w:t>I</w:t>
      </w:r>
      <w:r w:rsidR="00A458A3" w:rsidRPr="00242626">
        <w:rPr>
          <w:color w:val="70AD47"/>
          <w:sz w:val="22"/>
          <w:szCs w:val="22"/>
        </w:rPr>
        <w:t>’m</w:t>
      </w:r>
      <w:r w:rsidRPr="00242626">
        <w:rPr>
          <w:color w:val="70AD47"/>
          <w:sz w:val="22"/>
          <w:szCs w:val="22"/>
        </w:rPr>
        <w:t xml:space="preserve"> </w:t>
      </w:r>
      <w:r w:rsidR="00A458A3" w:rsidRPr="00242626">
        <w:rPr>
          <w:color w:val="70AD47"/>
          <w:sz w:val="22"/>
          <w:szCs w:val="22"/>
        </w:rPr>
        <w:t>good at keeping my thoughts to myself.</w:t>
      </w:r>
      <w:r w:rsidR="00242626" w:rsidRPr="00242626">
        <w:rPr>
          <w:color w:val="70AD47"/>
          <w:sz w:val="22"/>
          <w:szCs w:val="22"/>
        </w:rPr>
        <w:t xml:space="preserve"> (Reverse scoring)</w:t>
      </w:r>
    </w:p>
    <w:bookmarkEnd w:id="4"/>
    <w:p w14:paraId="14B8BA97" w14:textId="77777777" w:rsidR="00E55B7A" w:rsidRDefault="00B6703D" w:rsidP="00107117">
      <w:pPr>
        <w:pStyle w:val="ListParagraph"/>
        <w:numPr>
          <w:ilvl w:val="0"/>
          <w:numId w:val="2"/>
        </w:numPr>
        <w:spacing w:line="360" w:lineRule="auto"/>
        <w:jc w:val="both"/>
        <w:rPr>
          <w:color w:val="FF0000"/>
          <w:sz w:val="22"/>
          <w:szCs w:val="22"/>
        </w:rPr>
      </w:pPr>
      <w:r>
        <w:rPr>
          <w:color w:val="FF0000"/>
          <w:sz w:val="22"/>
          <w:szCs w:val="22"/>
        </w:rPr>
        <w:t xml:space="preserve">Do you </w:t>
      </w:r>
      <w:r w:rsidR="00915D51">
        <w:rPr>
          <w:color w:val="FF0000"/>
          <w:sz w:val="22"/>
          <w:szCs w:val="22"/>
        </w:rPr>
        <w:t>believe in telepathy</w:t>
      </w:r>
      <w:r>
        <w:rPr>
          <w:color w:val="FF0000"/>
          <w:sz w:val="22"/>
          <w:szCs w:val="22"/>
        </w:rPr>
        <w:t>?</w:t>
      </w:r>
    </w:p>
    <w:p w14:paraId="0DDAF984" w14:textId="41538687" w:rsidR="00587FF8" w:rsidRDefault="00692CBE" w:rsidP="00107117">
      <w:pPr>
        <w:pStyle w:val="ListParagraph"/>
        <w:numPr>
          <w:ilvl w:val="0"/>
          <w:numId w:val="2"/>
        </w:numPr>
        <w:spacing w:line="360" w:lineRule="auto"/>
        <w:jc w:val="both"/>
        <w:rPr>
          <w:color w:val="70AD47" w:themeColor="accent6"/>
          <w:sz w:val="22"/>
          <w:szCs w:val="22"/>
        </w:rPr>
      </w:pPr>
      <w:r w:rsidRPr="00692CBE">
        <w:rPr>
          <w:color w:val="70AD47" w:themeColor="accent6"/>
          <w:sz w:val="22"/>
          <w:szCs w:val="22"/>
        </w:rPr>
        <w:t xml:space="preserve">I’m confident I’m correct when I perform a </w:t>
      </w:r>
      <w:r>
        <w:rPr>
          <w:color w:val="70AD47" w:themeColor="accent6"/>
          <w:sz w:val="22"/>
          <w:szCs w:val="22"/>
        </w:rPr>
        <w:t xml:space="preserve">new </w:t>
      </w:r>
      <w:r w:rsidRPr="00692CBE">
        <w:rPr>
          <w:color w:val="70AD47" w:themeColor="accent6"/>
          <w:sz w:val="22"/>
          <w:szCs w:val="22"/>
        </w:rPr>
        <w:t>task</w:t>
      </w:r>
      <w:r w:rsidR="003F7A44">
        <w:rPr>
          <w:color w:val="70AD47" w:themeColor="accent6"/>
          <w:sz w:val="22"/>
          <w:szCs w:val="22"/>
        </w:rPr>
        <w:t>.</w:t>
      </w:r>
      <w:r w:rsidR="00242626">
        <w:rPr>
          <w:color w:val="70AD47" w:themeColor="accent6"/>
          <w:sz w:val="22"/>
          <w:szCs w:val="22"/>
        </w:rPr>
        <w:t xml:space="preserve"> </w:t>
      </w:r>
      <w:r w:rsidR="00242626" w:rsidRPr="00242626">
        <w:rPr>
          <w:color w:val="70AD47"/>
          <w:sz w:val="22"/>
          <w:szCs w:val="22"/>
        </w:rPr>
        <w:t>(Reverse scoring)</w:t>
      </w:r>
    </w:p>
    <w:p w14:paraId="24A2FB72" w14:textId="4B2C269D" w:rsidR="000B3C2A" w:rsidRDefault="000B3C2A"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have high confidence in know</w:t>
      </w:r>
      <w:r w:rsidR="0043252D">
        <w:rPr>
          <w:color w:val="70AD47" w:themeColor="accent6"/>
          <w:sz w:val="22"/>
          <w:szCs w:val="22"/>
        </w:rPr>
        <w:t>ing</w:t>
      </w:r>
      <w:r>
        <w:rPr>
          <w:color w:val="70AD47" w:themeColor="accent6"/>
          <w:sz w:val="22"/>
          <w:szCs w:val="22"/>
        </w:rPr>
        <w:t xml:space="preserve"> who I am.</w:t>
      </w:r>
      <w:r w:rsidR="00242626">
        <w:rPr>
          <w:color w:val="70AD47" w:themeColor="accent6"/>
          <w:sz w:val="22"/>
          <w:szCs w:val="22"/>
        </w:rPr>
        <w:t xml:space="preserve"> </w:t>
      </w:r>
      <w:r w:rsidR="00242626" w:rsidRPr="00242626">
        <w:rPr>
          <w:color w:val="70AD47"/>
          <w:sz w:val="22"/>
          <w:szCs w:val="22"/>
        </w:rPr>
        <w:t>(Reverse scoring)</w:t>
      </w:r>
    </w:p>
    <w:p w14:paraId="1B950AA0" w14:textId="77777777" w:rsidR="00E408AB" w:rsidRPr="00107117" w:rsidRDefault="00E408AB" w:rsidP="00107117">
      <w:pPr>
        <w:pStyle w:val="ListParagraph"/>
        <w:spacing w:line="360" w:lineRule="auto"/>
        <w:jc w:val="both"/>
        <w:rPr>
          <w:color w:val="70AD47" w:themeColor="accent6"/>
          <w:sz w:val="22"/>
          <w:szCs w:val="22"/>
          <w:lang w:eastAsia="zh-CN"/>
        </w:rPr>
      </w:pPr>
    </w:p>
    <w:sectPr w:rsidR="00E408AB" w:rsidRPr="00107117" w:rsidSect="000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D4B"/>
    <w:multiLevelType w:val="hybridMultilevel"/>
    <w:tmpl w:val="42A08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50DB4"/>
    <w:multiLevelType w:val="hybridMultilevel"/>
    <w:tmpl w:val="D400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AB"/>
    <w:rsid w:val="000474E4"/>
    <w:rsid w:val="0005577E"/>
    <w:rsid w:val="00094B75"/>
    <w:rsid w:val="000B0422"/>
    <w:rsid w:val="000B1BC9"/>
    <w:rsid w:val="000B3C2A"/>
    <w:rsid w:val="000E1BA2"/>
    <w:rsid w:val="00107117"/>
    <w:rsid w:val="001136E5"/>
    <w:rsid w:val="00113ABA"/>
    <w:rsid w:val="0011563A"/>
    <w:rsid w:val="00132F7B"/>
    <w:rsid w:val="0016224A"/>
    <w:rsid w:val="001816DB"/>
    <w:rsid w:val="00196E88"/>
    <w:rsid w:val="001979C8"/>
    <w:rsid w:val="001A7F66"/>
    <w:rsid w:val="001C1891"/>
    <w:rsid w:val="002000F8"/>
    <w:rsid w:val="002321FD"/>
    <w:rsid w:val="00242626"/>
    <w:rsid w:val="00276D0A"/>
    <w:rsid w:val="002D29E4"/>
    <w:rsid w:val="002E4B13"/>
    <w:rsid w:val="002E5C61"/>
    <w:rsid w:val="00330D2E"/>
    <w:rsid w:val="0036324E"/>
    <w:rsid w:val="003923AB"/>
    <w:rsid w:val="00395A5C"/>
    <w:rsid w:val="003A4622"/>
    <w:rsid w:val="003A625E"/>
    <w:rsid w:val="003F400D"/>
    <w:rsid w:val="003F4C93"/>
    <w:rsid w:val="003F7A44"/>
    <w:rsid w:val="004008F1"/>
    <w:rsid w:val="00410210"/>
    <w:rsid w:val="004232FD"/>
    <w:rsid w:val="0043252D"/>
    <w:rsid w:val="004334DD"/>
    <w:rsid w:val="00470B64"/>
    <w:rsid w:val="0049157F"/>
    <w:rsid w:val="0049534A"/>
    <w:rsid w:val="004C7E66"/>
    <w:rsid w:val="005019DE"/>
    <w:rsid w:val="005108E3"/>
    <w:rsid w:val="005642D9"/>
    <w:rsid w:val="00575C35"/>
    <w:rsid w:val="00587FF8"/>
    <w:rsid w:val="005B31CB"/>
    <w:rsid w:val="005D19A6"/>
    <w:rsid w:val="005D73BF"/>
    <w:rsid w:val="00601EC6"/>
    <w:rsid w:val="006252E0"/>
    <w:rsid w:val="00692CBE"/>
    <w:rsid w:val="006C6973"/>
    <w:rsid w:val="006D5B2E"/>
    <w:rsid w:val="006D7C9B"/>
    <w:rsid w:val="007008A0"/>
    <w:rsid w:val="007075C4"/>
    <w:rsid w:val="007118B4"/>
    <w:rsid w:val="00792D36"/>
    <w:rsid w:val="007A692E"/>
    <w:rsid w:val="007B46F5"/>
    <w:rsid w:val="007E3212"/>
    <w:rsid w:val="00800DA4"/>
    <w:rsid w:val="00832DCA"/>
    <w:rsid w:val="008337CB"/>
    <w:rsid w:val="00871CBA"/>
    <w:rsid w:val="00886550"/>
    <w:rsid w:val="008A3864"/>
    <w:rsid w:val="008C230C"/>
    <w:rsid w:val="008E316C"/>
    <w:rsid w:val="008F57CC"/>
    <w:rsid w:val="00900F4F"/>
    <w:rsid w:val="00912498"/>
    <w:rsid w:val="00915D51"/>
    <w:rsid w:val="009241DF"/>
    <w:rsid w:val="009366E1"/>
    <w:rsid w:val="0094286F"/>
    <w:rsid w:val="00952E5D"/>
    <w:rsid w:val="00985224"/>
    <w:rsid w:val="009B24E4"/>
    <w:rsid w:val="009B2E84"/>
    <w:rsid w:val="009D7444"/>
    <w:rsid w:val="00A2047E"/>
    <w:rsid w:val="00A2106B"/>
    <w:rsid w:val="00A3292F"/>
    <w:rsid w:val="00A458A3"/>
    <w:rsid w:val="00A81CA3"/>
    <w:rsid w:val="00AD2367"/>
    <w:rsid w:val="00B539D1"/>
    <w:rsid w:val="00B62EEA"/>
    <w:rsid w:val="00B6703D"/>
    <w:rsid w:val="00B93BD9"/>
    <w:rsid w:val="00BC7E18"/>
    <w:rsid w:val="00BF0B85"/>
    <w:rsid w:val="00C118D0"/>
    <w:rsid w:val="00C17697"/>
    <w:rsid w:val="00C27BF8"/>
    <w:rsid w:val="00C412DA"/>
    <w:rsid w:val="00C938E0"/>
    <w:rsid w:val="00CA6711"/>
    <w:rsid w:val="00CB3198"/>
    <w:rsid w:val="00CD06A3"/>
    <w:rsid w:val="00CE2F63"/>
    <w:rsid w:val="00CF7DC4"/>
    <w:rsid w:val="00D245C1"/>
    <w:rsid w:val="00D71F84"/>
    <w:rsid w:val="00D8475D"/>
    <w:rsid w:val="00DA7C0E"/>
    <w:rsid w:val="00E0617F"/>
    <w:rsid w:val="00E2159D"/>
    <w:rsid w:val="00E408AB"/>
    <w:rsid w:val="00E55B7A"/>
    <w:rsid w:val="00E6342D"/>
    <w:rsid w:val="00F01FA0"/>
    <w:rsid w:val="00F12C24"/>
    <w:rsid w:val="00F14F28"/>
    <w:rsid w:val="00F160AD"/>
    <w:rsid w:val="00F46C94"/>
    <w:rsid w:val="00F50571"/>
    <w:rsid w:val="00F71C8C"/>
    <w:rsid w:val="00FB10D9"/>
    <w:rsid w:val="00FD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EB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91"/>
    <w:pPr>
      <w:ind w:left="720"/>
      <w:contextualSpacing/>
    </w:pPr>
  </w:style>
  <w:style w:type="character" w:styleId="Hyperlink">
    <w:name w:val="Hyperlink"/>
    <w:basedOn w:val="DefaultParagraphFont"/>
    <w:uiPriority w:val="99"/>
    <w:unhideWhenUsed/>
    <w:rsid w:val="00B62EEA"/>
    <w:rPr>
      <w:color w:val="0563C1" w:themeColor="hyperlink"/>
      <w:u w:val="single"/>
    </w:rPr>
  </w:style>
  <w:style w:type="character" w:styleId="FollowedHyperlink">
    <w:name w:val="FollowedHyperlink"/>
    <w:basedOn w:val="DefaultParagraphFont"/>
    <w:uiPriority w:val="99"/>
    <w:semiHidden/>
    <w:unhideWhenUsed/>
    <w:rsid w:val="009B2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67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李 肇宁</cp:lastModifiedBy>
  <cp:revision>8</cp:revision>
  <dcterms:created xsi:type="dcterms:W3CDTF">2018-09-24T22:12:00Z</dcterms:created>
  <dcterms:modified xsi:type="dcterms:W3CDTF">2021-11-29T02:37:00Z</dcterms:modified>
</cp:coreProperties>
</file>