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487" w:rsidRPr="00EC1248" w:rsidRDefault="00C6580E" w:rsidP="00ED2276">
      <w:pPr>
        <w:rPr>
          <w:rFonts w:ascii="Trebuchet MS" w:hAnsi="Trebuchet MS" w:cstheme="minorHAnsi"/>
          <w:sz w:val="32"/>
          <w:szCs w:val="32"/>
          <w:lang w:val="en-US"/>
        </w:rPr>
      </w:pPr>
      <w:proofErr w:type="spellStart"/>
      <w:r w:rsidRPr="00EC1248">
        <w:rPr>
          <w:rFonts w:ascii="Trebuchet MS" w:hAnsi="Trebuchet MS" w:cstheme="minorHAnsi"/>
          <w:sz w:val="32"/>
          <w:szCs w:val="32"/>
          <w:lang w:val="en-US"/>
        </w:rPr>
        <w:t>Notas</w:t>
      </w:r>
      <w:proofErr w:type="spellEnd"/>
      <w:r w:rsidRPr="00EC1248">
        <w:rPr>
          <w:rFonts w:ascii="Trebuchet MS" w:hAnsi="Trebuchet MS" w:cstheme="minorHAnsi"/>
          <w:sz w:val="32"/>
          <w:szCs w:val="32"/>
          <w:lang w:val="en-US"/>
        </w:rPr>
        <w:t xml:space="preserve"> </w:t>
      </w:r>
      <w:proofErr w:type="spellStart"/>
      <w:r w:rsidRPr="00EC1248">
        <w:rPr>
          <w:rFonts w:ascii="Trebuchet MS" w:hAnsi="Trebuchet MS" w:cstheme="minorHAnsi"/>
          <w:sz w:val="32"/>
          <w:szCs w:val="32"/>
          <w:lang w:val="en-US"/>
        </w:rPr>
        <w:t>fiscais</w:t>
      </w:r>
      <w:proofErr w:type="spellEnd"/>
      <w:r w:rsidRPr="00EC1248">
        <w:rPr>
          <w:rFonts w:ascii="Trebuchet MS" w:hAnsi="Trebuchet MS" w:cstheme="minorHAnsi"/>
          <w:sz w:val="32"/>
          <w:szCs w:val="32"/>
          <w:lang w:val="en-US"/>
        </w:rPr>
        <w:t xml:space="preserve"> </w:t>
      </w:r>
      <w:proofErr w:type="spellStart"/>
      <w:r w:rsidRPr="00EC1248">
        <w:rPr>
          <w:rFonts w:ascii="Trebuchet MS" w:hAnsi="Trebuchet MS" w:cstheme="minorHAnsi"/>
          <w:sz w:val="32"/>
          <w:szCs w:val="32"/>
          <w:lang w:val="en-US"/>
        </w:rPr>
        <w:t>eletronica</w:t>
      </w:r>
      <w:proofErr w:type="spellEnd"/>
      <w:r w:rsidRPr="00EC1248">
        <w:rPr>
          <w:rFonts w:ascii="Trebuchet MS" w:hAnsi="Trebuchet MS" w:cstheme="minorHAnsi"/>
          <w:sz w:val="32"/>
          <w:szCs w:val="32"/>
          <w:lang w:val="en-US"/>
        </w:rPr>
        <w:t xml:space="preserve"> exploration</w:t>
      </w:r>
    </w:p>
    <w:p w:rsidR="007F06BE" w:rsidRPr="00EC1248" w:rsidRDefault="007F06BE" w:rsidP="007F06BE">
      <w:pPr>
        <w:rPr>
          <w:rFonts w:ascii="Trebuchet MS" w:hAnsi="Trebuchet MS" w:cstheme="minorHAnsi"/>
          <w:sz w:val="32"/>
          <w:szCs w:val="32"/>
          <w:lang w:val="en-US"/>
        </w:rPr>
      </w:pPr>
      <w:r w:rsidRPr="00EC1248">
        <w:rPr>
          <w:rFonts w:ascii="Trebuchet MS" w:hAnsi="Trebuchet MS" w:cstheme="minorHAnsi"/>
          <w:sz w:val="32"/>
          <w:szCs w:val="32"/>
          <w:lang w:val="en-US"/>
        </w:rPr>
        <w:t>Introduction</w:t>
      </w:r>
      <w:bookmarkStart w:id="0" w:name="_GoBack"/>
      <w:bookmarkEnd w:id="0"/>
    </w:p>
    <w:p w:rsidR="007F06BE" w:rsidRPr="00ED2276" w:rsidRDefault="00EC1248" w:rsidP="007F06BE">
      <w:pPr>
        <w:rPr>
          <w:rFonts w:ascii="Trebuchet MS" w:hAnsi="Trebuchet MS"/>
          <w:lang w:val="en-US"/>
        </w:rPr>
      </w:pPr>
      <w:r>
        <w:rPr>
          <w:rFonts w:ascii="Trebuchet MS" w:hAnsi="Trebuchet MS"/>
          <w:lang w:val="en-US"/>
        </w:rPr>
        <w:t>The language used to develop this</w:t>
      </w:r>
      <w:r w:rsidR="007F06BE">
        <w:rPr>
          <w:rFonts w:ascii="Trebuchet MS" w:hAnsi="Trebuchet MS"/>
          <w:lang w:val="en-US"/>
        </w:rPr>
        <w:t xml:space="preserve"> challenge was R.</w:t>
      </w:r>
      <w:r w:rsidR="00ED2276">
        <w:rPr>
          <w:rFonts w:ascii="Trebuchet MS" w:hAnsi="Trebuchet MS"/>
          <w:lang w:val="en-US"/>
        </w:rPr>
        <w:t xml:space="preserve"> The dataset used in this </w:t>
      </w:r>
      <w:r w:rsidR="00DC3883">
        <w:rPr>
          <w:rFonts w:ascii="Trebuchet MS" w:hAnsi="Trebuchet MS"/>
          <w:lang w:val="en-US"/>
        </w:rPr>
        <w:t xml:space="preserve">analyze </w:t>
      </w:r>
      <w:proofErr w:type="gramStart"/>
      <w:r w:rsidR="00ED2276">
        <w:rPr>
          <w:rFonts w:ascii="Trebuchet MS" w:hAnsi="Trebuchet MS"/>
          <w:lang w:val="en-US"/>
        </w:rPr>
        <w:t>was found</w:t>
      </w:r>
      <w:proofErr w:type="gramEnd"/>
      <w:r w:rsidR="00ED2276">
        <w:rPr>
          <w:rFonts w:ascii="Trebuchet MS" w:hAnsi="Trebuchet MS"/>
          <w:lang w:val="en-US"/>
        </w:rPr>
        <w:t xml:space="preserve"> at this address: </w:t>
      </w:r>
      <w:hyperlink r:id="rId4" w:history="1">
        <w:r w:rsidR="00ED2276" w:rsidRPr="00ED2276">
          <w:rPr>
            <w:rFonts w:ascii="Trebuchet MS" w:hAnsi="Trebuchet MS"/>
            <w:lang w:val="en-US"/>
          </w:rPr>
          <w:t>https://github.com/TOTVS/MDMStatic/blob/master/code-challenge/TOTVS%20Labs%20-%20AI%20Challenge%20-%20Dataset.zip?raw=true.</w:t>
        </w:r>
        <w:r w:rsidR="00ED2276" w:rsidRPr="00ED2276">
          <w:rPr>
            <w:rFonts w:ascii="Trebuchet MS" w:hAnsi="Trebuchet MS"/>
            <w:lang w:val="en-US"/>
          </w:rPr>
          <w:t> </w:t>
        </w:r>
      </w:hyperlink>
    </w:p>
    <w:p w:rsidR="00ED2276" w:rsidRDefault="00ED2276" w:rsidP="007F06BE">
      <w:pPr>
        <w:rPr>
          <w:rFonts w:ascii="Trebuchet MS" w:hAnsi="Trebuchet MS"/>
          <w:lang w:val="en-US"/>
        </w:rPr>
      </w:pPr>
      <w:r>
        <w:rPr>
          <w:rFonts w:ascii="Trebuchet MS" w:hAnsi="Trebuchet MS"/>
          <w:lang w:val="en-US"/>
        </w:rPr>
        <w:t xml:space="preserve">The goal is predict how much a customer will spend and the sales forecast for the next week. </w:t>
      </w:r>
      <w:r w:rsidR="00DC3883">
        <w:rPr>
          <w:rFonts w:ascii="Trebuchet MS" w:hAnsi="Trebuchet MS"/>
          <w:lang w:val="en-US"/>
        </w:rPr>
        <w:t>It is possible you have one nota fiscal for a group of people (customers). I am considering on this analyze, for each nota fiscal there is one customer.</w:t>
      </w:r>
    </w:p>
    <w:p w:rsidR="007F06BE" w:rsidRPr="007F06BE" w:rsidRDefault="007F06BE">
      <w:pPr>
        <w:rPr>
          <w:rFonts w:ascii="Trebuchet MS" w:hAnsi="Trebuchet MS" w:cstheme="minorHAnsi"/>
          <w:sz w:val="32"/>
          <w:szCs w:val="32"/>
          <w:lang w:val="en-US"/>
        </w:rPr>
      </w:pPr>
      <w:r w:rsidRPr="007F06BE">
        <w:rPr>
          <w:rFonts w:ascii="Trebuchet MS" w:hAnsi="Trebuchet MS" w:cstheme="minorHAnsi"/>
          <w:sz w:val="32"/>
          <w:szCs w:val="32"/>
          <w:lang w:val="en-US"/>
        </w:rPr>
        <w:t>Analysis</w:t>
      </w:r>
    </w:p>
    <w:p w:rsidR="00C6580E" w:rsidRDefault="003D4E36">
      <w:pPr>
        <w:rPr>
          <w:rFonts w:ascii="Trebuchet MS" w:hAnsi="Trebuchet MS"/>
          <w:lang w:val="en-US"/>
        </w:rPr>
      </w:pPr>
      <w:r>
        <w:rPr>
          <w:rFonts w:ascii="Trebuchet MS" w:hAnsi="Trebuchet MS"/>
          <w:lang w:val="en-US"/>
        </w:rPr>
        <w:t xml:space="preserve">It was necessary to create two dataset. The first one has the </w:t>
      </w:r>
      <w:r w:rsidR="00EC233F">
        <w:rPr>
          <w:rFonts w:ascii="Trebuchet MS" w:hAnsi="Trebuchet MS"/>
          <w:lang w:val="en-US"/>
        </w:rPr>
        <w:t>nota fiscal</w:t>
      </w:r>
      <w:r>
        <w:rPr>
          <w:rFonts w:ascii="Trebuchet MS" w:hAnsi="Trebuchet MS"/>
          <w:lang w:val="en-US"/>
        </w:rPr>
        <w:t xml:space="preserve"> data and the second has the product data. The </w:t>
      </w:r>
      <w:r w:rsidR="002105E1">
        <w:rPr>
          <w:rFonts w:ascii="Trebuchet MS" w:hAnsi="Trebuchet MS"/>
          <w:lang w:val="en-US"/>
        </w:rPr>
        <w:t>nota fiscal</w:t>
      </w:r>
      <w:r>
        <w:rPr>
          <w:rFonts w:ascii="Trebuchet MS" w:hAnsi="Trebuchet MS"/>
          <w:lang w:val="en-US"/>
        </w:rPr>
        <w:t xml:space="preserve"> data dataset has 1635 and the product dataset has </w:t>
      </w:r>
      <w:r w:rsidR="00C6580E" w:rsidRPr="00C6580E">
        <w:rPr>
          <w:rFonts w:ascii="Trebuchet MS" w:hAnsi="Trebuchet MS"/>
          <w:lang w:val="en-US"/>
        </w:rPr>
        <w:t>3547 observation</w:t>
      </w:r>
      <w:r>
        <w:rPr>
          <w:rFonts w:ascii="Trebuchet MS" w:hAnsi="Trebuchet MS"/>
          <w:lang w:val="en-US"/>
        </w:rPr>
        <w:t>s</w:t>
      </w:r>
      <w:r w:rsidR="00C6580E">
        <w:rPr>
          <w:rFonts w:ascii="Trebuchet MS" w:hAnsi="Trebuchet MS"/>
          <w:lang w:val="en-US"/>
        </w:rPr>
        <w:t xml:space="preserve"> from the nota fiscal electronica.</w:t>
      </w:r>
      <w:r w:rsidR="0013577D">
        <w:rPr>
          <w:rFonts w:ascii="Trebuchet MS" w:hAnsi="Trebuchet MS"/>
          <w:lang w:val="en-US"/>
        </w:rPr>
        <w:t xml:space="preserve"> Both dataset has some attributes sh</w:t>
      </w:r>
      <w:r w:rsidR="00DF303B">
        <w:rPr>
          <w:rFonts w:ascii="Trebuchet MS" w:hAnsi="Trebuchet MS"/>
          <w:lang w:val="en-US"/>
        </w:rPr>
        <w:t xml:space="preserve">ared (mesa, </w:t>
      </w:r>
      <w:proofErr w:type="spellStart"/>
      <w:r w:rsidR="00DF303B">
        <w:rPr>
          <w:rFonts w:ascii="Trebuchet MS" w:hAnsi="Trebuchet MS"/>
          <w:lang w:val="en-US"/>
        </w:rPr>
        <w:t>dataemissao</w:t>
      </w:r>
      <w:proofErr w:type="spellEnd"/>
      <w:r w:rsidR="00DF303B">
        <w:rPr>
          <w:rFonts w:ascii="Trebuchet MS" w:hAnsi="Trebuchet MS"/>
          <w:lang w:val="en-US"/>
        </w:rPr>
        <w:t xml:space="preserve"> and week</w:t>
      </w:r>
      <w:r w:rsidR="0013577D">
        <w:rPr>
          <w:rFonts w:ascii="Trebuchet MS" w:hAnsi="Trebuchet MS"/>
          <w:lang w:val="en-US"/>
        </w:rPr>
        <w:t>) which allows us to cross search in both dataset.</w:t>
      </w:r>
    </w:p>
    <w:p w:rsidR="0055020F" w:rsidRDefault="0055020F" w:rsidP="00FA64DB">
      <w:pPr>
        <w:rPr>
          <w:rFonts w:ascii="Trebuchet MS" w:hAnsi="Trebuchet MS"/>
          <w:b/>
          <w:lang w:val="en-US"/>
        </w:rPr>
      </w:pPr>
      <w:r>
        <w:rPr>
          <w:rFonts w:ascii="Trebuchet MS" w:hAnsi="Trebuchet MS"/>
          <w:b/>
          <w:lang w:val="en-US"/>
        </w:rPr>
        <w:t>Product dataset.</w:t>
      </w:r>
    </w:p>
    <w:p w:rsidR="00923C62" w:rsidRDefault="00923C62" w:rsidP="00FA64DB">
      <w:pPr>
        <w:rPr>
          <w:rFonts w:ascii="Trebuchet MS" w:hAnsi="Trebuchet MS"/>
          <w:lang w:val="en-US"/>
        </w:rPr>
      </w:pPr>
      <w:r>
        <w:rPr>
          <w:rFonts w:ascii="Trebuchet MS" w:hAnsi="Trebuchet MS"/>
          <w:lang w:val="en-US"/>
        </w:rPr>
        <w:t xml:space="preserve">There are 1635 observation where the product the customer </w:t>
      </w:r>
      <w:r w:rsidR="00EC233F">
        <w:rPr>
          <w:rFonts w:ascii="Trebuchet MS" w:hAnsi="Trebuchet MS"/>
          <w:lang w:val="en-US"/>
        </w:rPr>
        <w:t>had</w:t>
      </w:r>
      <w:r>
        <w:rPr>
          <w:rFonts w:ascii="Trebuchet MS" w:hAnsi="Trebuchet MS"/>
          <w:lang w:val="en-US"/>
        </w:rPr>
        <w:t xml:space="preserve"> is a buffet, consequently every “nota fiscal”</w:t>
      </w:r>
      <w:r w:rsidR="002065F8">
        <w:rPr>
          <w:rFonts w:ascii="Trebuchet MS" w:hAnsi="Trebuchet MS"/>
          <w:lang w:val="en-US"/>
        </w:rPr>
        <w:t xml:space="preserve"> buffet product.</w:t>
      </w:r>
    </w:p>
    <w:p w:rsidR="00923C62" w:rsidRDefault="002065F8" w:rsidP="00FA64DB">
      <w:pPr>
        <w:rPr>
          <w:rFonts w:ascii="Trebuchet MS" w:hAnsi="Trebuchet MS"/>
          <w:b/>
          <w:lang w:val="en-US"/>
        </w:rPr>
      </w:pPr>
      <w:r>
        <w:rPr>
          <w:rFonts w:ascii="Trebuchet MS" w:hAnsi="Trebuchet MS"/>
          <w:lang w:val="en-US"/>
        </w:rPr>
        <w:t xml:space="preserve">The next two histograms show the distribution from the total spent by </w:t>
      </w:r>
      <w:proofErr w:type="spellStart"/>
      <w:r>
        <w:rPr>
          <w:rFonts w:ascii="Trebuchet MS" w:hAnsi="Trebuchet MS"/>
          <w:lang w:val="en-US"/>
        </w:rPr>
        <w:t>notal</w:t>
      </w:r>
      <w:proofErr w:type="spellEnd"/>
      <w:r>
        <w:rPr>
          <w:rFonts w:ascii="Trebuchet MS" w:hAnsi="Trebuchet MS"/>
          <w:lang w:val="en-US"/>
        </w:rPr>
        <w:t xml:space="preserve"> fiscal and the </w:t>
      </w:r>
      <w:r w:rsidR="00300652">
        <w:rPr>
          <w:rFonts w:ascii="Trebuchet MS" w:hAnsi="Trebuchet MS"/>
          <w:lang w:val="en-US"/>
        </w:rPr>
        <w:t>price of the buffet</w:t>
      </w:r>
      <w:r>
        <w:rPr>
          <w:rFonts w:ascii="Trebuchet MS" w:hAnsi="Trebuchet MS"/>
          <w:lang w:val="en-US"/>
        </w:rPr>
        <w:t>.</w:t>
      </w:r>
    </w:p>
    <w:p w:rsidR="0055020F" w:rsidRDefault="0055020F" w:rsidP="00FA64DB">
      <w:pPr>
        <w:rPr>
          <w:rFonts w:ascii="Trebuchet MS" w:hAnsi="Trebuchet MS"/>
          <w:b/>
          <w:lang w:val="en-US"/>
        </w:rPr>
      </w:pPr>
      <w:r>
        <w:rPr>
          <w:noProof/>
          <w:lang w:eastAsia="pt-BR"/>
        </w:rPr>
        <w:drawing>
          <wp:inline distT="0" distB="0" distL="0" distR="0" wp14:anchorId="5161A55D" wp14:editId="052E12C4">
            <wp:extent cx="540004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07640"/>
                    </a:xfrm>
                    <a:prstGeom prst="rect">
                      <a:avLst/>
                    </a:prstGeom>
                  </pic:spPr>
                </pic:pic>
              </a:graphicData>
            </a:graphic>
          </wp:inline>
        </w:drawing>
      </w:r>
    </w:p>
    <w:p w:rsidR="0055020F" w:rsidRDefault="002065F8" w:rsidP="00FA64DB">
      <w:pPr>
        <w:rPr>
          <w:rFonts w:ascii="Trebuchet MS" w:hAnsi="Trebuchet MS"/>
          <w:lang w:val="en-US"/>
        </w:rPr>
      </w:pPr>
      <w:r>
        <w:rPr>
          <w:rFonts w:ascii="Trebuchet MS" w:hAnsi="Trebuchet MS"/>
          <w:lang w:val="en-US"/>
        </w:rPr>
        <w:t xml:space="preserve">Both distribution is very similar. They have </w:t>
      </w:r>
      <w:r>
        <w:rPr>
          <w:rFonts w:ascii="Trebuchet MS" w:hAnsi="Trebuchet MS"/>
          <w:lang w:val="en-US"/>
        </w:rPr>
        <w:t>distribution positively skewed</w:t>
      </w:r>
      <w:r>
        <w:rPr>
          <w:rFonts w:ascii="Trebuchet MS" w:hAnsi="Trebuchet MS"/>
          <w:lang w:val="en-US"/>
        </w:rPr>
        <w:t xml:space="preserve"> with some outliers’ </w:t>
      </w:r>
      <w:r w:rsidR="00300652">
        <w:rPr>
          <w:rFonts w:ascii="Trebuchet MS" w:hAnsi="Trebuchet MS"/>
          <w:lang w:val="en-US"/>
        </w:rPr>
        <w:t>prices</w:t>
      </w:r>
      <w:r>
        <w:rPr>
          <w:rFonts w:ascii="Trebuchet MS" w:hAnsi="Trebuchet MS"/>
          <w:lang w:val="en-US"/>
        </w:rPr>
        <w:t>.</w:t>
      </w:r>
    </w:p>
    <w:p w:rsidR="002065F8" w:rsidRDefault="002065F8" w:rsidP="00FA64DB">
      <w:pPr>
        <w:rPr>
          <w:rFonts w:ascii="Trebuchet MS" w:hAnsi="Trebuchet MS"/>
          <w:lang w:val="en-US"/>
        </w:rPr>
      </w:pPr>
      <w:r>
        <w:rPr>
          <w:rFonts w:ascii="Trebuchet MS" w:hAnsi="Trebuchet MS"/>
          <w:lang w:val="en-US"/>
        </w:rPr>
        <w:t xml:space="preserve">After filtered the products with </w:t>
      </w:r>
      <w:r w:rsidR="00300652">
        <w:rPr>
          <w:rFonts w:ascii="Trebuchet MS" w:hAnsi="Trebuchet MS"/>
          <w:lang w:val="en-US"/>
        </w:rPr>
        <w:t>price</w:t>
      </w:r>
      <w:r>
        <w:rPr>
          <w:rFonts w:ascii="Trebuchet MS" w:hAnsi="Trebuchet MS"/>
          <w:lang w:val="en-US"/>
        </w:rPr>
        <w:t xml:space="preserve"> above 200, there were </w:t>
      </w:r>
      <w:proofErr w:type="gramStart"/>
      <w:r>
        <w:rPr>
          <w:rFonts w:ascii="Trebuchet MS" w:hAnsi="Trebuchet MS"/>
          <w:lang w:val="en-US"/>
        </w:rPr>
        <w:t>4</w:t>
      </w:r>
      <w:proofErr w:type="gramEnd"/>
      <w:r>
        <w:rPr>
          <w:rFonts w:ascii="Trebuchet MS" w:hAnsi="Trebuchet MS"/>
          <w:lang w:val="en-US"/>
        </w:rPr>
        <w:t xml:space="preserve"> observations, 3 buffets and one Sushi Especial. These outliers could be mistyped value, because they are </w:t>
      </w:r>
      <w:r w:rsidR="00300652">
        <w:rPr>
          <w:rFonts w:ascii="Trebuchet MS" w:hAnsi="Trebuchet MS"/>
          <w:lang w:val="en-US"/>
        </w:rPr>
        <w:t>higher above the price product mean, 25.58, however, it also can be a family or group of people together due the amount of product in the nota fiscal.</w:t>
      </w:r>
    </w:p>
    <w:p w:rsidR="002105E1" w:rsidRDefault="002105E1" w:rsidP="00FA64DB">
      <w:pPr>
        <w:rPr>
          <w:rFonts w:ascii="Trebuchet MS" w:hAnsi="Trebuchet MS"/>
          <w:lang w:val="en-US"/>
        </w:rPr>
      </w:pPr>
      <w:r>
        <w:rPr>
          <w:rFonts w:ascii="Trebuchet MS" w:hAnsi="Trebuchet MS"/>
          <w:lang w:val="en-US"/>
        </w:rPr>
        <w:lastRenderedPageBreak/>
        <w:t xml:space="preserve">Based on the distribution from the last two histogram, I think the product dataset </w:t>
      </w:r>
      <w:proofErr w:type="gramStart"/>
      <w:r>
        <w:rPr>
          <w:rFonts w:ascii="Trebuchet MS" w:hAnsi="Trebuchet MS"/>
          <w:lang w:val="en-US"/>
        </w:rPr>
        <w:t>can be disregarded</w:t>
      </w:r>
      <w:proofErr w:type="gramEnd"/>
      <w:r>
        <w:rPr>
          <w:rFonts w:ascii="Trebuchet MS" w:hAnsi="Trebuchet MS"/>
          <w:lang w:val="en-US"/>
        </w:rPr>
        <w:t>. From now on, I</w:t>
      </w:r>
      <w:r w:rsidR="00E43A0E">
        <w:rPr>
          <w:rFonts w:ascii="Trebuchet MS" w:hAnsi="Trebuchet MS"/>
          <w:lang w:val="en-US"/>
        </w:rPr>
        <w:t xml:space="preserve"> a</w:t>
      </w:r>
      <w:r>
        <w:rPr>
          <w:rFonts w:ascii="Trebuchet MS" w:hAnsi="Trebuchet MS"/>
          <w:lang w:val="en-US"/>
        </w:rPr>
        <w:t xml:space="preserve">m going to use just the </w:t>
      </w:r>
      <w:r w:rsidR="00EC233F">
        <w:rPr>
          <w:rFonts w:ascii="Trebuchet MS" w:hAnsi="Trebuchet MS"/>
          <w:lang w:val="en-US"/>
        </w:rPr>
        <w:t>nota fiscal</w:t>
      </w:r>
      <w:r>
        <w:rPr>
          <w:rFonts w:ascii="Trebuchet MS" w:hAnsi="Trebuchet MS"/>
          <w:lang w:val="en-US"/>
        </w:rPr>
        <w:t xml:space="preserve"> dataset</w:t>
      </w:r>
      <w:r w:rsidR="00EC233F">
        <w:rPr>
          <w:rFonts w:ascii="Trebuchet MS" w:hAnsi="Trebuchet MS"/>
          <w:lang w:val="en-US"/>
        </w:rPr>
        <w:t>.</w:t>
      </w:r>
    </w:p>
    <w:p w:rsidR="002065F8" w:rsidRDefault="002065F8" w:rsidP="00FA64DB">
      <w:pPr>
        <w:rPr>
          <w:rFonts w:ascii="Trebuchet MS" w:hAnsi="Trebuchet MS"/>
          <w:b/>
          <w:lang w:val="en-US"/>
        </w:rPr>
      </w:pPr>
    </w:p>
    <w:p w:rsidR="003D4E36" w:rsidRPr="003D4E36" w:rsidRDefault="00EC233F" w:rsidP="00FA64DB">
      <w:pPr>
        <w:rPr>
          <w:rFonts w:ascii="Trebuchet MS" w:hAnsi="Trebuchet MS"/>
          <w:b/>
          <w:lang w:val="en-US"/>
        </w:rPr>
      </w:pPr>
      <w:proofErr w:type="spellStart"/>
      <w:r>
        <w:rPr>
          <w:rFonts w:ascii="Trebuchet MS" w:hAnsi="Trebuchet MS"/>
          <w:b/>
          <w:lang w:val="en-US"/>
        </w:rPr>
        <w:t>Nota</w:t>
      </w:r>
      <w:proofErr w:type="spellEnd"/>
      <w:r>
        <w:rPr>
          <w:rFonts w:ascii="Trebuchet MS" w:hAnsi="Trebuchet MS"/>
          <w:b/>
          <w:lang w:val="en-US"/>
        </w:rPr>
        <w:t xml:space="preserve"> fiscal</w:t>
      </w:r>
      <w:r w:rsidR="003D4E36" w:rsidRPr="003D4E36">
        <w:rPr>
          <w:rFonts w:ascii="Trebuchet MS" w:hAnsi="Trebuchet MS"/>
          <w:b/>
          <w:lang w:val="en-US"/>
        </w:rPr>
        <w:t xml:space="preserve"> dataset.</w:t>
      </w:r>
    </w:p>
    <w:p w:rsidR="0087675C" w:rsidRDefault="0087675C" w:rsidP="00FA64DB">
      <w:pPr>
        <w:rPr>
          <w:rFonts w:ascii="Trebuchet MS" w:hAnsi="Trebuchet MS"/>
          <w:lang w:val="en-US"/>
        </w:rPr>
      </w:pPr>
      <w:proofErr w:type="spellStart"/>
      <w:r>
        <w:rPr>
          <w:rFonts w:ascii="Trebuchet MS" w:hAnsi="Trebuchet MS"/>
          <w:lang w:val="en-US"/>
        </w:rPr>
        <w:t>Valortotal</w:t>
      </w:r>
      <w:proofErr w:type="spellEnd"/>
      <w:r>
        <w:rPr>
          <w:rFonts w:ascii="Trebuchet MS" w:hAnsi="Trebuchet MS"/>
          <w:lang w:val="en-US"/>
        </w:rPr>
        <w:t xml:space="preserve"> is the property n</w:t>
      </w:r>
      <w:r w:rsidR="00E43A0E">
        <w:rPr>
          <w:rFonts w:ascii="Trebuchet MS" w:hAnsi="Trebuchet MS"/>
          <w:lang w:val="en-US"/>
        </w:rPr>
        <w:t xml:space="preserve">ame from the total spend by nota fiscal </w:t>
      </w:r>
      <w:r>
        <w:rPr>
          <w:rFonts w:ascii="Trebuchet MS" w:hAnsi="Trebuchet MS"/>
          <w:lang w:val="en-US"/>
        </w:rPr>
        <w:t>in the dataset.</w:t>
      </w:r>
    </w:p>
    <w:p w:rsidR="00A965F4" w:rsidRDefault="00FA64DB" w:rsidP="00FA64DB">
      <w:pPr>
        <w:rPr>
          <w:rFonts w:ascii="Trebuchet MS" w:hAnsi="Trebuchet MS"/>
          <w:lang w:val="en-US"/>
        </w:rPr>
      </w:pPr>
      <w:r>
        <w:rPr>
          <w:rFonts w:ascii="Trebuchet MS" w:hAnsi="Trebuchet MS"/>
          <w:lang w:val="en-US"/>
        </w:rPr>
        <w:t xml:space="preserve">Analyzing the </w:t>
      </w:r>
      <w:r w:rsidR="00E43A0E">
        <w:rPr>
          <w:rFonts w:ascii="Trebuchet MS" w:hAnsi="Trebuchet MS"/>
          <w:lang w:val="en-US"/>
        </w:rPr>
        <w:t>nota fiscal</w:t>
      </w:r>
      <w:r w:rsidR="00A965F4">
        <w:rPr>
          <w:rFonts w:ascii="Trebuchet MS" w:hAnsi="Trebuchet MS"/>
          <w:lang w:val="en-US"/>
        </w:rPr>
        <w:t xml:space="preserve"> dataset</w:t>
      </w:r>
      <w:r>
        <w:rPr>
          <w:rFonts w:ascii="Trebuchet MS" w:hAnsi="Trebuchet MS"/>
          <w:lang w:val="en-US"/>
        </w:rPr>
        <w:t>,</w:t>
      </w:r>
      <w:r w:rsidR="00A965F4">
        <w:rPr>
          <w:rFonts w:ascii="Trebuchet MS" w:hAnsi="Trebuchet MS"/>
          <w:lang w:val="en-US"/>
        </w:rPr>
        <w:t xml:space="preserve"> two histogram was create to describe the </w:t>
      </w:r>
      <w:proofErr w:type="spellStart"/>
      <w:r w:rsidR="0087675C">
        <w:rPr>
          <w:rFonts w:ascii="Trebuchet MS" w:hAnsi="Trebuchet MS"/>
          <w:lang w:val="en-US"/>
        </w:rPr>
        <w:t>valortotal</w:t>
      </w:r>
      <w:proofErr w:type="spellEnd"/>
      <w:r w:rsidR="0087675C">
        <w:rPr>
          <w:rFonts w:ascii="Trebuchet MS" w:hAnsi="Trebuchet MS"/>
          <w:lang w:val="en-US"/>
        </w:rPr>
        <w:t xml:space="preserve"> </w:t>
      </w:r>
      <w:r w:rsidR="00A965F4">
        <w:rPr>
          <w:rFonts w:ascii="Trebuchet MS" w:hAnsi="Trebuchet MS"/>
          <w:lang w:val="en-US"/>
        </w:rPr>
        <w:t>distribution.</w:t>
      </w:r>
    </w:p>
    <w:p w:rsidR="00FA64DB" w:rsidRDefault="001B4DD2" w:rsidP="00416951">
      <w:pPr>
        <w:rPr>
          <w:rFonts w:ascii="Trebuchet MS" w:hAnsi="Trebuchet MS"/>
          <w:lang w:val="en-US"/>
        </w:rPr>
      </w:pPr>
      <w:r>
        <w:rPr>
          <w:noProof/>
          <w:lang w:eastAsia="pt-BR"/>
        </w:rPr>
        <w:drawing>
          <wp:inline distT="0" distB="0" distL="0" distR="0" wp14:anchorId="597413F5" wp14:editId="51784D33">
            <wp:extent cx="5400040" cy="270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07640"/>
                    </a:xfrm>
                    <a:prstGeom prst="rect">
                      <a:avLst/>
                    </a:prstGeom>
                  </pic:spPr>
                </pic:pic>
              </a:graphicData>
            </a:graphic>
          </wp:inline>
        </w:drawing>
      </w:r>
    </w:p>
    <w:p w:rsidR="00363690" w:rsidRDefault="00E43A0E" w:rsidP="003D4E36">
      <w:pPr>
        <w:rPr>
          <w:rFonts w:ascii="Trebuchet MS" w:hAnsi="Trebuchet MS"/>
          <w:lang w:val="en-US"/>
        </w:rPr>
      </w:pPr>
      <w:r>
        <w:rPr>
          <w:rFonts w:ascii="Trebuchet MS" w:hAnsi="Trebuchet MS"/>
          <w:lang w:val="en-US"/>
        </w:rPr>
        <w:t>They</w:t>
      </w:r>
      <w:r w:rsidR="00A965F4">
        <w:rPr>
          <w:rFonts w:ascii="Trebuchet MS" w:hAnsi="Trebuchet MS"/>
          <w:lang w:val="en-US"/>
        </w:rPr>
        <w:t xml:space="preserve"> show a distribution positively skewed and t</w:t>
      </w:r>
      <w:r w:rsidR="003D4E36">
        <w:rPr>
          <w:rFonts w:ascii="Trebuchet MS" w:hAnsi="Trebuchet MS"/>
          <w:lang w:val="en-US"/>
        </w:rPr>
        <w:t>he first one show</w:t>
      </w:r>
      <w:r w:rsidR="00A965F4">
        <w:rPr>
          <w:rFonts w:ascii="Trebuchet MS" w:hAnsi="Trebuchet MS"/>
          <w:lang w:val="en-US"/>
        </w:rPr>
        <w:t>s</w:t>
      </w:r>
      <w:r w:rsidR="003D4E36">
        <w:rPr>
          <w:rFonts w:ascii="Trebuchet MS" w:hAnsi="Trebuchet MS"/>
          <w:lang w:val="en-US"/>
        </w:rPr>
        <w:t xml:space="preserve"> the data with the outliers and the second disregard</w:t>
      </w:r>
      <w:r w:rsidR="00A965F4">
        <w:rPr>
          <w:rFonts w:ascii="Trebuchet MS" w:hAnsi="Trebuchet MS"/>
          <w:lang w:val="en-US"/>
        </w:rPr>
        <w:t>s</w:t>
      </w:r>
      <w:r w:rsidR="003D4E36">
        <w:rPr>
          <w:rFonts w:ascii="Trebuchet MS" w:hAnsi="Trebuchet MS"/>
          <w:lang w:val="en-US"/>
        </w:rPr>
        <w:t xml:space="preserve"> them. </w:t>
      </w:r>
      <w:r w:rsidR="00363690">
        <w:rPr>
          <w:rFonts w:ascii="Trebuchet MS" w:hAnsi="Trebuchet MS"/>
          <w:lang w:val="en-US"/>
        </w:rPr>
        <w:t xml:space="preserve">Values above 226 have just 10 observations, so I considered </w:t>
      </w:r>
      <w:r>
        <w:rPr>
          <w:rFonts w:ascii="Trebuchet MS" w:hAnsi="Trebuchet MS"/>
          <w:lang w:val="en-US"/>
        </w:rPr>
        <w:t xml:space="preserve">them </w:t>
      </w:r>
      <w:r w:rsidR="00363690">
        <w:rPr>
          <w:rFonts w:ascii="Trebuchet MS" w:hAnsi="Trebuchet MS"/>
          <w:lang w:val="en-US"/>
        </w:rPr>
        <w:t>outlier</w:t>
      </w:r>
      <w:r>
        <w:rPr>
          <w:rFonts w:ascii="Trebuchet MS" w:hAnsi="Trebuchet MS"/>
          <w:lang w:val="en-US"/>
        </w:rPr>
        <w:t>s</w:t>
      </w:r>
      <w:r w:rsidR="00363690">
        <w:rPr>
          <w:rFonts w:ascii="Trebuchet MS" w:hAnsi="Trebuchet MS"/>
          <w:lang w:val="en-US"/>
        </w:rPr>
        <w:t>.</w:t>
      </w:r>
    </w:p>
    <w:p w:rsidR="00BC1D6A" w:rsidRPr="00BC1D6A" w:rsidRDefault="00BC1D6A" w:rsidP="003D4E36">
      <w:pPr>
        <w:rPr>
          <w:rFonts w:ascii="Trebuchet MS" w:hAnsi="Trebuchet MS"/>
          <w:b/>
          <w:lang w:val="en-US"/>
        </w:rPr>
      </w:pPr>
      <w:r w:rsidRPr="00BC1D6A">
        <w:rPr>
          <w:rFonts w:ascii="Trebuchet MS" w:hAnsi="Trebuchet MS"/>
          <w:b/>
          <w:lang w:val="en-US"/>
        </w:rPr>
        <w:t xml:space="preserve">Predicting the value spend by </w:t>
      </w:r>
      <w:r w:rsidR="00EC233F">
        <w:rPr>
          <w:rFonts w:ascii="Trebuchet MS" w:hAnsi="Trebuchet MS"/>
          <w:b/>
          <w:lang w:val="en-US"/>
        </w:rPr>
        <w:t>nota fiscal</w:t>
      </w:r>
      <w:r w:rsidR="00EC1248">
        <w:rPr>
          <w:rFonts w:ascii="Trebuchet MS" w:hAnsi="Trebuchet MS"/>
          <w:b/>
          <w:lang w:val="en-US"/>
        </w:rPr>
        <w:t>.</w:t>
      </w:r>
    </w:p>
    <w:p w:rsidR="00D22627" w:rsidRDefault="00D22627" w:rsidP="003D4E36">
      <w:pPr>
        <w:rPr>
          <w:rFonts w:ascii="Trebuchet MS" w:hAnsi="Trebuchet MS"/>
          <w:lang w:val="en-US"/>
        </w:rPr>
      </w:pPr>
      <w:r>
        <w:rPr>
          <w:rFonts w:ascii="Trebuchet MS" w:hAnsi="Trebuchet MS"/>
          <w:lang w:val="en-US"/>
        </w:rPr>
        <w:t xml:space="preserve">The next </w:t>
      </w:r>
      <w:r w:rsidR="000422CB">
        <w:rPr>
          <w:rFonts w:ascii="Trebuchet MS" w:hAnsi="Trebuchet MS"/>
          <w:lang w:val="en-US"/>
        </w:rPr>
        <w:t>histogram chart</w:t>
      </w:r>
      <w:r>
        <w:rPr>
          <w:rFonts w:ascii="Trebuchet MS" w:hAnsi="Trebuchet MS"/>
          <w:lang w:val="en-US"/>
        </w:rPr>
        <w:t xml:space="preserve"> </w:t>
      </w:r>
      <w:r w:rsidR="00363690">
        <w:rPr>
          <w:rFonts w:ascii="Trebuchet MS" w:hAnsi="Trebuchet MS"/>
          <w:lang w:val="en-US"/>
        </w:rPr>
        <w:t xml:space="preserve">has the same dataset without outlier and it </w:t>
      </w:r>
      <w:r>
        <w:rPr>
          <w:rFonts w:ascii="Trebuchet MS" w:hAnsi="Trebuchet MS"/>
          <w:lang w:val="en-US"/>
        </w:rPr>
        <w:t xml:space="preserve">was applied the log10 to x-axis, and now </w:t>
      </w:r>
      <w:r w:rsidR="00E43A0E">
        <w:rPr>
          <w:rFonts w:ascii="Trebuchet MS" w:hAnsi="Trebuchet MS"/>
          <w:lang w:val="en-US"/>
        </w:rPr>
        <w:t>it</w:t>
      </w:r>
      <w:r>
        <w:rPr>
          <w:rFonts w:ascii="Trebuchet MS" w:hAnsi="Trebuchet MS"/>
          <w:lang w:val="en-US"/>
        </w:rPr>
        <w:t xml:space="preserve"> is </w:t>
      </w:r>
      <w:r w:rsidR="001B16F4">
        <w:rPr>
          <w:rFonts w:ascii="Trebuchet MS" w:hAnsi="Trebuchet MS"/>
          <w:lang w:val="en-US"/>
        </w:rPr>
        <w:t>close</w:t>
      </w:r>
      <w:r>
        <w:rPr>
          <w:rFonts w:ascii="Trebuchet MS" w:hAnsi="Trebuchet MS"/>
          <w:lang w:val="en-US"/>
        </w:rPr>
        <w:t xml:space="preserve"> a normal distribution. </w:t>
      </w:r>
    </w:p>
    <w:p w:rsidR="0013577D" w:rsidRPr="00FA64DB" w:rsidRDefault="00363690" w:rsidP="003D4E36">
      <w:pPr>
        <w:rPr>
          <w:rFonts w:ascii="Consolas" w:eastAsia="Times New Roman" w:hAnsi="Consolas" w:cs="Times New Roman"/>
          <w:color w:val="D4D4D4"/>
          <w:sz w:val="24"/>
          <w:szCs w:val="24"/>
          <w:lang w:val="en-US" w:eastAsia="pt-BR"/>
        </w:rPr>
      </w:pPr>
      <w:r>
        <w:rPr>
          <w:noProof/>
          <w:lang w:eastAsia="pt-BR"/>
        </w:rPr>
        <w:lastRenderedPageBreak/>
        <w:drawing>
          <wp:inline distT="0" distB="0" distL="0" distR="0" wp14:anchorId="0F2E7F44" wp14:editId="75C22854">
            <wp:extent cx="35306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600" cy="3530600"/>
                    </a:xfrm>
                    <a:prstGeom prst="rect">
                      <a:avLst/>
                    </a:prstGeom>
                  </pic:spPr>
                </pic:pic>
              </a:graphicData>
            </a:graphic>
          </wp:inline>
        </w:drawing>
      </w:r>
    </w:p>
    <w:p w:rsidR="003D4E36" w:rsidRDefault="001B16F4" w:rsidP="00416951">
      <w:pPr>
        <w:rPr>
          <w:rFonts w:ascii="Trebuchet MS" w:hAnsi="Trebuchet MS"/>
          <w:lang w:val="en-US"/>
        </w:rPr>
      </w:pPr>
      <w:r>
        <w:rPr>
          <w:rFonts w:ascii="Trebuchet MS" w:hAnsi="Trebuchet MS"/>
          <w:lang w:val="en-US"/>
        </w:rPr>
        <w:t xml:space="preserve">The </w:t>
      </w:r>
      <w:r w:rsidR="00813FBD">
        <w:rPr>
          <w:rFonts w:ascii="Trebuchet MS" w:hAnsi="Trebuchet MS"/>
          <w:lang w:val="en-US"/>
        </w:rPr>
        <w:t xml:space="preserve">rules for normally distributed data </w:t>
      </w:r>
      <w:r>
        <w:rPr>
          <w:rFonts w:ascii="Trebuchet MS" w:hAnsi="Trebuchet MS"/>
          <w:lang w:val="en-US"/>
        </w:rPr>
        <w:t xml:space="preserve">says </w:t>
      </w:r>
      <w:proofErr w:type="gramStart"/>
      <w:r>
        <w:rPr>
          <w:rFonts w:ascii="Trebuchet MS" w:hAnsi="Trebuchet MS"/>
          <w:lang w:val="en-US"/>
        </w:rPr>
        <w:t>2</w:t>
      </w:r>
      <w:proofErr w:type="gramEnd"/>
      <w:r>
        <w:rPr>
          <w:rFonts w:ascii="Trebuchet MS" w:hAnsi="Trebuchet MS"/>
          <w:lang w:val="en-US"/>
        </w:rPr>
        <w:t xml:space="preserve"> standard deviation below and above the mean represent around 95% from the population. </w:t>
      </w:r>
    </w:p>
    <w:p w:rsidR="00AC214B" w:rsidRDefault="00AC214B" w:rsidP="00416951">
      <w:pPr>
        <w:rPr>
          <w:rFonts w:ascii="Trebuchet MS" w:hAnsi="Trebuchet MS"/>
          <w:lang w:val="en-US"/>
        </w:rPr>
      </w:pPr>
      <w:r>
        <w:rPr>
          <w:rFonts w:ascii="Trebuchet MS" w:hAnsi="Trebuchet MS"/>
          <w:lang w:val="en-US"/>
        </w:rPr>
        <w:t xml:space="preserve">Applying the log 10 for </w:t>
      </w:r>
      <w:proofErr w:type="spellStart"/>
      <w:r>
        <w:rPr>
          <w:rFonts w:ascii="Trebuchet MS" w:hAnsi="Trebuchet MS"/>
          <w:lang w:val="en-US"/>
        </w:rPr>
        <w:t>valortotal</w:t>
      </w:r>
      <w:proofErr w:type="spellEnd"/>
      <w:r>
        <w:rPr>
          <w:rFonts w:ascii="Trebuchet MS" w:hAnsi="Trebuchet MS"/>
          <w:lang w:val="en-US"/>
        </w:rPr>
        <w:t>, we have:</w:t>
      </w:r>
    </w:p>
    <w:p w:rsidR="001B16F4" w:rsidRDefault="00AC214B" w:rsidP="00416951">
      <w:pPr>
        <w:rPr>
          <w:rFonts w:ascii="Trebuchet MS" w:hAnsi="Trebuchet MS"/>
          <w:lang w:val="en-US"/>
        </w:rPr>
      </w:pPr>
      <w:r>
        <w:rPr>
          <w:rFonts w:ascii="Trebuchet MS" w:hAnsi="Trebuchet MS"/>
          <w:lang w:val="en-US"/>
        </w:rPr>
        <w:t>Mean = 1.673</w:t>
      </w:r>
      <w:r w:rsidR="00EC1248">
        <w:rPr>
          <w:rFonts w:ascii="Trebuchet MS" w:hAnsi="Trebuchet MS"/>
          <w:lang w:val="en-US"/>
        </w:rPr>
        <w:t>;</w:t>
      </w:r>
    </w:p>
    <w:p w:rsidR="00AC214B" w:rsidRDefault="00AC214B" w:rsidP="00416951">
      <w:pPr>
        <w:rPr>
          <w:rFonts w:ascii="Trebuchet MS" w:hAnsi="Trebuchet MS"/>
          <w:lang w:val="en-US"/>
        </w:rPr>
      </w:pPr>
      <w:r>
        <w:rPr>
          <w:rFonts w:ascii="Trebuchet MS" w:hAnsi="Trebuchet MS"/>
          <w:lang w:val="en-US"/>
        </w:rPr>
        <w:t>Standard deviation = 0.243</w:t>
      </w:r>
      <w:r w:rsidR="00EC1248">
        <w:rPr>
          <w:rFonts w:ascii="Trebuchet MS" w:hAnsi="Trebuchet MS"/>
          <w:lang w:val="en-US"/>
        </w:rPr>
        <w:t>;</w:t>
      </w:r>
    </w:p>
    <w:p w:rsidR="00AC214B" w:rsidRDefault="00AC214B" w:rsidP="00416951">
      <w:pPr>
        <w:rPr>
          <w:rFonts w:ascii="Trebuchet MS" w:hAnsi="Trebuchet MS"/>
          <w:lang w:val="en-US"/>
        </w:rPr>
      </w:pPr>
      <w:proofErr w:type="gramStart"/>
      <w:r>
        <w:rPr>
          <w:rFonts w:ascii="Trebuchet MS" w:hAnsi="Trebuchet MS"/>
          <w:lang w:val="en-US"/>
        </w:rPr>
        <w:t>95%</w:t>
      </w:r>
      <w:proofErr w:type="gramEnd"/>
      <w:r>
        <w:rPr>
          <w:rFonts w:ascii="Trebuchet MS" w:hAnsi="Trebuchet MS"/>
          <w:lang w:val="en-US"/>
        </w:rPr>
        <w:t xml:space="preserve"> of the </w:t>
      </w:r>
      <w:r w:rsidR="00E43A0E">
        <w:rPr>
          <w:rFonts w:ascii="Trebuchet MS" w:hAnsi="Trebuchet MS"/>
          <w:lang w:val="en-US"/>
        </w:rPr>
        <w:t xml:space="preserve">nota fiscal </w:t>
      </w:r>
      <w:r w:rsidR="00ED2276">
        <w:rPr>
          <w:rFonts w:ascii="Trebuchet MS" w:hAnsi="Trebuchet MS"/>
          <w:lang w:val="en-US"/>
        </w:rPr>
        <w:t>valor total</w:t>
      </w:r>
      <w:r w:rsidR="00E43A0E">
        <w:rPr>
          <w:rFonts w:ascii="Trebuchet MS" w:hAnsi="Trebuchet MS"/>
          <w:lang w:val="en-US"/>
        </w:rPr>
        <w:t xml:space="preserve"> are</w:t>
      </w:r>
      <w:r>
        <w:rPr>
          <w:rFonts w:ascii="Trebuchet MS" w:hAnsi="Trebuchet MS"/>
          <w:lang w:val="en-US"/>
        </w:rPr>
        <w:t xml:space="preserve"> from </w:t>
      </w:r>
      <w:r w:rsidRPr="00AC214B">
        <w:rPr>
          <w:rFonts w:ascii="Trebuchet MS" w:hAnsi="Trebuchet MS"/>
          <w:lang w:val="en-US"/>
        </w:rPr>
        <w:t>15.</w:t>
      </w:r>
      <w:r w:rsidR="00363690">
        <w:rPr>
          <w:rFonts w:ascii="Trebuchet MS" w:hAnsi="Trebuchet MS"/>
          <w:lang w:val="en-US"/>
        </w:rPr>
        <w:t>66</w:t>
      </w:r>
      <w:r>
        <w:rPr>
          <w:rFonts w:ascii="Trebuchet MS" w:hAnsi="Trebuchet MS"/>
          <w:lang w:val="en-US"/>
        </w:rPr>
        <w:t xml:space="preserve"> (1.1</w:t>
      </w:r>
      <w:r w:rsidR="00363690">
        <w:rPr>
          <w:rFonts w:ascii="Trebuchet MS" w:hAnsi="Trebuchet MS"/>
          <w:lang w:val="en-US"/>
        </w:rPr>
        <w:t>94</w:t>
      </w:r>
      <w:r>
        <w:rPr>
          <w:rFonts w:ascii="Trebuchet MS" w:hAnsi="Trebuchet MS"/>
          <w:lang w:val="en-US"/>
        </w:rPr>
        <w:t xml:space="preserve">) to </w:t>
      </w:r>
      <w:r w:rsidR="00363690">
        <w:rPr>
          <w:rFonts w:ascii="Trebuchet MS" w:hAnsi="Trebuchet MS"/>
          <w:lang w:val="en-US"/>
        </w:rPr>
        <w:t>136.66</w:t>
      </w:r>
      <w:r>
        <w:rPr>
          <w:rFonts w:ascii="Trebuchet MS" w:hAnsi="Trebuchet MS"/>
          <w:lang w:val="en-US"/>
        </w:rPr>
        <w:t xml:space="preserve"> (</w:t>
      </w:r>
      <w:r w:rsidR="00363690">
        <w:rPr>
          <w:rFonts w:ascii="Trebuchet MS" w:hAnsi="Trebuchet MS"/>
          <w:lang w:val="en-US"/>
        </w:rPr>
        <w:t>2.135</w:t>
      </w:r>
      <w:r>
        <w:rPr>
          <w:rFonts w:ascii="Trebuchet MS" w:hAnsi="Trebuchet MS"/>
          <w:lang w:val="en-US"/>
        </w:rPr>
        <w:t>)</w:t>
      </w:r>
      <w:r w:rsidR="00C708FF">
        <w:rPr>
          <w:rFonts w:ascii="Trebuchet MS" w:hAnsi="Trebuchet MS"/>
          <w:lang w:val="en-US"/>
        </w:rPr>
        <w:t xml:space="preserve"> with the mean 47.09 (1.673)</w:t>
      </w:r>
      <w:r>
        <w:rPr>
          <w:rFonts w:ascii="Trebuchet MS" w:hAnsi="Trebuchet MS"/>
          <w:lang w:val="en-US"/>
        </w:rPr>
        <w:t>.</w:t>
      </w:r>
    </w:p>
    <w:p w:rsidR="00FB3710" w:rsidRPr="00FB3710" w:rsidRDefault="00FB3710" w:rsidP="00416951">
      <w:pPr>
        <w:rPr>
          <w:rFonts w:ascii="Trebuchet MS" w:hAnsi="Trebuchet MS"/>
          <w:b/>
          <w:lang w:val="en-US"/>
        </w:rPr>
      </w:pPr>
      <w:r w:rsidRPr="00FB3710">
        <w:rPr>
          <w:rFonts w:ascii="Trebuchet MS" w:hAnsi="Trebuchet MS"/>
          <w:b/>
          <w:lang w:val="en-US"/>
        </w:rPr>
        <w:t xml:space="preserve">Predicting the </w:t>
      </w:r>
      <w:r w:rsidRPr="00FB3710">
        <w:rPr>
          <w:rFonts w:ascii="Helvetica" w:hAnsi="Helvetica" w:cs="Helvetica"/>
          <w:b/>
          <w:color w:val="333333"/>
          <w:shd w:val="clear" w:color="auto" w:fill="FFFFFF"/>
          <w:lang w:val="en-US"/>
        </w:rPr>
        <w:t>sales forecast for the next week</w:t>
      </w:r>
      <w:r w:rsidR="00BC1D6A">
        <w:rPr>
          <w:rFonts w:ascii="Helvetica" w:hAnsi="Helvetica" w:cs="Helvetica"/>
          <w:b/>
          <w:color w:val="333333"/>
          <w:shd w:val="clear" w:color="auto" w:fill="FFFFFF"/>
          <w:lang w:val="en-US"/>
        </w:rPr>
        <w:t>.</w:t>
      </w:r>
    </w:p>
    <w:p w:rsidR="00363690" w:rsidRPr="000F64FA" w:rsidRDefault="006875BA" w:rsidP="00416951">
      <w:pPr>
        <w:rPr>
          <w:noProof/>
          <w:lang w:val="en-US" w:eastAsia="pt-BR"/>
        </w:rPr>
      </w:pPr>
      <w:r>
        <w:rPr>
          <w:rFonts w:ascii="Trebuchet MS" w:hAnsi="Trebuchet MS"/>
          <w:lang w:val="en-US"/>
        </w:rPr>
        <w:t xml:space="preserve">The next </w:t>
      </w:r>
      <w:r w:rsidR="00C747BE">
        <w:rPr>
          <w:rFonts w:ascii="Trebuchet MS" w:hAnsi="Trebuchet MS"/>
          <w:lang w:val="en-US"/>
        </w:rPr>
        <w:t xml:space="preserve">image </w:t>
      </w:r>
      <w:r>
        <w:rPr>
          <w:rFonts w:ascii="Trebuchet MS" w:hAnsi="Trebuchet MS"/>
          <w:lang w:val="en-US"/>
        </w:rPr>
        <w:t xml:space="preserve">shows </w:t>
      </w:r>
      <w:proofErr w:type="gramStart"/>
      <w:r w:rsidR="000F64FA">
        <w:rPr>
          <w:rFonts w:ascii="Trebuchet MS" w:hAnsi="Trebuchet MS"/>
          <w:lang w:val="en-US"/>
        </w:rPr>
        <w:t>3</w:t>
      </w:r>
      <w:proofErr w:type="gramEnd"/>
      <w:r>
        <w:rPr>
          <w:rFonts w:ascii="Trebuchet MS" w:hAnsi="Trebuchet MS"/>
          <w:lang w:val="en-US"/>
        </w:rPr>
        <w:t xml:space="preserve"> </w:t>
      </w:r>
      <w:r w:rsidR="00C747BE">
        <w:rPr>
          <w:rFonts w:ascii="Trebuchet MS" w:hAnsi="Trebuchet MS"/>
          <w:lang w:val="en-US"/>
        </w:rPr>
        <w:t>scatter</w:t>
      </w:r>
      <w:r w:rsidR="00E43A0E">
        <w:rPr>
          <w:rFonts w:ascii="Trebuchet MS" w:hAnsi="Trebuchet MS"/>
          <w:lang w:val="en-US"/>
        </w:rPr>
        <w:t>s</w:t>
      </w:r>
      <w:r w:rsidR="00C747BE">
        <w:rPr>
          <w:rFonts w:ascii="Trebuchet MS" w:hAnsi="Trebuchet MS"/>
          <w:lang w:val="en-US"/>
        </w:rPr>
        <w:t xml:space="preserve"> diagram</w:t>
      </w:r>
      <w:r>
        <w:rPr>
          <w:rFonts w:ascii="Trebuchet MS" w:hAnsi="Trebuchet MS"/>
          <w:lang w:val="en-US"/>
        </w:rPr>
        <w:t xml:space="preserve"> from </w:t>
      </w:r>
      <w:proofErr w:type="spellStart"/>
      <w:r>
        <w:rPr>
          <w:rFonts w:ascii="Trebuchet MS" w:hAnsi="Trebuchet MS"/>
          <w:lang w:val="en-US"/>
        </w:rPr>
        <w:t>valortotal</w:t>
      </w:r>
      <w:proofErr w:type="spellEnd"/>
      <w:r>
        <w:rPr>
          <w:rFonts w:ascii="Trebuchet MS" w:hAnsi="Trebuchet MS"/>
          <w:lang w:val="en-US"/>
        </w:rPr>
        <w:t xml:space="preserve"> by week</w:t>
      </w:r>
      <w:r w:rsidR="000F64FA">
        <w:rPr>
          <w:rFonts w:ascii="Trebuchet MS" w:hAnsi="Trebuchet MS"/>
          <w:lang w:val="en-US"/>
        </w:rPr>
        <w:t xml:space="preserve"> without outliers</w:t>
      </w:r>
      <w:r>
        <w:rPr>
          <w:rFonts w:ascii="Trebuchet MS" w:hAnsi="Trebuchet MS"/>
          <w:lang w:val="en-US"/>
        </w:rPr>
        <w:t xml:space="preserve">. </w:t>
      </w:r>
    </w:p>
    <w:p w:rsidR="00D74A2B" w:rsidRDefault="00374113" w:rsidP="00416951">
      <w:pPr>
        <w:rPr>
          <w:rFonts w:ascii="Trebuchet MS" w:hAnsi="Trebuchet MS"/>
          <w:lang w:val="en-US"/>
        </w:rPr>
      </w:pPr>
      <w:r>
        <w:rPr>
          <w:noProof/>
          <w:lang w:eastAsia="pt-BR"/>
        </w:rPr>
        <w:drawing>
          <wp:inline distT="0" distB="0" distL="0" distR="0" wp14:anchorId="1EF76109" wp14:editId="6E084E06">
            <wp:extent cx="540004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7640"/>
                    </a:xfrm>
                    <a:prstGeom prst="rect">
                      <a:avLst/>
                    </a:prstGeom>
                  </pic:spPr>
                </pic:pic>
              </a:graphicData>
            </a:graphic>
          </wp:inline>
        </w:drawing>
      </w:r>
    </w:p>
    <w:p w:rsidR="006875BA" w:rsidRDefault="006875BA" w:rsidP="006875BA">
      <w:pPr>
        <w:rPr>
          <w:rFonts w:ascii="Trebuchet MS" w:hAnsi="Trebuchet MS"/>
          <w:lang w:val="en-US"/>
        </w:rPr>
      </w:pPr>
      <w:r>
        <w:rPr>
          <w:rFonts w:ascii="Trebuchet MS" w:hAnsi="Trebuchet MS"/>
          <w:lang w:val="en-US"/>
        </w:rPr>
        <w:lastRenderedPageBreak/>
        <w:t xml:space="preserve">The first </w:t>
      </w:r>
      <w:r w:rsidR="00A71725">
        <w:rPr>
          <w:rFonts w:ascii="Trebuchet MS" w:hAnsi="Trebuchet MS"/>
          <w:lang w:val="en-US"/>
        </w:rPr>
        <w:t>diagram</w:t>
      </w:r>
      <w:r>
        <w:rPr>
          <w:rFonts w:ascii="Trebuchet MS" w:hAnsi="Trebuchet MS"/>
          <w:lang w:val="en-US"/>
        </w:rPr>
        <w:t xml:space="preserve"> shows the distribution from the values</w:t>
      </w:r>
      <w:r w:rsidR="003670A2">
        <w:rPr>
          <w:rFonts w:ascii="Trebuchet MS" w:hAnsi="Trebuchet MS"/>
          <w:lang w:val="en-US"/>
        </w:rPr>
        <w:t xml:space="preserve"> </w:t>
      </w:r>
      <w:r w:rsidR="00C747BE">
        <w:rPr>
          <w:rFonts w:ascii="Trebuchet MS" w:hAnsi="Trebuchet MS"/>
          <w:lang w:val="en-US"/>
        </w:rPr>
        <w:t xml:space="preserve">and </w:t>
      </w:r>
      <w:r>
        <w:rPr>
          <w:rFonts w:ascii="Trebuchet MS" w:hAnsi="Trebuchet MS"/>
          <w:lang w:val="en-US"/>
        </w:rPr>
        <w:t>its concentration</w:t>
      </w:r>
      <w:r w:rsidR="003670A2">
        <w:rPr>
          <w:rFonts w:ascii="Trebuchet MS" w:hAnsi="Trebuchet MS"/>
          <w:lang w:val="en-US"/>
        </w:rPr>
        <w:t xml:space="preserve"> by week</w:t>
      </w:r>
      <w:r w:rsidR="00C747BE">
        <w:rPr>
          <w:rFonts w:ascii="Trebuchet MS" w:hAnsi="Trebuchet MS"/>
          <w:lang w:val="en-US"/>
        </w:rPr>
        <w:t>.</w:t>
      </w:r>
      <w:r w:rsidR="003670A2">
        <w:rPr>
          <w:rFonts w:ascii="Trebuchet MS" w:hAnsi="Trebuchet MS"/>
          <w:lang w:val="en-US"/>
        </w:rPr>
        <w:t xml:space="preserve"> </w:t>
      </w:r>
      <w:r w:rsidR="00C747BE">
        <w:rPr>
          <w:rFonts w:ascii="Trebuchet MS" w:hAnsi="Trebuchet MS"/>
          <w:lang w:val="en-US"/>
        </w:rPr>
        <w:t xml:space="preserve">I figured out a small increase from the first week to second week and </w:t>
      </w:r>
      <w:r w:rsidR="000F64FA">
        <w:rPr>
          <w:rFonts w:ascii="Trebuchet MS" w:hAnsi="Trebuchet MS"/>
          <w:lang w:val="en-US"/>
        </w:rPr>
        <w:t xml:space="preserve">from the second to the </w:t>
      </w:r>
      <w:r w:rsidR="00C747BE">
        <w:rPr>
          <w:rFonts w:ascii="Trebuchet MS" w:hAnsi="Trebuchet MS"/>
          <w:lang w:val="en-US"/>
        </w:rPr>
        <w:t>third week.</w:t>
      </w:r>
      <w:r w:rsidR="003670A2">
        <w:rPr>
          <w:rFonts w:ascii="Trebuchet MS" w:hAnsi="Trebuchet MS"/>
          <w:lang w:val="en-US"/>
        </w:rPr>
        <w:t xml:space="preserve"> </w:t>
      </w:r>
      <w:r w:rsidR="000F64FA">
        <w:rPr>
          <w:rFonts w:ascii="Trebuchet MS" w:hAnsi="Trebuchet MS"/>
          <w:lang w:val="en-US"/>
        </w:rPr>
        <w:t xml:space="preserve">The red line better represent </w:t>
      </w:r>
      <w:r w:rsidR="00E43A0E">
        <w:rPr>
          <w:rFonts w:ascii="Trebuchet MS" w:hAnsi="Trebuchet MS"/>
          <w:lang w:val="en-US"/>
        </w:rPr>
        <w:t>this increase</w:t>
      </w:r>
      <w:r w:rsidR="000F64FA">
        <w:rPr>
          <w:rFonts w:ascii="Trebuchet MS" w:hAnsi="Trebuchet MS"/>
          <w:lang w:val="en-US"/>
        </w:rPr>
        <w:t xml:space="preserve">. Then, in the second diagram, the sum of all the values was plotted by week and it is clear </w:t>
      </w:r>
      <w:r w:rsidR="00A71725">
        <w:rPr>
          <w:rFonts w:ascii="Trebuchet MS" w:hAnsi="Trebuchet MS"/>
          <w:lang w:val="en-US"/>
        </w:rPr>
        <w:t>a positive linear correlation</w:t>
      </w:r>
      <w:r w:rsidR="003670A2">
        <w:rPr>
          <w:rFonts w:ascii="Trebuchet MS" w:hAnsi="Trebuchet MS"/>
          <w:lang w:val="en-US"/>
        </w:rPr>
        <w:t xml:space="preserve">. </w:t>
      </w:r>
      <w:r w:rsidR="000F64FA">
        <w:rPr>
          <w:rFonts w:ascii="Trebuchet MS" w:hAnsi="Trebuchet MS"/>
          <w:lang w:val="en-US"/>
        </w:rPr>
        <w:t>In the third diagram, a linear regression line was drawn and the points is very close to the line.</w:t>
      </w:r>
    </w:p>
    <w:p w:rsidR="00DE7CBC" w:rsidRDefault="00DE7CBC" w:rsidP="006875BA">
      <w:pPr>
        <w:rPr>
          <w:rFonts w:ascii="Trebuchet MS" w:hAnsi="Trebuchet MS"/>
          <w:lang w:val="en-US"/>
        </w:rPr>
      </w:pPr>
      <w:r>
        <w:rPr>
          <w:rFonts w:ascii="Trebuchet MS" w:hAnsi="Trebuchet MS"/>
          <w:lang w:val="en-US"/>
        </w:rPr>
        <w:t xml:space="preserve">Based on the third chart, I figured out that it is possible to use linear regression to </w:t>
      </w:r>
      <w:r w:rsidR="00E43A0E">
        <w:rPr>
          <w:rFonts w:ascii="Trebuchet MS" w:hAnsi="Trebuchet MS"/>
          <w:lang w:val="en-US"/>
        </w:rPr>
        <w:t>predict</w:t>
      </w:r>
      <w:r>
        <w:rPr>
          <w:rFonts w:ascii="Trebuchet MS" w:hAnsi="Trebuchet MS"/>
          <w:lang w:val="en-US"/>
        </w:rPr>
        <w:t xml:space="preserve"> the </w:t>
      </w:r>
      <w:r w:rsidR="00374113">
        <w:rPr>
          <w:rFonts w:ascii="Trebuchet MS" w:hAnsi="Trebuchet MS"/>
          <w:lang w:val="en-US"/>
        </w:rPr>
        <w:t>sales forecast for the next week</w:t>
      </w:r>
      <w:r>
        <w:rPr>
          <w:rFonts w:ascii="Trebuchet MS" w:hAnsi="Trebuchet MS"/>
          <w:lang w:val="en-US"/>
        </w:rPr>
        <w:t>.</w:t>
      </w:r>
    </w:p>
    <w:p w:rsidR="0014345A" w:rsidRDefault="0014345A" w:rsidP="006875BA">
      <w:pPr>
        <w:rPr>
          <w:rFonts w:ascii="Trebuchet MS" w:hAnsi="Trebuchet MS"/>
          <w:lang w:val="en-US"/>
        </w:rPr>
      </w:pPr>
      <w:r>
        <w:rPr>
          <w:rFonts w:ascii="Trebuchet MS" w:hAnsi="Trebuchet MS"/>
          <w:lang w:val="en-US"/>
        </w:rPr>
        <w:t>Using lm function from r langu</w:t>
      </w:r>
      <w:r>
        <w:rPr>
          <w:rFonts w:ascii="Trebuchet MS" w:hAnsi="Trebuchet MS"/>
          <w:lang w:val="en-US"/>
        </w:rPr>
        <w:t>a</w:t>
      </w:r>
      <w:r>
        <w:rPr>
          <w:rFonts w:ascii="Trebuchet MS" w:hAnsi="Trebuchet MS"/>
          <w:lang w:val="en-US"/>
        </w:rPr>
        <w:t>ge</w:t>
      </w:r>
      <w:r>
        <w:rPr>
          <w:rFonts w:ascii="Trebuchet MS" w:hAnsi="Trebuchet MS"/>
          <w:lang w:val="en-US"/>
        </w:rPr>
        <w:t>, I found the r-square, the fit value and the confidence interval.</w:t>
      </w:r>
    </w:p>
    <w:p w:rsidR="00DE7CBC" w:rsidRDefault="00DE7CBC" w:rsidP="006875BA">
      <w:pPr>
        <w:rPr>
          <w:rFonts w:ascii="Trebuchet MS" w:hAnsi="Trebuchet MS"/>
          <w:lang w:val="en-US"/>
        </w:rPr>
      </w:pPr>
      <w:r>
        <w:rPr>
          <w:rFonts w:ascii="Trebuchet MS" w:hAnsi="Trebuchet MS"/>
          <w:lang w:val="en-US"/>
        </w:rPr>
        <w:t xml:space="preserve">R-squared is around 98.06% (0.9896), what indicate the variance of the week predicts the sum of the values spend by </w:t>
      </w:r>
      <w:r w:rsidR="00EC233F">
        <w:rPr>
          <w:rFonts w:ascii="Trebuchet MS" w:hAnsi="Trebuchet MS"/>
          <w:lang w:val="en-US"/>
        </w:rPr>
        <w:t>nota fiscal</w:t>
      </w:r>
      <w:r>
        <w:rPr>
          <w:rFonts w:ascii="Trebuchet MS" w:hAnsi="Trebuchet MS"/>
          <w:lang w:val="en-US"/>
        </w:rPr>
        <w:t>.</w:t>
      </w:r>
    </w:p>
    <w:p w:rsidR="0014345A" w:rsidRDefault="0014345A" w:rsidP="006875BA">
      <w:pPr>
        <w:rPr>
          <w:rFonts w:ascii="Trebuchet MS" w:hAnsi="Trebuchet MS"/>
          <w:lang w:val="en-US"/>
        </w:rPr>
      </w:pPr>
      <w:r>
        <w:rPr>
          <w:rFonts w:ascii="Trebuchet MS" w:hAnsi="Trebuchet MS"/>
          <w:lang w:val="en-US"/>
        </w:rPr>
        <w:t xml:space="preserve">The </w:t>
      </w:r>
      <w:r w:rsidR="00ED2276">
        <w:rPr>
          <w:rFonts w:ascii="Trebuchet MS" w:hAnsi="Trebuchet MS"/>
          <w:lang w:val="en-US"/>
        </w:rPr>
        <w:t>total sum (</w:t>
      </w:r>
      <w:r>
        <w:rPr>
          <w:rFonts w:ascii="Trebuchet MS" w:hAnsi="Trebuchet MS"/>
          <w:lang w:val="en-US"/>
        </w:rPr>
        <w:t>fit value</w:t>
      </w:r>
      <w:r w:rsidR="00ED2276">
        <w:rPr>
          <w:rFonts w:ascii="Trebuchet MS" w:hAnsi="Trebuchet MS"/>
          <w:lang w:val="en-US"/>
        </w:rPr>
        <w:t>)</w:t>
      </w:r>
      <w:r>
        <w:rPr>
          <w:rFonts w:ascii="Trebuchet MS" w:hAnsi="Trebuchet MS"/>
          <w:lang w:val="en-US"/>
        </w:rPr>
        <w:t xml:space="preserve"> is </w:t>
      </w:r>
      <w:r w:rsidRPr="00374113">
        <w:rPr>
          <w:rFonts w:ascii="Trebuchet MS" w:hAnsi="Trebuchet MS"/>
          <w:lang w:val="en-US"/>
        </w:rPr>
        <w:t>40371.57</w:t>
      </w:r>
      <w:r>
        <w:rPr>
          <w:rFonts w:ascii="Trebuchet MS" w:hAnsi="Trebuchet MS"/>
          <w:lang w:val="en-US"/>
        </w:rPr>
        <w:t>, and the confidence interval is from 14603.75 to 66139.40</w:t>
      </w:r>
      <w:r w:rsidR="00EC1248">
        <w:rPr>
          <w:rFonts w:ascii="Trebuchet MS" w:hAnsi="Trebuchet MS"/>
          <w:lang w:val="en-US"/>
        </w:rPr>
        <w:t>.</w:t>
      </w:r>
    </w:p>
    <w:p w:rsidR="00EC1248" w:rsidRPr="00EC1248" w:rsidRDefault="00EC1248" w:rsidP="006875BA">
      <w:pPr>
        <w:rPr>
          <w:rFonts w:ascii="Trebuchet MS" w:hAnsi="Trebuchet MS"/>
          <w:b/>
          <w:lang w:val="en-US"/>
        </w:rPr>
      </w:pPr>
      <w:r w:rsidRPr="00EC1248">
        <w:rPr>
          <w:rFonts w:ascii="Trebuchet MS" w:hAnsi="Trebuchet MS"/>
          <w:b/>
          <w:lang w:val="en-US"/>
        </w:rPr>
        <w:t>Restaurant’s best location</w:t>
      </w:r>
    </w:p>
    <w:p w:rsidR="00BA386F" w:rsidRDefault="00EC1248" w:rsidP="006875BA">
      <w:pPr>
        <w:rPr>
          <w:rFonts w:ascii="Trebuchet MS" w:hAnsi="Trebuchet MS"/>
          <w:lang w:val="en-US"/>
        </w:rPr>
      </w:pPr>
      <w:r>
        <w:rPr>
          <w:rFonts w:ascii="Trebuchet MS" w:hAnsi="Trebuchet MS"/>
          <w:lang w:val="en-US"/>
        </w:rPr>
        <w:t xml:space="preserve">The dataset </w:t>
      </w:r>
      <w:r w:rsidR="00BA386F">
        <w:rPr>
          <w:rFonts w:ascii="Trebuchet MS" w:hAnsi="Trebuchet MS"/>
          <w:lang w:val="en-US"/>
        </w:rPr>
        <w:t>has an additional information informing the table (“mesa”) where the customer sit.  The frequency can indicate the best place from the restaurant area.</w:t>
      </w:r>
    </w:p>
    <w:p w:rsidR="0055020F" w:rsidRDefault="00BA386F" w:rsidP="005A0844">
      <w:pPr>
        <w:rPr>
          <w:rFonts w:ascii="Trebuchet MS" w:hAnsi="Trebuchet MS"/>
          <w:lang w:val="en-US"/>
        </w:rPr>
      </w:pPr>
      <w:r>
        <w:rPr>
          <w:rFonts w:ascii="Trebuchet MS" w:hAnsi="Trebuchet MS"/>
          <w:lang w:val="en-US"/>
        </w:rPr>
        <w:t xml:space="preserve">The table named “mesa 22” has a frequency of 26, followed by the mesa 36, mesa 1 (25), mesa 10 (24), mesa 21 (24), mesa 4 (24), mesa 5 (24), mesa 7 (24). This location is chose by more than 10% of the </w:t>
      </w:r>
      <w:r w:rsidR="00EC233F">
        <w:rPr>
          <w:rFonts w:ascii="Trebuchet MS" w:hAnsi="Trebuchet MS"/>
          <w:lang w:val="en-US"/>
        </w:rPr>
        <w:t>nota fiscal</w:t>
      </w:r>
      <w:r>
        <w:rPr>
          <w:rFonts w:ascii="Trebuchet MS" w:hAnsi="Trebuchet MS"/>
          <w:lang w:val="en-US"/>
        </w:rPr>
        <w:t xml:space="preserve">. There </w:t>
      </w:r>
      <w:proofErr w:type="gramStart"/>
      <w:r>
        <w:rPr>
          <w:rFonts w:ascii="Trebuchet MS" w:hAnsi="Trebuchet MS"/>
          <w:lang w:val="en-US"/>
        </w:rPr>
        <w:t>isn’t</w:t>
      </w:r>
      <w:proofErr w:type="gramEnd"/>
      <w:r>
        <w:rPr>
          <w:rFonts w:ascii="Trebuchet MS" w:hAnsi="Trebuchet MS"/>
          <w:lang w:val="en-US"/>
        </w:rPr>
        <w:t xml:space="preserve"> enough information if this table are close from ea</w:t>
      </w:r>
      <w:r w:rsidR="005A0844">
        <w:rPr>
          <w:rFonts w:ascii="Trebuchet MS" w:hAnsi="Trebuchet MS"/>
          <w:lang w:val="en-US"/>
        </w:rPr>
        <w:t xml:space="preserve">ch other, but this information can be important to help to distribute the waiters in the restaurant area. </w:t>
      </w:r>
    </w:p>
    <w:p w:rsidR="00E43A0E" w:rsidRPr="00EC1248" w:rsidRDefault="00E43A0E" w:rsidP="00E43A0E">
      <w:pPr>
        <w:rPr>
          <w:rFonts w:ascii="Trebuchet MS" w:hAnsi="Trebuchet MS"/>
          <w:b/>
          <w:lang w:val="en-US"/>
        </w:rPr>
      </w:pPr>
      <w:r>
        <w:rPr>
          <w:rFonts w:ascii="Trebuchet MS" w:hAnsi="Trebuchet MS"/>
          <w:b/>
          <w:lang w:val="en-US"/>
        </w:rPr>
        <w:t>Conclusion.</w:t>
      </w:r>
    </w:p>
    <w:p w:rsidR="00915B6C" w:rsidRDefault="00915B6C" w:rsidP="005A0844">
      <w:pPr>
        <w:rPr>
          <w:rFonts w:ascii="Trebuchet MS" w:hAnsi="Trebuchet MS"/>
          <w:lang w:val="en-US"/>
        </w:rPr>
      </w:pPr>
      <w:r>
        <w:rPr>
          <w:rFonts w:ascii="Trebuchet MS" w:hAnsi="Trebuchet MS"/>
          <w:lang w:val="en-US"/>
        </w:rPr>
        <w:t>After analyzing the data set, there was not fields with missing information neither error type, therefore, it was not necessary to create method to clean neither fix the dataset. The only reason to change the dataset were the outliers.</w:t>
      </w:r>
    </w:p>
    <w:p w:rsidR="00EC233F" w:rsidRDefault="00EC233F" w:rsidP="005A0844">
      <w:pPr>
        <w:rPr>
          <w:rFonts w:ascii="Trebuchet MS" w:hAnsi="Trebuchet MS"/>
          <w:lang w:val="en-US"/>
        </w:rPr>
      </w:pPr>
      <w:r>
        <w:rPr>
          <w:rFonts w:ascii="Trebuchet MS" w:hAnsi="Trebuchet MS"/>
          <w:lang w:val="en-US"/>
        </w:rPr>
        <w:t>From the rules for normally distributed data</w:t>
      </w:r>
      <w:r w:rsidR="00ED2276">
        <w:rPr>
          <w:rFonts w:ascii="Trebuchet MS" w:hAnsi="Trebuchet MS"/>
          <w:lang w:val="en-US"/>
        </w:rPr>
        <w:t>, mean +/- 2 standard deviation</w:t>
      </w:r>
      <w:r>
        <w:rPr>
          <w:rFonts w:ascii="Trebuchet MS" w:hAnsi="Trebuchet MS"/>
          <w:lang w:val="en-US"/>
        </w:rPr>
        <w:t xml:space="preserve"> </w:t>
      </w:r>
      <w:r w:rsidR="00ED2276">
        <w:rPr>
          <w:rFonts w:ascii="Trebuchet MS" w:hAnsi="Trebuchet MS"/>
          <w:lang w:val="en-US"/>
        </w:rPr>
        <w:t>represent 95% of the population, and with log10 it was possible to have a normal distribution from the nota fiscal valor total.</w:t>
      </w:r>
    </w:p>
    <w:p w:rsidR="00ED2276" w:rsidRDefault="00ED2276" w:rsidP="005A0844">
      <w:pPr>
        <w:rPr>
          <w:rFonts w:ascii="Trebuchet MS" w:hAnsi="Trebuchet MS"/>
          <w:lang w:val="en-US"/>
        </w:rPr>
      </w:pPr>
      <w:proofErr w:type="gramStart"/>
      <w:r>
        <w:rPr>
          <w:rFonts w:ascii="Trebuchet MS" w:hAnsi="Trebuchet MS"/>
          <w:lang w:val="en-US"/>
        </w:rPr>
        <w:t>95%</w:t>
      </w:r>
      <w:proofErr w:type="gramEnd"/>
      <w:r>
        <w:rPr>
          <w:rFonts w:ascii="Trebuchet MS" w:hAnsi="Trebuchet MS"/>
          <w:lang w:val="en-US"/>
        </w:rPr>
        <w:t xml:space="preserve"> of t</w:t>
      </w:r>
      <w:r>
        <w:rPr>
          <w:rFonts w:ascii="Trebuchet MS" w:hAnsi="Trebuchet MS"/>
          <w:lang w:val="en-US"/>
        </w:rPr>
        <w:t xml:space="preserve">he </w:t>
      </w:r>
      <w:r w:rsidR="00DC3883">
        <w:rPr>
          <w:rFonts w:ascii="Trebuchet MS" w:hAnsi="Trebuchet MS"/>
          <w:lang w:val="en-US"/>
        </w:rPr>
        <w:t>customer spend</w:t>
      </w:r>
      <w:r>
        <w:rPr>
          <w:rFonts w:ascii="Trebuchet MS" w:hAnsi="Trebuchet MS"/>
          <w:lang w:val="en-US"/>
        </w:rPr>
        <w:t xml:space="preserve"> from </w:t>
      </w:r>
      <w:r w:rsidRPr="00AC214B">
        <w:rPr>
          <w:rFonts w:ascii="Trebuchet MS" w:hAnsi="Trebuchet MS"/>
          <w:lang w:val="en-US"/>
        </w:rPr>
        <w:t>15.</w:t>
      </w:r>
      <w:r>
        <w:rPr>
          <w:rFonts w:ascii="Trebuchet MS" w:hAnsi="Trebuchet MS"/>
          <w:lang w:val="en-US"/>
        </w:rPr>
        <w:t>66 (1.194) to 136.66 (2.135) with the mean 47.09 (1.673).</w:t>
      </w:r>
    </w:p>
    <w:p w:rsidR="00ED2276" w:rsidRDefault="00ED2276" w:rsidP="005A0844">
      <w:pPr>
        <w:rPr>
          <w:rFonts w:ascii="Trebuchet MS" w:hAnsi="Trebuchet MS"/>
          <w:lang w:val="en-US"/>
        </w:rPr>
      </w:pPr>
      <w:r>
        <w:rPr>
          <w:rFonts w:ascii="Trebuchet MS" w:hAnsi="Trebuchet MS"/>
          <w:lang w:val="en-US"/>
        </w:rPr>
        <w:t xml:space="preserve">I used linear regression to calculate the sales forecast for the next week.  </w:t>
      </w:r>
      <w:r>
        <w:rPr>
          <w:rFonts w:ascii="Trebuchet MS" w:hAnsi="Trebuchet MS"/>
          <w:lang w:val="en-US"/>
        </w:rPr>
        <w:t xml:space="preserve">The total sum (fit value) </w:t>
      </w:r>
      <w:r w:rsidR="00DC3883">
        <w:rPr>
          <w:rFonts w:ascii="Trebuchet MS" w:hAnsi="Trebuchet MS"/>
          <w:lang w:val="en-US"/>
        </w:rPr>
        <w:t xml:space="preserve">for the next week </w:t>
      </w:r>
      <w:r>
        <w:rPr>
          <w:rFonts w:ascii="Trebuchet MS" w:hAnsi="Trebuchet MS"/>
          <w:lang w:val="en-US"/>
        </w:rPr>
        <w:t xml:space="preserve">is </w:t>
      </w:r>
      <w:r w:rsidRPr="00374113">
        <w:rPr>
          <w:rFonts w:ascii="Trebuchet MS" w:hAnsi="Trebuchet MS"/>
          <w:lang w:val="en-US"/>
        </w:rPr>
        <w:t>40371.57</w:t>
      </w:r>
      <w:r>
        <w:rPr>
          <w:rFonts w:ascii="Trebuchet MS" w:hAnsi="Trebuchet MS"/>
          <w:lang w:val="en-US"/>
        </w:rPr>
        <w:t>, and the confidence interval is from 14603.75 to 66139.40.</w:t>
      </w:r>
    </w:p>
    <w:p w:rsidR="0014345A" w:rsidRPr="0014345A" w:rsidRDefault="0014345A" w:rsidP="006875BA">
      <w:pPr>
        <w:rPr>
          <w:rFonts w:ascii="Trebuchet MS" w:hAnsi="Trebuchet MS"/>
          <w:lang w:val="en-US"/>
        </w:rPr>
      </w:pPr>
    </w:p>
    <w:sectPr w:rsidR="0014345A" w:rsidRPr="00143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0E"/>
    <w:rsid w:val="000422CB"/>
    <w:rsid w:val="000F64FA"/>
    <w:rsid w:val="0013577D"/>
    <w:rsid w:val="0014345A"/>
    <w:rsid w:val="001B16F4"/>
    <w:rsid w:val="001B4DD2"/>
    <w:rsid w:val="002065F8"/>
    <w:rsid w:val="002105E1"/>
    <w:rsid w:val="00300652"/>
    <w:rsid w:val="00352487"/>
    <w:rsid w:val="00363690"/>
    <w:rsid w:val="003670A2"/>
    <w:rsid w:val="00374113"/>
    <w:rsid w:val="003B2D71"/>
    <w:rsid w:val="003D4E36"/>
    <w:rsid w:val="00416951"/>
    <w:rsid w:val="00522908"/>
    <w:rsid w:val="0055020F"/>
    <w:rsid w:val="005A0844"/>
    <w:rsid w:val="006875BA"/>
    <w:rsid w:val="006B2495"/>
    <w:rsid w:val="007F06BE"/>
    <w:rsid w:val="00813FBD"/>
    <w:rsid w:val="0087675C"/>
    <w:rsid w:val="00915B6C"/>
    <w:rsid w:val="00923C62"/>
    <w:rsid w:val="00A71725"/>
    <w:rsid w:val="00A965F4"/>
    <w:rsid w:val="00AC214B"/>
    <w:rsid w:val="00BA386F"/>
    <w:rsid w:val="00BC1D6A"/>
    <w:rsid w:val="00BF635F"/>
    <w:rsid w:val="00C6580E"/>
    <w:rsid w:val="00C708FF"/>
    <w:rsid w:val="00C747BE"/>
    <w:rsid w:val="00CB1DC0"/>
    <w:rsid w:val="00D22627"/>
    <w:rsid w:val="00D74A2B"/>
    <w:rsid w:val="00DB63D0"/>
    <w:rsid w:val="00DC3883"/>
    <w:rsid w:val="00DE7CBC"/>
    <w:rsid w:val="00DF303B"/>
    <w:rsid w:val="00E43A0E"/>
    <w:rsid w:val="00EC1248"/>
    <w:rsid w:val="00EC233F"/>
    <w:rsid w:val="00ED2276"/>
    <w:rsid w:val="00F0398F"/>
    <w:rsid w:val="00F52016"/>
    <w:rsid w:val="00FA64DB"/>
    <w:rsid w:val="00FB3710"/>
    <w:rsid w:val="00FE27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032F2-DC55-42F2-BC5B-3D38A615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94660">
      <w:bodyDiv w:val="1"/>
      <w:marLeft w:val="0"/>
      <w:marRight w:val="0"/>
      <w:marTop w:val="0"/>
      <w:marBottom w:val="0"/>
      <w:divBdr>
        <w:top w:val="none" w:sz="0" w:space="0" w:color="auto"/>
        <w:left w:val="none" w:sz="0" w:space="0" w:color="auto"/>
        <w:bottom w:val="none" w:sz="0" w:space="0" w:color="auto"/>
        <w:right w:val="none" w:sz="0" w:space="0" w:color="auto"/>
      </w:divBdr>
      <w:divsChild>
        <w:div w:id="1880166372">
          <w:marLeft w:val="0"/>
          <w:marRight w:val="0"/>
          <w:marTop w:val="0"/>
          <w:marBottom w:val="0"/>
          <w:divBdr>
            <w:top w:val="none" w:sz="0" w:space="0" w:color="auto"/>
            <w:left w:val="none" w:sz="0" w:space="0" w:color="auto"/>
            <w:bottom w:val="none" w:sz="0" w:space="0" w:color="auto"/>
            <w:right w:val="none" w:sz="0" w:space="0" w:color="auto"/>
          </w:divBdr>
          <w:divsChild>
            <w:div w:id="737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TOTVS/MDMStatic/blob/master/code-challenge/TOTVS%20Labs%20-%20AI%20Challenge%20-%20Dataset.zip?raw=true.&#16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4</Pages>
  <Words>807</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Borges</dc:creator>
  <cp:keywords/>
  <dc:description/>
  <cp:lastModifiedBy>Andre Borges</cp:lastModifiedBy>
  <cp:revision>11</cp:revision>
  <dcterms:created xsi:type="dcterms:W3CDTF">2018-02-14T17:06:00Z</dcterms:created>
  <dcterms:modified xsi:type="dcterms:W3CDTF">2018-02-16T20:39:00Z</dcterms:modified>
</cp:coreProperties>
</file>