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377BF" w:rsidR="004E5247" w:rsidRDefault="004E5247" w14:paraId="672A6659" wp14:textId="77777777">
      <w:pPr>
        <w:rPr>
          <w:rFonts w:ascii="Arial" w:hAnsi="Arial" w:cs="Arial"/>
          <w:b/>
          <w:sz w:val="28"/>
          <w:szCs w:val="28"/>
          <w:lang w:val="sv-SE"/>
        </w:rPr>
      </w:pPr>
    </w:p>
    <w:p xmlns:wp14="http://schemas.microsoft.com/office/word/2010/wordml" w:rsidRPr="007377BF" w:rsidR="004E5247" w:rsidP="007377BF" w:rsidRDefault="004E5247" w14:paraId="3AD4F19B" wp14:textId="77777777">
      <w:pPr>
        <w:rPr>
          <w:rFonts w:ascii="Arial Black" w:hAnsi="Arial Black" w:cs="Arial"/>
          <w:sz w:val="36"/>
          <w:szCs w:val="36"/>
          <w:lang w:val="sv-SE"/>
        </w:rPr>
      </w:pPr>
      <w:r w:rsidRPr="007377BF">
        <w:rPr>
          <w:rFonts w:ascii="Arial Black" w:hAnsi="Arial Black" w:cs="Arial"/>
          <w:sz w:val="36"/>
          <w:szCs w:val="36"/>
          <w:lang w:val="sv-SE"/>
        </w:rPr>
        <w:t>Handlingsplan för L</w:t>
      </w:r>
      <w:r w:rsidR="008B7FFC">
        <w:rPr>
          <w:rFonts w:ascii="Arial Black" w:hAnsi="Arial Black" w:cs="Arial"/>
          <w:sz w:val="36"/>
          <w:szCs w:val="36"/>
          <w:lang w:val="sv-SE"/>
        </w:rPr>
        <w:t>I</w:t>
      </w:r>
      <w:r w:rsidRPr="007377BF">
        <w:rPr>
          <w:rFonts w:ascii="Arial Black" w:hAnsi="Arial Black" w:cs="Arial"/>
          <w:sz w:val="36"/>
          <w:szCs w:val="36"/>
          <w:lang w:val="sv-SE"/>
        </w:rPr>
        <w:t>A</w:t>
      </w:r>
      <w:r w:rsidR="008634C1">
        <w:rPr>
          <w:rFonts w:ascii="Arial Black" w:hAnsi="Arial Black" w:cs="Arial"/>
          <w:sz w:val="36"/>
          <w:szCs w:val="36"/>
          <w:lang w:val="sv-SE"/>
        </w:rPr>
        <w:t xml:space="preserve"> </w:t>
      </w:r>
      <w:r w:rsidR="00444B52">
        <w:rPr>
          <w:rFonts w:ascii="Arial Black" w:hAnsi="Arial Black" w:cs="Arial"/>
          <w:sz w:val="36"/>
          <w:szCs w:val="36"/>
          <w:lang w:val="sv-SE"/>
        </w:rPr>
        <w:t>2</w:t>
      </w:r>
      <w:r w:rsidRPr="007377BF">
        <w:rPr>
          <w:rFonts w:ascii="Arial Black" w:hAnsi="Arial Black" w:cs="Arial"/>
          <w:sz w:val="36"/>
          <w:szCs w:val="36"/>
          <w:lang w:val="sv-SE"/>
        </w:rPr>
        <w:t xml:space="preserve"> – Lärande i Arbete</w:t>
      </w:r>
    </w:p>
    <w:p xmlns:wp14="http://schemas.microsoft.com/office/word/2010/wordml" w:rsidRPr="007377BF" w:rsidR="007B68DC" w:rsidP="007377BF" w:rsidRDefault="008E0447" w14:paraId="253247A5" wp14:textId="77777777">
      <w:pPr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Digital Analytics</w:t>
      </w:r>
      <w:r w:rsidRPr="007377BF" w:rsidR="007B68DC">
        <w:rPr>
          <w:rFonts w:ascii="Arial" w:hAnsi="Arial" w:cs="Arial"/>
          <w:sz w:val="22"/>
          <w:lang w:val="sv-SE"/>
        </w:rPr>
        <w:t xml:space="preserve">, </w:t>
      </w:r>
      <w:r w:rsidRPr="007377BF" w:rsidR="009B6320">
        <w:rPr>
          <w:rFonts w:ascii="Arial" w:hAnsi="Arial" w:cs="Arial"/>
          <w:sz w:val="22"/>
          <w:lang w:val="sv-SE"/>
        </w:rPr>
        <w:t>Yrkeshögskoleutbildning</w:t>
      </w:r>
      <w:r w:rsidRPr="007377BF" w:rsidR="007B68DC">
        <w:rPr>
          <w:rFonts w:ascii="Arial" w:hAnsi="Arial" w:cs="Arial"/>
          <w:sz w:val="22"/>
          <w:lang w:val="sv-SE"/>
        </w:rPr>
        <w:t xml:space="preserve"> (</w:t>
      </w:r>
      <w:r>
        <w:rPr>
          <w:rFonts w:ascii="Arial" w:hAnsi="Arial" w:cs="Arial"/>
          <w:sz w:val="22"/>
          <w:lang w:val="sv-SE"/>
        </w:rPr>
        <w:t>65</w:t>
      </w:r>
      <w:r w:rsidRPr="007377BF" w:rsidR="009B6320">
        <w:rPr>
          <w:rFonts w:ascii="Arial" w:hAnsi="Arial" w:cs="Arial"/>
          <w:sz w:val="22"/>
          <w:lang w:val="sv-SE"/>
        </w:rPr>
        <w:t xml:space="preserve"> poäng - </w:t>
      </w:r>
      <w:r w:rsidRPr="007377BF" w:rsidR="004276AC">
        <w:rPr>
          <w:rFonts w:ascii="Arial" w:hAnsi="Arial" w:cs="Arial"/>
          <w:sz w:val="22"/>
          <w:lang w:val="sv-SE"/>
        </w:rPr>
        <w:t>1</w:t>
      </w:r>
      <w:r>
        <w:rPr>
          <w:rFonts w:ascii="Arial" w:hAnsi="Arial" w:cs="Arial"/>
          <w:sz w:val="22"/>
          <w:lang w:val="sv-SE"/>
        </w:rPr>
        <w:t>3</w:t>
      </w:r>
      <w:r w:rsidRPr="007377BF" w:rsidR="007B68DC">
        <w:rPr>
          <w:rFonts w:ascii="Arial" w:hAnsi="Arial" w:cs="Arial"/>
          <w:sz w:val="22"/>
          <w:lang w:val="sv-SE"/>
        </w:rPr>
        <w:t xml:space="preserve"> veckor)</w:t>
      </w:r>
    </w:p>
    <w:p xmlns:wp14="http://schemas.microsoft.com/office/word/2010/wordml" w:rsidRPr="007377BF" w:rsidR="004E5247" w:rsidRDefault="004E5247" w14:paraId="0A37501D" wp14:textId="77777777">
      <w:pPr>
        <w:rPr>
          <w:rFonts w:ascii="Arial" w:hAnsi="Arial" w:cs="Arial"/>
          <w:lang w:val="sv-SE"/>
        </w:rPr>
      </w:pPr>
    </w:p>
    <w:p xmlns:wp14="http://schemas.microsoft.com/office/word/2010/wordml" w:rsidRPr="007377BF" w:rsidR="009B6320" w:rsidRDefault="009B6320" w14:paraId="5DAB6C7B" wp14:textId="77777777">
      <w:pPr>
        <w:rPr>
          <w:rFonts w:ascii="Arial" w:hAnsi="Arial" w:cs="Arial"/>
          <w:sz w:val="20"/>
          <w:szCs w:val="20"/>
          <w:lang w:val="sv-SE"/>
        </w:rPr>
      </w:pPr>
    </w:p>
    <w:p xmlns:wp14="http://schemas.microsoft.com/office/word/2010/wordml" w:rsidRPr="007377BF" w:rsidR="00D508AC" w:rsidP="00821D07" w:rsidRDefault="00D508AC" w14:paraId="2B112E21" wp14:textId="77777777">
      <w:pPr>
        <w:rPr>
          <w:rFonts w:ascii="Arial" w:hAnsi="Arial" w:cs="Arial"/>
          <w:b/>
          <w:sz w:val="22"/>
          <w:szCs w:val="16"/>
          <w:lang w:val="sv-SE"/>
        </w:rPr>
      </w:pPr>
      <w:r w:rsidRPr="007377BF">
        <w:rPr>
          <w:rFonts w:ascii="Arial" w:hAnsi="Arial" w:cs="Arial"/>
          <w:sz w:val="28"/>
          <w:lang w:val="sv-SE"/>
        </w:rPr>
        <w:t>Företag/organisation</w:t>
      </w:r>
    </w:p>
    <w:tbl>
      <w:tblPr>
        <w:tblStyle w:val="Tabellrutnt"/>
        <w:tblW w:w="5000" w:type="pct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xmlns:wp14="http://schemas.microsoft.com/office/word/2010/wordml" w:rsidRPr="00A53AB5" w:rsidR="00D508AC" w:rsidTr="00120313" w14:paraId="02EB378F" wp14:textId="77777777">
        <w:trPr>
          <w:trHeight w:val="340"/>
        </w:trPr>
        <w:tc>
          <w:tcPr>
            <w:tcW w:w="5000" w:type="pct"/>
            <w:shd w:val="clear" w:color="auto" w:fill="F2F2F2" w:themeFill="background1" w:themeFillShade="F2"/>
          </w:tcPr>
          <w:p w:rsidRPr="007377BF" w:rsidR="00D508AC" w:rsidP="00D508AC" w:rsidRDefault="00D508AC" w14:paraId="6A05A809" wp14:textId="77777777">
            <w:pPr>
              <w:tabs>
                <w:tab w:val="left" w:pos="0"/>
                <w:tab w:val="left" w:leader="dot" w:pos="496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  <w:lang w:val="sv-SE"/>
              </w:rPr>
            </w:pPr>
          </w:p>
        </w:tc>
      </w:tr>
    </w:tbl>
    <w:p xmlns:wp14="http://schemas.microsoft.com/office/word/2010/wordml" w:rsidRPr="007377BF" w:rsidR="00D508AC" w:rsidP="00821D07" w:rsidRDefault="00D508AC" w14:paraId="5A39BBE3" wp14:textId="7777777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sz w:val="8"/>
          <w:lang w:val="sv-SE"/>
        </w:rPr>
      </w:pPr>
    </w:p>
    <w:p xmlns:wp14="http://schemas.microsoft.com/office/word/2010/wordml" w:rsidRPr="007377BF" w:rsidR="00D508AC" w:rsidP="00821D07" w:rsidRDefault="00D508AC" w14:paraId="78EC221E" wp14:textId="77777777">
      <w:pPr>
        <w:tabs>
          <w:tab w:val="left" w:pos="0"/>
          <w:tab w:val="left" w:pos="1134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22"/>
        </w:rPr>
      </w:pPr>
      <w:r w:rsidRPr="007377BF">
        <w:rPr>
          <w:rFonts w:ascii="Arial" w:hAnsi="Arial" w:cs="Arial"/>
          <w:b/>
          <w:i/>
          <w:sz w:val="22"/>
        </w:rPr>
        <w:t xml:space="preserve">har </w:t>
      </w:r>
      <w:proofErr w:type="spellStart"/>
      <w:r w:rsidRPr="007377BF">
        <w:rPr>
          <w:rFonts w:ascii="Arial" w:hAnsi="Arial" w:cs="Arial"/>
          <w:b/>
          <w:i/>
          <w:sz w:val="22"/>
        </w:rPr>
        <w:t>erbjudit</w:t>
      </w:r>
      <w:proofErr w:type="spellEnd"/>
      <w:r w:rsidRPr="007377BF">
        <w:rPr>
          <w:rFonts w:ascii="Arial" w:hAnsi="Arial" w:cs="Arial"/>
          <w:b/>
          <w:i/>
          <w:sz w:val="22"/>
        </w:rPr>
        <w:t xml:space="preserve"> </w:t>
      </w:r>
    </w:p>
    <w:p xmlns:wp14="http://schemas.microsoft.com/office/word/2010/wordml" w:rsidRPr="007377BF" w:rsidR="00D508AC" w:rsidP="00821D07" w:rsidRDefault="00D508AC" w14:paraId="2C9C3FC4" wp14:textId="77777777">
      <w:pPr>
        <w:rPr>
          <w:rFonts w:ascii="Arial" w:hAnsi="Arial" w:cs="Arial"/>
          <w:sz w:val="28"/>
          <w:lang w:val="sv-SE"/>
        </w:rPr>
      </w:pPr>
      <w:r w:rsidRPr="007377BF">
        <w:rPr>
          <w:rFonts w:ascii="Arial" w:hAnsi="Arial" w:cs="Arial"/>
          <w:sz w:val="28"/>
          <w:lang w:val="sv-SE"/>
        </w:rPr>
        <w:t>Studentens namn</w:t>
      </w:r>
    </w:p>
    <w:tbl>
      <w:tblPr>
        <w:tblStyle w:val="Tabellrutnt"/>
        <w:tblW w:w="0" w:type="auto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xmlns:wp14="http://schemas.microsoft.com/office/word/2010/wordml" w:rsidRPr="007377BF" w:rsidR="00D508AC" w:rsidTr="00120313" w14:paraId="41C8F396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D508AC" w:rsidP="00D508AC" w:rsidRDefault="00D508AC" w14:paraId="72A3D3EC" wp14:textId="77777777">
            <w:pPr>
              <w:tabs>
                <w:tab w:val="left" w:pos="0"/>
                <w:tab w:val="left" w:leader="dot" w:pos="496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</w:p>
        </w:tc>
      </w:tr>
    </w:tbl>
    <w:p xmlns:wp14="http://schemas.microsoft.com/office/word/2010/wordml" w:rsidRPr="007377BF" w:rsidR="00D508AC" w:rsidP="00821D07" w:rsidRDefault="00D508AC" w14:paraId="0D0B940D" wp14:textId="77777777">
      <w:pPr>
        <w:tabs>
          <w:tab w:val="left" w:pos="0"/>
          <w:tab w:val="left" w:pos="2790"/>
        </w:tabs>
        <w:suppressAutoHyphens/>
        <w:spacing w:after="360"/>
        <w:rPr>
          <w:rFonts w:ascii="Arial" w:hAnsi="Arial" w:cs="Arial"/>
          <w:sz w:val="8"/>
        </w:rPr>
      </w:pPr>
      <w:r w:rsidRPr="007377BF">
        <w:rPr>
          <w:rFonts w:ascii="Arial" w:hAnsi="Arial" w:cs="Arial"/>
          <w:sz w:val="8"/>
        </w:rPr>
        <w:tab/>
      </w:r>
    </w:p>
    <w:p xmlns:wp14="http://schemas.microsoft.com/office/word/2010/wordml" w:rsidRPr="007377BF" w:rsidR="00D508AC" w:rsidP="00821D07" w:rsidRDefault="00D508AC" w14:paraId="3C179989" wp14:textId="7777777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18"/>
          <w:szCs w:val="16"/>
          <w:lang w:val="sv-SE"/>
        </w:rPr>
      </w:pPr>
      <w:r w:rsidRPr="007377BF">
        <w:rPr>
          <w:rFonts w:ascii="Arial" w:hAnsi="Arial" w:cs="Arial"/>
          <w:b/>
          <w:i/>
          <w:sz w:val="22"/>
          <w:lang w:val="sv-SE"/>
        </w:rPr>
        <w:t xml:space="preserve">i uppdrag att genomföra delkursen LIA </w:t>
      </w:r>
      <w:r w:rsidR="008B7FFC">
        <w:rPr>
          <w:rFonts w:ascii="Arial" w:hAnsi="Arial" w:cs="Arial"/>
          <w:b/>
          <w:i/>
          <w:sz w:val="22"/>
          <w:lang w:val="sv-SE"/>
        </w:rPr>
        <w:t>2</w:t>
      </w:r>
      <w:r w:rsidRPr="007377BF">
        <w:rPr>
          <w:rFonts w:ascii="Arial" w:hAnsi="Arial" w:cs="Arial"/>
          <w:b/>
          <w:i/>
          <w:sz w:val="22"/>
          <w:lang w:val="sv-SE"/>
        </w:rPr>
        <w:t xml:space="preserve"> (Lärande i Arbete, nedan kallad L</w:t>
      </w:r>
      <w:r w:rsidR="008B7FFC">
        <w:rPr>
          <w:rFonts w:ascii="Arial" w:hAnsi="Arial" w:cs="Arial"/>
          <w:b/>
          <w:i/>
          <w:sz w:val="22"/>
          <w:lang w:val="sv-SE"/>
        </w:rPr>
        <w:t>I</w:t>
      </w:r>
      <w:r w:rsidRPr="007377BF">
        <w:rPr>
          <w:rFonts w:ascii="Arial" w:hAnsi="Arial" w:cs="Arial"/>
          <w:b/>
          <w:i/>
          <w:sz w:val="22"/>
          <w:lang w:val="sv-SE"/>
        </w:rPr>
        <w:t>A</w:t>
      </w:r>
      <w:r w:rsidR="008B7FFC">
        <w:rPr>
          <w:rFonts w:ascii="Arial" w:hAnsi="Arial" w:cs="Arial"/>
          <w:b/>
          <w:i/>
          <w:sz w:val="22"/>
          <w:lang w:val="sv-SE"/>
        </w:rPr>
        <w:t>2</w:t>
      </w:r>
      <w:r w:rsidRPr="007377BF">
        <w:rPr>
          <w:rFonts w:ascii="Arial" w:hAnsi="Arial" w:cs="Arial"/>
          <w:b/>
          <w:i/>
          <w:sz w:val="22"/>
          <w:lang w:val="sv-SE"/>
        </w:rPr>
        <w:t>) under perioden</w:t>
      </w:r>
    </w:p>
    <w:tbl>
      <w:tblPr>
        <w:tblStyle w:val="Tabellrutnt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0"/>
      </w:tblGrid>
      <w:tr xmlns:wp14="http://schemas.microsoft.com/office/word/2010/wordml" w:rsidRPr="007377BF" w:rsidR="00D508AC" w:rsidTr="795C76A6" w14:paraId="278F64DA" wp14:textId="77777777">
        <w:trPr>
          <w:trHeight w:val="585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7377BF" w:rsidR="00D508AC" w:rsidP="795C76A6" w:rsidRDefault="00D508AC" w14:paraId="46EE511E" wp14:textId="71D6C7FE">
            <w:pPr>
              <w:tabs>
                <w:tab w:val="left" w:leader="dot" w:pos="4962"/>
                <w:tab w:val="left" w:leader="none" w:pos="7826"/>
                <w:tab w:val="left" w:leader="none" w:pos="9131"/>
                <w:tab w:val="left" w:leader="none" w:pos="10435"/>
              </w:tabs>
              <w:suppressAutoHyphens/>
              <w:spacing w:before="240"/>
              <w:rPr>
                <w:rFonts w:ascii="Arial" w:hAnsi="Arial" w:cs="Arial"/>
              </w:rPr>
            </w:pPr>
            <w:r w:rsidRPr="795C76A6" w:rsidR="00D508AC">
              <w:rPr>
                <w:rFonts w:ascii="Arial" w:hAnsi="Arial" w:cs="Arial"/>
              </w:rPr>
              <w:t>20</w:t>
            </w:r>
            <w:r w:rsidRPr="795C76A6" w:rsidR="00D70DC0">
              <w:rPr>
                <w:rFonts w:ascii="Arial" w:hAnsi="Arial" w:cs="Arial"/>
              </w:rPr>
              <w:t>2</w:t>
            </w:r>
            <w:r w:rsidRPr="795C76A6" w:rsidR="00D265E7">
              <w:rPr>
                <w:rFonts w:ascii="Arial" w:hAnsi="Arial" w:cs="Arial"/>
              </w:rPr>
              <w:t>1</w:t>
            </w:r>
            <w:r w:rsidRPr="795C76A6" w:rsidR="00D508AC">
              <w:rPr>
                <w:rFonts w:ascii="Arial" w:hAnsi="Arial" w:cs="Arial"/>
              </w:rPr>
              <w:t>-</w:t>
            </w:r>
            <w:r w:rsidRPr="795C76A6" w:rsidR="008E0447">
              <w:rPr>
                <w:rFonts w:ascii="Arial" w:hAnsi="Arial" w:cs="Arial"/>
              </w:rPr>
              <w:t>09</w:t>
            </w:r>
            <w:r w:rsidRPr="795C76A6" w:rsidR="00120313">
              <w:rPr>
                <w:rFonts w:ascii="Arial" w:hAnsi="Arial" w:cs="Arial"/>
              </w:rPr>
              <w:t>-</w:t>
            </w:r>
            <w:r w:rsidRPr="795C76A6" w:rsidR="008E0447">
              <w:rPr>
                <w:rFonts w:ascii="Arial" w:hAnsi="Arial" w:cs="Arial"/>
              </w:rPr>
              <w:t>1</w:t>
            </w:r>
            <w:r w:rsidRPr="795C76A6" w:rsidR="00D265E7">
              <w:rPr>
                <w:rFonts w:ascii="Arial" w:hAnsi="Arial" w:cs="Arial"/>
              </w:rPr>
              <w:t>3</w:t>
            </w:r>
            <w:r w:rsidRPr="795C76A6" w:rsidR="00D508AC">
              <w:rPr>
                <w:rFonts w:ascii="Arial" w:hAnsi="Arial" w:cs="Arial"/>
              </w:rPr>
              <w:t xml:space="preserve"> – 20</w:t>
            </w:r>
            <w:r w:rsidRPr="795C76A6" w:rsidR="00D70DC0">
              <w:rPr>
                <w:rFonts w:ascii="Arial" w:hAnsi="Arial" w:cs="Arial"/>
              </w:rPr>
              <w:t>2</w:t>
            </w:r>
            <w:r w:rsidRPr="795C76A6" w:rsidR="00D265E7">
              <w:rPr>
                <w:rFonts w:ascii="Arial" w:hAnsi="Arial" w:cs="Arial"/>
              </w:rPr>
              <w:t>1</w:t>
            </w:r>
            <w:r w:rsidRPr="795C76A6" w:rsidR="00D508AC">
              <w:rPr>
                <w:rFonts w:ascii="Arial" w:hAnsi="Arial" w:cs="Arial"/>
              </w:rPr>
              <w:t>-</w:t>
            </w:r>
            <w:r w:rsidRPr="795C76A6" w:rsidR="00444B52">
              <w:rPr>
                <w:rFonts w:ascii="Arial" w:hAnsi="Arial" w:cs="Arial"/>
              </w:rPr>
              <w:t>12</w:t>
            </w:r>
            <w:r w:rsidRPr="795C76A6" w:rsidR="00D508AC">
              <w:rPr>
                <w:rFonts w:ascii="Arial" w:hAnsi="Arial" w:cs="Arial"/>
              </w:rPr>
              <w:t>-</w:t>
            </w:r>
            <w:r w:rsidRPr="795C76A6" w:rsidR="008E0447">
              <w:rPr>
                <w:rFonts w:ascii="Arial" w:hAnsi="Arial" w:cs="Arial"/>
              </w:rPr>
              <w:t>1</w:t>
            </w:r>
            <w:r w:rsidRPr="795C76A6" w:rsidR="1C937EDF">
              <w:rPr>
                <w:rFonts w:ascii="Arial" w:hAnsi="Arial" w:cs="Arial"/>
              </w:rPr>
              <w:t>0</w:t>
            </w:r>
          </w:p>
        </w:tc>
      </w:tr>
    </w:tbl>
    <w:p xmlns:wp14="http://schemas.microsoft.com/office/word/2010/wordml" w:rsidRPr="007377BF" w:rsidR="00D508AC" w:rsidP="00821D07" w:rsidRDefault="00D508AC" w14:paraId="0E27B00A" wp14:textId="7777777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sz w:val="8"/>
        </w:rPr>
      </w:pPr>
    </w:p>
    <w:p xmlns:wp14="http://schemas.microsoft.com/office/word/2010/wordml" w:rsidRPr="007377BF" w:rsidR="00D508AC" w:rsidP="00821D07" w:rsidRDefault="00F1017A" w14:paraId="0D2950CA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i/>
          <w:sz w:val="22"/>
          <w:lang w:val="sv-SE"/>
        </w:rPr>
      </w:pPr>
      <w:r>
        <w:rPr>
          <w:rFonts w:ascii="Arial" w:hAnsi="Arial" w:cs="Arial"/>
          <w:b/>
          <w:i/>
          <w:sz w:val="22"/>
          <w:lang w:val="sv-SE"/>
        </w:rPr>
        <w:t>Studentens</w:t>
      </w:r>
      <w:r w:rsidRPr="007377BF" w:rsidR="00D508AC">
        <w:rPr>
          <w:rFonts w:ascii="Arial" w:hAnsi="Arial" w:cs="Arial"/>
          <w:b/>
          <w:i/>
          <w:sz w:val="22"/>
          <w:lang w:val="sv-SE"/>
        </w:rPr>
        <w:t xml:space="preserve"> </w:t>
      </w:r>
      <w:r>
        <w:rPr>
          <w:rFonts w:ascii="Arial" w:hAnsi="Arial" w:cs="Arial"/>
          <w:b/>
          <w:i/>
          <w:sz w:val="22"/>
          <w:lang w:val="sv-SE"/>
        </w:rPr>
        <w:t>yrkesroll</w:t>
      </w:r>
      <w:r w:rsidRPr="007377BF" w:rsidR="00D508AC">
        <w:rPr>
          <w:rFonts w:ascii="Arial" w:hAnsi="Arial" w:cs="Arial"/>
          <w:b/>
          <w:i/>
          <w:sz w:val="22"/>
          <w:lang w:val="sv-SE"/>
        </w:rPr>
        <w:t xml:space="preserve"> under L</w:t>
      </w:r>
      <w:r w:rsidR="008B7FFC">
        <w:rPr>
          <w:rFonts w:ascii="Arial" w:hAnsi="Arial" w:cs="Arial"/>
          <w:b/>
          <w:i/>
          <w:sz w:val="22"/>
          <w:lang w:val="sv-SE"/>
        </w:rPr>
        <w:t>I</w:t>
      </w:r>
      <w:r w:rsidRPr="007377BF" w:rsidR="00D508AC">
        <w:rPr>
          <w:rFonts w:ascii="Arial" w:hAnsi="Arial" w:cs="Arial"/>
          <w:b/>
          <w:i/>
          <w:sz w:val="22"/>
          <w:lang w:val="sv-SE"/>
        </w:rPr>
        <w:t>A-perioden är</w:t>
      </w:r>
    </w:p>
    <w:p xmlns:wp14="http://schemas.microsoft.com/office/word/2010/wordml" w:rsidRPr="007377BF" w:rsidR="00D508AC" w:rsidP="00821D07" w:rsidRDefault="00D508AC" w14:paraId="60061E4C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tbl>
      <w:tblPr>
        <w:tblStyle w:val="Tabellrutnt"/>
        <w:tblW w:w="0" w:type="auto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xmlns:wp14="http://schemas.microsoft.com/office/word/2010/wordml" w:rsidRPr="00A53AB5" w:rsidR="00D508AC" w:rsidTr="00120313" w14:paraId="44EAFD9C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D508AC" w:rsidP="00D508AC" w:rsidRDefault="00D508AC" w14:paraId="4B94D5A5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5218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  <w:lang w:val="sv-SE"/>
              </w:rPr>
            </w:pPr>
          </w:p>
        </w:tc>
      </w:tr>
    </w:tbl>
    <w:p xmlns:wp14="http://schemas.microsoft.com/office/word/2010/wordml" w:rsidRPr="007377BF" w:rsidR="00D508AC" w:rsidP="00821D07" w:rsidRDefault="00D508AC" w14:paraId="3DEEC669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xmlns:wp14="http://schemas.microsoft.com/office/word/2010/wordml" w:rsidRPr="007377BF" w:rsidR="00D508AC" w:rsidP="00821D07" w:rsidRDefault="00D508AC" w14:paraId="3656B9AB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12"/>
          <w:lang w:val="sv-SE"/>
        </w:rPr>
      </w:pPr>
    </w:p>
    <w:p xmlns:wp14="http://schemas.microsoft.com/office/word/2010/wordml" w:rsidRPr="007377BF" w:rsidR="00D508AC" w:rsidP="00D508AC" w:rsidRDefault="00D508AC" w14:paraId="0DED96AE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22"/>
          <w:lang w:val="sv-SE"/>
        </w:rPr>
      </w:pPr>
      <w:r w:rsidRPr="007377BF">
        <w:rPr>
          <w:rFonts w:ascii="Arial" w:hAnsi="Arial" w:cs="Arial"/>
          <w:b/>
          <w:i/>
          <w:sz w:val="22"/>
          <w:lang w:val="sv-SE"/>
        </w:rPr>
        <w:t>Under L</w:t>
      </w:r>
      <w:r w:rsidR="008B7FFC">
        <w:rPr>
          <w:rFonts w:ascii="Arial" w:hAnsi="Arial" w:cs="Arial"/>
          <w:b/>
          <w:i/>
          <w:sz w:val="22"/>
          <w:lang w:val="sv-SE"/>
        </w:rPr>
        <w:t>I</w:t>
      </w:r>
      <w:r w:rsidRPr="007377BF">
        <w:rPr>
          <w:rFonts w:ascii="Arial" w:hAnsi="Arial" w:cs="Arial"/>
          <w:b/>
          <w:i/>
          <w:sz w:val="22"/>
          <w:lang w:val="sv-SE"/>
        </w:rPr>
        <w:t xml:space="preserve">A-perioden skall företaget tilldela en kontaktperson/handledare. </w:t>
      </w:r>
      <w:r w:rsidRPr="007377BF">
        <w:rPr>
          <w:rFonts w:ascii="Arial" w:hAnsi="Arial" w:cs="Arial"/>
          <w:b/>
          <w:i/>
          <w:sz w:val="22"/>
          <w:lang w:val="sv-SE"/>
        </w:rPr>
        <w:br/>
      </w:r>
      <w:r w:rsidRPr="007377BF">
        <w:rPr>
          <w:rFonts w:ascii="Arial" w:hAnsi="Arial" w:cs="Arial"/>
          <w:b/>
          <w:i/>
          <w:sz w:val="22"/>
          <w:lang w:val="sv-SE"/>
        </w:rPr>
        <w:t>Handledaren för detta arbete är</w:t>
      </w:r>
      <w:r w:rsidR="00DA5FAD">
        <w:rPr>
          <w:rFonts w:ascii="Arial" w:hAnsi="Arial" w:cs="Arial"/>
          <w:b/>
          <w:i/>
          <w:sz w:val="22"/>
          <w:lang w:val="sv-SE"/>
        </w:rPr>
        <w:t>:</w:t>
      </w:r>
    </w:p>
    <w:tbl>
      <w:tblPr>
        <w:tblStyle w:val="Tabellrutn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12"/>
        <w:gridCol w:w="4318"/>
      </w:tblGrid>
      <w:tr xmlns:wp14="http://schemas.microsoft.com/office/word/2010/wordml" w:rsidRPr="007377BF" w:rsidR="009B6320" w:rsidTr="00120313" w14:paraId="718588DB" wp14:textId="77777777">
        <w:tc>
          <w:tcPr>
            <w:tcW w:w="8780" w:type="dxa"/>
            <w:gridSpan w:val="2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F2F2F2" w:themeFill="background1" w:themeFillShade="F2"/>
          </w:tcPr>
          <w:p w:rsidRPr="007377BF" w:rsidR="009B6320" w:rsidP="009B6320" w:rsidRDefault="00E940DC" w14:paraId="382B22AB" wp14:textId="77777777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proofErr w:type="spellStart"/>
            <w:r w:rsidRPr="007377BF">
              <w:rPr>
                <w:rFonts w:ascii="Arial" w:hAnsi="Arial" w:cs="Arial"/>
                <w:b/>
                <w:sz w:val="22"/>
              </w:rPr>
              <w:t>Namn</w:t>
            </w:r>
            <w:proofErr w:type="spellEnd"/>
            <w:r w:rsidRPr="007377BF" w:rsidR="009B6320">
              <w:rPr>
                <w:rFonts w:ascii="Arial" w:hAnsi="Arial" w:cs="Arial"/>
                <w:sz w:val="22"/>
              </w:rPr>
              <w:t>:</w:t>
            </w:r>
            <w:r w:rsidRPr="007377BF" w:rsidR="00547B1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RPr="007377BF" w:rsidR="009B6320" w:rsidTr="00120313" w14:paraId="5EF617E1" wp14:textId="77777777">
        <w:tc>
          <w:tcPr>
            <w:tcW w:w="439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F2F2F2" w:themeFill="background1" w:themeFillShade="F2"/>
          </w:tcPr>
          <w:p w:rsidRPr="007377BF" w:rsidR="009B6320" w:rsidP="009B6320" w:rsidRDefault="00E940DC" w14:paraId="1621A15B" wp14:textId="77777777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r w:rsidRPr="007377BF">
              <w:rPr>
                <w:rFonts w:ascii="Arial" w:hAnsi="Arial" w:cs="Arial"/>
                <w:b/>
                <w:sz w:val="22"/>
              </w:rPr>
              <w:t>E-post</w:t>
            </w:r>
            <w:r w:rsidRPr="007377BF" w:rsidR="009B6320">
              <w:rPr>
                <w:rFonts w:ascii="Arial" w:hAnsi="Arial" w:cs="Arial"/>
                <w:sz w:val="22"/>
              </w:rPr>
              <w:t>:</w:t>
            </w:r>
            <w:r w:rsidRPr="007377BF" w:rsidR="00547B1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F2F2F2" w:themeFill="background1" w:themeFillShade="F2"/>
          </w:tcPr>
          <w:p w:rsidRPr="007377BF" w:rsidR="009B6320" w:rsidP="009B6320" w:rsidRDefault="00E940DC" w14:paraId="762ABF94" wp14:textId="77777777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proofErr w:type="spellStart"/>
            <w:r w:rsidRPr="007377BF">
              <w:rPr>
                <w:rFonts w:ascii="Arial" w:hAnsi="Arial" w:cs="Arial"/>
                <w:b/>
                <w:sz w:val="22"/>
              </w:rPr>
              <w:t>Telefon</w:t>
            </w:r>
            <w:proofErr w:type="spellEnd"/>
            <w:r w:rsidRPr="007377BF" w:rsidR="009B6320">
              <w:rPr>
                <w:rFonts w:ascii="Arial" w:hAnsi="Arial" w:cs="Arial"/>
                <w:sz w:val="22"/>
              </w:rPr>
              <w:t>:</w:t>
            </w:r>
            <w:r w:rsidRPr="007377BF" w:rsidR="00364E18">
              <w:rPr>
                <w:rFonts w:ascii="Arial" w:hAnsi="Arial" w:cs="Arial"/>
                <w:sz w:val="22"/>
              </w:rPr>
              <w:t xml:space="preserve"> </w:t>
            </w:r>
            <w:r w:rsidRPr="007377BF" w:rsidR="00547B1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xmlns:wp14="http://schemas.microsoft.com/office/word/2010/wordml" w:rsidRPr="007377BF" w:rsidR="009B6320" w:rsidRDefault="009B6320" w14:paraId="45FB0818" wp14:textId="77777777">
      <w:pPr>
        <w:rPr>
          <w:rFonts w:ascii="Arial" w:hAnsi="Arial" w:cs="Arial"/>
          <w:sz w:val="20"/>
          <w:szCs w:val="20"/>
          <w:lang w:val="sv-SE"/>
        </w:rPr>
      </w:pPr>
    </w:p>
    <w:p xmlns:wp14="http://schemas.microsoft.com/office/word/2010/wordml" w:rsidRPr="007377BF" w:rsidR="009B6320" w:rsidRDefault="009B6320" w14:paraId="049F31CB" wp14:textId="77777777">
      <w:pPr>
        <w:rPr>
          <w:rFonts w:ascii="Arial" w:hAnsi="Arial" w:cs="Arial"/>
          <w:sz w:val="20"/>
          <w:szCs w:val="20"/>
          <w:lang w:val="sv-SE"/>
        </w:rPr>
      </w:pPr>
    </w:p>
    <w:p xmlns:wp14="http://schemas.microsoft.com/office/word/2010/wordml" w:rsidRPr="003C5271" w:rsidR="00F6316B" w:rsidP="00F6316B" w:rsidRDefault="00F6316B" w14:paraId="072B6A2A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lang w:val="sv-SE"/>
        </w:rPr>
      </w:pPr>
      <w:r w:rsidRPr="003C5271">
        <w:rPr>
          <w:rFonts w:ascii="Arial" w:hAnsi="Arial" w:cs="Arial"/>
          <w:sz w:val="22"/>
          <w:lang w:val="sv-SE"/>
        </w:rPr>
        <w:t xml:space="preserve">Det arbetsplatsförlagda lärandet ska vara utformat så att studenten på heltid är tillgänglig som </w:t>
      </w:r>
      <w:proofErr w:type="spellStart"/>
      <w:r w:rsidRPr="003C5271">
        <w:rPr>
          <w:rFonts w:ascii="Arial" w:hAnsi="Arial" w:cs="Arial"/>
          <w:sz w:val="22"/>
          <w:lang w:val="sv-SE"/>
        </w:rPr>
        <w:t>arbetsresurs</w:t>
      </w:r>
      <w:proofErr w:type="spellEnd"/>
      <w:r w:rsidRPr="003C5271">
        <w:rPr>
          <w:rFonts w:ascii="Arial" w:hAnsi="Arial" w:cs="Arial"/>
          <w:sz w:val="22"/>
          <w:lang w:val="sv-SE"/>
        </w:rPr>
        <w:t xml:space="preserve">. Studenten och handledare från företaget är ansvariga för utformning, innehåll och genomförande av LIA-perioden som motsvarar </w:t>
      </w:r>
      <w:r w:rsidR="008E0447">
        <w:rPr>
          <w:rFonts w:ascii="Arial" w:hAnsi="Arial" w:cs="Arial"/>
          <w:sz w:val="22"/>
          <w:lang w:val="sv-SE"/>
        </w:rPr>
        <w:t>65</w:t>
      </w:r>
      <w:r w:rsidRPr="003C5271">
        <w:rPr>
          <w:rFonts w:ascii="Arial" w:hAnsi="Arial" w:cs="Arial"/>
          <w:sz w:val="22"/>
          <w:lang w:val="sv-SE"/>
        </w:rPr>
        <w:t xml:space="preserve"> YH-poäng (1</w:t>
      </w:r>
      <w:r w:rsidR="008E0447">
        <w:rPr>
          <w:rFonts w:ascii="Arial" w:hAnsi="Arial" w:cs="Arial"/>
          <w:sz w:val="22"/>
          <w:lang w:val="sv-SE"/>
        </w:rPr>
        <w:t>3</w:t>
      </w:r>
      <w:r w:rsidRPr="003C5271">
        <w:rPr>
          <w:rFonts w:ascii="Arial" w:hAnsi="Arial" w:cs="Arial"/>
          <w:sz w:val="22"/>
          <w:lang w:val="sv-SE"/>
        </w:rPr>
        <w:t xml:space="preserve"> veckors heltidsstudier). Under perioden är den studerande berättigad till studiemedel från CSN. Om företaget själv anser att viss praktiklön/ersättning ska utgå avgör företaget själv detta i samråd med studenten.</w:t>
      </w:r>
    </w:p>
    <w:p xmlns:wp14="http://schemas.microsoft.com/office/word/2010/wordml" w:rsidRPr="007377BF" w:rsidR="004E5247" w:rsidP="00F6316B" w:rsidRDefault="00F6316B" w14:paraId="3175E11C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rPr>
          <w:rFonts w:ascii="Arial" w:hAnsi="Arial" w:cs="Arial"/>
          <w:sz w:val="22"/>
          <w:lang w:val="sv-SE"/>
        </w:rPr>
      </w:pPr>
      <w:r w:rsidRPr="003C5271">
        <w:rPr>
          <w:rFonts w:ascii="Arial" w:hAnsi="Arial" w:cs="Arial"/>
          <w:sz w:val="22"/>
          <w:lang w:val="sv-SE"/>
        </w:rPr>
        <w:t>Försäkring för studenten finns via Kammarkollegiet</w:t>
      </w:r>
      <w:r w:rsidRPr="003C5271" w:rsidR="00711C20">
        <w:rPr>
          <w:rFonts w:ascii="Arial" w:hAnsi="Arial" w:cs="Arial"/>
          <w:sz w:val="22"/>
          <w:lang w:val="sv-SE"/>
        </w:rPr>
        <w:t xml:space="preserve"> </w:t>
      </w:r>
      <w:r w:rsidRPr="003C5271">
        <w:rPr>
          <w:rFonts w:ascii="Arial" w:hAnsi="Arial" w:cs="Arial"/>
          <w:sz w:val="22"/>
          <w:lang w:val="sv-SE"/>
        </w:rPr>
        <w:br/>
      </w:r>
      <w:hyperlink w:history="1" r:id="rId7">
        <w:r w:rsidRPr="003C5271">
          <w:rPr>
            <w:rStyle w:val="Hyperlnk"/>
            <w:rFonts w:ascii="Arial" w:hAnsi="Arial" w:cs="Arial"/>
            <w:sz w:val="22"/>
            <w:lang w:val="sv-SE"/>
          </w:rPr>
          <w:t>http://www.kammarkollegiet.se/forsakringar-och-riskhantering/studentforsakringar/ovriga-studentforsakringar/ky-och-yh-studerande</w:t>
        </w:r>
      </w:hyperlink>
    </w:p>
    <w:p xmlns:wp14="http://schemas.microsoft.com/office/word/2010/wordml" w:rsidRPr="007377BF" w:rsidR="009B6320" w:rsidP="0079066D" w:rsidRDefault="009B6320" w14:paraId="53128261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" w:hAnsi="Arial" w:cs="Arial"/>
          <w:b/>
          <w:sz w:val="20"/>
          <w:lang w:val="sv-SE"/>
        </w:rPr>
      </w:pPr>
    </w:p>
    <w:p xmlns:wp14="http://schemas.microsoft.com/office/word/2010/wordml" w:rsidRPr="00E1205E" w:rsidR="007377BF" w:rsidP="0079066D" w:rsidRDefault="007377BF" w14:paraId="62486C05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  <w:lang w:val="sv-SE"/>
        </w:rPr>
      </w:pPr>
    </w:p>
    <w:p xmlns:wp14="http://schemas.microsoft.com/office/word/2010/wordml" w:rsidRPr="007377BF" w:rsidR="004E5247" w:rsidP="0079066D" w:rsidRDefault="004E5247" w14:paraId="4B41097E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</w:rPr>
      </w:pPr>
      <w:proofErr w:type="spellStart"/>
      <w:r w:rsidRPr="007377BF">
        <w:rPr>
          <w:rFonts w:ascii="Arial Black" w:hAnsi="Arial Black" w:cs="Arial"/>
        </w:rPr>
        <w:t>Värdföretagets</w:t>
      </w:r>
      <w:proofErr w:type="spellEnd"/>
      <w:r w:rsidR="008634C1">
        <w:rPr>
          <w:rFonts w:ascii="Arial Black" w:hAnsi="Arial Black" w:cs="Arial"/>
        </w:rPr>
        <w:t xml:space="preserve"> </w:t>
      </w:r>
      <w:r w:rsidRPr="007377BF">
        <w:rPr>
          <w:rFonts w:ascii="Arial Black" w:hAnsi="Arial Black" w:cs="Arial"/>
        </w:rPr>
        <w:t>roll</w:t>
      </w:r>
    </w:p>
    <w:p xmlns:wp14="http://schemas.microsoft.com/office/word/2010/wordml" w:rsidRPr="007377BF" w:rsidR="004E5247" w:rsidP="004E5247" w:rsidRDefault="004E5247" w14:paraId="20AB30F2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2EAEB79D" w:rsidR="004E5247">
        <w:rPr>
          <w:rFonts w:ascii="Arial" w:hAnsi="Arial" w:cs="Arial"/>
          <w:sz w:val="22"/>
          <w:szCs w:val="22"/>
          <w:lang w:val="sv-SE"/>
        </w:rPr>
        <w:t>Utse en handledare som är kontaktperson för både Medieinstitutet och studenten. Handledaren ger information och stödjer studenten kontinuerligt under L</w:t>
      </w:r>
      <w:r w:rsidRPr="2EAEB79D" w:rsidR="008B7FFC">
        <w:rPr>
          <w:rFonts w:ascii="Arial" w:hAnsi="Arial" w:cs="Arial"/>
          <w:sz w:val="22"/>
          <w:szCs w:val="22"/>
          <w:lang w:val="sv-SE"/>
        </w:rPr>
        <w:t>I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A-perioden. </w:t>
      </w:r>
    </w:p>
    <w:p xmlns:wp14="http://schemas.microsoft.com/office/word/2010/wordml" w:rsidRPr="007377BF" w:rsidR="004E5247" w:rsidP="004E5247" w:rsidRDefault="004E5247" w14:paraId="531BB63F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2EAEB79D" w:rsidR="004E5247">
        <w:rPr>
          <w:rFonts w:ascii="Arial" w:hAnsi="Arial" w:cs="Arial"/>
          <w:sz w:val="22"/>
          <w:szCs w:val="22"/>
          <w:lang w:val="sv-SE"/>
        </w:rPr>
        <w:t>Via en bilaga till detta avtal meddela Medieinstitutet om eventuella särskilda överenskommelser föreligger mellan studenten och värdföretaget innan L</w:t>
      </w:r>
      <w:r w:rsidRPr="2EAEB79D" w:rsidR="008B7FFC">
        <w:rPr>
          <w:rFonts w:ascii="Arial" w:hAnsi="Arial" w:cs="Arial"/>
          <w:sz w:val="22"/>
          <w:szCs w:val="22"/>
          <w:lang w:val="sv-SE"/>
        </w:rPr>
        <w:t>I</w:t>
      </w:r>
      <w:r w:rsidRPr="2EAEB79D" w:rsidR="004E5247">
        <w:rPr>
          <w:rFonts w:ascii="Arial" w:hAnsi="Arial" w:cs="Arial"/>
          <w:sz w:val="22"/>
          <w:szCs w:val="22"/>
          <w:lang w:val="sv-SE"/>
        </w:rPr>
        <w:t>A-perioden påbörjas.</w:t>
      </w:r>
    </w:p>
    <w:p xmlns:wp14="http://schemas.microsoft.com/office/word/2010/wordml" w:rsidRPr="007377BF" w:rsidR="004E5247" w:rsidP="004E5247" w:rsidRDefault="004E5247" w14:paraId="73B486E0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I </w:t>
      </w:r>
      <w:r w:rsidRPr="2EAEB79D" w:rsidR="00ED26CE">
        <w:rPr>
          <w:rFonts w:ascii="Arial" w:hAnsi="Arial" w:cs="Arial"/>
          <w:sz w:val="22"/>
          <w:szCs w:val="22"/>
          <w:lang w:val="sv-SE"/>
        </w:rPr>
        <w:t xml:space="preserve">mitten och </w:t>
      </w:r>
      <w:r w:rsidRPr="2EAEB79D" w:rsidR="004E5247">
        <w:rPr>
          <w:rFonts w:ascii="Arial" w:hAnsi="Arial" w:cs="Arial"/>
          <w:sz w:val="22"/>
          <w:szCs w:val="22"/>
          <w:lang w:val="sv-SE"/>
        </w:rPr>
        <w:t>slutet av L</w:t>
      </w:r>
      <w:r w:rsidRPr="2EAEB79D" w:rsidR="008B7FFC">
        <w:rPr>
          <w:rFonts w:ascii="Arial" w:hAnsi="Arial" w:cs="Arial"/>
          <w:sz w:val="22"/>
          <w:szCs w:val="22"/>
          <w:lang w:val="sv-SE"/>
        </w:rPr>
        <w:t>I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A-perioden avsätta tid för ett personligt utvecklingssamtal där man försöker sammanfatta och ge rekommendationer inför </w:t>
      </w:r>
      <w:r w:rsidRPr="2EAEB79D" w:rsidR="009B6320">
        <w:rPr>
          <w:rFonts w:ascii="Arial" w:hAnsi="Arial" w:cs="Arial"/>
          <w:sz w:val="22"/>
          <w:szCs w:val="22"/>
          <w:lang w:val="sv-SE"/>
        </w:rPr>
        <w:t>arbetslivet och möjliga fortsatta studier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. </w:t>
      </w:r>
    </w:p>
    <w:p xmlns:wp14="http://schemas.microsoft.com/office/word/2010/wordml" w:rsidRPr="007377BF" w:rsidR="00ED26CE" w:rsidP="2EAEB79D" w:rsidRDefault="004E5247" w14:paraId="7E3F1C83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b w:val="1"/>
          <w:bCs w:val="1"/>
          <w:sz w:val="22"/>
          <w:szCs w:val="22"/>
          <w:lang w:val="sv-SE"/>
        </w:rPr>
      </w:pPr>
      <w:r w:rsidRPr="2EAEB79D" w:rsidR="004E5247">
        <w:rPr>
          <w:rFonts w:ascii="Arial" w:hAnsi="Arial" w:cs="Arial"/>
          <w:b w:val="1"/>
          <w:bCs w:val="1"/>
          <w:sz w:val="22"/>
          <w:szCs w:val="22"/>
          <w:lang w:val="sv-SE"/>
        </w:rPr>
        <w:t>Efter slutförd L</w:t>
      </w:r>
      <w:r w:rsidRPr="2EAEB79D" w:rsidR="008B7FFC">
        <w:rPr>
          <w:rFonts w:ascii="Arial" w:hAnsi="Arial" w:cs="Arial"/>
          <w:b w:val="1"/>
          <w:bCs w:val="1"/>
          <w:sz w:val="22"/>
          <w:szCs w:val="22"/>
          <w:lang w:val="sv-SE"/>
        </w:rPr>
        <w:t>I</w:t>
      </w:r>
      <w:r w:rsidRPr="2EAEB79D" w:rsidR="004E5247">
        <w:rPr>
          <w:rFonts w:ascii="Arial" w:hAnsi="Arial" w:cs="Arial"/>
          <w:b w:val="1"/>
          <w:bCs w:val="1"/>
          <w:sz w:val="22"/>
          <w:szCs w:val="22"/>
          <w:lang w:val="sv-SE"/>
        </w:rPr>
        <w:t xml:space="preserve">A-period bedöma </w:t>
      </w:r>
    </w:p>
    <w:p xmlns:wp14="http://schemas.microsoft.com/office/word/2010/wordml" w:rsidRPr="00444B52" w:rsidR="00ED26CE" w:rsidP="00ED26CE" w:rsidRDefault="00ED26CE" w14:paraId="00DE13BF" wp14:textId="77777777">
      <w:pPr>
        <w:numPr>
          <w:ilvl w:val="0"/>
          <w:numId w:val="4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b/>
          <w:sz w:val="22"/>
          <w:szCs w:val="22"/>
          <w:lang w:val="sv-SE"/>
        </w:rPr>
      </w:pPr>
      <w:r w:rsidRPr="00444B52">
        <w:rPr>
          <w:rFonts w:ascii="Arial" w:hAnsi="Arial" w:cs="Arial"/>
          <w:b/>
          <w:sz w:val="22"/>
          <w:szCs w:val="22"/>
          <w:lang w:val="sv-SE"/>
        </w:rPr>
        <w:t>L</w:t>
      </w:r>
      <w:r w:rsidR="008B7FFC">
        <w:rPr>
          <w:rFonts w:ascii="Arial" w:hAnsi="Arial" w:cs="Arial"/>
          <w:b/>
          <w:sz w:val="22"/>
          <w:szCs w:val="22"/>
          <w:lang w:val="sv-SE"/>
        </w:rPr>
        <w:t>I</w:t>
      </w:r>
      <w:r w:rsidRPr="00444B52">
        <w:rPr>
          <w:rFonts w:ascii="Arial" w:hAnsi="Arial" w:cs="Arial"/>
          <w:b/>
          <w:sz w:val="22"/>
          <w:szCs w:val="22"/>
          <w:lang w:val="sv-SE"/>
        </w:rPr>
        <w:t>A-studentens arbetsinsats</w:t>
      </w:r>
      <w:r w:rsidRPr="00444B52" w:rsidR="00931D7D">
        <w:rPr>
          <w:rFonts w:ascii="Arial" w:hAnsi="Arial" w:cs="Arial"/>
          <w:b/>
          <w:sz w:val="22"/>
          <w:szCs w:val="22"/>
          <w:lang w:val="sv-SE"/>
        </w:rPr>
        <w:t xml:space="preserve"> (personligt </w:t>
      </w:r>
      <w:r w:rsidR="00711C20">
        <w:rPr>
          <w:rFonts w:ascii="Arial" w:hAnsi="Arial" w:cs="Arial"/>
          <w:b/>
          <w:sz w:val="22"/>
          <w:szCs w:val="22"/>
          <w:lang w:val="sv-SE"/>
        </w:rPr>
        <w:t>formulär</w:t>
      </w:r>
      <w:r w:rsidRPr="00444B52" w:rsidR="00931D7D">
        <w:rPr>
          <w:rFonts w:ascii="Arial" w:hAnsi="Arial" w:cs="Arial"/>
          <w:b/>
          <w:sz w:val="22"/>
          <w:szCs w:val="22"/>
          <w:lang w:val="sv-SE"/>
        </w:rPr>
        <w:t xml:space="preserve"> skickas till handledaren)</w:t>
      </w:r>
    </w:p>
    <w:p xmlns:wp14="http://schemas.microsoft.com/office/word/2010/wordml" w:rsidRPr="00444B52" w:rsidR="00ED26CE" w:rsidP="00ED26CE" w:rsidRDefault="00ED26CE" w14:paraId="2971D0EC" wp14:textId="77777777">
      <w:pPr>
        <w:numPr>
          <w:ilvl w:val="0"/>
          <w:numId w:val="4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b/>
          <w:sz w:val="22"/>
          <w:szCs w:val="22"/>
          <w:lang w:val="sv-SE"/>
        </w:rPr>
      </w:pPr>
      <w:r w:rsidRPr="00444B52">
        <w:rPr>
          <w:rFonts w:ascii="Arial" w:hAnsi="Arial" w:cs="Arial"/>
          <w:b/>
          <w:sz w:val="22"/>
          <w:szCs w:val="22"/>
          <w:lang w:val="sv-SE"/>
        </w:rPr>
        <w:t>Lämna ett arbets-/praktikintyg (</w:t>
      </w:r>
      <w:r w:rsidRPr="00444B52" w:rsidR="004E5247">
        <w:rPr>
          <w:rFonts w:ascii="Arial" w:hAnsi="Arial" w:cs="Arial"/>
          <w:b/>
          <w:sz w:val="22"/>
          <w:szCs w:val="22"/>
          <w:lang w:val="sv-SE"/>
        </w:rPr>
        <w:t>rekommendationer/omdöme</w:t>
      </w:r>
      <w:r w:rsidRPr="00444B52">
        <w:rPr>
          <w:rFonts w:ascii="Arial" w:hAnsi="Arial" w:cs="Arial"/>
          <w:b/>
          <w:sz w:val="22"/>
          <w:szCs w:val="22"/>
          <w:lang w:val="sv-SE"/>
        </w:rPr>
        <w:t>n)</w:t>
      </w:r>
    </w:p>
    <w:p xmlns:wp14="http://schemas.microsoft.com/office/word/2010/wordml" w:rsidRPr="00E1205E" w:rsidR="007377BF" w:rsidP="007377BF" w:rsidRDefault="004E5247" w14:paraId="066B438F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2EAEB79D" w:rsidR="004E5247">
        <w:rPr>
          <w:rFonts w:ascii="Arial" w:hAnsi="Arial" w:cs="Arial"/>
          <w:sz w:val="22"/>
          <w:szCs w:val="22"/>
          <w:lang w:val="sv-SE"/>
        </w:rPr>
        <w:t>Meddela Medieinstitutet om stud</w:t>
      </w:r>
      <w:r w:rsidRPr="2EAEB79D" w:rsidR="008B7713">
        <w:rPr>
          <w:rFonts w:ascii="Arial" w:hAnsi="Arial" w:cs="Arial"/>
          <w:sz w:val="22"/>
          <w:szCs w:val="22"/>
          <w:lang w:val="sv-SE"/>
        </w:rPr>
        <w:t>enten inte närvarar eller om andra problem uppstår. Mejla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 </w:t>
      </w:r>
      <w:r w:rsidRPr="2EAEB79D" w:rsidR="009B32E6">
        <w:rPr>
          <w:rFonts w:ascii="Arial" w:hAnsi="Arial" w:cs="Arial"/>
          <w:sz w:val="22"/>
          <w:szCs w:val="22"/>
          <w:lang w:val="sv-SE"/>
        </w:rPr>
        <w:t>Mats Andersson</w:t>
      </w:r>
      <w:r w:rsidRPr="2EAEB79D" w:rsidR="009B6320">
        <w:rPr>
          <w:rFonts w:ascii="Arial" w:hAnsi="Arial" w:cs="Arial"/>
          <w:sz w:val="22"/>
          <w:szCs w:val="22"/>
          <w:lang w:val="sv-SE"/>
        </w:rPr>
        <w:t xml:space="preserve"> på Medieinstitutet </w:t>
      </w:r>
      <w:r w:rsidRPr="2EAEB79D" w:rsidR="009B32E6">
        <w:rPr>
          <w:rFonts w:ascii="Arial" w:hAnsi="Arial" w:cs="Arial"/>
          <w:sz w:val="22"/>
          <w:szCs w:val="22"/>
          <w:lang w:val="sv-SE"/>
        </w:rPr>
        <w:t>–</w:t>
      </w:r>
      <w:r w:rsidRPr="2EAEB79D" w:rsidR="009B6320">
        <w:rPr>
          <w:rFonts w:ascii="Arial" w:hAnsi="Arial" w:cs="Arial"/>
          <w:sz w:val="22"/>
          <w:szCs w:val="22"/>
          <w:lang w:val="sv-SE"/>
        </w:rPr>
        <w:t xml:space="preserve"> </w:t>
      </w:r>
      <w:hyperlink r:id="R851cb96c01b64478">
        <w:r w:rsidRPr="2EAEB79D" w:rsidR="00711C20">
          <w:rPr>
            <w:rStyle w:val="Hyperlnk"/>
            <w:rFonts w:ascii="Arial" w:hAnsi="Arial" w:cs="Arial"/>
            <w:sz w:val="22"/>
            <w:szCs w:val="22"/>
            <w:lang w:val="sv-SE"/>
          </w:rPr>
          <w:t>mats@medieinstitutet.se</w:t>
        </w:r>
      </w:hyperlink>
      <w:r w:rsidRPr="2EAEB79D" w:rsidR="008B7713">
        <w:rPr>
          <w:rFonts w:ascii="Arial" w:hAnsi="Arial" w:cs="Arial"/>
          <w:sz w:val="22"/>
          <w:szCs w:val="22"/>
          <w:lang w:val="sv-SE"/>
        </w:rPr>
        <w:t xml:space="preserve"> eller ring på </w:t>
      </w:r>
      <w:r w:rsidRPr="2EAEB79D" w:rsidR="00F1017A">
        <w:rPr>
          <w:rFonts w:ascii="Arial" w:hAnsi="Arial" w:cs="Arial"/>
          <w:sz w:val="22"/>
          <w:szCs w:val="22"/>
          <w:lang w:val="sv-SE"/>
        </w:rPr>
        <w:t>07</w:t>
      </w:r>
      <w:r w:rsidRPr="2EAEB79D" w:rsidR="009B32E6">
        <w:rPr>
          <w:rFonts w:ascii="Arial" w:hAnsi="Arial" w:cs="Arial"/>
          <w:sz w:val="22"/>
          <w:szCs w:val="22"/>
          <w:lang w:val="sv-SE"/>
        </w:rPr>
        <w:t>2</w:t>
      </w:r>
      <w:r w:rsidRPr="2EAEB79D" w:rsidR="00F1017A">
        <w:rPr>
          <w:rFonts w:ascii="Arial" w:hAnsi="Arial" w:cs="Arial"/>
          <w:sz w:val="22"/>
          <w:szCs w:val="22"/>
          <w:lang w:val="sv-SE"/>
        </w:rPr>
        <w:t>0-</w:t>
      </w:r>
      <w:r w:rsidRPr="2EAEB79D" w:rsidR="009B32E6">
        <w:rPr>
          <w:rFonts w:ascii="Arial" w:hAnsi="Arial" w:cs="Arial"/>
          <w:sz w:val="22"/>
          <w:szCs w:val="22"/>
          <w:lang w:val="sv-SE"/>
        </w:rPr>
        <w:t>908956</w:t>
      </w:r>
      <w:r w:rsidRPr="2EAEB79D" w:rsidR="008B7713">
        <w:rPr>
          <w:rFonts w:ascii="Arial" w:hAnsi="Arial" w:cs="Arial"/>
          <w:sz w:val="22"/>
          <w:szCs w:val="22"/>
          <w:lang w:val="sv-SE"/>
        </w:rPr>
        <w:t>.</w:t>
      </w:r>
    </w:p>
    <w:p xmlns:wp14="http://schemas.microsoft.com/office/word/2010/wordml" w:rsidRPr="007377BF" w:rsidR="007377BF" w:rsidP="007377BF" w:rsidRDefault="007377BF" w14:paraId="4101652C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7377BF" w:rsidR="004E5247" w:rsidP="009B6320" w:rsidRDefault="004E5247" w14:paraId="26289EA3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</w:rPr>
      </w:pPr>
      <w:proofErr w:type="spellStart"/>
      <w:r w:rsidRPr="007377BF">
        <w:rPr>
          <w:rFonts w:ascii="Arial Black" w:hAnsi="Arial Black" w:cs="Arial"/>
        </w:rPr>
        <w:t>Studentens</w:t>
      </w:r>
      <w:proofErr w:type="spellEnd"/>
      <w:r w:rsidRPr="007377BF">
        <w:rPr>
          <w:rFonts w:ascii="Arial Black" w:hAnsi="Arial Black" w:cs="Arial"/>
        </w:rPr>
        <w:t xml:space="preserve"> roll</w:t>
      </w:r>
    </w:p>
    <w:p xmlns:wp14="http://schemas.microsoft.com/office/word/2010/wordml" w:rsidRPr="007377BF" w:rsidR="004E5247" w:rsidP="2EAEB79D" w:rsidRDefault="001A7211" w14:paraId="2B5A1411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i w:val="1"/>
          <w:iCs w:val="1"/>
          <w:color w:val="FF0000"/>
          <w:sz w:val="22"/>
          <w:szCs w:val="22"/>
          <w:lang w:val="sv-SE"/>
        </w:rPr>
      </w:pPr>
      <w:r w:rsidRPr="2EAEB79D" w:rsidR="001A7211">
        <w:rPr>
          <w:rFonts w:ascii="Arial" w:hAnsi="Arial" w:cs="Arial"/>
          <w:sz w:val="22"/>
          <w:szCs w:val="22"/>
          <w:lang w:val="sv-SE"/>
        </w:rPr>
        <w:t>G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enomföra tilldelade arbetsuppgifter och se sig som en </w:t>
      </w:r>
      <w:r w:rsidRPr="2EAEB79D" w:rsidR="004E5247">
        <w:rPr>
          <w:rFonts w:ascii="Arial" w:hAnsi="Arial" w:cs="Arial"/>
          <w:sz w:val="22"/>
          <w:szCs w:val="22"/>
          <w:lang w:val="sv-SE"/>
        </w:rPr>
        <w:t>arbetsresurs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 hos värdföretaget.</w:t>
      </w:r>
    </w:p>
    <w:p xmlns:wp14="http://schemas.microsoft.com/office/word/2010/wordml" w:rsidRPr="00E1205E" w:rsidR="007377BF" w:rsidP="007377BF" w:rsidRDefault="001A7211" w14:paraId="15CE3436" wp14:textId="7777777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2EAEB79D" w:rsidR="001A7211">
        <w:rPr>
          <w:rFonts w:ascii="Arial" w:hAnsi="Arial" w:cs="Arial"/>
          <w:sz w:val="22"/>
          <w:szCs w:val="22"/>
          <w:lang w:val="sv-SE"/>
        </w:rPr>
        <w:t>N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ärvara vid de </w:t>
      </w:r>
      <w:r w:rsidRPr="2EAEB79D" w:rsidR="00641850">
        <w:rPr>
          <w:rFonts w:ascii="Arial" w:hAnsi="Arial" w:cs="Arial"/>
          <w:sz w:val="22"/>
          <w:szCs w:val="22"/>
          <w:lang w:val="sv-SE"/>
        </w:rPr>
        <w:t>arbets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tider som är </w:t>
      </w:r>
      <w:r w:rsidRPr="2EAEB79D" w:rsidR="008A087A">
        <w:rPr>
          <w:rFonts w:ascii="Arial" w:hAnsi="Arial" w:cs="Arial"/>
          <w:sz w:val="22"/>
          <w:szCs w:val="22"/>
          <w:lang w:val="sv-SE"/>
        </w:rPr>
        <w:t>gällande</w:t>
      </w:r>
      <w:r w:rsidRPr="2EAEB79D" w:rsidR="008B7713">
        <w:rPr>
          <w:rFonts w:ascii="Arial" w:hAnsi="Arial" w:cs="Arial"/>
          <w:sz w:val="22"/>
          <w:szCs w:val="22"/>
          <w:lang w:val="sv-SE"/>
        </w:rPr>
        <w:t xml:space="preserve"> </w:t>
      </w:r>
      <w:r w:rsidRPr="2EAEB79D" w:rsidR="00641850">
        <w:rPr>
          <w:rFonts w:ascii="Arial" w:hAnsi="Arial" w:cs="Arial"/>
          <w:sz w:val="22"/>
          <w:szCs w:val="22"/>
          <w:lang w:val="sv-SE"/>
        </w:rPr>
        <w:t xml:space="preserve">på </w:t>
      </w:r>
      <w:r w:rsidRPr="2EAEB79D" w:rsidR="008B7713">
        <w:rPr>
          <w:rFonts w:ascii="Arial" w:hAnsi="Arial" w:cs="Arial"/>
          <w:sz w:val="22"/>
          <w:szCs w:val="22"/>
          <w:lang w:val="sv-SE"/>
        </w:rPr>
        <w:t>värdföretaget</w:t>
      </w:r>
      <w:r w:rsidRPr="2EAEB79D" w:rsidR="004E5247">
        <w:rPr>
          <w:rFonts w:ascii="Arial" w:hAnsi="Arial" w:cs="Arial"/>
          <w:sz w:val="22"/>
          <w:szCs w:val="22"/>
          <w:lang w:val="sv-SE"/>
        </w:rPr>
        <w:t>, om inte annan tid har avtalats mellan handledare och studenten (Medieinstitutet ska informeras om detta</w:t>
      </w:r>
      <w:r w:rsidRPr="2EAEB79D" w:rsidR="004E5247">
        <w:rPr>
          <w:rFonts w:ascii="Arial" w:hAnsi="Arial" w:cs="Arial"/>
          <w:i w:val="1"/>
          <w:iCs w:val="1"/>
          <w:sz w:val="22"/>
          <w:szCs w:val="22"/>
          <w:lang w:val="sv-SE"/>
        </w:rPr>
        <w:t xml:space="preserve"> </w:t>
      </w:r>
      <w:r w:rsidRPr="2EAEB79D" w:rsidR="004E5247">
        <w:rPr>
          <w:rFonts w:ascii="Arial" w:hAnsi="Arial" w:cs="Arial"/>
          <w:sz w:val="22"/>
          <w:szCs w:val="22"/>
          <w:lang w:val="sv-SE"/>
        </w:rPr>
        <w:t xml:space="preserve">i bilaga till avtalet). </w:t>
      </w:r>
    </w:p>
    <w:p xmlns:wp14="http://schemas.microsoft.com/office/word/2010/wordml" w:rsidRPr="007377BF" w:rsidR="007377BF" w:rsidP="007377BF" w:rsidRDefault="007377BF" w14:paraId="4B99056E" wp14:textId="7777777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7377BF" w:rsidR="004E5247" w:rsidP="008A087A" w:rsidRDefault="004E5247" w14:paraId="5BD155C9" wp14:textId="7777777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</w:rPr>
      </w:pPr>
      <w:proofErr w:type="spellStart"/>
      <w:r w:rsidRPr="007377BF">
        <w:rPr>
          <w:rFonts w:ascii="Arial Black" w:hAnsi="Arial Black" w:cs="Arial"/>
        </w:rPr>
        <w:t>Medieinstitutets</w:t>
      </w:r>
      <w:proofErr w:type="spellEnd"/>
      <w:r w:rsidRPr="007377BF">
        <w:rPr>
          <w:rFonts w:ascii="Arial Black" w:hAnsi="Arial Black" w:cs="Arial"/>
        </w:rPr>
        <w:t xml:space="preserve"> roll</w:t>
      </w:r>
    </w:p>
    <w:p xmlns:wp14="http://schemas.microsoft.com/office/word/2010/wordml" w:rsidRPr="007377BF" w:rsidR="004E5247" w:rsidP="001A7211" w:rsidRDefault="004E5247" w14:paraId="2B9012B4" wp14:textId="77777777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Att (i den mån det är geografiskt</w:t>
      </w:r>
      <w:r w:rsidRPr="007377BF" w:rsidR="00641850">
        <w:rPr>
          <w:rFonts w:ascii="Arial" w:hAnsi="Arial" w:cs="Arial"/>
          <w:sz w:val="22"/>
          <w:szCs w:val="22"/>
          <w:lang w:val="sv-SE"/>
        </w:rPr>
        <w:t xml:space="preserve"> möjligt</w:t>
      </w:r>
      <w:r w:rsidRPr="007377BF">
        <w:rPr>
          <w:rFonts w:ascii="Arial" w:hAnsi="Arial" w:cs="Arial"/>
          <w:sz w:val="22"/>
          <w:szCs w:val="22"/>
          <w:lang w:val="sv-SE"/>
        </w:rPr>
        <w:t>) besöka företaget och studenten en gång under L</w:t>
      </w:r>
      <w:r w:rsidR="008B7FFC">
        <w:rPr>
          <w:rFonts w:ascii="Arial" w:hAnsi="Arial" w:cs="Arial"/>
          <w:sz w:val="22"/>
          <w:szCs w:val="22"/>
          <w:lang w:val="sv-SE"/>
        </w:rPr>
        <w:t>I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A-perioden. Besöket är en del av handledningen och beräknas ta </w:t>
      </w:r>
      <w:proofErr w:type="gramStart"/>
      <w:r w:rsidR="009D1E3E">
        <w:rPr>
          <w:rFonts w:ascii="Arial" w:hAnsi="Arial" w:cs="Arial"/>
          <w:sz w:val="22"/>
          <w:szCs w:val="22"/>
          <w:lang w:val="sv-SE"/>
        </w:rPr>
        <w:t>20-30</w:t>
      </w:r>
      <w:proofErr w:type="gramEnd"/>
      <w:r w:rsidRPr="007377BF" w:rsidR="008B7713">
        <w:rPr>
          <w:rFonts w:ascii="Arial" w:hAnsi="Arial" w:cs="Arial"/>
          <w:sz w:val="22"/>
          <w:szCs w:val="22"/>
          <w:lang w:val="sv-SE"/>
        </w:rPr>
        <w:t xml:space="preserve"> mi</w:t>
      </w:r>
      <w:r w:rsidRPr="007377BF" w:rsidR="00641850">
        <w:rPr>
          <w:rFonts w:ascii="Arial" w:hAnsi="Arial" w:cs="Arial"/>
          <w:sz w:val="22"/>
          <w:szCs w:val="22"/>
          <w:lang w:val="sv-SE"/>
        </w:rPr>
        <w:t>n</w:t>
      </w:r>
      <w:r w:rsidRPr="007377BF" w:rsidR="008B7713">
        <w:rPr>
          <w:rFonts w:ascii="Arial" w:hAnsi="Arial" w:cs="Arial"/>
          <w:sz w:val="22"/>
          <w:szCs w:val="22"/>
          <w:lang w:val="sv-SE"/>
        </w:rPr>
        <w:t>uter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i anspråk. Denna handlingsplan utgör underlag för besöket. Besök bokas mellan </w:t>
      </w:r>
      <w:r w:rsidRPr="007377BF" w:rsidR="00CC314F">
        <w:rPr>
          <w:rFonts w:ascii="Arial" w:hAnsi="Arial" w:cs="Arial"/>
          <w:sz w:val="22"/>
          <w:szCs w:val="22"/>
          <w:lang w:val="sv-SE"/>
        </w:rPr>
        <w:t xml:space="preserve">utbildningsledaren </w:t>
      </w:r>
      <w:r w:rsidRPr="007377BF" w:rsidR="008B7713">
        <w:rPr>
          <w:rFonts w:ascii="Arial" w:hAnsi="Arial" w:cs="Arial"/>
          <w:sz w:val="22"/>
          <w:szCs w:val="22"/>
          <w:lang w:val="sv-SE"/>
        </w:rPr>
        <w:t xml:space="preserve">och </w:t>
      </w:r>
      <w:r w:rsidRPr="007377BF" w:rsidR="00CC314F">
        <w:rPr>
          <w:rFonts w:ascii="Arial" w:hAnsi="Arial" w:cs="Arial"/>
          <w:sz w:val="22"/>
          <w:szCs w:val="22"/>
          <w:lang w:val="sv-SE"/>
        </w:rPr>
        <w:t xml:space="preserve">handledaren på </w:t>
      </w:r>
      <w:r w:rsidRPr="007377BF" w:rsidR="008B7713">
        <w:rPr>
          <w:rFonts w:ascii="Arial" w:hAnsi="Arial" w:cs="Arial"/>
          <w:sz w:val="22"/>
          <w:szCs w:val="22"/>
          <w:lang w:val="sv-SE"/>
        </w:rPr>
        <w:t>företaget</w:t>
      </w:r>
      <w:r w:rsidRPr="007377BF" w:rsidR="00CC314F">
        <w:rPr>
          <w:rFonts w:ascii="Arial" w:hAnsi="Arial" w:cs="Arial"/>
          <w:sz w:val="22"/>
          <w:szCs w:val="22"/>
          <w:lang w:val="sv-SE"/>
        </w:rPr>
        <w:t>.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</w:t>
      </w:r>
    </w:p>
    <w:p xmlns:wp14="http://schemas.microsoft.com/office/word/2010/wordml" w:rsidRPr="007377BF" w:rsidR="004E5247" w:rsidP="001A7211" w:rsidRDefault="004E5247" w14:paraId="6BFC2DFD" wp14:textId="77777777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Att utgöra stöd för både student</w:t>
      </w:r>
      <w:r w:rsidRPr="007377BF" w:rsidR="008A087A">
        <w:rPr>
          <w:rFonts w:ascii="Arial" w:hAnsi="Arial" w:cs="Arial"/>
          <w:sz w:val="22"/>
          <w:szCs w:val="22"/>
          <w:lang w:val="sv-SE"/>
        </w:rPr>
        <w:t xml:space="preserve"> och företag under L</w:t>
      </w:r>
      <w:r w:rsidR="008B7FFC">
        <w:rPr>
          <w:rFonts w:ascii="Arial" w:hAnsi="Arial" w:cs="Arial"/>
          <w:sz w:val="22"/>
          <w:szCs w:val="22"/>
          <w:lang w:val="sv-SE"/>
        </w:rPr>
        <w:t>I</w:t>
      </w:r>
      <w:r w:rsidRPr="007377BF" w:rsidR="008A087A">
        <w:rPr>
          <w:rFonts w:ascii="Arial" w:hAnsi="Arial" w:cs="Arial"/>
          <w:sz w:val="22"/>
          <w:szCs w:val="22"/>
          <w:lang w:val="sv-SE"/>
        </w:rPr>
        <w:t>A-perioden.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</w:t>
      </w:r>
    </w:p>
    <w:p xmlns:wp14="http://schemas.microsoft.com/office/word/2010/wordml" w:rsidRPr="007377BF" w:rsidR="004E5247" w:rsidP="001A7211" w:rsidRDefault="004E5247" w14:paraId="4E12F225" wp14:textId="77777777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Säkerställa genomförandet av L</w:t>
      </w:r>
      <w:r w:rsidR="008B7FFC">
        <w:rPr>
          <w:rFonts w:ascii="Arial" w:hAnsi="Arial" w:cs="Arial"/>
          <w:sz w:val="22"/>
          <w:szCs w:val="22"/>
          <w:lang w:val="sv-SE"/>
        </w:rPr>
        <w:t>I</w:t>
      </w:r>
      <w:r w:rsidRPr="007377BF">
        <w:rPr>
          <w:rFonts w:ascii="Arial" w:hAnsi="Arial" w:cs="Arial"/>
          <w:sz w:val="22"/>
          <w:szCs w:val="22"/>
          <w:lang w:val="sv-SE"/>
        </w:rPr>
        <w:t>A-perioden för studenten.</w:t>
      </w:r>
    </w:p>
    <w:p xmlns:wp14="http://schemas.microsoft.com/office/word/2010/wordml" w:rsidRPr="007377BF" w:rsidR="008A087A" w:rsidRDefault="008A087A" w14:paraId="1299C43A" wp14:textId="77777777">
      <w:pPr>
        <w:rPr>
          <w:rFonts w:ascii="Arial" w:hAnsi="Arial" w:cs="Arial"/>
          <w:sz w:val="20"/>
          <w:szCs w:val="20"/>
          <w:lang w:val="sv-SE"/>
        </w:rPr>
      </w:pPr>
      <w:r w:rsidRPr="007377BF">
        <w:rPr>
          <w:rFonts w:ascii="Arial" w:hAnsi="Arial" w:cs="Arial"/>
          <w:sz w:val="20"/>
          <w:szCs w:val="20"/>
          <w:lang w:val="sv-SE"/>
        </w:rPr>
        <w:br w:type="page"/>
      </w:r>
    </w:p>
    <w:p xmlns:wp14="http://schemas.microsoft.com/office/word/2010/wordml" w:rsidRPr="007377BF" w:rsidR="008A087A" w:rsidP="00251B5B" w:rsidRDefault="008A087A" w14:paraId="4DDBEF00" wp14:textId="77777777">
      <w:pPr>
        <w:spacing w:after="240"/>
        <w:rPr>
          <w:rFonts w:ascii="Arial" w:hAnsi="Arial" w:cs="Arial"/>
          <w:sz w:val="20"/>
          <w:szCs w:val="20"/>
          <w:lang w:val="sv-SE"/>
        </w:rPr>
      </w:pPr>
    </w:p>
    <w:p xmlns:wp14="http://schemas.microsoft.com/office/word/2010/wordml" w:rsidRPr="00DC72F7" w:rsidR="00CC314F" w:rsidP="00056991" w:rsidRDefault="00444B52" w14:paraId="3F30092E" wp14:textId="77777777">
      <w:pPr>
        <w:spacing w:line="360" w:lineRule="auto"/>
        <w:rPr>
          <w:rFonts w:ascii="Arial Black" w:hAnsi="Arial Black" w:cs="Arial"/>
          <w:sz w:val="28"/>
          <w:szCs w:val="22"/>
          <w:lang w:val="sv-SE"/>
        </w:rPr>
      </w:pPr>
      <w:r>
        <w:rPr>
          <w:rFonts w:ascii="Arial Black" w:hAnsi="Arial Black" w:cs="Arial"/>
          <w:sz w:val="28"/>
          <w:szCs w:val="22"/>
          <w:lang w:val="sv-SE"/>
        </w:rPr>
        <w:t xml:space="preserve">Kunskap och kompetenser för </w:t>
      </w:r>
      <w:r w:rsidRPr="00DC72F7" w:rsidR="00CC314F">
        <w:rPr>
          <w:rFonts w:ascii="Arial Black" w:hAnsi="Arial Black" w:cs="Arial"/>
          <w:sz w:val="28"/>
          <w:szCs w:val="22"/>
          <w:lang w:val="sv-SE"/>
        </w:rPr>
        <w:t xml:space="preserve">LIA-period </w:t>
      </w:r>
      <w:r>
        <w:rPr>
          <w:rFonts w:ascii="Arial Black" w:hAnsi="Arial Black" w:cs="Arial"/>
          <w:sz w:val="28"/>
          <w:szCs w:val="22"/>
          <w:lang w:val="sv-SE"/>
        </w:rPr>
        <w:t>2</w:t>
      </w:r>
    </w:p>
    <w:p xmlns:wp14="http://schemas.microsoft.com/office/word/2010/wordml" w:rsidR="004E5247" w:rsidP="00251B5B" w:rsidRDefault="004E5247" w14:paraId="407649BF" wp14:textId="77777777">
      <w:pPr>
        <w:spacing w:after="24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Denna handlingsplan ska användas som styr- och uppföljningsdokument av både L</w:t>
      </w:r>
      <w:r w:rsidR="008B7FFC">
        <w:rPr>
          <w:rFonts w:ascii="Arial" w:hAnsi="Arial" w:cs="Arial"/>
          <w:sz w:val="22"/>
          <w:szCs w:val="22"/>
          <w:lang w:val="sv-SE"/>
        </w:rPr>
        <w:t>I</w:t>
      </w:r>
      <w:r w:rsidRPr="007377BF">
        <w:rPr>
          <w:rFonts w:ascii="Arial" w:hAnsi="Arial" w:cs="Arial"/>
          <w:sz w:val="22"/>
          <w:szCs w:val="22"/>
          <w:lang w:val="sv-SE"/>
        </w:rPr>
        <w:t>A-handledare, student</w:t>
      </w:r>
      <w:r w:rsidRPr="007377BF">
        <w:rPr>
          <w:rFonts w:ascii="Arial" w:hAnsi="Arial" w:cs="Arial"/>
          <w:sz w:val="20"/>
          <w:szCs w:val="20"/>
          <w:lang w:val="sv-SE"/>
        </w:rPr>
        <w:t xml:space="preserve"> 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och utbildningsledare på skolan. Dokumentet ska användas som underlag </w:t>
      </w:r>
      <w:r w:rsidR="00444B52">
        <w:rPr>
          <w:rFonts w:ascii="Arial" w:hAnsi="Arial" w:cs="Arial"/>
          <w:sz w:val="22"/>
          <w:szCs w:val="22"/>
          <w:lang w:val="sv-SE"/>
        </w:rPr>
        <w:t xml:space="preserve">inför och under LIA-perioden. Men även 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vid </w:t>
      </w:r>
      <w:r w:rsidR="00444B52">
        <w:rPr>
          <w:rFonts w:ascii="Arial" w:hAnsi="Arial" w:cs="Arial"/>
          <w:sz w:val="22"/>
          <w:szCs w:val="22"/>
          <w:lang w:val="sv-SE"/>
        </w:rPr>
        <w:t xml:space="preserve">de </w:t>
      </w:r>
      <w:r w:rsidR="00BE2559">
        <w:rPr>
          <w:rFonts w:ascii="Arial" w:hAnsi="Arial" w:cs="Arial"/>
          <w:sz w:val="22"/>
          <w:szCs w:val="22"/>
          <w:lang w:val="sv-SE"/>
        </w:rPr>
        <w:t>utvecklingssamtalen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mellan handledaren och studenten, </w:t>
      </w:r>
      <w:r w:rsidR="00444B52">
        <w:rPr>
          <w:rFonts w:ascii="Arial" w:hAnsi="Arial" w:cs="Arial"/>
          <w:sz w:val="22"/>
          <w:szCs w:val="22"/>
          <w:lang w:val="sv-SE"/>
        </w:rPr>
        <w:t>samt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vid avstämningsbesök från utbildningsledaren. </w:t>
      </w:r>
      <w:r w:rsidRPr="007377BF" w:rsidR="008B7713">
        <w:rPr>
          <w:rFonts w:ascii="Arial" w:hAnsi="Arial" w:cs="Arial"/>
          <w:sz w:val="22"/>
          <w:szCs w:val="22"/>
          <w:lang w:val="sv-SE"/>
        </w:rPr>
        <w:t>Handlingsplanen ska vara klar och godkänd senast två veckor f</w:t>
      </w:r>
      <w:r w:rsidRPr="007377BF" w:rsidR="00CD417C">
        <w:rPr>
          <w:rFonts w:ascii="Arial" w:hAnsi="Arial" w:cs="Arial"/>
          <w:sz w:val="22"/>
          <w:szCs w:val="22"/>
          <w:lang w:val="sv-SE"/>
        </w:rPr>
        <w:t>öre L</w:t>
      </w:r>
      <w:r w:rsidR="008B7FFC">
        <w:rPr>
          <w:rFonts w:ascii="Arial" w:hAnsi="Arial" w:cs="Arial"/>
          <w:sz w:val="22"/>
          <w:szCs w:val="22"/>
          <w:lang w:val="sv-SE"/>
        </w:rPr>
        <w:t>I</w:t>
      </w:r>
      <w:r w:rsidRPr="007377BF" w:rsidR="008B7713">
        <w:rPr>
          <w:rFonts w:ascii="Arial" w:hAnsi="Arial" w:cs="Arial"/>
          <w:sz w:val="22"/>
          <w:szCs w:val="22"/>
          <w:lang w:val="sv-SE"/>
        </w:rPr>
        <w:t>A-</w:t>
      </w:r>
      <w:r w:rsidR="00444B52">
        <w:rPr>
          <w:rFonts w:ascii="Arial" w:hAnsi="Arial" w:cs="Arial"/>
          <w:sz w:val="22"/>
          <w:szCs w:val="22"/>
          <w:lang w:val="sv-SE"/>
        </w:rPr>
        <w:t>perioden startar</w:t>
      </w:r>
      <w:r w:rsidRPr="007377BF" w:rsidR="008B7713">
        <w:rPr>
          <w:rFonts w:ascii="Arial" w:hAnsi="Arial" w:cs="Arial"/>
          <w:sz w:val="22"/>
          <w:szCs w:val="22"/>
          <w:lang w:val="sv-SE"/>
        </w:rPr>
        <w:t>.</w:t>
      </w:r>
    </w:p>
    <w:p xmlns:wp14="http://schemas.microsoft.com/office/word/2010/wordml" w:rsidR="008A087A" w:rsidP="2EAEB79D" w:rsidRDefault="008A087A" w14:paraId="1FC39945" wp14:textId="73112281">
      <w:pPr>
        <w:spacing w:after="240"/>
        <w:rPr>
          <w:rFonts w:ascii="Arial" w:hAnsi="Arial" w:cs="Arial"/>
          <w:b w:val="1"/>
          <w:bCs w:val="1"/>
          <w:color w:val="FF0000"/>
          <w:u w:val="single"/>
          <w:lang w:val="sv-SE"/>
        </w:rPr>
      </w:pPr>
      <w:r w:rsidRPr="2EAEB79D" w:rsidR="008634C1">
        <w:rPr>
          <w:rFonts w:ascii="Arial" w:hAnsi="Arial" w:cs="Arial"/>
          <w:b w:val="1"/>
          <w:bCs w:val="1"/>
          <w:color w:val="FF0000"/>
          <w:u w:val="single"/>
          <w:lang w:val="sv-SE"/>
        </w:rPr>
        <w:t>OBS! Fyll i detta digitalt!</w:t>
      </w:r>
    </w:p>
    <w:p xmlns:wp14="http://schemas.microsoft.com/office/word/2010/wordml" w:rsidRPr="007377BF" w:rsidR="00E046FF" w:rsidP="008A087A" w:rsidRDefault="00E046FF" w14:paraId="0562CB0E" wp14:textId="77777777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xmlns:wp14="http://schemas.microsoft.com/office/word/2010/wordml" w:rsidRPr="008634C1" w:rsidR="004E5247" w:rsidP="004E5247" w:rsidRDefault="00444B52" w14:paraId="604B2ADD" wp14:textId="77777777">
      <w:pPr>
        <w:numPr>
          <w:ilvl w:val="0"/>
          <w:numId w:val="1"/>
        </w:numPr>
        <w:rPr>
          <w:rFonts w:ascii="Arial" w:hAnsi="Arial" w:cs="Arial"/>
          <w:b/>
          <w:color w:val="C00000"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Vilka konkreta arbetsuppgifter och ämnesområden kommer perioden innehålla?</w:t>
      </w:r>
      <w:r w:rsidRPr="007377BF" w:rsidR="0082761C">
        <w:rPr>
          <w:rFonts w:ascii="Arial" w:hAnsi="Arial" w:cs="Arial"/>
          <w:b/>
          <w:sz w:val="22"/>
          <w:szCs w:val="22"/>
          <w:lang w:val="sv-SE"/>
        </w:rPr>
        <w:br/>
      </w:r>
      <w:r w:rsidRPr="008634C1" w:rsidR="00101C65">
        <w:rPr>
          <w:rFonts w:ascii="Arial" w:hAnsi="Arial" w:cs="Arial"/>
          <w:b/>
          <w:color w:val="C00000"/>
          <w:sz w:val="22"/>
          <w:szCs w:val="22"/>
          <w:lang w:val="sv-SE"/>
        </w:rPr>
        <w:t>(</w:t>
      </w:r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t>S</w:t>
      </w:r>
      <w:r w:rsidRPr="008634C1" w:rsidR="00101C65">
        <w:rPr>
          <w:rFonts w:ascii="Arial" w:hAnsi="Arial" w:cs="Arial"/>
          <w:b/>
          <w:color w:val="C00000"/>
          <w:sz w:val="22"/>
          <w:szCs w:val="22"/>
          <w:lang w:val="sv-SE"/>
        </w:rPr>
        <w:t>pecificera tydligt</w:t>
      </w:r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t xml:space="preserve">! Fylls i av </w:t>
      </w:r>
      <w:r w:rsidRPr="00E046FF" w:rsidR="008634C1">
        <w:rPr>
          <w:rFonts w:ascii="Arial" w:hAnsi="Arial" w:cs="Arial"/>
          <w:b/>
          <w:color w:val="C00000"/>
          <w:sz w:val="22"/>
          <w:szCs w:val="22"/>
          <w:u w:val="single"/>
          <w:lang w:val="sv-SE"/>
        </w:rPr>
        <w:t>h</w:t>
      </w:r>
      <w:r w:rsidRPr="00E046FF" w:rsidR="00FF50B9">
        <w:rPr>
          <w:rFonts w:ascii="Arial" w:hAnsi="Arial" w:cs="Arial"/>
          <w:b/>
          <w:color w:val="C00000"/>
          <w:sz w:val="22"/>
          <w:szCs w:val="22"/>
          <w:u w:val="single"/>
          <w:lang w:val="sv-SE"/>
        </w:rPr>
        <w:t>andledare och student</w:t>
      </w:r>
      <w:r w:rsidR="00FF50B9">
        <w:rPr>
          <w:rFonts w:ascii="Arial" w:hAnsi="Arial" w:cs="Arial"/>
          <w:b/>
          <w:color w:val="C00000"/>
          <w:sz w:val="22"/>
          <w:szCs w:val="22"/>
          <w:lang w:val="sv-SE"/>
        </w:rPr>
        <w:t xml:space="preserve"> gemensamt</w:t>
      </w:r>
      <w:r w:rsidRPr="008634C1" w:rsidR="00101C65">
        <w:rPr>
          <w:rFonts w:ascii="Arial" w:hAnsi="Arial" w:cs="Arial"/>
          <w:b/>
          <w:color w:val="C00000"/>
          <w:sz w:val="22"/>
          <w:szCs w:val="22"/>
          <w:lang w:val="sv-SE"/>
        </w:rPr>
        <w:t>)</w:t>
      </w:r>
    </w:p>
    <w:p xmlns:wp14="http://schemas.microsoft.com/office/word/2010/wordml" w:rsidRPr="007377BF" w:rsidR="004E5247" w:rsidRDefault="004E5247" w14:paraId="34CE0A41" wp14:textId="77777777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444B52" w:rsidR="008A087A" w:rsidTr="00120313" w14:paraId="62EBF3C5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B32D45" w:rsidP="008A087A" w:rsidRDefault="00B32D45" w14:paraId="6D98A12B" wp14:textId="7777777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="00E42D3A" w:rsidP="008A087A" w:rsidRDefault="00E42D3A" w14:paraId="2946DB82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="00E046FF" w:rsidP="008A087A" w:rsidRDefault="00E046FF" w14:paraId="5997CC1D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8634C1" w:rsidR="00444B52" w:rsidP="00444B52" w:rsidRDefault="00444B52" w14:paraId="37061BDF" wp14:textId="77777777">
      <w:pPr>
        <w:numPr>
          <w:ilvl w:val="0"/>
          <w:numId w:val="1"/>
        </w:numPr>
        <w:rPr>
          <w:rFonts w:ascii="Arial" w:hAnsi="Arial" w:cs="Arial"/>
          <w:b/>
          <w:color w:val="C00000"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Vilken </w:t>
      </w:r>
      <w:r w:rsidRPr="00E046FF">
        <w:rPr>
          <w:rFonts w:ascii="Arial" w:hAnsi="Arial" w:cs="Arial"/>
          <w:b/>
          <w:sz w:val="22"/>
          <w:szCs w:val="22"/>
          <w:u w:val="single"/>
          <w:lang w:val="sv-SE"/>
        </w:rPr>
        <w:t>kompetens</w:t>
      </w:r>
      <w:r>
        <w:rPr>
          <w:rFonts w:ascii="Arial" w:hAnsi="Arial" w:cs="Arial"/>
          <w:b/>
          <w:sz w:val="22"/>
          <w:szCs w:val="22"/>
          <w:lang w:val="sv-SE"/>
        </w:rPr>
        <w:t xml:space="preserve"> ska studenten </w:t>
      </w:r>
      <w:r w:rsidRPr="00E046FF">
        <w:rPr>
          <w:rFonts w:ascii="Arial" w:hAnsi="Arial" w:cs="Arial"/>
          <w:b/>
          <w:sz w:val="22"/>
          <w:szCs w:val="22"/>
          <w:u w:val="single"/>
          <w:lang w:val="sv-SE"/>
        </w:rPr>
        <w:t>besitta</w:t>
      </w:r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E046FF">
        <w:rPr>
          <w:rFonts w:ascii="Arial" w:hAnsi="Arial" w:cs="Arial"/>
          <w:b/>
          <w:sz w:val="22"/>
          <w:szCs w:val="22"/>
          <w:u w:val="single"/>
          <w:lang w:val="sv-SE"/>
        </w:rPr>
        <w:t>efter avslutad</w:t>
      </w:r>
      <w:r>
        <w:rPr>
          <w:rFonts w:ascii="Arial" w:hAnsi="Arial" w:cs="Arial"/>
          <w:b/>
          <w:sz w:val="22"/>
          <w:szCs w:val="22"/>
          <w:lang w:val="sv-SE"/>
        </w:rPr>
        <w:t xml:space="preserve"> LIA-period. Med andra ord vad ska studenten </w:t>
      </w:r>
      <w:r w:rsidRPr="00E046FF">
        <w:rPr>
          <w:rFonts w:ascii="Arial" w:hAnsi="Arial" w:cs="Arial"/>
          <w:b/>
          <w:sz w:val="22"/>
          <w:szCs w:val="22"/>
          <w:u w:val="single"/>
          <w:lang w:val="sv-SE"/>
        </w:rPr>
        <w:t>klara av och kunna utföra</w:t>
      </w:r>
      <w:r>
        <w:rPr>
          <w:rFonts w:ascii="Arial" w:hAnsi="Arial" w:cs="Arial"/>
          <w:b/>
          <w:sz w:val="22"/>
          <w:szCs w:val="22"/>
          <w:lang w:val="sv-SE"/>
        </w:rPr>
        <w:t xml:space="preserve"> när LIA-perioden är avklarad och </w:t>
      </w:r>
      <w:r w:rsidRPr="00E046FF">
        <w:rPr>
          <w:rFonts w:ascii="Arial" w:hAnsi="Arial" w:cs="Arial"/>
          <w:b/>
          <w:sz w:val="22"/>
          <w:szCs w:val="22"/>
          <w:u w:val="single"/>
          <w:lang w:val="sv-SE"/>
        </w:rPr>
        <w:t xml:space="preserve">studenten </w:t>
      </w:r>
      <w:r w:rsidRPr="00E046FF" w:rsidR="00E046FF">
        <w:rPr>
          <w:rFonts w:ascii="Arial" w:hAnsi="Arial" w:cs="Arial"/>
          <w:b/>
          <w:sz w:val="22"/>
          <w:szCs w:val="22"/>
          <w:u w:val="single"/>
          <w:lang w:val="sv-SE"/>
        </w:rPr>
        <w:t>förväntas gå ut i arbetslivet</w:t>
      </w:r>
      <w:r w:rsidR="00E046FF">
        <w:rPr>
          <w:rFonts w:ascii="Arial" w:hAnsi="Arial" w:cs="Arial"/>
          <w:b/>
          <w:sz w:val="22"/>
          <w:szCs w:val="22"/>
          <w:lang w:val="sv-SE"/>
        </w:rPr>
        <w:t>.</w:t>
      </w:r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7377BF">
        <w:rPr>
          <w:rFonts w:ascii="Arial" w:hAnsi="Arial" w:cs="Arial"/>
          <w:b/>
          <w:sz w:val="22"/>
          <w:szCs w:val="22"/>
          <w:lang w:val="sv-SE"/>
        </w:rPr>
        <w:br/>
      </w:r>
      <w:r w:rsidRPr="008634C1">
        <w:rPr>
          <w:rFonts w:ascii="Arial" w:hAnsi="Arial" w:cs="Arial"/>
          <w:b/>
          <w:color w:val="C00000"/>
          <w:sz w:val="22"/>
          <w:szCs w:val="22"/>
          <w:lang w:val="sv-SE"/>
        </w:rPr>
        <w:t>(Fylls i av h</w:t>
      </w:r>
      <w:r>
        <w:rPr>
          <w:rFonts w:ascii="Arial" w:hAnsi="Arial" w:cs="Arial"/>
          <w:b/>
          <w:color w:val="C00000"/>
          <w:sz w:val="22"/>
          <w:szCs w:val="22"/>
          <w:lang w:val="sv-SE"/>
        </w:rPr>
        <w:t>andledare och student gemensamt</w:t>
      </w:r>
      <w:r w:rsidRPr="008634C1">
        <w:rPr>
          <w:rFonts w:ascii="Arial" w:hAnsi="Arial" w:cs="Arial"/>
          <w:b/>
          <w:color w:val="C00000"/>
          <w:sz w:val="22"/>
          <w:szCs w:val="22"/>
          <w:lang w:val="sv-SE"/>
        </w:rPr>
        <w:t>)</w:t>
      </w:r>
    </w:p>
    <w:p xmlns:wp14="http://schemas.microsoft.com/office/word/2010/wordml" w:rsidRPr="007377BF" w:rsidR="00444B52" w:rsidP="00E046FF" w:rsidRDefault="00E046FF" w14:paraId="110FFD37" wp14:textId="77777777">
      <w:pPr>
        <w:tabs>
          <w:tab w:val="left" w:pos="2544"/>
        </w:tabs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</w:p>
    <w:tbl>
      <w:tblPr>
        <w:tblStyle w:val="Tabellrutnt"/>
        <w:tblW w:w="0" w:type="auto"/>
        <w:tblInd w:w="720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444B52" w:rsidR="00444B52" w:rsidTr="00A961FD" w14:paraId="6B699379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444B52" w:rsidP="00A961FD" w:rsidRDefault="00444B52" w14:paraId="3FE9F23F" wp14:textId="7777777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="00BE2559" w:rsidP="008A087A" w:rsidRDefault="00BE2559" w14:paraId="1F72F646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7377BF" w:rsidR="00444B52" w:rsidP="008A087A" w:rsidRDefault="00444B52" w14:paraId="08CE6F91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056991" w:rsidR="003E0E5A" w:rsidP="00056991" w:rsidRDefault="003E0E5A" w14:paraId="21451886" wp14:textId="77777777">
      <w:pPr>
        <w:spacing w:line="360" w:lineRule="auto"/>
        <w:rPr>
          <w:rFonts w:ascii="Arial Black" w:hAnsi="Arial Black" w:cs="Arial"/>
          <w:sz w:val="28"/>
          <w:szCs w:val="22"/>
          <w:lang w:val="sv-SE"/>
        </w:rPr>
      </w:pPr>
      <w:r w:rsidRPr="00056991">
        <w:rPr>
          <w:rFonts w:ascii="Arial Black" w:hAnsi="Arial Black" w:cs="Arial"/>
          <w:sz w:val="28"/>
          <w:szCs w:val="22"/>
          <w:lang w:val="sv-SE"/>
        </w:rPr>
        <w:t>Övriga överenskommelser</w:t>
      </w:r>
    </w:p>
    <w:p xmlns:wp14="http://schemas.microsoft.com/office/word/2010/wordml" w:rsidRPr="007377BF" w:rsidR="003E0E5A" w:rsidP="003E0E5A" w:rsidRDefault="003E0E5A" w14:paraId="5A2205C5" wp14:textId="7777777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>Eventuella särskilda överenskommelser mellan värdföretag och studenten</w:t>
      </w:r>
    </w:p>
    <w:p xmlns:wp14="http://schemas.microsoft.com/office/word/2010/wordml" w:rsidRPr="007377BF" w:rsidR="003E0E5A" w:rsidP="003E0E5A" w:rsidRDefault="003E0E5A" w14:paraId="61CDCEAD" wp14:textId="77777777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A53AB5" w:rsidR="003E0E5A" w:rsidTr="00120313" w14:paraId="6BB9E253" wp14:textId="77777777">
        <w:trPr>
          <w:trHeight w:val="680"/>
        </w:trPr>
        <w:tc>
          <w:tcPr>
            <w:tcW w:w="8780" w:type="dxa"/>
            <w:shd w:val="clear" w:color="auto" w:fill="F2F2F2" w:themeFill="background1" w:themeFillShade="F2"/>
            <w:vAlign w:val="center"/>
          </w:tcPr>
          <w:p w:rsidRPr="007377BF" w:rsidR="003E0E5A" w:rsidP="00821D07" w:rsidRDefault="003E0E5A" w14:paraId="23DE523C" wp14:textId="77777777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Pr="007377BF" w:rsidR="003E0E5A" w:rsidP="003E0E5A" w:rsidRDefault="003E0E5A" w14:paraId="52E56223" wp14:textId="77777777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xmlns:wp14="http://schemas.microsoft.com/office/word/2010/wordml" w:rsidRPr="007377BF" w:rsidR="003E0E5A" w:rsidP="003E0E5A" w:rsidRDefault="003E0E5A" w14:paraId="67531ADF" wp14:textId="7777777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>Arbetstider och övriga arbetsvillkor</w:t>
      </w:r>
    </w:p>
    <w:p xmlns:wp14="http://schemas.microsoft.com/office/word/2010/wordml" w:rsidRPr="007377BF" w:rsidR="003E0E5A" w:rsidP="003E0E5A" w:rsidRDefault="003E0E5A" w14:paraId="07547A01" wp14:textId="77777777">
      <w:pPr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7377BF" w:rsidR="00444B52" w:rsidTr="00120313" w14:paraId="5043CB0F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3E0E5A" w:rsidP="00821D07" w:rsidRDefault="003E0E5A" w14:paraId="07459315" wp14:textId="7777777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Pr="007377BF" w:rsidR="003E0E5A" w:rsidP="003E0E5A" w:rsidRDefault="003E0E5A" w14:paraId="6537F28F" wp14:textId="77777777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xmlns:wp14="http://schemas.microsoft.com/office/word/2010/wordml" w:rsidRPr="008634C1" w:rsidR="003E0E5A" w:rsidP="003E0E5A" w:rsidRDefault="003E0E5A" w14:paraId="3200B040" wp14:textId="77777777">
      <w:pPr>
        <w:numPr>
          <w:ilvl w:val="0"/>
          <w:numId w:val="1"/>
        </w:numPr>
        <w:rPr>
          <w:rFonts w:ascii="Arial" w:hAnsi="Arial" w:cs="Arial"/>
          <w:b/>
          <w:color w:val="C00000"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Tidpunkter för utvecklingssamtal </w:t>
      </w:r>
      <w:r w:rsidRPr="007377BF">
        <w:rPr>
          <w:rFonts w:ascii="Arial" w:hAnsi="Arial" w:cs="Arial"/>
          <w:b/>
          <w:sz w:val="22"/>
          <w:szCs w:val="22"/>
          <w:lang w:val="sv-SE"/>
        </w:rPr>
        <w:br/>
      </w:r>
      <w:r w:rsidRPr="008634C1">
        <w:rPr>
          <w:rFonts w:ascii="Arial" w:hAnsi="Arial" w:cs="Arial"/>
          <w:b/>
          <w:color w:val="C00000"/>
          <w:sz w:val="22"/>
          <w:szCs w:val="22"/>
          <w:lang w:val="sv-SE"/>
        </w:rPr>
        <w:t>(</w:t>
      </w:r>
      <w:proofErr w:type="gramStart"/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t>2 st.</w:t>
      </w:r>
      <w:proofErr w:type="gramEnd"/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t xml:space="preserve"> samtal </w:t>
      </w:r>
      <w:r w:rsidRPr="008634C1">
        <w:rPr>
          <w:rFonts w:ascii="Arial" w:hAnsi="Arial" w:cs="Arial"/>
          <w:b/>
          <w:color w:val="C00000"/>
          <w:sz w:val="22"/>
          <w:szCs w:val="22"/>
          <w:lang w:val="sv-SE"/>
        </w:rPr>
        <w:t>mellan handledaren och student</w:t>
      </w:r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t>.</w:t>
      </w:r>
      <w:r w:rsidRPr="008634C1" w:rsidR="008634C1">
        <w:rPr>
          <w:rFonts w:ascii="Arial" w:hAnsi="Arial" w:cs="Arial"/>
          <w:b/>
          <w:color w:val="C00000"/>
          <w:sz w:val="22"/>
          <w:szCs w:val="22"/>
          <w:lang w:val="sv-SE"/>
        </w:rPr>
        <w:br/>
      </w:r>
      <w:r w:rsidRPr="008634C1">
        <w:rPr>
          <w:rFonts w:ascii="Arial" w:hAnsi="Arial" w:cs="Arial"/>
          <w:b/>
          <w:color w:val="C00000"/>
          <w:sz w:val="22"/>
          <w:szCs w:val="22"/>
          <w:lang w:val="sv-SE"/>
        </w:rPr>
        <w:t>LIA-besök av utbildningsledaren bokas separat)</w:t>
      </w:r>
    </w:p>
    <w:p xmlns:wp14="http://schemas.microsoft.com/office/word/2010/wordml" w:rsidRPr="007377BF" w:rsidR="003E0E5A" w:rsidP="003E0E5A" w:rsidRDefault="003E0E5A" w14:paraId="6DFB9E20" wp14:textId="77777777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xmlns:wp14="http://schemas.microsoft.com/office/word/2010/wordml" w:rsidRPr="00E1205E" w:rsidR="00444B52" w:rsidTr="00120313" w14:paraId="70DF9E56" wp14:textId="77777777">
        <w:tc>
          <w:tcPr>
            <w:tcW w:w="8780" w:type="dxa"/>
            <w:shd w:val="clear" w:color="auto" w:fill="F2F2F2" w:themeFill="background1" w:themeFillShade="F2"/>
          </w:tcPr>
          <w:p w:rsidRPr="007377BF" w:rsidR="003E0E5A" w:rsidP="00821D07" w:rsidRDefault="003E0E5A" w14:paraId="44E871BC" wp14:textId="7777777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Pr="007377BF" w:rsidR="00B32D45" w:rsidRDefault="00B32D45" w14:paraId="144A5D23" wp14:textId="77777777">
      <w:pPr>
        <w:rPr>
          <w:rFonts w:ascii="Arial" w:hAnsi="Arial" w:cs="Arial"/>
          <w:b/>
          <w:sz w:val="28"/>
          <w:szCs w:val="22"/>
          <w:lang w:val="sv-SE"/>
        </w:rPr>
      </w:pPr>
    </w:p>
    <w:p xmlns:wp14="http://schemas.microsoft.com/office/word/2010/wordml" w:rsidRPr="007377BF" w:rsidR="003E0E5A" w:rsidRDefault="003E0E5A" w14:paraId="738610EB" wp14:textId="77777777">
      <w:pPr>
        <w:rPr>
          <w:rFonts w:ascii="Arial" w:hAnsi="Arial" w:cs="Arial"/>
          <w:b/>
          <w:sz w:val="28"/>
          <w:szCs w:val="22"/>
          <w:lang w:val="sv-SE"/>
        </w:rPr>
      </w:pPr>
    </w:p>
    <w:p xmlns:wp14="http://schemas.microsoft.com/office/word/2010/wordml" w:rsidRPr="00056991" w:rsidR="00E42D3A" w:rsidP="00E42D3A" w:rsidRDefault="00E42D3A" w14:paraId="72DE604E" wp14:textId="77777777">
      <w:pPr>
        <w:spacing w:line="360" w:lineRule="auto"/>
        <w:rPr>
          <w:rFonts w:ascii="Arial Black" w:hAnsi="Arial Black" w:cs="Arial"/>
          <w:sz w:val="28"/>
          <w:szCs w:val="22"/>
          <w:lang w:val="sv-SE"/>
        </w:rPr>
      </w:pPr>
      <w:r w:rsidRPr="00056991">
        <w:rPr>
          <w:rFonts w:ascii="Arial Black" w:hAnsi="Arial Black" w:cs="Arial"/>
          <w:sz w:val="28"/>
          <w:szCs w:val="22"/>
          <w:lang w:val="sv-SE"/>
        </w:rPr>
        <w:t>Kursmål för LIA-perioden</w:t>
      </w:r>
    </w:p>
    <w:p xmlns:wp14="http://schemas.microsoft.com/office/word/2010/wordml" w:rsidRPr="007377BF" w:rsidR="003E0E5A" w:rsidP="008A087A" w:rsidRDefault="00CC314F" w14:paraId="315873E3" wp14:textId="77777777">
      <w:pPr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Det är viktigt att LIA-perioden, arbetsplatsförlagda delen av utbildningen, kopplas till vad studenten lärt sig under den </w:t>
      </w:r>
      <w:r w:rsidRPr="007377BF" w:rsidR="003C1D3A">
        <w:rPr>
          <w:rFonts w:ascii="Arial" w:hAnsi="Arial" w:cs="Arial"/>
          <w:sz w:val="22"/>
          <w:szCs w:val="22"/>
          <w:lang w:val="sv-SE"/>
        </w:rPr>
        <w:t xml:space="preserve">tidigare </w:t>
      </w:r>
      <w:r w:rsidRPr="007377BF">
        <w:rPr>
          <w:rFonts w:ascii="Arial" w:hAnsi="Arial" w:cs="Arial"/>
          <w:sz w:val="22"/>
          <w:szCs w:val="22"/>
          <w:lang w:val="sv-SE"/>
        </w:rPr>
        <w:t>skolförlagda delen utbildning. Kryssa därför i nedan de delar som LIA-perioden omfattar utifrån vad studenten lärt sig innan LIA-perioden börjar.</w:t>
      </w:r>
    </w:p>
    <w:p xmlns:wp14="http://schemas.microsoft.com/office/word/2010/wordml" w:rsidRPr="007377BF" w:rsidR="00D11B84" w:rsidP="008A087A" w:rsidRDefault="00D11B84" w14:paraId="637805D2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7377BF" w:rsidR="00CC314F" w:rsidP="008A087A" w:rsidRDefault="003C1D3A" w14:paraId="161D8776" wp14:textId="77777777">
      <w:p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Handledaren </w:t>
      </w:r>
      <w:r w:rsidRPr="007377BF" w:rsidR="00D11B84">
        <w:rPr>
          <w:rFonts w:ascii="Arial" w:hAnsi="Arial" w:cs="Arial"/>
          <w:b/>
          <w:sz w:val="22"/>
          <w:szCs w:val="22"/>
          <w:lang w:val="sv-SE"/>
        </w:rPr>
        <w:t xml:space="preserve">på företaget </w:t>
      </w: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får sedan i slutet av praktikperioden en utvärdering av studenten som bygger på </w:t>
      </w:r>
      <w:r w:rsidRPr="007377BF" w:rsidR="00B32D45">
        <w:rPr>
          <w:rFonts w:ascii="Arial" w:hAnsi="Arial" w:cs="Arial"/>
          <w:b/>
          <w:sz w:val="22"/>
          <w:szCs w:val="22"/>
          <w:lang w:val="sv-SE"/>
        </w:rPr>
        <w:t xml:space="preserve">de </w:t>
      </w:r>
      <w:r w:rsidRPr="007377BF">
        <w:rPr>
          <w:rFonts w:ascii="Arial" w:hAnsi="Arial" w:cs="Arial"/>
          <w:b/>
          <w:sz w:val="22"/>
          <w:szCs w:val="22"/>
          <w:lang w:val="sv-SE"/>
        </w:rPr>
        <w:t>ikryssade områden</w:t>
      </w:r>
      <w:r w:rsidRPr="007377BF" w:rsidR="00B32D45">
        <w:rPr>
          <w:rFonts w:ascii="Arial" w:hAnsi="Arial" w:cs="Arial"/>
          <w:b/>
          <w:sz w:val="22"/>
          <w:szCs w:val="22"/>
          <w:lang w:val="sv-SE"/>
        </w:rPr>
        <w:t>a.</w:t>
      </w:r>
    </w:p>
    <w:p xmlns:wp14="http://schemas.microsoft.com/office/word/2010/wordml" w:rsidRPr="007377BF" w:rsidR="00E42D3A" w:rsidP="008A087A" w:rsidRDefault="00E42D3A" w14:paraId="463F29E8" wp14:textId="77777777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417"/>
      </w:tblGrid>
      <w:tr xmlns:wp14="http://schemas.microsoft.com/office/word/2010/wordml" w:rsidRPr="007377BF" w:rsidR="007A4425" w:rsidTr="0027088B" w14:paraId="210D59A9" wp14:textId="77777777">
        <w:trPr>
          <w:trHeight w:val="340"/>
        </w:trPr>
        <w:tc>
          <w:tcPr>
            <w:tcW w:w="7083" w:type="dxa"/>
            <w:vAlign w:val="center"/>
          </w:tcPr>
          <w:p w:rsidRPr="007377BF" w:rsidR="00120313" w:rsidP="007A4425" w:rsidRDefault="00120313" w14:paraId="282C2175" wp14:textId="77777777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377BF">
              <w:rPr>
                <w:rFonts w:ascii="Arial" w:hAnsi="Arial" w:cs="Arial"/>
                <w:b/>
                <w:sz w:val="22"/>
                <w:szCs w:val="22"/>
                <w:lang w:val="sv-SE"/>
              </w:rPr>
              <w:t>Ämnesområde</w:t>
            </w:r>
          </w:p>
        </w:tc>
        <w:tc>
          <w:tcPr>
            <w:tcW w:w="1417" w:type="dxa"/>
            <w:vAlign w:val="center"/>
          </w:tcPr>
          <w:p w:rsidRPr="007377BF" w:rsidR="00120313" w:rsidP="007A4425" w:rsidRDefault="00120313" w14:paraId="5047754C" wp14:textId="77777777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377BF">
              <w:rPr>
                <w:rFonts w:ascii="Arial" w:hAnsi="Arial" w:cs="Arial"/>
                <w:b/>
                <w:sz w:val="22"/>
                <w:szCs w:val="22"/>
                <w:lang w:val="sv-SE"/>
              </w:rPr>
              <w:t>Omfattas</w:t>
            </w:r>
          </w:p>
        </w:tc>
      </w:tr>
      <w:tr xmlns:wp14="http://schemas.microsoft.com/office/word/2010/wordml" w:rsidRPr="00A53AB5" w:rsidR="0027088B" w:rsidTr="0027088B" w14:paraId="490BFCE1" wp14:textId="77777777">
        <w:trPr>
          <w:trHeight w:val="340"/>
        </w:trPr>
        <w:tc>
          <w:tcPr>
            <w:tcW w:w="7083" w:type="dxa"/>
            <w:vAlign w:val="center"/>
          </w:tcPr>
          <w:p w:rsidRPr="00734950" w:rsidR="0027088B" w:rsidP="0027088B" w:rsidRDefault="0027088B" w14:paraId="492B7F85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 xml:space="preserve">Praktisk webbanalys </w:t>
            </w:r>
            <w:proofErr w:type="gramStart"/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ex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  <w:proofErr w:type="gramEnd"/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 xml:space="preserve"> mål, nyckeltal </w:t>
            </w:r>
            <w:proofErr w:type="spellStart"/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KPI:er</w:t>
            </w:r>
            <w:proofErr w:type="spellEnd"/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3B7B4B86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27088B" w:rsidTr="0027088B" w14:paraId="01AED631" wp14:textId="77777777">
        <w:trPr>
          <w:trHeight w:val="340"/>
        </w:trPr>
        <w:tc>
          <w:tcPr>
            <w:tcW w:w="7083" w:type="dxa"/>
            <w:vAlign w:val="center"/>
          </w:tcPr>
          <w:p w:rsidRPr="00734950" w:rsidR="0027088B" w:rsidP="0027088B" w:rsidRDefault="0027088B" w14:paraId="73420D37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 xml:space="preserve">Teknisk webbanalys, </w:t>
            </w:r>
            <w:proofErr w:type="gramStart"/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ex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  <w:proofErr w:type="gramEnd"/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 xml:space="preserve"> spårning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 xml:space="preserve"> datainsamling, tag-management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3A0FF5F2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7377BF" w:rsidR="0027088B" w:rsidTr="0027088B" w14:paraId="15A0042C" wp14:textId="77777777">
        <w:trPr>
          <w:trHeight w:val="340"/>
        </w:trPr>
        <w:tc>
          <w:tcPr>
            <w:tcW w:w="7083" w:type="dxa"/>
            <w:vAlign w:val="center"/>
          </w:tcPr>
          <w:p w:rsidRPr="00734950" w:rsidR="0027088B" w:rsidP="0027088B" w:rsidRDefault="0027088B" w14:paraId="29F63C21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Google Analytics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5630AD66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7377BF" w:rsidR="0027088B" w:rsidTr="0027088B" w14:paraId="4F34C73C" wp14:textId="77777777">
        <w:trPr>
          <w:trHeight w:val="340"/>
        </w:trPr>
        <w:tc>
          <w:tcPr>
            <w:tcW w:w="7083" w:type="dxa"/>
            <w:vAlign w:val="center"/>
          </w:tcPr>
          <w:p w:rsidRPr="00734950" w:rsidR="0027088B" w:rsidP="0027088B" w:rsidRDefault="0027088B" w14:paraId="608F232A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34950">
              <w:rPr>
                <w:rFonts w:ascii="Arial" w:hAnsi="Arial" w:cs="Arial"/>
                <w:sz w:val="22"/>
                <w:szCs w:val="22"/>
                <w:lang w:val="sv-SE"/>
              </w:rPr>
              <w:t>Adobe Analytics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61829076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27088B" w:rsidTr="0027088B" w14:paraId="70971299" wp14:textId="77777777">
        <w:trPr>
          <w:trHeight w:val="340"/>
        </w:trPr>
        <w:tc>
          <w:tcPr>
            <w:tcW w:w="7083" w:type="dxa"/>
            <w:vAlign w:val="center"/>
          </w:tcPr>
          <w:p w:rsidRPr="00734950" w:rsidR="0027088B" w:rsidP="0027088B" w:rsidRDefault="0027088B" w14:paraId="0A970010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Andra analysverktyg -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  <w:r w:rsidRPr="0027088B">
              <w:rPr>
                <w:rFonts w:ascii="Arial" w:hAnsi="Arial" w:cs="Arial"/>
                <w:i/>
                <w:sz w:val="22"/>
                <w:szCs w:val="22"/>
                <w:lang w:val="sv-SE"/>
              </w:rPr>
              <w:t>notera gärna vilket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2BA226A1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27088B" w:rsidR="0027088B" w:rsidTr="0027088B" w14:paraId="15519392" wp14:textId="77777777">
        <w:trPr>
          <w:trHeight w:val="340"/>
        </w:trPr>
        <w:tc>
          <w:tcPr>
            <w:tcW w:w="7083" w:type="dxa"/>
            <w:vAlign w:val="center"/>
          </w:tcPr>
          <w:p w:rsidRPr="0027088B" w:rsidR="0027088B" w:rsidP="0027088B" w:rsidRDefault="0027088B" w14:paraId="7771A5DC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088B">
              <w:rPr>
                <w:rFonts w:ascii="Arial" w:hAnsi="Arial" w:cs="Arial"/>
                <w:sz w:val="22"/>
                <w:szCs w:val="22"/>
                <w:lang w:val="sv-SE"/>
              </w:rPr>
              <w:t>Konverteringsoptimering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och testning</w:t>
            </w:r>
          </w:p>
        </w:tc>
        <w:tc>
          <w:tcPr>
            <w:tcW w:w="1417" w:type="dxa"/>
            <w:vAlign w:val="center"/>
          </w:tcPr>
          <w:p w:rsidRPr="0027088B" w:rsidR="0027088B" w:rsidP="0027088B" w:rsidRDefault="0027088B" w14:paraId="17AD93B2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27088B" w:rsidTr="0027088B" w14:paraId="38550856" wp14:textId="77777777">
        <w:trPr>
          <w:trHeight w:val="340"/>
        </w:trPr>
        <w:tc>
          <w:tcPr>
            <w:tcW w:w="7083" w:type="dxa"/>
            <w:vAlign w:val="center"/>
          </w:tcPr>
          <w:p w:rsidRPr="0027088B" w:rsidR="0027088B" w:rsidP="0027088B" w:rsidRDefault="0027088B" w14:paraId="31EA2285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CRO-verktyg -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  <w:r w:rsidRPr="0027088B">
              <w:rPr>
                <w:rFonts w:ascii="Arial" w:hAnsi="Arial" w:cs="Arial"/>
                <w:i/>
                <w:sz w:val="22"/>
                <w:szCs w:val="22"/>
                <w:lang w:val="sv-SE"/>
              </w:rPr>
              <w:t>notera gärna vilket</w:t>
            </w:r>
          </w:p>
        </w:tc>
        <w:tc>
          <w:tcPr>
            <w:tcW w:w="1417" w:type="dxa"/>
            <w:vAlign w:val="center"/>
          </w:tcPr>
          <w:p w:rsidRPr="0027088B" w:rsidR="0027088B" w:rsidP="0027088B" w:rsidRDefault="0027088B" w14:paraId="0DE4B5B7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27088B" w:rsidR="0027088B" w:rsidTr="0027088B" w14:paraId="26AF8463" wp14:textId="77777777">
        <w:trPr>
          <w:trHeight w:val="340"/>
        </w:trPr>
        <w:tc>
          <w:tcPr>
            <w:tcW w:w="7083" w:type="dxa"/>
            <w:vAlign w:val="center"/>
          </w:tcPr>
          <w:p w:rsidRPr="007377BF" w:rsidR="0027088B" w:rsidP="0027088B" w:rsidRDefault="0027088B" w14:paraId="18D1BA40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088B">
              <w:rPr>
                <w:rFonts w:ascii="Arial" w:hAnsi="Arial" w:cs="Arial"/>
                <w:sz w:val="22"/>
                <w:szCs w:val="22"/>
                <w:lang w:val="sv-SE"/>
              </w:rPr>
              <w:t>Rapportering och dataflöden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66204FF1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27088B" w:rsidTr="0027088B" w14:paraId="4865E5F5" wp14:textId="77777777">
        <w:trPr>
          <w:trHeight w:val="340"/>
        </w:trPr>
        <w:tc>
          <w:tcPr>
            <w:tcW w:w="7083" w:type="dxa"/>
            <w:vAlign w:val="center"/>
          </w:tcPr>
          <w:p w:rsidRPr="0027088B" w:rsidR="0027088B" w:rsidP="00A53AB5" w:rsidRDefault="0027088B" w14:paraId="106330AE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sv-SE"/>
              </w:rPr>
              <w:t>Dashboards</w:t>
            </w:r>
            <w:proofErr w:type="spellEnd"/>
            <w:r w:rsidRPr="0027088B">
              <w:rPr>
                <w:rFonts w:ascii="Arial" w:hAnsi="Arial" w:cs="Arial"/>
                <w:sz w:val="22"/>
                <w:szCs w:val="22"/>
                <w:lang w:val="sv-SE"/>
              </w:rPr>
              <w:t xml:space="preserve"> och verktyg för </w:t>
            </w:r>
            <w:r w:rsidR="00A53AB5">
              <w:rPr>
                <w:rFonts w:ascii="Arial" w:hAnsi="Arial" w:cs="Arial"/>
                <w:sz w:val="22"/>
                <w:szCs w:val="22"/>
                <w:lang w:val="sv-SE"/>
              </w:rPr>
              <w:t>visualisering av data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2DBF0D7D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A53AB5" w:rsidTr="0027088B" w14:paraId="3AEEA5A3" wp14:textId="77777777">
        <w:trPr>
          <w:trHeight w:val="340"/>
        </w:trPr>
        <w:tc>
          <w:tcPr>
            <w:tcW w:w="7083" w:type="dxa"/>
            <w:vAlign w:val="center"/>
          </w:tcPr>
          <w:p w:rsidR="00A53AB5" w:rsidP="00A53AB5" w:rsidRDefault="00A53AB5" w14:paraId="36954F7E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sv-SE"/>
              </w:rPr>
              <w:t>Klipfolio</w:t>
            </w:r>
            <w:proofErr w:type="spellEnd"/>
          </w:p>
        </w:tc>
        <w:tc>
          <w:tcPr>
            <w:tcW w:w="1417" w:type="dxa"/>
            <w:vAlign w:val="center"/>
          </w:tcPr>
          <w:p w:rsidRPr="007377BF" w:rsidR="00A53AB5" w:rsidP="0027088B" w:rsidRDefault="00A53AB5" w14:paraId="6B62F1B3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A53AB5" w:rsidTr="0027088B" w14:paraId="3152036F" wp14:textId="77777777">
        <w:trPr>
          <w:trHeight w:val="340"/>
        </w:trPr>
        <w:tc>
          <w:tcPr>
            <w:tcW w:w="7083" w:type="dxa"/>
            <w:vAlign w:val="center"/>
          </w:tcPr>
          <w:p w:rsidR="00A53AB5" w:rsidP="00A53AB5" w:rsidRDefault="00A53AB5" w14:paraId="23B14C67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Data Studio</w:t>
            </w:r>
          </w:p>
        </w:tc>
        <w:tc>
          <w:tcPr>
            <w:tcW w:w="1417" w:type="dxa"/>
            <w:vAlign w:val="center"/>
          </w:tcPr>
          <w:p w:rsidRPr="007377BF" w:rsidR="00A53AB5" w:rsidP="0027088B" w:rsidRDefault="00A53AB5" w14:paraId="02F2C34E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27088B" w:rsidR="0027088B" w:rsidTr="0027088B" w14:paraId="4CBEA87E" wp14:textId="77777777">
        <w:trPr>
          <w:trHeight w:val="340"/>
        </w:trPr>
        <w:tc>
          <w:tcPr>
            <w:tcW w:w="7083" w:type="dxa"/>
            <w:vAlign w:val="center"/>
          </w:tcPr>
          <w:p w:rsidRPr="007377BF" w:rsidR="0027088B" w:rsidP="0027088B" w:rsidRDefault="0027088B" w14:paraId="77580D62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Digital marknadsföring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680A4E5D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27088B" w:rsidR="0027088B" w:rsidTr="0027088B" w14:paraId="0C8821D5" wp14:textId="77777777">
        <w:trPr>
          <w:trHeight w:val="340"/>
        </w:trPr>
        <w:tc>
          <w:tcPr>
            <w:tcW w:w="7083" w:type="dxa"/>
            <w:vAlign w:val="center"/>
          </w:tcPr>
          <w:p w:rsidRPr="007377BF" w:rsidR="0027088B" w:rsidP="0027088B" w:rsidRDefault="0027088B" w14:paraId="53C457E3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Digital strategi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19219836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xmlns:wp14="http://schemas.microsoft.com/office/word/2010/wordml" w:rsidRPr="00A53AB5" w:rsidR="0027088B" w:rsidTr="0027088B" w14:paraId="555F69A7" wp14:textId="77777777">
        <w:tc>
          <w:tcPr>
            <w:tcW w:w="7083" w:type="dxa"/>
            <w:vAlign w:val="center"/>
          </w:tcPr>
          <w:p w:rsidRPr="00E046FF" w:rsidR="0027088B" w:rsidP="0027088B" w:rsidRDefault="0027088B" w14:paraId="07645AE5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377BF">
              <w:rPr>
                <w:rFonts w:ascii="Arial" w:hAnsi="Arial" w:cs="Arial"/>
                <w:sz w:val="22"/>
                <w:szCs w:val="22"/>
                <w:lang w:val="sv-SE"/>
              </w:rPr>
              <w:t>Övriga områden (i så fall vilka)</w:t>
            </w:r>
          </w:p>
        </w:tc>
        <w:tc>
          <w:tcPr>
            <w:tcW w:w="1417" w:type="dxa"/>
            <w:vAlign w:val="center"/>
          </w:tcPr>
          <w:p w:rsidRPr="007377BF" w:rsidR="0027088B" w:rsidP="0027088B" w:rsidRDefault="0027088B" w14:paraId="296FEF7D" wp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xmlns:wp14="http://schemas.microsoft.com/office/word/2010/wordml" w:rsidRPr="007377BF" w:rsidR="00E42D3A" w:rsidP="008A087A" w:rsidRDefault="00E42D3A" w14:paraId="7194DBDC" wp14:textId="77777777">
      <w:pPr>
        <w:rPr>
          <w:rFonts w:ascii="Arial" w:hAnsi="Arial" w:cs="Arial"/>
          <w:sz w:val="22"/>
          <w:szCs w:val="22"/>
          <w:lang w:val="sv-SE"/>
        </w:rPr>
      </w:pPr>
    </w:p>
    <w:p xmlns:wp14="http://schemas.microsoft.com/office/word/2010/wordml" w:rsidRPr="007377BF" w:rsidR="008A087A" w:rsidRDefault="008A087A" w14:paraId="769D0D3C" wp14:textId="77777777">
      <w:pPr>
        <w:rPr>
          <w:rFonts w:ascii="Arial" w:hAnsi="Arial" w:cs="Arial"/>
          <w:b/>
          <w:sz w:val="20"/>
          <w:szCs w:val="20"/>
          <w:lang w:val="sv-SE"/>
        </w:rPr>
      </w:pPr>
      <w:r w:rsidRPr="007377BF">
        <w:rPr>
          <w:rFonts w:ascii="Arial" w:hAnsi="Arial" w:cs="Arial"/>
          <w:b/>
          <w:sz w:val="20"/>
          <w:szCs w:val="20"/>
          <w:lang w:val="sv-SE"/>
        </w:rPr>
        <w:br w:type="page"/>
      </w:r>
    </w:p>
    <w:p xmlns:wp14="http://schemas.microsoft.com/office/word/2010/wordml" w:rsidRPr="007377BF" w:rsidR="008A087A" w:rsidP="001A7211" w:rsidRDefault="008A087A" w14:paraId="54CD245A" wp14:textId="77777777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xmlns:wp14="http://schemas.microsoft.com/office/word/2010/wordml" w:rsidRPr="007377BF" w:rsidR="008A087A" w:rsidP="001A7211" w:rsidRDefault="008A087A" w14:paraId="1231BE67" wp14:textId="77777777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xmlns:wp14="http://schemas.microsoft.com/office/word/2010/wordml" w:rsidRPr="00056991" w:rsidR="004E5247" w:rsidP="001A7211" w:rsidRDefault="008A087A" w14:paraId="4F619624" wp14:textId="77777777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 Black" w:hAnsi="Arial Black" w:cs="Arial"/>
          <w:lang w:val="sv-SE"/>
        </w:rPr>
      </w:pPr>
      <w:r w:rsidRPr="00056991">
        <w:rPr>
          <w:rFonts w:ascii="Arial Black" w:hAnsi="Arial Black" w:cs="Arial"/>
          <w:lang w:val="sv-SE"/>
        </w:rPr>
        <w:t>Datum för underskrift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025"/>
      </w:tblGrid>
      <w:tr xmlns:wp14="http://schemas.microsoft.com/office/word/2010/wordml" w:rsidRPr="007377BF" w:rsidR="008A087A" w:rsidTr="008A087A" w14:paraId="59D7268F" wp14:textId="77777777">
        <w:tc>
          <w:tcPr>
            <w:tcW w:w="40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B06E62" w:rsidRDefault="00B32D45" w14:paraId="7CC84F55" wp14:textId="77777777">
            <w:pPr>
              <w:tabs>
                <w:tab w:val="left" w:leader="dot" w:pos="0"/>
                <w:tab w:val="left" w:leader="dot" w:pos="2268"/>
                <w:tab w:val="left" w:leader="dot" w:pos="2977"/>
                <w:tab w:val="left" w:leader="dot" w:pos="3969"/>
                <w:tab w:val="left" w:pos="5652"/>
                <w:tab w:val="left" w:pos="6804"/>
                <w:tab w:val="left" w:pos="7920"/>
                <w:tab w:val="left" w:pos="9072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8"/>
                <w:szCs w:val="16"/>
                <w:lang w:val="sv-SE"/>
              </w:rPr>
            </w:pPr>
            <w:r w:rsidRPr="007377BF">
              <w:rPr>
                <w:rFonts w:ascii="Arial" w:hAnsi="Arial" w:cs="Arial"/>
                <w:sz w:val="28"/>
                <w:szCs w:val="16"/>
                <w:lang w:val="sv-SE"/>
              </w:rPr>
              <w:t>20</w:t>
            </w:r>
            <w:r w:rsidR="00DE10A7">
              <w:rPr>
                <w:rFonts w:ascii="Arial" w:hAnsi="Arial" w:cs="Arial"/>
                <w:sz w:val="28"/>
                <w:szCs w:val="16"/>
                <w:lang w:val="sv-SE"/>
              </w:rPr>
              <w:t>2</w:t>
            </w:r>
            <w:r w:rsidR="00D265E7">
              <w:rPr>
                <w:rFonts w:ascii="Arial" w:hAnsi="Arial" w:cs="Arial"/>
                <w:sz w:val="28"/>
                <w:szCs w:val="16"/>
                <w:lang w:val="sv-SE"/>
              </w:rPr>
              <w:t>1</w:t>
            </w:r>
            <w:r w:rsidRPr="007377BF">
              <w:rPr>
                <w:rFonts w:ascii="Arial" w:hAnsi="Arial" w:cs="Arial"/>
                <w:sz w:val="28"/>
                <w:szCs w:val="16"/>
                <w:lang w:val="sv-SE"/>
              </w:rPr>
              <w:t>-</w:t>
            </w:r>
          </w:p>
        </w:tc>
      </w:tr>
    </w:tbl>
    <w:p xmlns:wp14="http://schemas.microsoft.com/office/word/2010/wordml" w:rsidRPr="007377BF" w:rsidR="008A087A" w:rsidP="001A7211" w:rsidRDefault="008A087A" w14:paraId="36FEB5B0" wp14:textId="77777777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16"/>
          <w:szCs w:val="16"/>
          <w:lang w:val="sv-SE"/>
        </w:rPr>
      </w:pPr>
    </w:p>
    <w:p xmlns:wp14="http://schemas.microsoft.com/office/word/2010/wordml" w:rsidRPr="007377BF" w:rsidR="001A7211" w:rsidP="001A7211" w:rsidRDefault="001A7211" w14:paraId="30D7AA69" wp14:textId="77777777">
      <w:pPr>
        <w:tabs>
          <w:tab w:val="left" w:leader="dot" w:pos="284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ind w:left="284"/>
        <w:rPr>
          <w:rFonts w:ascii="Arial" w:hAnsi="Arial" w:cs="Arial"/>
          <w:sz w:val="16"/>
          <w:szCs w:val="16"/>
          <w:lang w:val="sv-SE"/>
        </w:rPr>
      </w:pPr>
    </w:p>
    <w:p xmlns:wp14="http://schemas.microsoft.com/office/word/2010/wordml" w:rsidRPr="007377BF" w:rsidR="004E5247" w:rsidP="004E5247" w:rsidRDefault="004E5247" w14:paraId="7196D064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xmlns:wp14="http://schemas.microsoft.com/office/word/2010/wordml" w:rsidRPr="00056991" w:rsidR="001A4444" w:rsidP="001A4444" w:rsidRDefault="001A4444" w14:paraId="42B6D51F" wp14:textId="77777777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 Black" w:hAnsi="Arial Black" w:cs="Arial"/>
          <w:b/>
          <w:sz w:val="22"/>
          <w:lang w:val="sv-SE"/>
        </w:rPr>
      </w:pPr>
      <w:r w:rsidRPr="00056991">
        <w:rPr>
          <w:rFonts w:ascii="Arial Black" w:hAnsi="Arial Black" w:cs="Arial"/>
          <w:b/>
          <w:sz w:val="22"/>
          <w:lang w:val="sv-SE"/>
        </w:rPr>
        <w:t>Studenten</w:t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>Medieinstitutet</w:t>
      </w:r>
    </w:p>
    <w:p xmlns:wp14="http://schemas.microsoft.com/office/word/2010/wordml" w:rsidRPr="007377BF" w:rsidR="001A4444" w:rsidP="004E5247" w:rsidRDefault="001A4444" w14:paraId="34FF1C98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xmlns:wp14="http://schemas.microsoft.com/office/word/2010/wordml" w:rsidRPr="007377BF" w:rsidR="004E5247" w:rsidP="004E5247" w:rsidRDefault="004E5247" w14:paraId="6D072C0D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  <w:lang w:val="sv-SE"/>
        </w:rPr>
        <w:sectPr w:rsidRPr="007377BF" w:rsidR="004E5247">
          <w:headerReference w:type="default" r:id="rId9"/>
          <w:footerReference w:type="even" r:id="rId10"/>
          <w:footerReference w:type="default" r:id="rId11"/>
          <w:pgSz w:w="12240" w:h="15840" w:orient="portrait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xmlns:wp14="http://schemas.microsoft.com/office/word/2010/wordml" w:rsidRPr="007377BF" w:rsidR="008A087A" w:rsidTr="008A087A" w14:paraId="48A21919" wp14:textId="77777777"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6BD18F9B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Pr="007377BF" w:rsidR="008A087A" w:rsidP="008A087A" w:rsidRDefault="008A087A" w14:paraId="238601FE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0F3CABC7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xmlns:wp14="http://schemas.microsoft.com/office/word/2010/wordml" w:rsidRPr="007377BF" w:rsidR="008A087A" w:rsidP="008A087A" w:rsidRDefault="00E1205E" w14:paraId="0039FA42" wp14:textId="77777777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Namnteckning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 xml:space="preserve">       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proofErr w:type="spellStart"/>
      <w:r w:rsidRPr="00E046FF" w:rsidR="008A087A">
        <w:rPr>
          <w:rFonts w:ascii="Arial" w:hAnsi="Arial" w:cs="Arial"/>
          <w:color w:val="7F7F7F" w:themeColor="text1" w:themeTint="80"/>
          <w:sz w:val="22"/>
          <w:szCs w:val="22"/>
          <w:lang w:val="sv-SE"/>
        </w:rPr>
        <w:t>Namnteckning</w:t>
      </w:r>
      <w:proofErr w:type="spellEnd"/>
      <w:r w:rsidRPr="007377BF" w:rsidR="008A087A">
        <w:rPr>
          <w:rFonts w:ascii="Arial" w:hAnsi="Arial" w:cs="Arial"/>
          <w:sz w:val="22"/>
          <w:szCs w:val="22"/>
          <w:lang w:val="sv-SE"/>
        </w:rPr>
        <w:tab/>
      </w:r>
      <w:r w:rsidRPr="007377BF" w:rsidR="008A087A">
        <w:rPr>
          <w:rFonts w:ascii="Arial" w:hAnsi="Arial" w:cs="Arial"/>
          <w:sz w:val="22"/>
          <w:szCs w:val="22"/>
          <w:lang w:val="sv-SE"/>
        </w:rPr>
        <w:tab/>
      </w:r>
    </w:p>
    <w:p xmlns:wp14="http://schemas.microsoft.com/office/word/2010/wordml" w:rsidRPr="007377BF" w:rsidR="008A087A" w:rsidP="008A087A" w:rsidRDefault="008A087A" w14:paraId="5B08B5D1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xmlns:wp14="http://schemas.microsoft.com/office/word/2010/wordml" w:rsidRPr="00E1205E" w:rsidR="008A087A" w:rsidTr="008A087A" w14:paraId="5DED286E" wp14:textId="77777777"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16DEB4AB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Pr="007377BF" w:rsidR="008A087A" w:rsidP="008A087A" w:rsidRDefault="008A087A" w14:paraId="0AD9C6F4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B06E62" w14:paraId="22D32453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Mats Andersson</w:t>
            </w:r>
          </w:p>
        </w:tc>
      </w:tr>
    </w:tbl>
    <w:p xmlns:wp14="http://schemas.microsoft.com/office/word/2010/wordml" w:rsidRPr="00E1205E" w:rsidR="008A087A" w:rsidP="008A087A" w:rsidRDefault="008A087A" w14:paraId="1F0608F6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  <w:lang w:val="sv-SE"/>
        </w:rPr>
      </w:pPr>
      <w:r w:rsidRPr="00E1205E">
        <w:rPr>
          <w:rFonts w:ascii="Arial" w:hAnsi="Arial" w:cs="Arial"/>
          <w:sz w:val="22"/>
          <w:szCs w:val="22"/>
          <w:lang w:val="sv-SE"/>
        </w:rPr>
        <w:t>Namnförtydligande</w:t>
      </w:r>
      <w:r w:rsidRPr="00E1205E">
        <w:rPr>
          <w:rFonts w:ascii="Arial" w:hAnsi="Arial" w:cs="Arial"/>
          <w:sz w:val="22"/>
          <w:szCs w:val="22"/>
          <w:lang w:val="sv-SE"/>
        </w:rPr>
        <w:tab/>
      </w:r>
      <w:r w:rsidRPr="00E1205E">
        <w:rPr>
          <w:rFonts w:ascii="Arial" w:hAnsi="Arial" w:cs="Arial"/>
          <w:sz w:val="22"/>
          <w:szCs w:val="22"/>
          <w:lang w:val="sv-SE"/>
        </w:rPr>
        <w:tab/>
      </w:r>
      <w:r w:rsidRPr="00E1205E">
        <w:rPr>
          <w:rFonts w:ascii="Arial" w:hAnsi="Arial" w:cs="Arial"/>
          <w:sz w:val="22"/>
          <w:szCs w:val="22"/>
          <w:lang w:val="sv-SE"/>
        </w:rPr>
        <w:t xml:space="preserve">           </w:t>
      </w:r>
      <w:proofErr w:type="spellStart"/>
      <w:r w:rsidRPr="00E046FF">
        <w:rPr>
          <w:rFonts w:ascii="Arial" w:hAnsi="Arial" w:cs="Arial"/>
          <w:color w:val="7F7F7F" w:themeColor="text1" w:themeTint="80"/>
          <w:sz w:val="22"/>
          <w:szCs w:val="22"/>
          <w:lang w:val="sv-SE"/>
        </w:rPr>
        <w:t>Namnförtydligande</w:t>
      </w:r>
      <w:proofErr w:type="spellEnd"/>
      <w:r w:rsidRPr="00E1205E">
        <w:rPr>
          <w:rFonts w:ascii="Arial" w:hAnsi="Arial" w:cs="Arial"/>
          <w:sz w:val="22"/>
          <w:szCs w:val="22"/>
          <w:lang w:val="sv-SE"/>
        </w:rPr>
        <w:br/>
      </w: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xmlns:wp14="http://schemas.microsoft.com/office/word/2010/wordml" w:rsidRPr="00E1205E" w:rsidR="008A087A" w:rsidTr="008A087A" w14:paraId="53A8F196" wp14:textId="77777777"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1205E" w:rsidR="008A087A" w:rsidP="008A087A" w:rsidRDefault="008A087A" w14:paraId="4B1F511A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Pr="00E1205E" w:rsidR="008A087A" w:rsidP="008A087A" w:rsidRDefault="008A087A" w14:paraId="65F9C3DC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1205E" w:rsidR="008A087A" w:rsidP="00B06E62" w:rsidRDefault="00E046FF" w14:paraId="62FB93B8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sv-SE"/>
              </w:rPr>
              <w:t>07</w:t>
            </w:r>
            <w:r w:rsidR="00B06E62">
              <w:rPr>
                <w:rFonts w:ascii="Arial" w:hAnsi="Arial" w:cs="Arial"/>
                <w:sz w:val="22"/>
                <w:szCs w:val="22"/>
                <w:lang w:val="sv-SE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0</w:t>
            </w:r>
            <w:r w:rsidRPr="00E1205E" w:rsidR="009D5F62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  <w:r w:rsidR="00B06E62">
              <w:rPr>
                <w:rFonts w:ascii="Arial" w:hAnsi="Arial" w:cs="Arial"/>
                <w:sz w:val="22"/>
                <w:szCs w:val="22"/>
                <w:lang w:val="sv-SE"/>
              </w:rPr>
              <w:t>908956</w:t>
            </w:r>
            <w:proofErr w:type="gramEnd"/>
          </w:p>
        </w:tc>
      </w:tr>
    </w:tbl>
    <w:p xmlns:wp14="http://schemas.microsoft.com/office/word/2010/wordml" w:rsidRPr="00E1205E" w:rsidR="008A087A" w:rsidP="008A087A" w:rsidRDefault="008A087A" w14:paraId="6C5FB12A" wp14:textId="77777777">
      <w:pPr>
        <w:tabs>
          <w:tab w:val="left" w:pos="4592"/>
        </w:tabs>
        <w:rPr>
          <w:rFonts w:ascii="Arial" w:hAnsi="Arial" w:cs="Arial"/>
          <w:sz w:val="22"/>
          <w:szCs w:val="22"/>
          <w:lang w:val="sv-SE"/>
        </w:rPr>
      </w:pPr>
      <w:r w:rsidRPr="00E1205E">
        <w:rPr>
          <w:rFonts w:ascii="Arial" w:hAnsi="Arial" w:cs="Arial"/>
          <w:sz w:val="22"/>
          <w:szCs w:val="22"/>
          <w:lang w:val="sv-SE"/>
        </w:rPr>
        <w:t>Telefon</w:t>
      </w:r>
      <w:r w:rsidRPr="00E1205E">
        <w:rPr>
          <w:rFonts w:ascii="Arial" w:hAnsi="Arial" w:cs="Arial"/>
          <w:sz w:val="22"/>
          <w:szCs w:val="22"/>
          <w:lang w:val="sv-SE"/>
        </w:rPr>
        <w:tab/>
      </w:r>
      <w:proofErr w:type="spellStart"/>
      <w:r w:rsidRPr="00E046FF">
        <w:rPr>
          <w:rFonts w:ascii="Arial" w:hAnsi="Arial" w:cs="Arial"/>
          <w:color w:val="7F7F7F" w:themeColor="text1" w:themeTint="80"/>
          <w:sz w:val="22"/>
          <w:szCs w:val="22"/>
          <w:lang w:val="sv-SE"/>
        </w:rPr>
        <w:t>Telefon</w:t>
      </w:r>
      <w:proofErr w:type="spellEnd"/>
    </w:p>
    <w:p xmlns:wp14="http://schemas.microsoft.com/office/word/2010/wordml" w:rsidRPr="00E1205E" w:rsidR="008A087A" w:rsidP="008A087A" w:rsidRDefault="008A087A" w14:paraId="5023141B" wp14:textId="77777777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xmlns:wp14="http://schemas.microsoft.com/office/word/2010/wordml" w:rsidRPr="007377BF" w:rsidR="008A087A" w:rsidTr="008A087A" w14:paraId="7254B381" wp14:textId="77777777"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1205E" w:rsidR="008A087A" w:rsidP="008A087A" w:rsidRDefault="008A087A" w14:paraId="1F3B1409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Pr="00E1205E" w:rsidR="008A087A" w:rsidP="008A087A" w:rsidRDefault="008A087A" w14:paraId="562C75D1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B06E62" w:rsidRDefault="00B06E62" w14:paraId="51ADF6A1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mats</w:t>
            </w:r>
            <w:r w:rsidRPr="007377BF" w:rsidR="009D5F62">
              <w:rPr>
                <w:rFonts w:ascii="Arial" w:hAnsi="Arial" w:cs="Arial"/>
                <w:sz w:val="22"/>
                <w:szCs w:val="22"/>
              </w:rPr>
              <w:t>@medieinstitutet.se</w:t>
            </w:r>
          </w:p>
        </w:tc>
      </w:tr>
    </w:tbl>
    <w:p xmlns:wp14="http://schemas.microsoft.com/office/word/2010/wordml" w:rsidRPr="007377BF" w:rsidR="008A087A" w:rsidP="008A087A" w:rsidRDefault="008A087A" w14:paraId="4B80304C" wp14:textId="77777777">
      <w:pPr>
        <w:tabs>
          <w:tab w:val="left" w:pos="4578"/>
        </w:tabs>
        <w:rPr>
          <w:rFonts w:ascii="Arial" w:hAnsi="Arial" w:cs="Arial"/>
          <w:sz w:val="22"/>
          <w:szCs w:val="22"/>
        </w:rPr>
      </w:pPr>
      <w:r w:rsidRPr="007377BF">
        <w:rPr>
          <w:rFonts w:ascii="Arial" w:hAnsi="Arial" w:cs="Arial"/>
          <w:sz w:val="22"/>
          <w:szCs w:val="22"/>
        </w:rPr>
        <w:t>E-post</w:t>
      </w:r>
      <w:r w:rsidRPr="007377BF">
        <w:rPr>
          <w:rFonts w:ascii="Arial" w:hAnsi="Arial" w:cs="Arial"/>
          <w:sz w:val="22"/>
          <w:szCs w:val="22"/>
        </w:rPr>
        <w:tab/>
      </w:r>
      <w:proofErr w:type="spellStart"/>
      <w:r w:rsidRPr="00E046FF">
        <w:rPr>
          <w:rFonts w:ascii="Arial" w:hAnsi="Arial" w:cs="Arial"/>
          <w:color w:val="7F7F7F" w:themeColor="text1" w:themeTint="80"/>
          <w:sz w:val="22"/>
          <w:szCs w:val="22"/>
        </w:rPr>
        <w:t>E-post</w:t>
      </w:r>
      <w:proofErr w:type="spellEnd"/>
    </w:p>
    <w:p xmlns:wp14="http://schemas.microsoft.com/office/word/2010/wordml" w:rsidRPr="007377BF" w:rsidR="008A087A" w:rsidP="008A087A" w:rsidRDefault="008A087A" w14:paraId="664355AD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xmlns:wp14="http://schemas.microsoft.com/office/word/2010/wordml" w:rsidRPr="007377BF" w:rsidR="008A087A" w:rsidP="008A087A" w:rsidRDefault="008A087A" w14:paraId="1A965116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xmlns:wp14="http://schemas.microsoft.com/office/word/2010/wordml" w:rsidRPr="007377BF" w:rsidR="008A087A" w:rsidP="008A087A" w:rsidRDefault="008A087A" w14:paraId="7DF4E37C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xmlns:wp14="http://schemas.microsoft.com/office/word/2010/wordml" w:rsidRPr="00056991" w:rsidR="008A087A" w:rsidP="008A087A" w:rsidRDefault="008A087A" w14:paraId="44A1455B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 Black" w:hAnsi="Arial Black" w:cs="Arial"/>
          <w:sz w:val="22"/>
        </w:rPr>
      </w:pPr>
      <w:proofErr w:type="spellStart"/>
      <w:r w:rsidRPr="00056991">
        <w:rPr>
          <w:rFonts w:ascii="Arial Black" w:hAnsi="Arial Black" w:cs="Arial"/>
          <w:b/>
          <w:sz w:val="22"/>
        </w:rPr>
        <w:t>Värdföretaget</w:t>
      </w:r>
      <w:proofErr w:type="spellEnd"/>
      <w:r w:rsidRPr="00056991">
        <w:rPr>
          <w:rFonts w:ascii="Arial Black" w:hAnsi="Arial Black" w:cs="Arial"/>
          <w:sz w:val="22"/>
        </w:rPr>
        <w:tab/>
      </w:r>
    </w:p>
    <w:p xmlns:wp14="http://schemas.microsoft.com/office/word/2010/wordml" w:rsidRPr="007377BF" w:rsidR="008A087A" w:rsidP="008A087A" w:rsidRDefault="008A087A" w14:paraId="44FB30F8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u w:val="single"/>
        </w:rPr>
      </w:pPr>
      <w:bookmarkStart w:name="_GoBack" w:id="0"/>
      <w:bookmarkEnd w:id="0"/>
    </w:p>
    <w:p xmlns:wp14="http://schemas.microsoft.com/office/word/2010/wordml" w:rsidRPr="007377BF" w:rsidR="008A087A" w:rsidP="008A087A" w:rsidRDefault="008A087A" w14:paraId="1DA6542E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u w:val="singl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3041E394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722B00AE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536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42C6D796" wp14:textId="77777777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8A087A" w14:paraId="37876387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Namnteckning</w:t>
      </w:r>
      <w:proofErr w:type="spellEnd"/>
      <w:r w:rsidRPr="007377BF">
        <w:rPr>
          <w:rFonts w:ascii="Arial" w:hAnsi="Arial" w:cs="Arial"/>
          <w:sz w:val="22"/>
          <w:szCs w:val="22"/>
        </w:rPr>
        <w:t xml:space="preserve"> </w:t>
      </w:r>
    </w:p>
    <w:p xmlns:wp14="http://schemas.microsoft.com/office/word/2010/wordml" w:rsidRPr="007377BF" w:rsidR="008A087A" w:rsidP="008A087A" w:rsidRDefault="008A087A" w14:paraId="6E1831B3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54E11D2A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31126E5D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2DE403A5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8A087A" w14:paraId="09997FA9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Namnförtydligande</w:t>
      </w:r>
      <w:proofErr w:type="spellEnd"/>
    </w:p>
    <w:p xmlns:wp14="http://schemas.microsoft.com/office/word/2010/wordml" w:rsidRPr="007377BF" w:rsidR="008A087A" w:rsidP="008A087A" w:rsidRDefault="008A087A" w14:paraId="62431CDC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49E398E2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16287F21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5BE93A62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901D82" w14:paraId="2C9749CC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Gatua</w:t>
      </w:r>
      <w:r w:rsidRPr="007377BF" w:rsidR="008A087A">
        <w:rPr>
          <w:rFonts w:ascii="Arial" w:hAnsi="Arial" w:cs="Arial"/>
          <w:sz w:val="22"/>
          <w:szCs w:val="22"/>
        </w:rPr>
        <w:t>dress</w:t>
      </w:r>
      <w:proofErr w:type="spellEnd"/>
    </w:p>
    <w:p xmlns:wp14="http://schemas.microsoft.com/office/word/2010/wordml" w:rsidRPr="007377BF" w:rsidR="008A087A" w:rsidP="008A087A" w:rsidRDefault="008A087A" w14:paraId="384BA73E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34B3F2EB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7D34F5C7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0B4020A7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901D82" w14:paraId="0B5EDD18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Postadress</w:t>
      </w:r>
      <w:proofErr w:type="spellEnd"/>
    </w:p>
    <w:p xmlns:wp14="http://schemas.microsoft.com/office/word/2010/wordml" w:rsidRPr="007377BF" w:rsidR="008A087A" w:rsidP="008A087A" w:rsidRDefault="008A087A" w14:paraId="1D7B270A" wp14:textId="7777777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4F904CB7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06971CD3" wp14:textId="77777777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2A1F701D" wp14:textId="77777777">
      <w:pPr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8A087A" w14:paraId="73F1043E" wp14:textId="77777777">
      <w:pPr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Tel</w:t>
      </w:r>
      <w:r w:rsidRPr="007377BF" w:rsidR="00901D82">
        <w:rPr>
          <w:rFonts w:ascii="Arial" w:hAnsi="Arial" w:cs="Arial"/>
          <w:sz w:val="22"/>
          <w:szCs w:val="22"/>
        </w:rPr>
        <w:t>efon</w:t>
      </w:r>
      <w:proofErr w:type="spellEnd"/>
    </w:p>
    <w:p xmlns:wp14="http://schemas.microsoft.com/office/word/2010/wordml" w:rsidRPr="007377BF" w:rsidR="008A087A" w:rsidP="008A087A" w:rsidRDefault="008A087A" w14:paraId="03EFCA41" wp14:textId="77777777">
      <w:pPr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xmlns:wp14="http://schemas.microsoft.com/office/word/2010/wordml" w:rsidRPr="007377BF" w:rsidR="008A087A" w:rsidTr="008A087A" w14:paraId="5F96A722" wp14:textId="77777777"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377BF" w:rsidR="008A087A" w:rsidP="008A087A" w:rsidRDefault="008A087A" w14:paraId="5B95CD1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7377BF" w:rsidR="008A087A" w:rsidP="008A087A" w:rsidRDefault="008A087A" w14:paraId="5220BBB2" wp14:textId="77777777">
      <w:pPr>
        <w:rPr>
          <w:rFonts w:ascii="Arial" w:hAnsi="Arial" w:cs="Arial"/>
          <w:sz w:val="2"/>
        </w:rPr>
      </w:pPr>
    </w:p>
    <w:p xmlns:wp14="http://schemas.microsoft.com/office/word/2010/wordml" w:rsidRPr="007377BF" w:rsidR="008A087A" w:rsidP="008A087A" w:rsidRDefault="00901D82" w14:paraId="716FE963" wp14:textId="77777777">
      <w:pPr>
        <w:rPr>
          <w:rFonts w:ascii="Arial" w:hAnsi="Arial" w:cs="Arial"/>
          <w:sz w:val="22"/>
          <w:szCs w:val="22"/>
        </w:rPr>
      </w:pPr>
      <w:r w:rsidRPr="007377BF">
        <w:rPr>
          <w:rFonts w:ascii="Arial" w:hAnsi="Arial" w:cs="Arial"/>
          <w:sz w:val="22"/>
          <w:szCs w:val="22"/>
        </w:rPr>
        <w:t>E-post</w:t>
      </w:r>
    </w:p>
    <w:p xmlns:wp14="http://schemas.microsoft.com/office/word/2010/wordml" w:rsidRPr="007377BF" w:rsidR="004E5247" w:rsidP="006C1545" w:rsidRDefault="004E5247" w14:paraId="13CB595B" wp14:textId="77777777">
      <w:pPr>
        <w:tabs>
          <w:tab w:val="left" w:pos="3969"/>
        </w:tabs>
        <w:spacing w:after="240"/>
        <w:rPr>
          <w:rFonts w:ascii="Arial" w:hAnsi="Arial" w:cs="Arial"/>
          <w:sz w:val="20"/>
          <w:lang w:val="sv-SE"/>
        </w:rPr>
      </w:pPr>
    </w:p>
    <w:sectPr w:rsidRPr="007377BF" w:rsidR="004E5247" w:rsidSect="006C1545">
      <w:type w:val="continuous"/>
      <w:pgSz w:w="12240" w:h="15840" w:orient="portrait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5408C" w:rsidRDefault="0085408C" w14:paraId="6D9C8D39" wp14:textId="77777777">
      <w:r>
        <w:separator/>
      </w:r>
    </w:p>
  </w:endnote>
  <w:endnote w:type="continuationSeparator" w:id="0">
    <w:p xmlns:wp14="http://schemas.microsoft.com/office/word/2010/wordml" w:rsidR="0085408C" w:rsidRDefault="0085408C" w14:paraId="675E05E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D26CE" w:rsidP="004E5247" w:rsidRDefault="00ED26CE" w14:paraId="53928121" wp14:textId="77777777">
    <w:pPr>
      <w:pStyle w:val="Sidfot"/>
      <w:framePr w:wrap="around" w:hAnchor="margin" w:vAnchor="text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xmlns:wp14="http://schemas.microsoft.com/office/word/2010/wordml" w:rsidR="00ED26CE" w:rsidP="004E5247" w:rsidRDefault="00ED26CE" w14:paraId="50F40DEB" wp14:textId="77777777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712884" w:rsidR="00712884" w:rsidP="00785E6B" w:rsidRDefault="00712884" w14:paraId="2FC17F8B" wp14:textId="77777777">
    <w:pPr>
      <w:pStyle w:val="Sidfot"/>
      <w:ind w:right="-7"/>
      <w:jc w:val="right"/>
      <w:rPr>
        <w:rFonts w:ascii="Arial" w:hAnsi="Arial" w:cs="Arial"/>
        <w:color w:val="A6A6A6" w:themeColor="background1" w:themeShade="A6"/>
        <w:sz w:val="28"/>
      </w:rPr>
    </w:pPr>
  </w:p>
  <w:p xmlns:wp14="http://schemas.microsoft.com/office/word/2010/wordml" w:rsidRPr="00DE04EB" w:rsidR="00785E6B" w:rsidP="00785E6B" w:rsidRDefault="00712884" w14:paraId="24DEF223" wp14:textId="77777777">
    <w:pPr>
      <w:pStyle w:val="Sidfot"/>
      <w:ind w:right="-7"/>
      <w:jc w:val="right"/>
      <w:rPr>
        <w:rFonts w:ascii="Arial Black" w:hAnsi="Arial Black"/>
        <w:color w:val="A6A6A6" w:themeColor="background1" w:themeShade="A6"/>
        <w:sz w:val="32"/>
      </w:rPr>
    </w:pPr>
    <w:r w:rsidRPr="00DE04EB">
      <w:rPr>
        <w:rFonts w:ascii="Arial Black" w:hAnsi="Arial Black"/>
        <w:noProof/>
        <w:color w:val="FFFFFF" w:themeColor="background1"/>
        <w:sz w:val="32"/>
        <w:lang w:val="sv-SE" w:eastAsia="sv-SE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32CC43C0" wp14:editId="614FEDAC">
          <wp:simplePos x="0" y="0"/>
          <wp:positionH relativeFrom="column">
            <wp:posOffset>15875</wp:posOffset>
          </wp:positionH>
          <wp:positionV relativeFrom="paragraph">
            <wp:posOffset>6512</wp:posOffset>
          </wp:positionV>
          <wp:extent cx="478155" cy="478155"/>
          <wp:effectExtent l="0" t="0" r="0" b="0"/>
          <wp:wrapNone/>
          <wp:docPr id="8" name="Bildobjekt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155" cy="47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8443505" w:rsidR="2EAEB79D">
      <w:rPr>
        <w:rFonts w:ascii="Arial Black" w:hAnsi="Arial Black"/>
        <w:color w:val="A6A6A6" w:themeColor="background1" w:themeShade="A6"/>
        <w:sz w:val="32"/>
        <w:szCs w:val="32"/>
      </w:rPr>
      <w:t>Digital Analytics</w:t>
    </w:r>
  </w:p>
  <w:p xmlns:wp14="http://schemas.microsoft.com/office/word/2010/wordml" w:rsidRPr="00DE04EB" w:rsidR="00ED26CE" w:rsidP="00785E6B" w:rsidRDefault="00785E6B" w14:paraId="5E93E196" wp14:textId="77777777">
    <w:pPr>
      <w:pStyle w:val="Sidfot"/>
      <w:ind w:right="-7"/>
      <w:jc w:val="right"/>
      <w:rPr>
        <w:rFonts w:ascii="Arial" w:hAnsi="Arial" w:cs="Arial"/>
        <w:color w:val="A6A6A6" w:themeColor="background1" w:themeShade="A6"/>
      </w:rPr>
    </w:pPr>
    <w:r w:rsidRPr="00DE04EB">
      <w:rPr>
        <w:rFonts w:ascii="Arial" w:hAnsi="Arial" w:cs="Arial"/>
        <w:color w:val="A6A6A6" w:themeColor="background1" w:themeShade="A6"/>
      </w:rPr>
      <w:t xml:space="preserve">1,5-årig YH </w:t>
    </w:r>
    <w:proofErr w:type="spellStart"/>
    <w:r w:rsidRPr="00DE04EB">
      <w:rPr>
        <w:rFonts w:ascii="Arial" w:hAnsi="Arial" w:cs="Arial"/>
        <w:color w:val="A6A6A6" w:themeColor="background1" w:themeShade="A6"/>
      </w:rPr>
      <w:t>utbildning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5408C" w:rsidRDefault="0085408C" w14:paraId="0A4F7224" wp14:textId="77777777">
      <w:r>
        <w:separator/>
      </w:r>
    </w:p>
  </w:footnote>
  <w:footnote w:type="continuationSeparator" w:id="0">
    <w:p xmlns:wp14="http://schemas.microsoft.com/office/word/2010/wordml" w:rsidR="0085408C" w:rsidRDefault="0085408C" w14:paraId="5AE48A4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7377BF" w:rsidR="007377BF" w:rsidP="007377BF" w:rsidRDefault="007377BF" w14:paraId="366AA430" wp14:textId="77777777">
    <w:pPr>
      <w:pStyle w:val="Sidfot"/>
      <w:framePr w:wrap="around" w:hAnchor="margin" w:vAnchor="text" w:xAlign="right" w:y="1"/>
      <w:rPr>
        <w:rStyle w:val="Sidnummer"/>
        <w:rFonts w:ascii="Arial" w:hAnsi="Arial" w:cs="Arial"/>
        <w:sz w:val="20"/>
      </w:rPr>
    </w:pPr>
    <w:r w:rsidRPr="007377BF">
      <w:rPr>
        <w:rStyle w:val="Sidnummer"/>
        <w:rFonts w:ascii="Arial" w:hAnsi="Arial" w:cs="Arial"/>
        <w:sz w:val="20"/>
      </w:rPr>
      <w:fldChar w:fldCharType="begin"/>
    </w:r>
    <w:r w:rsidRPr="007377BF">
      <w:rPr>
        <w:rStyle w:val="Sidnummer"/>
        <w:rFonts w:ascii="Arial" w:hAnsi="Arial" w:cs="Arial"/>
        <w:sz w:val="20"/>
      </w:rPr>
      <w:instrText xml:space="preserve">PAGE  </w:instrText>
    </w:r>
    <w:r w:rsidRPr="007377BF">
      <w:rPr>
        <w:rStyle w:val="Sidnummer"/>
        <w:rFonts w:ascii="Arial" w:hAnsi="Arial" w:cs="Arial"/>
        <w:sz w:val="20"/>
      </w:rPr>
      <w:fldChar w:fldCharType="separate"/>
    </w:r>
    <w:r w:rsidR="00147348">
      <w:rPr>
        <w:rStyle w:val="Sidnummer"/>
        <w:rFonts w:ascii="Arial" w:hAnsi="Arial" w:cs="Arial"/>
        <w:noProof/>
        <w:sz w:val="20"/>
      </w:rPr>
      <w:t>2</w:t>
    </w:r>
    <w:r w:rsidRPr="007377BF">
      <w:rPr>
        <w:rStyle w:val="Sidnummer"/>
        <w:rFonts w:ascii="Arial" w:hAnsi="Arial" w:cs="Arial"/>
        <w:sz w:val="20"/>
      </w:rPr>
      <w:fldChar w:fldCharType="end"/>
    </w:r>
    <w:r w:rsidRPr="007377BF">
      <w:rPr>
        <w:rStyle w:val="Sidnummer"/>
        <w:rFonts w:ascii="Arial" w:hAnsi="Arial" w:cs="Arial"/>
        <w:sz w:val="20"/>
      </w:rPr>
      <w:t xml:space="preserve"> (</w:t>
    </w:r>
    <w:r w:rsidRPr="007377BF">
      <w:rPr>
        <w:rStyle w:val="Sidnummer"/>
        <w:rFonts w:ascii="Arial" w:hAnsi="Arial" w:cs="Arial"/>
        <w:sz w:val="20"/>
      </w:rPr>
      <w:fldChar w:fldCharType="begin"/>
    </w:r>
    <w:r w:rsidRPr="007377BF">
      <w:rPr>
        <w:rStyle w:val="Sidnummer"/>
        <w:rFonts w:ascii="Arial" w:hAnsi="Arial" w:cs="Arial"/>
        <w:sz w:val="20"/>
      </w:rPr>
      <w:instrText xml:space="preserve"> NUMPAGES </w:instrText>
    </w:r>
    <w:r w:rsidRPr="007377BF">
      <w:rPr>
        <w:rStyle w:val="Sidnummer"/>
        <w:rFonts w:ascii="Arial" w:hAnsi="Arial" w:cs="Arial"/>
        <w:sz w:val="20"/>
      </w:rPr>
      <w:fldChar w:fldCharType="separate"/>
    </w:r>
    <w:r w:rsidR="00147348">
      <w:rPr>
        <w:rStyle w:val="Sidnummer"/>
        <w:rFonts w:ascii="Arial" w:hAnsi="Arial" w:cs="Arial"/>
        <w:noProof/>
        <w:sz w:val="20"/>
      </w:rPr>
      <w:t>5</w:t>
    </w:r>
    <w:r w:rsidRPr="007377BF">
      <w:rPr>
        <w:rStyle w:val="Sidnummer"/>
        <w:rFonts w:ascii="Arial" w:hAnsi="Arial" w:cs="Arial"/>
        <w:sz w:val="20"/>
      </w:rPr>
      <w:fldChar w:fldCharType="end"/>
    </w:r>
    <w:r w:rsidRPr="007377BF">
      <w:rPr>
        <w:rStyle w:val="Sidnummer"/>
        <w:rFonts w:ascii="Arial" w:hAnsi="Arial" w:cs="Arial"/>
        <w:sz w:val="20"/>
      </w:rPr>
      <w:t>)</w:t>
    </w:r>
  </w:p>
  <w:p xmlns:wp14="http://schemas.microsoft.com/office/word/2010/wordml" w:rsidR="007377BF" w:rsidP="004E5247" w:rsidRDefault="007377BF" w14:paraId="054C91A7" wp14:textId="77777777">
    <w:pPr>
      <w:pStyle w:val="Sidhuvud"/>
      <w:jc w:val="right"/>
      <w:rPr>
        <w:rFonts w:ascii="Arial" w:hAnsi="Arial" w:cs="Arial"/>
      </w:rPr>
    </w:pPr>
    <w:r w:rsidRPr="007377BF">
      <w:rPr>
        <w:rFonts w:ascii="Arial" w:hAnsi="Arial" w:cs="Arial"/>
        <w:noProof/>
        <w:lang w:val="sv-SE" w:eastAsia="sv-SE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2E99252D" wp14:editId="4434016F">
          <wp:simplePos x="0" y="0"/>
          <wp:positionH relativeFrom="column">
            <wp:posOffset>-175895</wp:posOffset>
          </wp:positionH>
          <wp:positionV relativeFrom="paragraph">
            <wp:posOffset>-205105</wp:posOffset>
          </wp:positionV>
          <wp:extent cx="3495040" cy="722630"/>
          <wp:effectExtent l="0" t="0" r="0" b="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7377BF" w:rsidR="00ED26CE" w:rsidP="00785E6B" w:rsidRDefault="00ED26CE" w14:paraId="77A52294" wp14:textId="77777777">
    <w:pPr>
      <w:pStyle w:val="Sidhuvud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F6EF6FE"/>
    <w:lvl w:ilvl="0">
      <w:numFmt w:val="decimal"/>
      <w:lvlText w:val="*"/>
      <w:lvlJc w:val="left"/>
    </w:lvl>
  </w:abstractNum>
  <w:abstractNum w:abstractNumId="1" w15:restartNumberingAfterBreak="0">
    <w:nsid w:val="1EAA2116"/>
    <w:multiLevelType w:val="hybridMultilevel"/>
    <w:tmpl w:val="F130532E"/>
    <w:lvl w:ilvl="0" w:tplc="7564EB2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945303"/>
    <w:multiLevelType w:val="hybridMultilevel"/>
    <w:tmpl w:val="E75C5A56"/>
    <w:lvl w:ilvl="0" w:tplc="041D000F">
      <w:start w:val="1"/>
      <w:numFmt w:val="decimal"/>
      <w:lvlText w:val="%1."/>
      <w:lvlJc w:val="left"/>
      <w:pPr>
        <w:ind w:left="1003" w:hanging="360"/>
      </w:p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71D42B87"/>
    <w:multiLevelType w:val="hybridMultilevel"/>
    <w:tmpl w:val="698802B6"/>
    <w:lvl w:ilvl="0" w:tplc="75E09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C06797"/>
    <w:multiLevelType w:val="hybridMultilevel"/>
    <w:tmpl w:val="BC0C91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  <w:color w:val="auto"/>
        </w:rPr>
      </w:lvl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79"/>
    <w:rsid w:val="00032C03"/>
    <w:rsid w:val="00056991"/>
    <w:rsid w:val="00057922"/>
    <w:rsid w:val="000C2FA6"/>
    <w:rsid w:val="00101C65"/>
    <w:rsid w:val="00120313"/>
    <w:rsid w:val="00147348"/>
    <w:rsid w:val="00196AE3"/>
    <w:rsid w:val="001A4444"/>
    <w:rsid w:val="001A7211"/>
    <w:rsid w:val="001D3D0A"/>
    <w:rsid w:val="00251B5B"/>
    <w:rsid w:val="0026071E"/>
    <w:rsid w:val="0027088B"/>
    <w:rsid w:val="002D15CA"/>
    <w:rsid w:val="00344ACF"/>
    <w:rsid w:val="00350717"/>
    <w:rsid w:val="00351A1A"/>
    <w:rsid w:val="00364E18"/>
    <w:rsid w:val="003956D1"/>
    <w:rsid w:val="00396749"/>
    <w:rsid w:val="003C1D3A"/>
    <w:rsid w:val="003E0E5A"/>
    <w:rsid w:val="00421F5D"/>
    <w:rsid w:val="004276AC"/>
    <w:rsid w:val="00444B52"/>
    <w:rsid w:val="004C275D"/>
    <w:rsid w:val="004E5247"/>
    <w:rsid w:val="00511573"/>
    <w:rsid w:val="00531991"/>
    <w:rsid w:val="00547B1D"/>
    <w:rsid w:val="00583682"/>
    <w:rsid w:val="005C284D"/>
    <w:rsid w:val="005C7D02"/>
    <w:rsid w:val="005F79C9"/>
    <w:rsid w:val="00640A0A"/>
    <w:rsid w:val="00641850"/>
    <w:rsid w:val="00691C97"/>
    <w:rsid w:val="006C1545"/>
    <w:rsid w:val="00711C20"/>
    <w:rsid w:val="00712884"/>
    <w:rsid w:val="007377BF"/>
    <w:rsid w:val="00785E6B"/>
    <w:rsid w:val="0079066D"/>
    <w:rsid w:val="007A4425"/>
    <w:rsid w:val="007B68DC"/>
    <w:rsid w:val="007F5BFB"/>
    <w:rsid w:val="0082761C"/>
    <w:rsid w:val="008511C7"/>
    <w:rsid w:val="0085408C"/>
    <w:rsid w:val="008634C1"/>
    <w:rsid w:val="008766DE"/>
    <w:rsid w:val="00880644"/>
    <w:rsid w:val="008A087A"/>
    <w:rsid w:val="008A1B19"/>
    <w:rsid w:val="008B7713"/>
    <w:rsid w:val="008B7FFC"/>
    <w:rsid w:val="008C3483"/>
    <w:rsid w:val="008E0447"/>
    <w:rsid w:val="00901D82"/>
    <w:rsid w:val="00910AF0"/>
    <w:rsid w:val="009300F7"/>
    <w:rsid w:val="00931D7D"/>
    <w:rsid w:val="00991612"/>
    <w:rsid w:val="00994CFA"/>
    <w:rsid w:val="009B31DC"/>
    <w:rsid w:val="009B32E6"/>
    <w:rsid w:val="009B6320"/>
    <w:rsid w:val="009D1E3E"/>
    <w:rsid w:val="009D5F62"/>
    <w:rsid w:val="00A00410"/>
    <w:rsid w:val="00A270F2"/>
    <w:rsid w:val="00A449D4"/>
    <w:rsid w:val="00A53AB5"/>
    <w:rsid w:val="00AE5BCF"/>
    <w:rsid w:val="00B06E62"/>
    <w:rsid w:val="00B32D45"/>
    <w:rsid w:val="00B71468"/>
    <w:rsid w:val="00BA3E33"/>
    <w:rsid w:val="00BA77FA"/>
    <w:rsid w:val="00BE2559"/>
    <w:rsid w:val="00CC314F"/>
    <w:rsid w:val="00CD417C"/>
    <w:rsid w:val="00D11B84"/>
    <w:rsid w:val="00D265E7"/>
    <w:rsid w:val="00D508AC"/>
    <w:rsid w:val="00D57622"/>
    <w:rsid w:val="00D64B38"/>
    <w:rsid w:val="00D70DC0"/>
    <w:rsid w:val="00DA5FAD"/>
    <w:rsid w:val="00DC72F7"/>
    <w:rsid w:val="00DE04EB"/>
    <w:rsid w:val="00DE10A7"/>
    <w:rsid w:val="00E046FF"/>
    <w:rsid w:val="00E07E4A"/>
    <w:rsid w:val="00E1205E"/>
    <w:rsid w:val="00E227E0"/>
    <w:rsid w:val="00E42D3A"/>
    <w:rsid w:val="00E940DC"/>
    <w:rsid w:val="00EB633B"/>
    <w:rsid w:val="00ED26CE"/>
    <w:rsid w:val="00EF19DB"/>
    <w:rsid w:val="00F1017A"/>
    <w:rsid w:val="00F23A79"/>
    <w:rsid w:val="00F264E3"/>
    <w:rsid w:val="00F2792F"/>
    <w:rsid w:val="00F5456D"/>
    <w:rsid w:val="00F6316B"/>
    <w:rsid w:val="00F81D0C"/>
    <w:rsid w:val="00F87C80"/>
    <w:rsid w:val="00FB1003"/>
    <w:rsid w:val="00FE4CA9"/>
    <w:rsid w:val="00FF50B9"/>
    <w:rsid w:val="1C937EDF"/>
    <w:rsid w:val="2EAEB79D"/>
    <w:rsid w:val="68443505"/>
    <w:rsid w:val="795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45826"/>
  <w15:docId w15:val="{FE252F3D-45D6-4C13-934F-6DF7F4CEF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07E4A"/>
    <w:rPr>
      <w:sz w:val="24"/>
      <w:szCs w:val="24"/>
      <w:lang w:val="en-US" w:eastAsia="en-US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Sidhuvud">
    <w:name w:val="header"/>
    <w:basedOn w:val="Normal"/>
    <w:rsid w:val="00287C8C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rsid w:val="00287C8C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9A6E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nk">
    <w:name w:val="Hyperlink"/>
    <w:basedOn w:val="Standardstycketeckensnitt"/>
    <w:rsid w:val="00B33892"/>
    <w:rPr>
      <w:color w:val="0000FF"/>
      <w:u w:val="single"/>
    </w:rPr>
  </w:style>
  <w:style w:type="character" w:styleId="Sidnummer">
    <w:name w:val="page number"/>
    <w:basedOn w:val="Standardstycketeckensnitt"/>
    <w:rsid w:val="00C1207D"/>
  </w:style>
  <w:style w:type="paragraph" w:styleId="Ballongtext">
    <w:name w:val="Balloon Text"/>
    <w:basedOn w:val="Normal"/>
    <w:link w:val="BallongtextChar"/>
    <w:rsid w:val="008B7713"/>
    <w:rPr>
      <w:rFonts w:ascii="Tahoma" w:hAnsi="Tahoma" w:cs="Tahoma"/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rsid w:val="008B7713"/>
    <w:rPr>
      <w:rFonts w:ascii="Tahoma" w:hAnsi="Tahoma" w:cs="Tahoma"/>
      <w:sz w:val="16"/>
      <w:szCs w:val="16"/>
      <w:lang w:val="en-US" w:eastAsia="en-US"/>
    </w:rPr>
  </w:style>
  <w:style w:type="table" w:styleId="Tabellrutnt">
    <w:name w:val="Table Grid"/>
    <w:basedOn w:val="Normaltabell"/>
    <w:rsid w:val="009B63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stycke">
    <w:name w:val="List Paragraph"/>
    <w:basedOn w:val="Normal"/>
    <w:uiPriority w:val="34"/>
    <w:qFormat/>
    <w:rsid w:val="008A087A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71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www.kammarkollegiet.se/forsakringar-och-riskhantering/studentforsakringar/ovriga-studentforsakringar/ky-och-yh-studerande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1.xml" Id="rId14" /><Relationship Type="http://schemas.openxmlformats.org/officeDocument/2006/relationships/hyperlink" Target="mailto:mats@medieinstitutet.se" TargetMode="External" Id="R851cb96c01b6447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.andersson\Downloads\WAN16%20Handlingsplan%20f&#246;r%20LIA2%20(1)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75A7778503D0408446F5B34D9D8BAC" ma:contentTypeVersion="10" ma:contentTypeDescription="Skapa ett nytt dokument." ma:contentTypeScope="" ma:versionID="20a5feedb79109b0ac7dde7661f47974">
  <xsd:schema xmlns:xsd="http://www.w3.org/2001/XMLSchema" xmlns:xs="http://www.w3.org/2001/XMLSchema" xmlns:p="http://schemas.microsoft.com/office/2006/metadata/properties" xmlns:ns2="ee7c431a-0c77-4a40-ac4a-01835ea47e9f" xmlns:ns3="5040d60b-6897-4da1-9943-08eefcc0b58e" targetNamespace="http://schemas.microsoft.com/office/2006/metadata/properties" ma:root="true" ma:fieldsID="7e93164cb9c5e1e0c70a2e557c4c530c" ns2:_="" ns3:_="">
    <xsd:import namespace="ee7c431a-0c77-4a40-ac4a-01835ea47e9f"/>
    <xsd:import namespace="5040d60b-6897-4da1-9943-08eefcc0b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c431a-0c77-4a40-ac4a-01835ea47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0d60b-6897-4da1-9943-08eefcc0b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247F5-E6F1-442A-A2C8-5FDADFC5CA19}"/>
</file>

<file path=customXml/itemProps2.xml><?xml version="1.0" encoding="utf-8"?>
<ds:datastoreItem xmlns:ds="http://schemas.openxmlformats.org/officeDocument/2006/customXml" ds:itemID="{572DC859-FEBD-425F-90A1-8EC525E995F8}"/>
</file>

<file path=customXml/itemProps3.xml><?xml version="1.0" encoding="utf-8"?>
<ds:datastoreItem xmlns:ds="http://schemas.openxmlformats.org/officeDocument/2006/customXml" ds:itemID="{D947052A-915C-41B0-B7E2-1F7D505CF5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WAN16 Handlingsplan för LIA2 (1)</ap:Template>
  <ap:Application>Microsoft Word for the web</ap:Application>
  <ap:DocSecurity>0</ap:DocSecurity>
  <ap:ScaleCrop>false</ap:ScaleCrop>
  <ap:Company>Medieinstitutet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Handlingsplan för LiA</dc:title>
  <dc:creator>Mats Andersson</dc:creator>
  <lastModifiedBy>Mats Andersson</lastModifiedBy>
  <revision>5</revision>
  <lastPrinted>2014-01-28T14:42:00.0000000Z</lastPrinted>
  <dcterms:created xsi:type="dcterms:W3CDTF">2020-12-08T09:00:00.0000000Z</dcterms:created>
  <dcterms:modified xsi:type="dcterms:W3CDTF">2021-04-20T13:00:08.6968013Z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0x0101000675A7778503D0408446F5B34D9D8BAC</vt:lpwstr>
  </property>
</Properties>
</file>