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F07E7" w14:textId="77777777" w:rsidR="00B23F45" w:rsidRDefault="00B23F45" w:rsidP="00B23F45">
      <w:r>
        <w:t>Tela de Log-in</w:t>
      </w:r>
    </w:p>
    <w:p w14:paraId="04CF2D65" w14:textId="77777777" w:rsidR="00B23F45" w:rsidRDefault="00B23F45" w:rsidP="00B23F45"/>
    <w:p w14:paraId="1B0D3491" w14:textId="76E5E976" w:rsidR="00B23F45" w:rsidRDefault="00B23F45" w:rsidP="00B23F45">
      <w:r>
        <w:tab/>
        <w:t xml:space="preserve">Nesta tela, o </w:t>
      </w:r>
      <w:r w:rsidR="005F1EBF">
        <w:t xml:space="preserve">fisioterapeuta deve informar </w:t>
      </w:r>
      <w:r>
        <w:t>o nome de usuário e senha, caso não tenha cadastro, o administrador de sistema deverá ser notificado para criar o cadastro do profissional.</w:t>
      </w:r>
    </w:p>
    <w:p w14:paraId="64A64CFB" w14:textId="77777777" w:rsidR="00B23F45" w:rsidRDefault="00B23F45" w:rsidP="00B23F45"/>
    <w:p w14:paraId="5AE41CC3" w14:textId="77777777" w:rsidR="00B23F45" w:rsidRDefault="00B23F45" w:rsidP="00B23F45">
      <w:r>
        <w:t>Tela Principal</w:t>
      </w:r>
    </w:p>
    <w:p w14:paraId="7C304E09" w14:textId="77777777" w:rsidR="00B23F45" w:rsidRDefault="00B23F45" w:rsidP="00B23F45"/>
    <w:p w14:paraId="642EB05E" w14:textId="77777777" w:rsidR="00B23F45" w:rsidRDefault="00B23F45" w:rsidP="00B23F45">
      <w:r>
        <w:tab/>
        <w:t xml:space="preserve">Apresenta três opções para o profissional da saúde escolher, cada uma com função distinta, sendo: monitorar, registro de dados e cadastrar paciente. </w:t>
      </w:r>
    </w:p>
    <w:p w14:paraId="6E310526" w14:textId="77777777" w:rsidR="00B23F45" w:rsidRDefault="00B23F45" w:rsidP="00B23F45"/>
    <w:p w14:paraId="699F7E6F" w14:textId="77777777" w:rsidR="00B23F45" w:rsidRDefault="00B23F45" w:rsidP="00B23F45">
      <w:r>
        <w:t>Cadastrar Paciente</w:t>
      </w:r>
    </w:p>
    <w:p w14:paraId="26C25D70" w14:textId="77777777" w:rsidR="00B23F45" w:rsidRDefault="00B23F45" w:rsidP="00B23F45">
      <w:r>
        <w:tab/>
        <w:t xml:space="preserve">Será atribuído automaticamente um código para o paciente pelo sistema, depois o paciente deverá informar ao profissional da saúde os dados pessoais </w:t>
      </w:r>
      <w:r w:rsidR="00E5560F">
        <w:t xml:space="preserve">que complementará </w:t>
      </w:r>
      <w:r>
        <w:t>os campos em branco.</w:t>
      </w:r>
    </w:p>
    <w:p w14:paraId="098767DC" w14:textId="77777777" w:rsidR="00B23F45" w:rsidRDefault="00B23F45" w:rsidP="00B23F45"/>
    <w:p w14:paraId="2AA8120E" w14:textId="77777777" w:rsidR="00B23F45" w:rsidRDefault="00E5560F" w:rsidP="00B23F45">
      <w:r>
        <w:t>Cadastrar Profissional</w:t>
      </w:r>
    </w:p>
    <w:p w14:paraId="0CC9603B" w14:textId="77777777" w:rsidR="00E5560F" w:rsidRDefault="00E5560F" w:rsidP="00B23F45">
      <w:r>
        <w:tab/>
        <w:t>O sistema gerará automaticamente um código para o fisioterapeuta, e os campos restantes será preenchido pelo administrador de sistema com os dados informados do profissional.</w:t>
      </w:r>
    </w:p>
    <w:p w14:paraId="247D734E" w14:textId="77777777" w:rsidR="00E5560F" w:rsidRDefault="00E5560F" w:rsidP="00B23F45"/>
    <w:p w14:paraId="7BBD2FD4" w14:textId="77777777" w:rsidR="00E5560F" w:rsidRDefault="00E5560F" w:rsidP="00B23F45">
      <w:r>
        <w:t>Monitorar</w:t>
      </w:r>
    </w:p>
    <w:p w14:paraId="23E0D692" w14:textId="77777777" w:rsidR="00E5560F" w:rsidRDefault="00E5560F" w:rsidP="00B23F45">
      <w:r>
        <w:tab/>
        <w:t>Nesta tela, o fisioterapeuta terá a opção de pesquisar o paciente por: código, RG, nome completo, telefone e e-mail. No campo “Digite abaixo”, o fisioterapeuta informa o dado a ser pesquisado, o sistema irá sugerir pacientes com o dado preenchido para o profissional escolher, e abaixo deverá ser informado o exercício a ser realizado.</w:t>
      </w:r>
    </w:p>
    <w:p w14:paraId="039470F1" w14:textId="77777777" w:rsidR="00E5560F" w:rsidRDefault="00E5560F" w:rsidP="00B23F45"/>
    <w:p w14:paraId="70BD6F1E" w14:textId="77777777" w:rsidR="00E5560F" w:rsidRDefault="00E5560F" w:rsidP="00B23F45">
      <w:r>
        <w:t>Tela do exercício escolhido</w:t>
      </w:r>
    </w:p>
    <w:p w14:paraId="2E5CBA20" w14:textId="34EE73F4" w:rsidR="00E5560F" w:rsidRDefault="00E5560F" w:rsidP="00B23F45">
      <w:r>
        <w:tab/>
        <w:t xml:space="preserve">O sistema irá preencher a barra superior da tela com o nome do exercício escolhido, e mostrará os </w:t>
      </w:r>
      <w:r w:rsidR="00EF7F11">
        <w:t>dados analíticos</w:t>
      </w:r>
      <w:bookmarkStart w:id="0" w:name="_GoBack"/>
      <w:bookmarkEnd w:id="0"/>
      <w:r>
        <w:t xml:space="preserve"> gerados pelos sensores da luva. </w:t>
      </w:r>
      <w:r w:rsidR="005F1EBF">
        <w:t xml:space="preserve"> Após o fisioterapeuta clicar no botão concluir, será gravado no banco de dados os valores de posição (x, y, z). </w:t>
      </w:r>
      <w:r w:rsidR="00022F71">
        <w:t>Caso o botão cancelar seja pressionado, irá voltar para a tela anterior.</w:t>
      </w:r>
    </w:p>
    <w:p w14:paraId="5BAA8ABC" w14:textId="72FAB637" w:rsidR="00022F71" w:rsidRDefault="00022F71" w:rsidP="00B23F45"/>
    <w:p w14:paraId="172D615B" w14:textId="3F6A0320" w:rsidR="00022F71" w:rsidRDefault="00022F71" w:rsidP="00B23F45">
      <w:r>
        <w:t>Registro de Dados</w:t>
      </w:r>
    </w:p>
    <w:p w14:paraId="6106BFFC" w14:textId="6A225D8D" w:rsidR="00022F71" w:rsidRDefault="00022F71" w:rsidP="00B23F45">
      <w:r>
        <w:tab/>
        <w:t xml:space="preserve">Tem as mesmas opções de pesquisa da tela “Monitorar”, porém o profissional pode escolher a data inicial e final a qual deseja acompanhar a evolução do tratamento do paciente. </w:t>
      </w:r>
      <w:r>
        <w:lastRenderedPageBreak/>
        <w:t>Na tela há um botão para enviar o re</w:t>
      </w:r>
      <w:r w:rsidR="00E15FB0">
        <w:t>latório, se clicado, abrirá uma tela do sistema Android para escolher o meio o qual será enviado o arquivo do relatório. O botão gerar gráfico tem a mesma função do botão “Enviar Relatório”, porém os dados estarão em forma de gráfico.</w:t>
      </w:r>
    </w:p>
    <w:p w14:paraId="365D2A94" w14:textId="77777777" w:rsidR="00F04A1D" w:rsidRDefault="00F04A1D" w:rsidP="00B23F45"/>
    <w:p w14:paraId="2F373826" w14:textId="77777777" w:rsidR="00F04A1D" w:rsidRDefault="00F04A1D" w:rsidP="00B23F45"/>
    <w:p w14:paraId="7471CF1C" w14:textId="77777777" w:rsidR="00B23F45" w:rsidRDefault="00B23F45" w:rsidP="00B23F45"/>
    <w:sectPr w:rsidR="00B23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45"/>
    <w:rsid w:val="00022F71"/>
    <w:rsid w:val="005F1EBF"/>
    <w:rsid w:val="007B0CF9"/>
    <w:rsid w:val="007E5330"/>
    <w:rsid w:val="00B23F45"/>
    <w:rsid w:val="00E15FB0"/>
    <w:rsid w:val="00E5560F"/>
    <w:rsid w:val="00EF7F11"/>
    <w:rsid w:val="00F0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19E6"/>
  <w15:chartTrackingRefBased/>
  <w15:docId w15:val="{60ABA3BD-6ED6-4442-8F60-2F613EE4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GUILHERME GOMES DE ABREU WHITAKER SALLES</dc:creator>
  <cp:keywords/>
  <dc:description/>
  <cp:lastModifiedBy>RAUL GUILHERME GOMES DE ABREU WHITAKER SALLES</cp:lastModifiedBy>
  <cp:revision>3</cp:revision>
  <dcterms:created xsi:type="dcterms:W3CDTF">2022-04-26T23:15:00Z</dcterms:created>
  <dcterms:modified xsi:type="dcterms:W3CDTF">2022-04-27T22:32:00Z</dcterms:modified>
</cp:coreProperties>
</file>