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2EA6" w14:textId="77777777" w:rsidR="00181E7F" w:rsidRPr="00EE53CD" w:rsidRDefault="00181E7F" w:rsidP="00EE53CD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EE53CD">
        <w:rPr>
          <w:rFonts w:ascii="Bahnschrift Condensed" w:hAnsi="Bahnschrift Condensed"/>
          <w:b/>
          <w:bCs/>
          <w:sz w:val="32"/>
          <w:szCs w:val="32"/>
        </w:rPr>
        <w:t xml:space="preserve">RESUMO – Processo de Industrialização </w:t>
      </w:r>
      <w:bookmarkStart w:id="0" w:name="_GoBack"/>
      <w:bookmarkEnd w:id="0"/>
      <w:r w:rsidRPr="00EE53CD">
        <w:rPr>
          <w:rFonts w:ascii="Bahnschrift Condensed" w:hAnsi="Bahnschrift Condensed"/>
          <w:b/>
          <w:bCs/>
          <w:sz w:val="32"/>
          <w:szCs w:val="32"/>
        </w:rPr>
        <w:t>Brasileira</w:t>
      </w:r>
    </w:p>
    <w:p w14:paraId="60F45D43" w14:textId="25B92AC6" w:rsidR="002248F3" w:rsidRPr="00EE53CD" w:rsidRDefault="002248F3" w:rsidP="00EE53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  <w:b/>
          <w:bCs/>
        </w:rPr>
        <w:t>OBSERVAÇÃO:</w:t>
      </w:r>
      <w:r w:rsidRPr="00EE53CD">
        <w:rPr>
          <w:rFonts w:ascii="Times New Roman" w:hAnsi="Times New Roman" w:cs="Times New Roman"/>
        </w:rPr>
        <w:t xml:space="preserve"> O Brasil é considerado um país de urbanização tardia, uma vez que durante muito tempo nos comportamos com uma economia agrária e </w:t>
      </w:r>
      <w:proofErr w:type="spellStart"/>
      <w:r w:rsidRPr="00EE53CD">
        <w:rPr>
          <w:rFonts w:ascii="Times New Roman" w:hAnsi="Times New Roman" w:cs="Times New Roman"/>
        </w:rPr>
        <w:t>monoexportadora</w:t>
      </w:r>
      <w:proofErr w:type="spellEnd"/>
      <w:r w:rsidR="00EE53CD">
        <w:rPr>
          <w:rFonts w:ascii="Times New Roman" w:hAnsi="Times New Roman" w:cs="Times New Roman"/>
        </w:rPr>
        <w:t>.</w:t>
      </w:r>
    </w:p>
    <w:p w14:paraId="19AAADB5" w14:textId="77777777" w:rsidR="00181E7F" w:rsidRPr="00EE53CD" w:rsidRDefault="002248F3" w:rsidP="00EE53CD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EE53CD">
        <w:rPr>
          <w:rFonts w:ascii="Bahnschrift Condensed" w:hAnsi="Bahnschrift Condensed"/>
          <w:b/>
          <w:bCs/>
          <w:sz w:val="32"/>
          <w:szCs w:val="32"/>
        </w:rPr>
        <w:t>ANTES DE 1930</w:t>
      </w:r>
    </w:p>
    <w:p w14:paraId="43D6AE7A" w14:textId="4BAAB4BD" w:rsidR="002248F3" w:rsidRDefault="002248F3" w:rsidP="00EE53C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 xml:space="preserve">No período imperial do Brasil houve a inserção das primeiras indústrias no país, como as estradas de ferro, construções de calçados, companhias de energia de iluminação </w:t>
      </w:r>
      <w:proofErr w:type="gramStart"/>
      <w:r w:rsidRPr="00EE53CD">
        <w:rPr>
          <w:rFonts w:ascii="Times New Roman" w:hAnsi="Times New Roman" w:cs="Times New Roman"/>
        </w:rPr>
        <w:t>à</w:t>
      </w:r>
      <w:proofErr w:type="gramEnd"/>
      <w:r w:rsidRPr="00EE53CD">
        <w:rPr>
          <w:rFonts w:ascii="Times New Roman" w:hAnsi="Times New Roman" w:cs="Times New Roman"/>
        </w:rPr>
        <w:t xml:space="preserve"> gás no Rio de Janeiro, todos esses recursos sendo apoiados pelo reconhecido Visconde de Mauá;</w:t>
      </w:r>
    </w:p>
    <w:p w14:paraId="6EE48316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1DF0613A" w14:textId="77777777" w:rsidR="002248F3" w:rsidRPr="00EE53CD" w:rsidRDefault="002248F3" w:rsidP="00EE53C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No entanto, por ele ser ligado aos interesses ingleses, o Império acabou por boicotar seu trabalho. Dessa forma, a indústria não avançou, isto é, a economia brasileira ainda era predominantemente agrária (produção de café, principalmente);</w:t>
      </w:r>
    </w:p>
    <w:p w14:paraId="3AE19A0A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29CEBEEB" w14:textId="77777777" w:rsidR="002248F3" w:rsidRPr="00EE53CD" w:rsidRDefault="002248F3" w:rsidP="00EE53C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 xml:space="preserve">Até que, em 1929, ocorre a chamada Quebra da Bolsa de Nova Iorque, que resultou na ausência de compradores do café brasileiro (visto que </w:t>
      </w:r>
      <w:r w:rsidR="00015B79" w:rsidRPr="00EE53CD">
        <w:rPr>
          <w:rFonts w:ascii="Times New Roman" w:hAnsi="Times New Roman" w:cs="Times New Roman"/>
        </w:rPr>
        <w:t>80% de todo o café brasileiro era vendido para os Estados Unidos). Ocasionando, assim, uma crise econômica no Brasil devido a crise que ocorria nos Estados Unidos;</w:t>
      </w:r>
    </w:p>
    <w:p w14:paraId="07B7E1A8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7B7F16D5" w14:textId="77777777" w:rsidR="00015B79" w:rsidRPr="00EE53CD" w:rsidRDefault="00015B79" w:rsidP="00EE53C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Neste momento, os cafeicultores perceberam que a melhor opção seria diversificar a economia e seus investimentos;</w:t>
      </w:r>
    </w:p>
    <w:p w14:paraId="34589724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559BE4EF" w14:textId="4C4E093D" w:rsidR="00015B79" w:rsidRPr="00EE53CD" w:rsidRDefault="00015B79" w:rsidP="00EE53C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Neste momento, inicia-se o processo industrial brasileiro</w:t>
      </w:r>
      <w:r w:rsidR="00EE53CD">
        <w:rPr>
          <w:rFonts w:ascii="Times New Roman" w:hAnsi="Times New Roman" w:cs="Times New Roman"/>
        </w:rPr>
        <w:t>.</w:t>
      </w:r>
    </w:p>
    <w:p w14:paraId="58AA92E5" w14:textId="77777777" w:rsidR="00015B79" w:rsidRPr="00EE53CD" w:rsidRDefault="00015B79" w:rsidP="00EE53CD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EE53CD">
        <w:rPr>
          <w:rFonts w:ascii="Bahnschrift Condensed" w:hAnsi="Bahnschrift Condensed"/>
          <w:b/>
          <w:bCs/>
          <w:sz w:val="32"/>
          <w:szCs w:val="32"/>
        </w:rPr>
        <w:t>1930 – 1940</w:t>
      </w:r>
    </w:p>
    <w:p w14:paraId="22D22E84" w14:textId="77777777" w:rsidR="00015B79" w:rsidRPr="00EE53CD" w:rsidRDefault="00015B79" w:rsidP="00EE53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Neste momento, começa o processo de substituição de importações (visto que o Brasil, agora, conseguia produzir seus próprios produtos industrializados, descartando assim a importação desses produtos);</w:t>
      </w:r>
    </w:p>
    <w:p w14:paraId="68C53DE7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744F30D4" w14:textId="77777777" w:rsidR="00015B79" w:rsidRPr="00EE53CD" w:rsidRDefault="00015B79" w:rsidP="00EE53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Estas indústrias surgiram na região de São Paulo, que era onde se concentrava a aristocracia cafeeira no Brasil;</w:t>
      </w:r>
    </w:p>
    <w:p w14:paraId="71E4B177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1D111BAB" w14:textId="77777777" w:rsidR="00015B79" w:rsidRPr="00EE53CD" w:rsidRDefault="00015B79" w:rsidP="00EE53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O capital dos cafeicultores serviu como investimento para gerar o desenvolvimento dessas indústrias;</w:t>
      </w:r>
    </w:p>
    <w:p w14:paraId="6D79074E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345F4344" w14:textId="77777777" w:rsidR="00015B79" w:rsidRPr="00EE53CD" w:rsidRDefault="00015B79" w:rsidP="00EE53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O Estado passa a proporcionar a Indústria de Base</w:t>
      </w:r>
      <w:r w:rsidR="00397B8B" w:rsidRPr="00EE53CD">
        <w:rPr>
          <w:rFonts w:ascii="Times New Roman" w:hAnsi="Times New Roman" w:cs="Times New Roman"/>
        </w:rPr>
        <w:t>;</w:t>
      </w:r>
    </w:p>
    <w:p w14:paraId="571A3CE3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45A460DE" w14:textId="77777777" w:rsidR="00397B8B" w:rsidRPr="00EE53CD" w:rsidRDefault="00397B8B" w:rsidP="00EE53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lastRenderedPageBreak/>
        <w:t>Os bens de consumo duráveis ficam a cargo do mercado externo</w:t>
      </w:r>
      <w:r w:rsidR="00196DD1" w:rsidRPr="00EE53CD">
        <w:rPr>
          <w:rFonts w:ascii="Times New Roman" w:hAnsi="Times New Roman" w:cs="Times New Roman"/>
        </w:rPr>
        <w:t>.</w:t>
      </w:r>
    </w:p>
    <w:p w14:paraId="4E250455" w14:textId="77777777" w:rsidR="00397B8B" w:rsidRPr="00EE53CD" w:rsidRDefault="00397B8B" w:rsidP="00EE53CD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EE53CD">
        <w:rPr>
          <w:rFonts w:ascii="Bahnschrift Condensed" w:hAnsi="Bahnschrift Condensed"/>
          <w:b/>
          <w:bCs/>
          <w:sz w:val="32"/>
          <w:szCs w:val="32"/>
        </w:rPr>
        <w:t>19</w:t>
      </w:r>
      <w:r w:rsidR="00196DD1" w:rsidRPr="00EE53CD">
        <w:rPr>
          <w:rFonts w:ascii="Bahnschrift Condensed" w:hAnsi="Bahnschrift Condensed"/>
          <w:b/>
          <w:bCs/>
          <w:sz w:val="32"/>
          <w:szCs w:val="32"/>
        </w:rPr>
        <w:t>40</w:t>
      </w:r>
      <w:r w:rsidRPr="00EE53CD">
        <w:rPr>
          <w:rFonts w:ascii="Bahnschrift Condensed" w:hAnsi="Bahnschrift Condensed"/>
          <w:b/>
          <w:bCs/>
          <w:sz w:val="32"/>
          <w:szCs w:val="32"/>
        </w:rPr>
        <w:t xml:space="preserve"> – 1960</w:t>
      </w:r>
    </w:p>
    <w:p w14:paraId="7D2408FE" w14:textId="63FED751" w:rsidR="00196DD1" w:rsidRPr="00EE53CD" w:rsidRDefault="00196DD1" w:rsidP="00EE53C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Cria-se diversas importantes indústrias de base, como a Companhia Vale do Rio Doce, a Companhia</w:t>
      </w:r>
      <w:r w:rsidR="00EE53CD">
        <w:rPr>
          <w:rFonts w:ascii="Times New Roman" w:hAnsi="Times New Roman" w:cs="Times New Roman"/>
        </w:rPr>
        <w:t xml:space="preserve"> </w:t>
      </w:r>
      <w:r w:rsidRPr="00EE53CD">
        <w:rPr>
          <w:rFonts w:ascii="Times New Roman" w:hAnsi="Times New Roman" w:cs="Times New Roman"/>
        </w:rPr>
        <w:t>Siderúrgica Nacional, a Fábrica Nacional de Motores</w:t>
      </w:r>
      <w:r w:rsidR="00EE53CD">
        <w:rPr>
          <w:rFonts w:ascii="Times New Roman" w:hAnsi="Times New Roman" w:cs="Times New Roman"/>
        </w:rPr>
        <w:t>;</w:t>
      </w:r>
    </w:p>
    <w:p w14:paraId="249EAC8E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6A79E97D" w14:textId="77777777" w:rsidR="00397B8B" w:rsidRPr="00EE53CD" w:rsidRDefault="00397B8B" w:rsidP="00EE53C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Com o desenvolvimento cada vez maior das indústrias de base, cria-se a Petrobrás;</w:t>
      </w:r>
    </w:p>
    <w:p w14:paraId="42972873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61FF4BEE" w14:textId="77777777" w:rsidR="00397B8B" w:rsidRPr="00EE53CD" w:rsidRDefault="00397B8B" w:rsidP="00EE53C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Neste momento, o país se torna capaz de produzir energia e transformar ferro em aço, além ainda de possuir uma mineradora própria, tudo isso proporcionado pelo Estado;</w:t>
      </w:r>
    </w:p>
    <w:p w14:paraId="3BF79E71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1A10DC67" w14:textId="77777777" w:rsidR="00397B8B" w:rsidRPr="00EE53CD" w:rsidRDefault="00397B8B" w:rsidP="00EE53C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Mesmo com todo esse caminho percorrido, ainda era necessário estímulo para desenvolver ainda mais a indústria brasileira;</w:t>
      </w:r>
    </w:p>
    <w:p w14:paraId="258626A6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13E42753" w14:textId="77777777" w:rsidR="00397B8B" w:rsidRPr="00EE53CD" w:rsidRDefault="00397B8B" w:rsidP="00EE53C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Para isso, inicia-se a construção de Brasília. Com isso, houve investimento do Estado para que conseguisse concluir a construção da próxima capital federal;</w:t>
      </w:r>
    </w:p>
    <w:p w14:paraId="268580BA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32C54EB4" w14:textId="77777777" w:rsidR="00397B8B" w:rsidRPr="00EE53CD" w:rsidRDefault="00397B8B" w:rsidP="00EE53C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Tais investimentos foram financiados por indústrias automobilísticas</w:t>
      </w:r>
      <w:r w:rsidR="00196DD1" w:rsidRPr="00EE53CD">
        <w:rPr>
          <w:rFonts w:ascii="Times New Roman" w:hAnsi="Times New Roman" w:cs="Times New Roman"/>
        </w:rPr>
        <w:t>;</w:t>
      </w:r>
    </w:p>
    <w:p w14:paraId="6AA831EA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56692808" w14:textId="77777777" w:rsidR="00196DD1" w:rsidRPr="00EE53CD" w:rsidRDefault="00196DD1" w:rsidP="00EE53C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Agora, cria-se no Brasil um sistema de transporte diferenciado: em vez de ferrovias, rodovias;</w:t>
      </w:r>
    </w:p>
    <w:p w14:paraId="518FCFC0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4C0C0E60" w14:textId="60AEC7C5" w:rsidR="00EE53CD" w:rsidRPr="00EE53CD" w:rsidRDefault="00196DD1" w:rsidP="00EE53C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Dessa forma, há um estímulo ao consumo industrial, que geraria mais renda e, consequentemente, um maior desenvolvimento na indústria</w:t>
      </w:r>
      <w:r w:rsidR="00EE53CD">
        <w:rPr>
          <w:rFonts w:ascii="Times New Roman" w:hAnsi="Times New Roman" w:cs="Times New Roman"/>
        </w:rPr>
        <w:t>.</w:t>
      </w:r>
    </w:p>
    <w:p w14:paraId="5774DCF2" w14:textId="77777777" w:rsidR="00196DD1" w:rsidRPr="00EE53CD" w:rsidRDefault="00196DD1" w:rsidP="00EE53CD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EE53CD">
        <w:rPr>
          <w:rFonts w:ascii="Bahnschrift Condensed" w:hAnsi="Bahnschrift Condensed"/>
          <w:b/>
          <w:bCs/>
          <w:sz w:val="32"/>
          <w:szCs w:val="32"/>
        </w:rPr>
        <w:t>1960 – 1970</w:t>
      </w:r>
    </w:p>
    <w:p w14:paraId="394D1E82" w14:textId="2F1C2551" w:rsidR="00196DD1" w:rsidRPr="00EE53CD" w:rsidRDefault="00196DD1" w:rsidP="00EE53C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A partir de 1964, inicia-se o regime militar no Brasil, que tinha como foco principal a segurança nacional</w:t>
      </w:r>
      <w:r w:rsidR="00EE53CD">
        <w:rPr>
          <w:rFonts w:ascii="Times New Roman" w:hAnsi="Times New Roman" w:cs="Times New Roman"/>
        </w:rPr>
        <w:t>.</w:t>
      </w:r>
    </w:p>
    <w:p w14:paraId="5E983EF6" w14:textId="77777777" w:rsidR="00196DD1" w:rsidRPr="00EE53CD" w:rsidRDefault="00196DD1" w:rsidP="00EE53CD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EE53CD">
        <w:rPr>
          <w:rFonts w:ascii="Bahnschrift Condensed" w:hAnsi="Bahnschrift Condensed"/>
          <w:b/>
          <w:bCs/>
          <w:sz w:val="32"/>
          <w:szCs w:val="32"/>
        </w:rPr>
        <w:t>1970 – 1980</w:t>
      </w:r>
    </w:p>
    <w:p w14:paraId="11B44620" w14:textId="77777777" w:rsidR="00196DD1" w:rsidRPr="00EE53CD" w:rsidRDefault="00196DD1" w:rsidP="00EE53C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Ocorre a criação da chamada Zona Franca de Manaus, que possuía como objetivo aumentar o desenvolvimento no interior da Amazônia para que,</w:t>
      </w:r>
      <w:r w:rsidR="0061473D" w:rsidRPr="00EE53CD">
        <w:rPr>
          <w:rFonts w:ascii="Times New Roman" w:hAnsi="Times New Roman" w:cs="Times New Roman"/>
        </w:rPr>
        <w:t xml:space="preserve"> </w:t>
      </w:r>
      <w:r w:rsidRPr="00EE53CD">
        <w:rPr>
          <w:rFonts w:ascii="Times New Roman" w:hAnsi="Times New Roman" w:cs="Times New Roman"/>
        </w:rPr>
        <w:t>dessa forma, fossem geradas riquezas para a população</w:t>
      </w:r>
      <w:r w:rsidR="0061473D" w:rsidRPr="00EE53CD">
        <w:rPr>
          <w:rFonts w:ascii="Times New Roman" w:hAnsi="Times New Roman" w:cs="Times New Roman"/>
        </w:rPr>
        <w:t xml:space="preserve"> e pra ocupar de fato o local;</w:t>
      </w:r>
    </w:p>
    <w:p w14:paraId="65D05D08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4BF2FC89" w14:textId="77777777" w:rsidR="0061473D" w:rsidRPr="00EE53CD" w:rsidRDefault="0061473D" w:rsidP="00EE53C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Com o objetivo de incentivar o desenvolvimento industrial nesta área, o governo deixa de cobrar impostos de importação de componentes eletrônicos para que se torne viável a instalação de indústrias no distrito de Manaus;</w:t>
      </w:r>
    </w:p>
    <w:p w14:paraId="058DD620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43CEF57A" w14:textId="77777777" w:rsidR="0061473D" w:rsidRPr="00EE53CD" w:rsidRDefault="0061473D" w:rsidP="00EE53C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Assim, Manaus transformou-se numa grande Metrópole, se tornando uma cidade atrativa;</w:t>
      </w:r>
    </w:p>
    <w:p w14:paraId="015707B2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75AC1DC3" w14:textId="77777777" w:rsidR="0061473D" w:rsidRPr="00EE53CD" w:rsidRDefault="0061473D" w:rsidP="00EE53C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 xml:space="preserve">Construiu-se também a Usina Hidrelétrica de </w:t>
      </w:r>
      <w:proofErr w:type="spellStart"/>
      <w:r w:rsidRPr="00EE53CD">
        <w:rPr>
          <w:rFonts w:ascii="Times New Roman" w:hAnsi="Times New Roman" w:cs="Times New Roman"/>
        </w:rPr>
        <w:t>Itaipú</w:t>
      </w:r>
      <w:proofErr w:type="spellEnd"/>
      <w:r w:rsidRPr="00EE53CD">
        <w:rPr>
          <w:rFonts w:ascii="Times New Roman" w:hAnsi="Times New Roman" w:cs="Times New Roman"/>
        </w:rPr>
        <w:t>;</w:t>
      </w:r>
    </w:p>
    <w:p w14:paraId="66FEB6E0" w14:textId="54091951" w:rsidR="0061473D" w:rsidRPr="00EE53CD" w:rsidRDefault="0061473D" w:rsidP="00EE53C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Por último, foi desenvolvido o Projeto Carajás, que deu origem a um novo processo de mineração dentro do país</w:t>
      </w:r>
      <w:r w:rsidR="00EE53CD">
        <w:rPr>
          <w:rFonts w:ascii="Times New Roman" w:hAnsi="Times New Roman" w:cs="Times New Roman"/>
        </w:rPr>
        <w:t>.</w:t>
      </w:r>
    </w:p>
    <w:p w14:paraId="54BAA516" w14:textId="77777777" w:rsidR="0061473D" w:rsidRPr="00EE53CD" w:rsidRDefault="0061473D" w:rsidP="00EE53CD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EE53CD">
        <w:rPr>
          <w:rFonts w:ascii="Bahnschrift Condensed" w:hAnsi="Bahnschrift Condensed"/>
          <w:b/>
          <w:bCs/>
          <w:sz w:val="32"/>
          <w:szCs w:val="32"/>
        </w:rPr>
        <w:t>1980 – 2000</w:t>
      </w:r>
    </w:p>
    <w:p w14:paraId="175C248C" w14:textId="77777777" w:rsidR="0061473D" w:rsidRPr="00EE53CD" w:rsidRDefault="0061473D" w:rsidP="00EE53C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Com a onda neoliberal que ocorria no planeta, o Brasil também se integrou a isso, dessa maneira, há novamente a abertura do mercado industrial;</w:t>
      </w:r>
    </w:p>
    <w:p w14:paraId="7C1D0BB4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44F2C362" w14:textId="77777777" w:rsidR="0061473D" w:rsidRPr="00EE53CD" w:rsidRDefault="0061473D" w:rsidP="00EE53C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Ocorre também a chamada Guerra Fiscal, que consistia na disputa de capitais de cidades por indústrias que estavam chegando no país;</w:t>
      </w:r>
    </w:p>
    <w:p w14:paraId="0156F0BB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303E6D1B" w14:textId="77777777" w:rsidR="0061473D" w:rsidRPr="00EE53CD" w:rsidRDefault="0061473D" w:rsidP="00EE53C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 xml:space="preserve">Isso ocasionou na inversão do jogo: onde antes a região que decidia se </w:t>
      </w:r>
      <w:r w:rsidR="00862431" w:rsidRPr="00EE53CD">
        <w:rPr>
          <w:rFonts w:ascii="Times New Roman" w:hAnsi="Times New Roman" w:cs="Times New Roman"/>
        </w:rPr>
        <w:t xml:space="preserve">aceitaria ou não </w:t>
      </w:r>
      <w:r w:rsidRPr="00EE53CD">
        <w:rPr>
          <w:rFonts w:ascii="Times New Roman" w:hAnsi="Times New Roman" w:cs="Times New Roman"/>
        </w:rPr>
        <w:t>a indústria</w:t>
      </w:r>
      <w:r w:rsidR="00862431" w:rsidRPr="00EE53CD">
        <w:rPr>
          <w:rFonts w:ascii="Times New Roman" w:hAnsi="Times New Roman" w:cs="Times New Roman"/>
        </w:rPr>
        <w:t>, agora a indústria que decide onde ficar, visto que ela nesse momento possui mais poder sobre os Estados;</w:t>
      </w:r>
    </w:p>
    <w:p w14:paraId="7F5DDE9E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65EC6ADD" w14:textId="77777777" w:rsidR="00862431" w:rsidRPr="00EE53CD" w:rsidRDefault="00862431" w:rsidP="00EE53C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A privatização de grandes estatais (a Companhia Vale do Rio Doce, por exemplo, que se transformou na Vale) foi outro evento importante que ocorreu entre os anos 90 e 2000;</w:t>
      </w:r>
    </w:p>
    <w:p w14:paraId="4F324571" w14:textId="77777777" w:rsidR="00EE53CD" w:rsidRPr="00EE53CD" w:rsidRDefault="00EE53CD" w:rsidP="00EE53CD">
      <w:pPr>
        <w:pStyle w:val="PargrafodaLista"/>
        <w:jc w:val="both"/>
        <w:rPr>
          <w:rFonts w:ascii="Times New Roman" w:hAnsi="Times New Roman" w:cs="Times New Roman"/>
        </w:rPr>
      </w:pPr>
    </w:p>
    <w:p w14:paraId="39CC9A1F" w14:textId="77777777" w:rsidR="00862431" w:rsidRPr="00EE53CD" w:rsidRDefault="00862431" w:rsidP="00EE53C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E53CD">
        <w:rPr>
          <w:rFonts w:ascii="Times New Roman" w:hAnsi="Times New Roman" w:cs="Times New Roman"/>
        </w:rPr>
        <w:t>O incentivo ao consumo industrial continuava, no entanto agora ele buscava incentivar de forma fiscal, isto é, gerar mais guerras fiscais para que se gerasse mais renda e empregos no país.</w:t>
      </w:r>
    </w:p>
    <w:sectPr w:rsidR="00862431" w:rsidRPr="00EE53CD" w:rsidSect="003525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thinThickThinSmallGap" w:sz="48" w:space="24" w:color="FFFF00"/>
        <w:left w:val="thinThickThinSmallGap" w:sz="48" w:space="24" w:color="FFFF00"/>
        <w:bottom w:val="thinThickThinSmallGap" w:sz="48" w:space="24" w:color="FFFF00"/>
        <w:right w:val="thinThickThinSmallGap" w:sz="48" w:space="24" w:color="FFFF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0CF8B" w14:textId="77777777" w:rsidR="00765838" w:rsidRDefault="00765838" w:rsidP="00EE53CD">
      <w:pPr>
        <w:spacing w:after="0" w:line="240" w:lineRule="auto"/>
      </w:pPr>
      <w:r>
        <w:separator/>
      </w:r>
    </w:p>
  </w:endnote>
  <w:endnote w:type="continuationSeparator" w:id="0">
    <w:p w14:paraId="3D3D75FF" w14:textId="77777777" w:rsidR="00765838" w:rsidRDefault="00765838" w:rsidP="00EE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E4EAB" w14:textId="77777777" w:rsidR="003525F2" w:rsidRDefault="00352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9384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9384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7BEFCB59" w14:textId="77777777" w:rsidR="00EE53CD" w:rsidRDefault="00EE53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3448E" w14:textId="77777777" w:rsidR="00765838" w:rsidRDefault="00765838" w:rsidP="00EE53CD">
      <w:pPr>
        <w:spacing w:after="0" w:line="240" w:lineRule="auto"/>
      </w:pPr>
      <w:r>
        <w:separator/>
      </w:r>
    </w:p>
  </w:footnote>
  <w:footnote w:type="continuationSeparator" w:id="0">
    <w:p w14:paraId="6F1CB09E" w14:textId="77777777" w:rsidR="00765838" w:rsidRDefault="00765838" w:rsidP="00EE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AB07A" w14:textId="77777777" w:rsidR="003525F2" w:rsidRDefault="003525F2" w:rsidP="003525F2">
    <w:pPr>
      <w:pStyle w:val="Cabealho"/>
    </w:pPr>
  </w:p>
  <w:p w14:paraId="2A179E32" w14:textId="4D7E415C" w:rsidR="00EE53CD" w:rsidRPr="00D93849" w:rsidRDefault="003525F2" w:rsidP="00D93849">
    <w:pPr>
      <w:pStyle w:val="Cabealho"/>
      <w:pBdr>
        <w:left w:val="thinThickThinLargeGap" w:sz="4" w:space="4" w:color="auto"/>
      </w:pBdr>
      <w:rPr>
        <w:rFonts w:ascii="Arial Narrow" w:hAnsi="Arial Narrow"/>
        <w:b/>
      </w:rPr>
    </w:pPr>
    <w:r w:rsidRPr="00D93849">
      <w:rPr>
        <w:rFonts w:ascii="Arial Narrow" w:hAnsi="Arial Narrow"/>
        <w:b/>
      </w:rPr>
      <w:t>Anderson Santos</w:t>
    </w:r>
    <w:r w:rsidR="00EE53CD" w:rsidRPr="00D93849">
      <w:rPr>
        <w:rFonts w:ascii="Arial Narrow" w:hAnsi="Arial Narrow"/>
        <w:b/>
      </w:rPr>
      <w:ptab w:relativeTo="margin" w:alignment="center" w:leader="none"/>
    </w:r>
    <w:r w:rsidR="00D93849" w:rsidRPr="00D93849">
      <w:rPr>
        <w:rFonts w:ascii="Arial Narrow" w:hAnsi="Arial Narrow"/>
        <w:b/>
      </w:rPr>
      <w:t xml:space="preserve">Resumo: </w:t>
    </w:r>
    <w:r w:rsidRPr="00D93849">
      <w:rPr>
        <w:rFonts w:ascii="Arial Narrow" w:hAnsi="Arial Narrow"/>
        <w:b/>
      </w:rPr>
      <w:t>P.</w:t>
    </w:r>
    <w:r w:rsidR="00D93849" w:rsidRPr="00D93849">
      <w:rPr>
        <w:rFonts w:ascii="Arial Narrow" w:hAnsi="Arial Narrow"/>
        <w:b/>
      </w:rPr>
      <w:t>I</w:t>
    </w:r>
    <w:r w:rsidRPr="00D93849">
      <w:rPr>
        <w:rFonts w:ascii="Arial Narrow" w:hAnsi="Arial Narrow"/>
        <w:b/>
      </w:rPr>
      <w:t>.B.</w:t>
    </w:r>
    <w:r w:rsidR="00EE53CD" w:rsidRPr="00D93849">
      <w:rPr>
        <w:rFonts w:ascii="Arial Narrow" w:hAnsi="Arial Narrow"/>
        <w:b/>
      </w:rPr>
      <w:ptab w:relativeTo="margin" w:alignment="right" w:leader="none"/>
    </w:r>
    <w:r w:rsidRPr="00D93849">
      <w:rPr>
        <w:rFonts w:ascii="Arial Narrow" w:hAnsi="Arial Narrow"/>
        <w:b/>
      </w:rPr>
      <w:t>Turma 2210 - Info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0A0"/>
    <w:multiLevelType w:val="hybridMultilevel"/>
    <w:tmpl w:val="124C3E40"/>
    <w:lvl w:ilvl="0" w:tplc="3EDCDC56">
      <w:numFmt w:val="bullet"/>
      <w:lvlText w:val="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BD64498"/>
    <w:multiLevelType w:val="hybridMultilevel"/>
    <w:tmpl w:val="94703098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4E8B"/>
    <w:multiLevelType w:val="hybridMultilevel"/>
    <w:tmpl w:val="D5F23062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21B8F"/>
    <w:multiLevelType w:val="hybridMultilevel"/>
    <w:tmpl w:val="0C7C6832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446AB"/>
    <w:multiLevelType w:val="hybridMultilevel"/>
    <w:tmpl w:val="ADC01276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339C3"/>
    <w:multiLevelType w:val="hybridMultilevel"/>
    <w:tmpl w:val="452401F0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F08DA"/>
    <w:multiLevelType w:val="hybridMultilevel"/>
    <w:tmpl w:val="6AC48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7089"/>
    <w:multiLevelType w:val="hybridMultilevel"/>
    <w:tmpl w:val="858A8918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8505A"/>
    <w:multiLevelType w:val="hybridMultilevel"/>
    <w:tmpl w:val="9BDA8760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F6861"/>
    <w:multiLevelType w:val="hybridMultilevel"/>
    <w:tmpl w:val="45E4A7EC"/>
    <w:lvl w:ilvl="0" w:tplc="3EDCD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7F"/>
    <w:rsid w:val="00015B79"/>
    <w:rsid w:val="00181E7F"/>
    <w:rsid w:val="00196DD1"/>
    <w:rsid w:val="002248F3"/>
    <w:rsid w:val="003525F2"/>
    <w:rsid w:val="00397B8B"/>
    <w:rsid w:val="0061473D"/>
    <w:rsid w:val="00717F35"/>
    <w:rsid w:val="00765838"/>
    <w:rsid w:val="00862431"/>
    <w:rsid w:val="00D93849"/>
    <w:rsid w:val="00E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2FF4"/>
  <w15:chartTrackingRefBased/>
  <w15:docId w15:val="{DEC40844-2C44-498E-BEEC-5D9D36DF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E7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3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3CD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EE5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3CD"/>
  </w:style>
  <w:style w:type="paragraph" w:styleId="Rodap">
    <w:name w:val="footer"/>
    <w:basedOn w:val="Normal"/>
    <w:link w:val="RodapChar"/>
    <w:uiPriority w:val="99"/>
    <w:unhideWhenUsed/>
    <w:rsid w:val="00EE5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</cp:lastModifiedBy>
  <cp:revision>3</cp:revision>
  <dcterms:created xsi:type="dcterms:W3CDTF">2020-05-07T22:46:00Z</dcterms:created>
  <dcterms:modified xsi:type="dcterms:W3CDTF">2020-05-30T16:04:00Z</dcterms:modified>
</cp:coreProperties>
</file>