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1F43" w14:textId="77777777" w:rsidR="000E7C5E" w:rsidRPr="00F906F1" w:rsidRDefault="00F906F1" w:rsidP="00F906F1">
      <w:pPr>
        <w:jc w:val="center"/>
        <w:rPr>
          <w:b/>
          <w:bCs/>
        </w:rPr>
      </w:pPr>
      <w:r w:rsidRPr="00F906F1">
        <w:rPr>
          <w:b/>
          <w:bCs/>
        </w:rPr>
        <w:t>Análisis exploratorio de datos</w:t>
      </w:r>
    </w:p>
    <w:p w14:paraId="05AD1CFE" w14:textId="77777777" w:rsidR="00F906F1" w:rsidRPr="000012FD" w:rsidRDefault="00F906F1">
      <w:pPr>
        <w:rPr>
          <w:u w:val="single"/>
        </w:rPr>
      </w:pPr>
      <w:r w:rsidRPr="000012FD">
        <w:rPr>
          <w:u w:val="single"/>
        </w:rPr>
        <w:t>Escalas de medidas</w:t>
      </w:r>
    </w:p>
    <w:p w14:paraId="5D3DF2F8" w14:textId="77777777" w:rsidR="00F906F1" w:rsidRDefault="00F906F1">
      <w:r>
        <w:t>Nominal (hombre, mujer)</w:t>
      </w:r>
    </w:p>
    <w:p w14:paraId="2C9F04DD" w14:textId="77777777" w:rsidR="00F906F1" w:rsidRDefault="00F906F1">
      <w:r>
        <w:t>Ordinales (quien va antes y quien va después) orden “medianas y percentiles”</w:t>
      </w:r>
    </w:p>
    <w:p w14:paraId="6B8A53EC" w14:textId="77777777" w:rsidR="00F906F1" w:rsidRDefault="00F906F1">
      <w:r>
        <w:t>Intervalo (números) intervalo en el que vive una variable “media, promedio”</w:t>
      </w:r>
    </w:p>
    <w:p w14:paraId="34C26312" w14:textId="77777777" w:rsidR="00F906F1" w:rsidRDefault="00F906F1">
      <w:r>
        <w:t>Razón o proporción (valores decimales) desviación estándar</w:t>
      </w:r>
    </w:p>
    <w:p w14:paraId="205F7764" w14:textId="77777777" w:rsidR="000012FD" w:rsidRDefault="000012FD"/>
    <w:p w14:paraId="0974069B" w14:textId="77777777" w:rsidR="000012FD" w:rsidRDefault="000012FD">
      <w:r>
        <w:t xml:space="preserve">Inivariados  </w:t>
      </w:r>
    </w:p>
    <w:p w14:paraId="432E2287" w14:textId="77777777" w:rsidR="000012FD" w:rsidRDefault="000012FD">
      <w:r>
        <w:t xml:space="preserve">Operaciones hechas </w:t>
      </w:r>
    </w:p>
    <w:p w14:paraId="5BEF740D" w14:textId="77777777" w:rsidR="000012FD" w:rsidRDefault="000012FD" w:rsidP="000012FD">
      <w:pPr>
        <w:jc w:val="center"/>
      </w:pPr>
      <w:r>
        <w:rPr>
          <w:noProof/>
        </w:rPr>
        <w:drawing>
          <wp:inline distT="0" distB="0" distL="0" distR="0" wp14:anchorId="7D0F2DBD" wp14:editId="4A5AAF9C">
            <wp:extent cx="3018155" cy="381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FCDA" w14:textId="77777777" w:rsidR="000012FD" w:rsidRDefault="000012FD" w:rsidP="000012FD">
      <w:r>
        <w:t xml:space="preserve">Min y </w:t>
      </w:r>
      <w:r w:rsidR="00F145F7">
        <w:t>Max</w:t>
      </w:r>
      <w:r>
        <w:t xml:space="preserve"> da el rango de la variable </w:t>
      </w:r>
    </w:p>
    <w:p w14:paraId="274800C7" w14:textId="77777777" w:rsidR="000012FD" w:rsidRDefault="000012FD" w:rsidP="000012FD"/>
    <w:p w14:paraId="10529402" w14:textId="77777777" w:rsidR="000012FD" w:rsidRDefault="0004435C" w:rsidP="000012FD">
      <w:r>
        <w:t>Visualización de variables</w:t>
      </w:r>
    </w:p>
    <w:p w14:paraId="4B04CFAA" w14:textId="77777777" w:rsidR="0004435C" w:rsidRDefault="0004435C" w:rsidP="000012FD">
      <w:r>
        <w:rPr>
          <w:noProof/>
        </w:rPr>
        <w:drawing>
          <wp:inline distT="0" distB="0" distL="0" distR="0" wp14:anchorId="140FC892" wp14:editId="3C8E34CC">
            <wp:extent cx="4437380" cy="169989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9CC7" w14:textId="77777777" w:rsidR="000012FD" w:rsidRDefault="0004435C" w:rsidP="000012FD">
      <w:r>
        <w:t xml:space="preserve">Diagrama de cajas y bigotes </w:t>
      </w:r>
    </w:p>
    <w:p w14:paraId="104E46FA" w14:textId="77777777" w:rsidR="0004435C" w:rsidRDefault="0004435C" w:rsidP="000012FD">
      <w:r>
        <w:rPr>
          <w:noProof/>
        </w:rPr>
        <w:drawing>
          <wp:inline distT="0" distB="0" distL="0" distR="0" wp14:anchorId="368C52F2" wp14:editId="4056E9C7">
            <wp:extent cx="3298825" cy="8528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9FA4" w14:textId="77777777" w:rsidR="000012FD" w:rsidRDefault="0004435C" w:rsidP="000012FD">
      <w:r>
        <w:t xml:space="preserve">Histograma </w:t>
      </w:r>
    </w:p>
    <w:p w14:paraId="40CA209C" w14:textId="77777777" w:rsidR="0004435C" w:rsidRDefault="0004435C" w:rsidP="000012FD">
      <w:r>
        <w:rPr>
          <w:noProof/>
        </w:rPr>
        <w:drawing>
          <wp:inline distT="0" distB="0" distL="0" distR="0" wp14:anchorId="6153454B" wp14:editId="52962B75">
            <wp:extent cx="3332480" cy="61722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C5D5" w14:textId="02E935A8" w:rsidR="0004435C" w:rsidRDefault="0004435C" w:rsidP="000012FD"/>
    <w:p w14:paraId="17194D02" w14:textId="77777777" w:rsidR="00BE5695" w:rsidRDefault="00BE5695" w:rsidP="00BE5695">
      <w:r>
        <w:lastRenderedPageBreak/>
        <w:t>Correlación</w:t>
      </w:r>
    </w:p>
    <w:p w14:paraId="47BC1FB5" w14:textId="45C25D33" w:rsidR="00BE5695" w:rsidRDefault="00BE5695" w:rsidP="000012FD">
      <w:r>
        <w:t>Análisis multivariado</w:t>
      </w:r>
    </w:p>
    <w:p w14:paraId="4C7E5800" w14:textId="5B04FF6E" w:rsidR="00BE5695" w:rsidRDefault="00BE5695" w:rsidP="000012FD"/>
    <w:p w14:paraId="69C81126" w14:textId="07F27891" w:rsidR="00950CC0" w:rsidRDefault="00950CC0" w:rsidP="000012FD">
      <w:r>
        <w:t>Checar los números de tuki</w:t>
      </w:r>
    </w:p>
    <w:p w14:paraId="21786692" w14:textId="25A6C470" w:rsidR="00BE5695" w:rsidRDefault="00F80834" w:rsidP="000012FD">
      <w:r>
        <w:t xml:space="preserve">Correlación </w:t>
      </w:r>
    </w:p>
    <w:p w14:paraId="26E01132" w14:textId="2B90DBB6" w:rsidR="00BE5695" w:rsidRDefault="00950CC0" w:rsidP="000012FD">
      <w:r>
        <w:t>Cor correlación vemos si</w:t>
      </w:r>
      <w:r w:rsidR="008F549E">
        <w:t xml:space="preserve"> hay ganancias si</w:t>
      </w:r>
      <w:r>
        <w:t xml:space="preserve"> le invertimos a una </w:t>
      </w:r>
    </w:p>
    <w:p w14:paraId="1429F502" w14:textId="28A914FC" w:rsidR="00BE5695" w:rsidRDefault="00BE5695" w:rsidP="000012FD"/>
    <w:p w14:paraId="7996D76B" w14:textId="43F96028" w:rsidR="00BE5695" w:rsidRDefault="00F80834" w:rsidP="000012FD">
      <w:r>
        <w:t>Cor.test</w:t>
      </w:r>
    </w:p>
    <w:p w14:paraId="50EAB526" w14:textId="09CAC080" w:rsidR="00F80834" w:rsidRDefault="00F80834" w:rsidP="000012FD"/>
    <w:p w14:paraId="4247B0BD" w14:textId="53540C04" w:rsidR="00F80834" w:rsidRDefault="00F80834" w:rsidP="000012FD"/>
    <w:p w14:paraId="5A5DC89F" w14:textId="3BF81CDE" w:rsidR="00F80834" w:rsidRDefault="00F80834" w:rsidP="000012FD">
      <w:r>
        <w:t>//Tarea</w:t>
      </w:r>
    </w:p>
    <w:p w14:paraId="5500DD7E" w14:textId="1D3DFE05" w:rsidR="00F80834" w:rsidRDefault="00F80834" w:rsidP="000012FD"/>
    <w:p w14:paraId="1030676D" w14:textId="2CE4ED39" w:rsidR="00F80834" w:rsidRPr="00F80834" w:rsidRDefault="00F80834" w:rsidP="00F80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F80834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Cor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.test</w:t>
      </w:r>
      <w:r w:rsidRPr="00F80834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(datos[,1:6])</w:t>
      </w:r>
    </w:p>
    <w:p w14:paraId="6E46D816" w14:textId="77777777" w:rsidR="00F80834" w:rsidRDefault="00F80834" w:rsidP="000012FD"/>
    <w:p w14:paraId="7EF99738" w14:textId="77777777" w:rsidR="00BE5695" w:rsidRDefault="00BE5695" w:rsidP="000012FD"/>
    <w:p w14:paraId="4D1F48F5" w14:textId="77777777" w:rsidR="0004435C" w:rsidRDefault="0004435C" w:rsidP="000012FD">
      <w:r>
        <w:t>Martes multiva</w:t>
      </w:r>
      <w:r w:rsidR="00D30B31">
        <w:t>riado</w:t>
      </w:r>
    </w:p>
    <w:p w14:paraId="5FFCB77A" w14:textId="2AB2101C" w:rsidR="00E00790" w:rsidRDefault="00E00790" w:rsidP="000012FD">
      <w:r>
        <w:t>recta</w:t>
      </w:r>
    </w:p>
    <w:p w14:paraId="332F6032" w14:textId="5707C426" w:rsidR="000012FD" w:rsidRDefault="00E00790" w:rsidP="000012FD">
      <w:r>
        <w:t xml:space="preserve">Y=mx+b </w:t>
      </w:r>
    </w:p>
    <w:p w14:paraId="0FD7709C" w14:textId="657928E4" w:rsidR="00E00790" w:rsidRDefault="00E00790" w:rsidP="000012FD">
      <w:r>
        <w:t xml:space="preserve">Pendiente </w:t>
      </w:r>
    </w:p>
    <w:p w14:paraId="7422A41E" w14:textId="15F3B25E" w:rsidR="00E00790" w:rsidRDefault="00E00790" w:rsidP="000012FD">
      <w:r>
        <w:t xml:space="preserve">Ordenada al origen </w:t>
      </w:r>
    </w:p>
    <w:p w14:paraId="4065521B" w14:textId="77777777" w:rsidR="000012FD" w:rsidRDefault="000012FD" w:rsidP="000012FD"/>
    <w:p w14:paraId="427C821C" w14:textId="77777777" w:rsidR="00641AC2" w:rsidRDefault="00E00790" w:rsidP="000012FD">
      <w:r>
        <w:t>Residual. La diferencia de un punto real</w:t>
      </w:r>
      <w:r w:rsidR="00641AC2">
        <w:t xml:space="preserve"> </w:t>
      </w:r>
    </w:p>
    <w:p w14:paraId="0A0BA469" w14:textId="2EE588D6" w:rsidR="000012FD" w:rsidRDefault="00641AC2" w:rsidP="000012FD">
      <w:r>
        <w:rPr>
          <w:noProof/>
        </w:rPr>
        <w:drawing>
          <wp:inline distT="0" distB="0" distL="0" distR="0" wp14:anchorId="66ACAC43" wp14:editId="4397BAC9">
            <wp:extent cx="3451860" cy="8229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BAF185F" w14:textId="4564E0A0" w:rsidR="000012FD" w:rsidRDefault="00641AC2" w:rsidP="000012FD">
      <w:r>
        <w:t>Intercept es cuando x esta en “0</w:t>
      </w:r>
      <w:bookmarkStart w:id="0" w:name="_GoBack"/>
      <w:bookmarkEnd w:id="0"/>
      <w:r>
        <w:t>”</w:t>
      </w:r>
    </w:p>
    <w:p w14:paraId="0746F89D" w14:textId="77777777" w:rsidR="000012FD" w:rsidRDefault="000012FD" w:rsidP="000012FD"/>
    <w:p w14:paraId="48BC5B81" w14:textId="77777777" w:rsidR="000012FD" w:rsidRDefault="000012FD" w:rsidP="000012FD"/>
    <w:sectPr w:rsidR="0000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F1"/>
    <w:rsid w:val="000012FD"/>
    <w:rsid w:val="0004052C"/>
    <w:rsid w:val="0004435C"/>
    <w:rsid w:val="00405B31"/>
    <w:rsid w:val="004C4728"/>
    <w:rsid w:val="00641AC2"/>
    <w:rsid w:val="007542D5"/>
    <w:rsid w:val="008F549E"/>
    <w:rsid w:val="00950CC0"/>
    <w:rsid w:val="00BE5695"/>
    <w:rsid w:val="00D30B31"/>
    <w:rsid w:val="00E00790"/>
    <w:rsid w:val="00F145F7"/>
    <w:rsid w:val="00F80834"/>
    <w:rsid w:val="00F9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E13A"/>
  <w15:chartTrackingRefBased/>
  <w15:docId w15:val="{37210BAF-E59F-4DFC-8BAA-F31ECAA1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0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083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d15mcfcktb">
    <w:name w:val="gd15mcfcktb"/>
    <w:basedOn w:val="Fuentedeprrafopredeter"/>
    <w:rsid w:val="00F8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 ANDRADE MARES</dc:creator>
  <cp:keywords/>
  <dc:description/>
  <cp:lastModifiedBy>ANTONIO DE JESUS ANDRADE MARES</cp:lastModifiedBy>
  <cp:revision>4</cp:revision>
  <dcterms:created xsi:type="dcterms:W3CDTF">2019-10-11T15:29:00Z</dcterms:created>
  <dcterms:modified xsi:type="dcterms:W3CDTF">2019-10-18T16:09:00Z</dcterms:modified>
</cp:coreProperties>
</file>