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itle"/>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Planning</w:t>
      </w:r>
      <w:proofErr w:type="spellEnd"/>
      <w:r>
        <w:rPr>
          <w:sz w:val="50"/>
          <w:szCs w:val="50"/>
        </w:rPr>
        <w:t xml:space="preserve"> </w:t>
      </w:r>
      <w:proofErr w:type="spellStart"/>
      <w:r>
        <w:rPr>
          <w:sz w:val="50"/>
          <w:szCs w:val="50"/>
        </w:rPr>
        <w:t>report</w:t>
      </w:r>
      <w:proofErr w:type="spellEnd"/>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itle"/>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yperlink"/>
            <w:rFonts w:ascii="Calibri" w:eastAsia="Calibri" w:hAnsi="Calibri" w:cs="Calibri"/>
            <w:sz w:val="24"/>
            <w:szCs w:val="24"/>
          </w:rPr>
          <w:t>https://github.com/andmecsan/Acme-Courses-22.8.git</w:t>
        </w:r>
      </w:hyperlink>
    </w:p>
    <w:p w14:paraId="07D8E5F6" w14:textId="77777777" w:rsidR="00CC1C5A" w:rsidRDefault="00000000">
      <w:pPr>
        <w:pStyle w:val="Subtitle"/>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itle"/>
        <w:jc w:val="right"/>
      </w:pPr>
      <w:bookmarkStart w:id="3" w:name="_e3d5ldcybbgl" w:colFirst="0" w:colLast="0"/>
      <w:bookmarkEnd w:id="3"/>
      <w:r>
        <w:t>GRUPO G1-</w:t>
      </w:r>
      <w:r w:rsidR="00CD1E4B">
        <w:t>D02</w:t>
      </w:r>
    </w:p>
    <w:p w14:paraId="6CA30853" w14:textId="77777777" w:rsidR="00CC1C5A" w:rsidRDefault="00000000">
      <w:pPr>
        <w:pStyle w:val="Subtitle"/>
        <w:spacing w:before="40"/>
        <w:jc w:val="right"/>
        <w:rPr>
          <w:sz w:val="28"/>
          <w:szCs w:val="28"/>
        </w:rPr>
      </w:pPr>
      <w:bookmarkStart w:id="4" w:name="_q64nhjtcilwm" w:colFirst="0" w:colLast="0"/>
      <w:bookmarkEnd w:id="4"/>
      <w:r>
        <w:rPr>
          <w:sz w:val="28"/>
          <w:szCs w:val="28"/>
        </w:rPr>
        <w:t>Versión 1.0</w:t>
      </w:r>
    </w:p>
    <w:p w14:paraId="45834253" w14:textId="6825DC30" w:rsidR="00CC1C5A" w:rsidRDefault="00784202">
      <w:r>
        <w:rPr>
          <w:rFonts w:ascii="Calibri" w:eastAsia="Calibri" w:hAnsi="Calibri" w:cs="Calibri"/>
          <w:sz w:val="24"/>
          <w:szCs w:val="24"/>
        </w:rPr>
        <w:t>15</w:t>
      </w:r>
      <w:r w:rsidR="00EC3DC0">
        <w:rPr>
          <w:rFonts w:ascii="Calibri" w:eastAsia="Calibri" w:hAnsi="Calibri" w:cs="Calibri"/>
          <w:sz w:val="24"/>
          <w:szCs w:val="24"/>
        </w:rPr>
        <w:t>/</w:t>
      </w:r>
      <w:r w:rsidR="00CD1E4B">
        <w:rPr>
          <w:rFonts w:ascii="Calibri" w:eastAsia="Calibri" w:hAnsi="Calibri" w:cs="Calibri"/>
          <w:sz w:val="24"/>
          <w:szCs w:val="24"/>
        </w:rPr>
        <w:t>1</w:t>
      </w:r>
      <w:r w:rsidR="00EC3DC0">
        <w:rPr>
          <w:rFonts w:ascii="Calibri" w:eastAsia="Calibri" w:hAnsi="Calibri" w:cs="Calibri"/>
          <w:sz w:val="24"/>
          <w:szCs w:val="24"/>
        </w:rPr>
        <w:t>1/2022</w:t>
      </w:r>
      <w:r w:rsidR="00EC3DC0">
        <w:br/>
      </w:r>
    </w:p>
    <w:p w14:paraId="579452D3" w14:textId="77777777" w:rsidR="00CC1C5A" w:rsidRDefault="00000000">
      <w:pPr>
        <w:pStyle w:val="Title"/>
      </w:pPr>
      <w:bookmarkStart w:id="5" w:name="_kdb4app3x0ns" w:colFirst="0" w:colLast="0"/>
      <w:bookmarkEnd w:id="5"/>
      <w:proofErr w:type="spellStart"/>
      <w:r>
        <w:lastRenderedPageBreak/>
        <w:t>Planning</w:t>
      </w:r>
      <w:proofErr w:type="spellEnd"/>
      <w:r>
        <w:t xml:space="preserve"> </w:t>
      </w:r>
      <w:proofErr w:type="spellStart"/>
      <w:r>
        <w:t>report</w:t>
      </w:r>
      <w:proofErr w:type="spellEnd"/>
    </w:p>
    <w:p w14:paraId="703A5F56" w14:textId="77777777" w:rsidR="00CC1C5A" w:rsidRDefault="00000000">
      <w:pPr>
        <w:pStyle w:val="Heading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210D9BFE" w:rsidR="00FB5128" w:rsidRDefault="00000000">
          <w:pPr>
            <w:pStyle w:val="TO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yperlink"/>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297095">
              <w:rPr>
                <w:noProof/>
                <w:webHidden/>
              </w:rPr>
              <w:t>2</w:t>
            </w:r>
            <w:r w:rsidR="00FB5128">
              <w:rPr>
                <w:noProof/>
                <w:webHidden/>
              </w:rPr>
              <w:fldChar w:fldCharType="end"/>
            </w:r>
          </w:hyperlink>
        </w:p>
        <w:p w14:paraId="5F6ACDCA" w14:textId="15812A19" w:rsidR="00FB5128" w:rsidRDefault="00000000">
          <w:pPr>
            <w:pStyle w:val="TOC1"/>
            <w:tabs>
              <w:tab w:val="right" w:pos="9019"/>
            </w:tabs>
            <w:rPr>
              <w:noProof/>
            </w:rPr>
          </w:pPr>
          <w:hyperlink w:anchor="_Toc117872362" w:history="1">
            <w:r w:rsidR="00FB5128" w:rsidRPr="00DE2D2D">
              <w:rPr>
                <w:rStyle w:val="Hyperlink"/>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297095">
              <w:rPr>
                <w:noProof/>
                <w:webHidden/>
              </w:rPr>
              <w:t>3</w:t>
            </w:r>
            <w:r w:rsidR="00FB5128">
              <w:rPr>
                <w:noProof/>
                <w:webHidden/>
              </w:rPr>
              <w:fldChar w:fldCharType="end"/>
            </w:r>
          </w:hyperlink>
        </w:p>
        <w:p w14:paraId="1F65BAC4" w14:textId="794217C7" w:rsidR="00FB5128" w:rsidRDefault="00000000">
          <w:pPr>
            <w:pStyle w:val="TOC1"/>
            <w:tabs>
              <w:tab w:val="right" w:pos="9019"/>
            </w:tabs>
            <w:rPr>
              <w:noProof/>
            </w:rPr>
          </w:pPr>
          <w:hyperlink w:anchor="_Toc117872363" w:history="1">
            <w:r w:rsidR="00FB5128" w:rsidRPr="00DE2D2D">
              <w:rPr>
                <w:rStyle w:val="Hyperlink"/>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1CBAB8C3" w14:textId="7B43AF21" w:rsidR="00FB5128" w:rsidRDefault="00000000">
          <w:pPr>
            <w:pStyle w:val="TOC1"/>
            <w:tabs>
              <w:tab w:val="right" w:pos="9019"/>
            </w:tabs>
            <w:rPr>
              <w:noProof/>
            </w:rPr>
          </w:pPr>
          <w:hyperlink w:anchor="_Toc117872364" w:history="1">
            <w:r w:rsidR="00FB5128" w:rsidRPr="00DE2D2D">
              <w:rPr>
                <w:rStyle w:val="Hyperlink"/>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424ED639" w14:textId="69139A9E" w:rsidR="00FB5128" w:rsidRDefault="00000000">
          <w:pPr>
            <w:pStyle w:val="TOC1"/>
            <w:tabs>
              <w:tab w:val="right" w:pos="9019"/>
            </w:tabs>
            <w:rPr>
              <w:noProof/>
            </w:rPr>
          </w:pPr>
          <w:hyperlink w:anchor="_Toc117872365" w:history="1">
            <w:r w:rsidR="00FB5128" w:rsidRPr="00DE2D2D">
              <w:rPr>
                <w:rStyle w:val="Hyperlink"/>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657D2A30" w14:textId="4726B508" w:rsidR="00FB5128" w:rsidRDefault="00000000">
          <w:pPr>
            <w:pStyle w:val="TOC2"/>
            <w:tabs>
              <w:tab w:val="right" w:pos="9019"/>
            </w:tabs>
            <w:rPr>
              <w:noProof/>
            </w:rPr>
          </w:pPr>
          <w:hyperlink w:anchor="_Toc117872366" w:history="1">
            <w:r w:rsidR="00FB5128" w:rsidRPr="00DE2D2D">
              <w:rPr>
                <w:rStyle w:val="Hyperlink"/>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0DC85958" w14:textId="02CB9625" w:rsidR="00FB5128" w:rsidRDefault="00000000">
          <w:pPr>
            <w:pStyle w:val="TOC2"/>
            <w:tabs>
              <w:tab w:val="right" w:pos="9019"/>
            </w:tabs>
            <w:rPr>
              <w:noProof/>
            </w:rPr>
          </w:pPr>
          <w:hyperlink w:anchor="_Toc117872367" w:history="1">
            <w:r w:rsidR="00FB5128" w:rsidRPr="00DE2D2D">
              <w:rPr>
                <w:rStyle w:val="Hyperlink"/>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297095">
              <w:rPr>
                <w:noProof/>
                <w:webHidden/>
              </w:rPr>
              <w:t>7</w:t>
            </w:r>
            <w:r w:rsidR="00FB5128">
              <w:rPr>
                <w:noProof/>
                <w:webHidden/>
              </w:rPr>
              <w:fldChar w:fldCharType="end"/>
            </w:r>
          </w:hyperlink>
        </w:p>
        <w:p w14:paraId="5A1839A4" w14:textId="122AB790" w:rsidR="00FB5128" w:rsidRDefault="00000000">
          <w:pPr>
            <w:pStyle w:val="TOC1"/>
            <w:tabs>
              <w:tab w:val="right" w:pos="9019"/>
            </w:tabs>
            <w:rPr>
              <w:noProof/>
            </w:rPr>
          </w:pPr>
          <w:hyperlink w:anchor="_Toc117872368" w:history="1">
            <w:r w:rsidR="00FB5128" w:rsidRPr="00DE2D2D">
              <w:rPr>
                <w:rStyle w:val="Hyperlink"/>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297095">
              <w:rPr>
                <w:noProof/>
                <w:webHidden/>
              </w:rPr>
              <w:t>7</w:t>
            </w:r>
            <w:r w:rsidR="00FB5128">
              <w:rPr>
                <w:noProof/>
                <w:webHidden/>
              </w:rPr>
              <w:fldChar w:fldCharType="end"/>
            </w:r>
          </w:hyperlink>
        </w:p>
        <w:p w14:paraId="6E683D04" w14:textId="635A6AB7" w:rsidR="00FB5128" w:rsidRDefault="00000000">
          <w:pPr>
            <w:pStyle w:val="TOC1"/>
            <w:tabs>
              <w:tab w:val="right" w:pos="9019"/>
            </w:tabs>
            <w:rPr>
              <w:noProof/>
            </w:rPr>
          </w:pPr>
          <w:hyperlink w:anchor="_Toc117872369" w:history="1">
            <w:r w:rsidR="00FB5128" w:rsidRPr="00DE2D2D">
              <w:rPr>
                <w:rStyle w:val="Hyperlink"/>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297095">
              <w:rPr>
                <w:noProof/>
                <w:webHidden/>
              </w:rPr>
              <w:t>8</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Heading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Heading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Heading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274E9CCE" w:rsidR="00CC1C5A" w:rsidRDefault="00EC3DC0">
            <w:pPr>
              <w:widowControl w:val="0"/>
              <w:pBdr>
                <w:top w:val="nil"/>
                <w:left w:val="nil"/>
                <w:bottom w:val="nil"/>
                <w:right w:val="nil"/>
                <w:between w:val="nil"/>
              </w:pBdr>
              <w:spacing w:line="240" w:lineRule="auto"/>
            </w:pPr>
            <w:r>
              <w:t>07/11/2022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Heading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Heading1"/>
      </w:pPr>
      <w:bookmarkStart w:id="12" w:name="_Toc117872364"/>
      <w:r>
        <w:t>Introducción</w:t>
      </w:r>
      <w:bookmarkEnd w:id="12"/>
    </w:p>
    <w:p w14:paraId="52B14D20" w14:textId="77777777" w:rsidR="00CC1C5A" w:rsidRDefault="00CC1C5A">
      <w:pPr>
        <w:jc w:val="both"/>
      </w:pPr>
    </w:p>
    <w:p w14:paraId="76E898B1" w14:textId="131B6B31" w:rsidR="00CC1C5A" w:rsidRDefault="00000000">
      <w:r>
        <w:t xml:space="preserve">En este reporte se tratarán los puntos que relacionan los costes, las horas y los roles de cada tarea que se va a desarrollar a lo largo de esta </w:t>
      </w:r>
      <w:r w:rsidR="00EC3DC0">
        <w:t>segunda</w:t>
      </w:r>
      <w:r>
        <w:t xml:space="preserve"> iteración del proyecto. Para ellos hemos dividido el proyecto siguiendo la estructura de, en primer lugar, hacer un resumen declarando en resumidas palabras lo que se ha hecho a lo largo del entregable, a </w:t>
      </w:r>
      <w:r w:rsidR="00EC3DC0">
        <w:t>continuación,</w:t>
      </w:r>
      <w:r>
        <w:t xml:space="preserve">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r w:rsidR="00EC3DC0">
        <w:t>esta</w:t>
      </w:r>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Pr="00297095" w:rsidRDefault="00000000">
      <w:pPr>
        <w:pStyle w:val="Heading1"/>
        <w:rPr>
          <w:lang w:val="en-US"/>
        </w:rPr>
      </w:pPr>
      <w:bookmarkStart w:id="13" w:name="_Toc117872365"/>
      <w:proofErr w:type="spellStart"/>
      <w:r w:rsidRPr="00297095">
        <w:rPr>
          <w:lang w:val="en-US"/>
        </w:rPr>
        <w:t>Contenido</w:t>
      </w:r>
      <w:bookmarkEnd w:id="13"/>
      <w:proofErr w:type="spellEnd"/>
    </w:p>
    <w:p w14:paraId="2D8AF8CC" w14:textId="598FEBB0" w:rsidR="00FB781F" w:rsidRPr="00297095" w:rsidRDefault="00000000" w:rsidP="004A1061">
      <w:pPr>
        <w:pStyle w:val="Heading2"/>
        <w:rPr>
          <w:lang w:val="en-US"/>
        </w:rPr>
      </w:pPr>
      <w:bookmarkStart w:id="14" w:name="_Toc117872366"/>
      <w:r w:rsidRPr="00297095">
        <w:rPr>
          <w:lang w:val="en-US"/>
        </w:rPr>
        <w:t xml:space="preserve">Lista de </w:t>
      </w:r>
      <w:proofErr w:type="spellStart"/>
      <w:r w:rsidRPr="00297095">
        <w:rPr>
          <w:lang w:val="en-US"/>
        </w:rPr>
        <w:t>tareas</w:t>
      </w:r>
      <w:bookmarkEnd w:id="14"/>
      <w:proofErr w:type="spellEnd"/>
    </w:p>
    <w:p w14:paraId="4466AF94" w14:textId="77777777" w:rsidR="004A1061" w:rsidRPr="004A1061" w:rsidRDefault="004A1061" w:rsidP="004A1061">
      <w:pPr>
        <w:rPr>
          <w:b/>
          <w:bCs/>
          <w:lang w:val="en-US"/>
        </w:rPr>
      </w:pPr>
      <w:r w:rsidRPr="004A1061">
        <w:rPr>
          <w:b/>
          <w:bCs/>
          <w:lang w:val="en-US"/>
        </w:rPr>
        <w:t>Task-030: Operations by all principals on user accounts</w:t>
      </w:r>
    </w:p>
    <w:p w14:paraId="326AAC97" w14:textId="77777777" w:rsidR="004A1061" w:rsidRDefault="004A1061" w:rsidP="004A1061">
      <w:r>
        <w:t>Descripción: Implementar el listado de todos los usuarios en las cuentas registradas. Asignado: Ezequiel Pérez Sosa</w:t>
      </w:r>
    </w:p>
    <w:p w14:paraId="416BDEF1" w14:textId="54569C30" w:rsidR="004A1061" w:rsidRPr="00297095" w:rsidRDefault="004A1061" w:rsidP="004A1061">
      <w:pPr>
        <w:rPr>
          <w:lang w:val="es-ES"/>
        </w:rPr>
      </w:pPr>
      <w:r w:rsidRPr="00297095">
        <w:rPr>
          <w:lang w:val="es-ES"/>
        </w:rPr>
        <w:t>Estimación: 2 horas. Rol: Desarrollador.</w:t>
      </w:r>
    </w:p>
    <w:p w14:paraId="054C951E" w14:textId="77777777" w:rsidR="004A1061" w:rsidRPr="00297095" w:rsidRDefault="004A1061" w:rsidP="004A1061">
      <w:pPr>
        <w:rPr>
          <w:b/>
          <w:bCs/>
          <w:lang w:val="es-ES"/>
        </w:rPr>
      </w:pPr>
    </w:p>
    <w:p w14:paraId="6254A555" w14:textId="65BF94F4" w:rsidR="004A1061" w:rsidRPr="00297095" w:rsidRDefault="004A1061" w:rsidP="004A1061">
      <w:pPr>
        <w:rPr>
          <w:b/>
          <w:bCs/>
          <w:lang w:val="es-ES"/>
        </w:rPr>
      </w:pPr>
      <w:r w:rsidRPr="00297095">
        <w:rPr>
          <w:b/>
          <w:bCs/>
          <w:lang w:val="es-ES"/>
        </w:rPr>
        <w:t xml:space="preserve">Task-031: </w:t>
      </w:r>
      <w:proofErr w:type="spellStart"/>
      <w:r w:rsidRPr="00297095">
        <w:rPr>
          <w:b/>
          <w:bCs/>
          <w:lang w:val="es-ES"/>
        </w:rPr>
        <w:t>Operations</w:t>
      </w:r>
      <w:proofErr w:type="spellEnd"/>
      <w:r w:rsidRPr="00297095">
        <w:rPr>
          <w:b/>
          <w:bCs/>
          <w:lang w:val="es-ES"/>
        </w:rPr>
        <w:t xml:space="preserve"> </w:t>
      </w:r>
      <w:proofErr w:type="spellStart"/>
      <w:r w:rsidRPr="00297095">
        <w:rPr>
          <w:b/>
          <w:bCs/>
          <w:lang w:val="es-ES"/>
        </w:rPr>
        <w:t>by</w:t>
      </w:r>
      <w:proofErr w:type="spellEnd"/>
      <w:r w:rsidRPr="00297095">
        <w:rPr>
          <w:b/>
          <w:bCs/>
          <w:lang w:val="es-ES"/>
        </w:rPr>
        <w:t xml:space="preserve"> </w:t>
      </w:r>
      <w:proofErr w:type="spellStart"/>
      <w:r w:rsidRPr="00297095">
        <w:rPr>
          <w:b/>
          <w:bCs/>
          <w:lang w:val="es-ES"/>
        </w:rPr>
        <w:t>all</w:t>
      </w:r>
      <w:proofErr w:type="spellEnd"/>
      <w:r w:rsidRPr="00297095">
        <w:rPr>
          <w:b/>
          <w:bCs/>
          <w:lang w:val="es-ES"/>
        </w:rPr>
        <w:t xml:space="preserve"> </w:t>
      </w:r>
      <w:proofErr w:type="spellStart"/>
      <w:r w:rsidRPr="00297095">
        <w:rPr>
          <w:b/>
          <w:bCs/>
          <w:lang w:val="es-ES"/>
        </w:rPr>
        <w:t>principals</w:t>
      </w:r>
      <w:proofErr w:type="spellEnd"/>
      <w:r w:rsidRPr="00297095">
        <w:rPr>
          <w:b/>
          <w:bCs/>
          <w:lang w:val="es-ES"/>
        </w:rPr>
        <w:t xml:space="preserve"> </w:t>
      </w:r>
      <w:proofErr w:type="spellStart"/>
      <w:r w:rsidRPr="00297095">
        <w:rPr>
          <w:b/>
          <w:bCs/>
          <w:lang w:val="es-ES"/>
        </w:rPr>
        <w:t>on</w:t>
      </w:r>
      <w:proofErr w:type="spellEnd"/>
      <w:r w:rsidRPr="00297095">
        <w:rPr>
          <w:b/>
          <w:bCs/>
          <w:lang w:val="es-ES"/>
        </w:rPr>
        <w:t xml:space="preserve"> </w:t>
      </w:r>
      <w:proofErr w:type="spellStart"/>
      <w:r w:rsidR="00CA04F3" w:rsidRPr="00297095">
        <w:rPr>
          <w:b/>
          <w:bCs/>
          <w:lang w:val="es-ES"/>
        </w:rPr>
        <w:t>blinks</w:t>
      </w:r>
      <w:proofErr w:type="spellEnd"/>
    </w:p>
    <w:p w14:paraId="6457894A" w14:textId="56104995" w:rsidR="004A1061" w:rsidRDefault="004A1061" w:rsidP="004A1061">
      <w:r>
        <w:t>Descripción: Realizar las operaciones de todos los usuarios en los</w:t>
      </w:r>
      <w:r w:rsidR="00CA04F3">
        <w:t xml:space="preserve"> </w:t>
      </w:r>
      <w:proofErr w:type="spellStart"/>
      <w:r w:rsidR="00CA04F3">
        <w:t>blinks</w:t>
      </w:r>
      <w:proofErr w:type="spellEnd"/>
      <w:r>
        <w:t>.</w:t>
      </w:r>
    </w:p>
    <w:p w14:paraId="0D3ACCCE" w14:textId="77777777" w:rsidR="004A1061" w:rsidRDefault="004A1061" w:rsidP="004A1061">
      <w:r>
        <w:t>Asignado: Andrea Meca Sánchez.</w:t>
      </w:r>
    </w:p>
    <w:p w14:paraId="35FCFF42" w14:textId="19B2C7C3" w:rsidR="004A1061" w:rsidRPr="00297095" w:rsidRDefault="004A1061" w:rsidP="004A1061">
      <w:pPr>
        <w:rPr>
          <w:lang w:val="en-US"/>
        </w:rPr>
      </w:pPr>
      <w:r>
        <w:t xml:space="preserve">Estimación: 1 horas 30 minutos. </w:t>
      </w:r>
      <w:proofErr w:type="spellStart"/>
      <w:r w:rsidRPr="00297095">
        <w:rPr>
          <w:lang w:val="en-US"/>
        </w:rPr>
        <w:t>Rol</w:t>
      </w:r>
      <w:proofErr w:type="spellEnd"/>
      <w:r w:rsidRPr="00297095">
        <w:rPr>
          <w:lang w:val="en-US"/>
        </w:rPr>
        <w:t xml:space="preserve">: </w:t>
      </w:r>
      <w:proofErr w:type="spellStart"/>
      <w:r w:rsidRPr="00297095">
        <w:rPr>
          <w:lang w:val="en-US"/>
        </w:rPr>
        <w:t>Desarrollador</w:t>
      </w:r>
      <w:proofErr w:type="spellEnd"/>
      <w:r w:rsidRPr="00297095">
        <w:rPr>
          <w:lang w:val="en-US"/>
        </w:rPr>
        <w:t>.</w:t>
      </w:r>
    </w:p>
    <w:p w14:paraId="7AA65403" w14:textId="77777777" w:rsidR="004A1061" w:rsidRPr="00297095" w:rsidRDefault="004A1061" w:rsidP="004A1061">
      <w:pPr>
        <w:rPr>
          <w:lang w:val="en-US"/>
        </w:rPr>
      </w:pPr>
    </w:p>
    <w:p w14:paraId="39DC9424" w14:textId="77777777" w:rsidR="004A1061" w:rsidRPr="00297095" w:rsidRDefault="004A1061" w:rsidP="004A1061">
      <w:pPr>
        <w:rPr>
          <w:lang w:val="en-US"/>
        </w:rPr>
      </w:pPr>
    </w:p>
    <w:p w14:paraId="6FD53673" w14:textId="4C18DCD9" w:rsidR="004A1061" w:rsidRPr="004A1061" w:rsidRDefault="004A1061" w:rsidP="004A1061">
      <w:pPr>
        <w:rPr>
          <w:b/>
          <w:bCs/>
          <w:lang w:val="en-US"/>
        </w:rPr>
      </w:pPr>
      <w:r w:rsidRPr="004A1061">
        <w:rPr>
          <w:b/>
          <w:bCs/>
          <w:lang w:val="en-US"/>
        </w:rPr>
        <w:lastRenderedPageBreak/>
        <w:t xml:space="preserve">Task-032: Operations by all principals on </w:t>
      </w:r>
      <w:r w:rsidR="00CA04F3">
        <w:rPr>
          <w:b/>
          <w:bCs/>
          <w:lang w:val="en-US"/>
        </w:rPr>
        <w:t>theory tutorials</w:t>
      </w:r>
    </w:p>
    <w:p w14:paraId="6196CEAA" w14:textId="18446E1A" w:rsidR="004A1061" w:rsidRDefault="004A1061" w:rsidP="004A1061">
      <w:r>
        <w:t>Descripción: Realizar las operaciones de todos los usuarios en los</w:t>
      </w:r>
      <w:r w:rsidR="00CA04F3">
        <w:t xml:space="preserve"> tutoriales de teoría</w:t>
      </w:r>
      <w:r>
        <w:t>.</w:t>
      </w:r>
    </w:p>
    <w:p w14:paraId="79BB5848" w14:textId="77777777" w:rsidR="004A1061" w:rsidRDefault="004A1061" w:rsidP="004A1061">
      <w:r>
        <w:t>Asignado: Andrea Meca Sánchez.</w:t>
      </w:r>
    </w:p>
    <w:p w14:paraId="51F08C75" w14:textId="3C253051" w:rsidR="004A1061" w:rsidRPr="004A1061" w:rsidRDefault="004A1061" w:rsidP="004A1061">
      <w:pPr>
        <w:rPr>
          <w:lang w:val="en-US"/>
        </w:rPr>
      </w:pPr>
      <w:r>
        <w:t xml:space="preserve">Estimación: 1 hora 30 minutos.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4EDCAA0A" w14:textId="77777777" w:rsidR="004A1061" w:rsidRDefault="004A1061" w:rsidP="004A1061">
      <w:pPr>
        <w:rPr>
          <w:lang w:val="en-US"/>
        </w:rPr>
      </w:pPr>
    </w:p>
    <w:p w14:paraId="1449470A" w14:textId="059B66D9" w:rsidR="004A1061" w:rsidRPr="004A1061" w:rsidRDefault="004A1061" w:rsidP="004A1061">
      <w:pPr>
        <w:rPr>
          <w:b/>
          <w:bCs/>
          <w:lang w:val="en-US"/>
        </w:rPr>
      </w:pPr>
      <w:r w:rsidRPr="004A1061">
        <w:rPr>
          <w:b/>
          <w:bCs/>
          <w:lang w:val="en-US"/>
        </w:rPr>
        <w:t xml:space="preserve">Task-033: Operations by all principals on </w:t>
      </w:r>
      <w:r w:rsidR="00CA04F3">
        <w:rPr>
          <w:b/>
          <w:bCs/>
          <w:lang w:val="en-US"/>
        </w:rPr>
        <w:t>lab tutorials</w:t>
      </w:r>
    </w:p>
    <w:p w14:paraId="5A36F8A3" w14:textId="70CA2270" w:rsidR="004A1061" w:rsidRDefault="004A1061" w:rsidP="004A1061">
      <w:r>
        <w:t>Descripción: Realizar las operaciones de todos los usuarios en l</w:t>
      </w:r>
      <w:r w:rsidR="00CA04F3">
        <w:t>o</w:t>
      </w:r>
      <w:r>
        <w:t xml:space="preserve">s </w:t>
      </w:r>
      <w:r w:rsidR="00CA04F3">
        <w:t>tutoriales de laboratorio.</w:t>
      </w:r>
    </w:p>
    <w:p w14:paraId="6904AFEC" w14:textId="77777777" w:rsidR="004A1061" w:rsidRDefault="004A1061" w:rsidP="004A1061">
      <w:r>
        <w:t>Asignado: Andrea Meca Sánchez.</w:t>
      </w:r>
    </w:p>
    <w:p w14:paraId="756C8AD6" w14:textId="1082124C" w:rsidR="004A1061" w:rsidRPr="004A1061" w:rsidRDefault="004A1061" w:rsidP="004A1061">
      <w:pPr>
        <w:rPr>
          <w:lang w:val="en-US"/>
        </w:rPr>
      </w:pPr>
      <w:r>
        <w:t xml:space="preserve">Estimación: 1 hora 30 minutos.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525FF2F0" w14:textId="77777777" w:rsidR="004A1061" w:rsidRDefault="004A1061" w:rsidP="004A1061">
      <w:pPr>
        <w:rPr>
          <w:lang w:val="en-US"/>
        </w:rPr>
      </w:pPr>
    </w:p>
    <w:p w14:paraId="60173358" w14:textId="16B9906D" w:rsidR="004A1061" w:rsidRPr="004A1061" w:rsidRDefault="004A1061" w:rsidP="004A1061">
      <w:pPr>
        <w:rPr>
          <w:b/>
          <w:bCs/>
          <w:lang w:val="en-US"/>
        </w:rPr>
      </w:pPr>
      <w:r w:rsidRPr="004A1061">
        <w:rPr>
          <w:b/>
          <w:bCs/>
          <w:lang w:val="en-US"/>
        </w:rPr>
        <w:t xml:space="preserve">Task-034: Operations by all principals on </w:t>
      </w:r>
      <w:r w:rsidR="00CA04F3">
        <w:rPr>
          <w:b/>
          <w:bCs/>
          <w:lang w:val="en-US"/>
        </w:rPr>
        <w:t>courses</w:t>
      </w:r>
    </w:p>
    <w:p w14:paraId="75199DB1" w14:textId="6663598C" w:rsidR="004A1061" w:rsidRDefault="004A1061" w:rsidP="004A1061">
      <w:r>
        <w:t xml:space="preserve">Descripción: Realizar las operaciones de todos los usuarios en los </w:t>
      </w:r>
      <w:r w:rsidR="00CA04F3">
        <w:t>cursos</w:t>
      </w:r>
    </w:p>
    <w:p w14:paraId="72C390A0" w14:textId="77777777" w:rsidR="004A1061" w:rsidRDefault="004A1061" w:rsidP="004A1061">
      <w:r>
        <w:t>Asignado: Andrea Meca Sánchez.</w:t>
      </w:r>
    </w:p>
    <w:p w14:paraId="539037BF" w14:textId="01DCCD05" w:rsidR="004A1061" w:rsidRPr="00297095" w:rsidRDefault="004A1061" w:rsidP="004A1061">
      <w:pPr>
        <w:rPr>
          <w:lang w:val="en-US"/>
        </w:rPr>
      </w:pPr>
      <w:r>
        <w:t>Estimación:</w:t>
      </w:r>
      <w:r w:rsidR="00CA04F3" w:rsidRPr="00CA04F3">
        <w:t xml:space="preserve"> </w:t>
      </w:r>
      <w:bookmarkStart w:id="15" w:name="_Hlk119781307"/>
      <w:r w:rsidR="00CA04F3">
        <w:t>1 hora 30 minutos.</w:t>
      </w:r>
      <w:bookmarkEnd w:id="15"/>
      <w:r w:rsidR="00CA04F3">
        <w:t xml:space="preserve"> </w:t>
      </w:r>
      <w:proofErr w:type="spellStart"/>
      <w:r w:rsidRPr="00297095">
        <w:rPr>
          <w:lang w:val="en-US"/>
        </w:rPr>
        <w:t>Rol</w:t>
      </w:r>
      <w:proofErr w:type="spellEnd"/>
      <w:r w:rsidRPr="00297095">
        <w:rPr>
          <w:lang w:val="en-US"/>
        </w:rPr>
        <w:t xml:space="preserve">: </w:t>
      </w:r>
      <w:proofErr w:type="spellStart"/>
      <w:r w:rsidRPr="00297095">
        <w:rPr>
          <w:lang w:val="en-US"/>
        </w:rPr>
        <w:t>Desarrollador</w:t>
      </w:r>
      <w:proofErr w:type="spellEnd"/>
      <w:r w:rsidRPr="00297095">
        <w:rPr>
          <w:lang w:val="en-US"/>
        </w:rPr>
        <w:t>.</w:t>
      </w:r>
    </w:p>
    <w:p w14:paraId="5BA6F1C6" w14:textId="77777777" w:rsidR="004A1061" w:rsidRPr="00297095" w:rsidRDefault="004A1061" w:rsidP="004A1061">
      <w:pPr>
        <w:rPr>
          <w:lang w:val="en-US"/>
        </w:rPr>
      </w:pPr>
    </w:p>
    <w:p w14:paraId="54D4CD21" w14:textId="602AC888" w:rsidR="004A1061" w:rsidRPr="00CA04F3" w:rsidRDefault="004A1061" w:rsidP="004A1061">
      <w:pPr>
        <w:rPr>
          <w:b/>
          <w:bCs/>
          <w:lang w:val="en-US"/>
        </w:rPr>
      </w:pPr>
      <w:r w:rsidRPr="00CA04F3">
        <w:rPr>
          <w:b/>
          <w:bCs/>
          <w:lang w:val="en-US"/>
        </w:rPr>
        <w:t xml:space="preserve">Task-035: Operations by authenticated principals on </w:t>
      </w:r>
      <w:r w:rsidR="00CA04F3" w:rsidRPr="00CA04F3">
        <w:rPr>
          <w:b/>
          <w:bCs/>
          <w:lang w:val="en-US"/>
        </w:rPr>
        <w:t>p</w:t>
      </w:r>
      <w:r w:rsidR="00CA04F3">
        <w:rPr>
          <w:b/>
          <w:bCs/>
          <w:lang w:val="en-US"/>
        </w:rPr>
        <w:t>osts</w:t>
      </w:r>
    </w:p>
    <w:p w14:paraId="5EB76A55" w14:textId="4C6512F9" w:rsidR="004A1061" w:rsidRDefault="004A1061" w:rsidP="004A1061">
      <w:r>
        <w:t xml:space="preserve">Descripción: Realizar las operaciones de los usuarios autenticados en los </w:t>
      </w:r>
      <w:r w:rsidR="00CA04F3">
        <w:t>posts</w:t>
      </w:r>
      <w:r>
        <w:t>.</w:t>
      </w:r>
    </w:p>
    <w:p w14:paraId="3D7737D0" w14:textId="1F6B5AB9" w:rsidR="004A1061" w:rsidRDefault="004A1061" w:rsidP="004A1061">
      <w:r>
        <w:t>Asignado: Andrea Meca Sánchez.</w:t>
      </w:r>
    </w:p>
    <w:p w14:paraId="21A506D9" w14:textId="77777777" w:rsidR="004A1061" w:rsidRPr="00297095" w:rsidRDefault="004A1061" w:rsidP="004A1061">
      <w:pPr>
        <w:rPr>
          <w:lang w:val="en-US"/>
        </w:rPr>
      </w:pPr>
      <w:r>
        <w:t xml:space="preserve">Estimación: 2 horas. </w:t>
      </w:r>
      <w:proofErr w:type="spellStart"/>
      <w:r w:rsidRPr="00297095">
        <w:rPr>
          <w:lang w:val="en-US"/>
        </w:rPr>
        <w:t>Rol</w:t>
      </w:r>
      <w:proofErr w:type="spellEnd"/>
      <w:r w:rsidRPr="00297095">
        <w:rPr>
          <w:lang w:val="en-US"/>
        </w:rPr>
        <w:t xml:space="preserve">: </w:t>
      </w:r>
      <w:proofErr w:type="spellStart"/>
      <w:r w:rsidRPr="00297095">
        <w:rPr>
          <w:lang w:val="en-US"/>
        </w:rPr>
        <w:t>Desarrollador</w:t>
      </w:r>
      <w:proofErr w:type="spellEnd"/>
      <w:r w:rsidRPr="00297095">
        <w:rPr>
          <w:lang w:val="en-US"/>
        </w:rPr>
        <w:t>.</w:t>
      </w:r>
    </w:p>
    <w:p w14:paraId="1E5032A6" w14:textId="77777777" w:rsidR="004A1061" w:rsidRPr="00297095" w:rsidRDefault="004A1061" w:rsidP="004A1061">
      <w:pPr>
        <w:rPr>
          <w:lang w:val="en-US"/>
        </w:rPr>
      </w:pPr>
    </w:p>
    <w:p w14:paraId="443D3286" w14:textId="77777777" w:rsidR="004A1061" w:rsidRPr="004A1061" w:rsidRDefault="004A1061" w:rsidP="004A1061">
      <w:pPr>
        <w:rPr>
          <w:b/>
          <w:bCs/>
          <w:lang w:val="en-US"/>
        </w:rPr>
      </w:pPr>
      <w:r w:rsidRPr="004A1061">
        <w:rPr>
          <w:b/>
          <w:bCs/>
          <w:lang w:val="en-US"/>
        </w:rPr>
        <w:t>Task-036: Operations by authenticated principals on the system configuration</w:t>
      </w:r>
    </w:p>
    <w:p w14:paraId="530475F8" w14:textId="4E2388A0" w:rsidR="004A1061" w:rsidRDefault="004A1061" w:rsidP="004A1061">
      <w:r>
        <w:t>Descripción: Realizar las operaciones de los usuarios autenticados en la configuración del sistema.</w:t>
      </w:r>
    </w:p>
    <w:p w14:paraId="6D2E7B57" w14:textId="011584FE" w:rsidR="004A1061" w:rsidRDefault="004A1061" w:rsidP="004A1061">
      <w:r>
        <w:t>Asignado: Andrea Meca Sánchez.</w:t>
      </w:r>
    </w:p>
    <w:p w14:paraId="2B3EA70D" w14:textId="16EFE498" w:rsidR="004A1061" w:rsidRPr="004A1061" w:rsidRDefault="004A1061" w:rsidP="004A1061">
      <w:pPr>
        <w:rPr>
          <w:lang w:val="en-US"/>
        </w:rPr>
      </w:pPr>
      <w:r>
        <w:t>Estimación:</w:t>
      </w:r>
      <w:r w:rsidR="00CA04F3" w:rsidRPr="00CA04F3">
        <w:t xml:space="preserve"> </w:t>
      </w:r>
      <w:r w:rsidR="00CA04F3">
        <w:t xml:space="preserve">1 hora 30 </w:t>
      </w:r>
      <w:proofErr w:type="gramStart"/>
      <w:r w:rsidR="00CA04F3">
        <w:t>minutos.</w:t>
      </w:r>
      <w:r>
        <w:t>.</w:t>
      </w:r>
      <w:proofErr w:type="gramEnd"/>
      <w:r>
        <w:t xml:space="preserve">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21363E3F" w14:textId="77777777" w:rsidR="004A1061" w:rsidRDefault="004A1061" w:rsidP="004A1061">
      <w:pPr>
        <w:rPr>
          <w:lang w:val="en-US"/>
        </w:rPr>
      </w:pPr>
    </w:p>
    <w:p w14:paraId="1D9B6DAC" w14:textId="1F95737D" w:rsidR="004A1061" w:rsidRPr="004A1061" w:rsidRDefault="004A1061" w:rsidP="004A1061">
      <w:pPr>
        <w:rPr>
          <w:b/>
          <w:bCs/>
          <w:lang w:val="en-US"/>
        </w:rPr>
      </w:pPr>
      <w:r w:rsidRPr="004A1061">
        <w:rPr>
          <w:b/>
          <w:bCs/>
          <w:lang w:val="en-US"/>
        </w:rPr>
        <w:t>Task-037: Operations by</w:t>
      </w:r>
      <w:r w:rsidR="00CA04F3">
        <w:rPr>
          <w:b/>
          <w:bCs/>
          <w:lang w:val="en-US"/>
        </w:rPr>
        <w:t xml:space="preserve"> teachers</w:t>
      </w:r>
      <w:r w:rsidRPr="004A1061">
        <w:rPr>
          <w:b/>
          <w:bCs/>
          <w:lang w:val="en-US"/>
        </w:rPr>
        <w:t xml:space="preserve"> on </w:t>
      </w:r>
      <w:r w:rsidR="00CA04F3">
        <w:rPr>
          <w:b/>
          <w:bCs/>
          <w:lang w:val="en-US"/>
        </w:rPr>
        <w:t>theory tutorials</w:t>
      </w:r>
    </w:p>
    <w:p w14:paraId="6ECB320E" w14:textId="66B1AADC" w:rsidR="004A1061" w:rsidRDefault="004A1061" w:rsidP="004A1061">
      <w:r>
        <w:t xml:space="preserve">Descripción: Realizar las operaciones de los </w:t>
      </w:r>
      <w:r w:rsidR="00CA04F3">
        <w:t>profesores</w:t>
      </w:r>
      <w:r>
        <w:t xml:space="preserve"> en</w:t>
      </w:r>
      <w:r w:rsidR="00CA04F3">
        <w:t xml:space="preserve"> los</w:t>
      </w:r>
      <w:r w:rsidR="00CA04F3" w:rsidRPr="00CA04F3">
        <w:t xml:space="preserve"> </w:t>
      </w:r>
      <w:r w:rsidR="00CA04F3">
        <w:t>tutoriales de teoría</w:t>
      </w:r>
    </w:p>
    <w:p w14:paraId="044C235F" w14:textId="77777777" w:rsidR="004A1061" w:rsidRDefault="004A1061" w:rsidP="004A1061">
      <w:r>
        <w:t>Asignado: Ezequiel Pérez Sosa.</w:t>
      </w:r>
    </w:p>
    <w:p w14:paraId="77F5B6B8" w14:textId="7228CBD5" w:rsidR="004A1061" w:rsidRPr="004A1061" w:rsidRDefault="004A1061" w:rsidP="004A1061">
      <w:pPr>
        <w:rPr>
          <w:lang w:val="en-US"/>
        </w:rPr>
      </w:pPr>
      <w:r>
        <w:t xml:space="preserve">Estimación: </w:t>
      </w:r>
      <w:r w:rsidR="00CA04F3">
        <w:t>1</w:t>
      </w:r>
      <w:r>
        <w:t xml:space="preserve"> horas.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54AC6C99" w14:textId="77777777" w:rsidR="004A1061" w:rsidRDefault="004A1061" w:rsidP="004A1061">
      <w:pPr>
        <w:rPr>
          <w:lang w:val="en-US"/>
        </w:rPr>
      </w:pPr>
    </w:p>
    <w:p w14:paraId="286FAE6D" w14:textId="112A573A" w:rsidR="004A1061" w:rsidRPr="004A1061" w:rsidRDefault="004A1061" w:rsidP="004A1061">
      <w:pPr>
        <w:rPr>
          <w:b/>
          <w:bCs/>
          <w:lang w:val="en-US"/>
        </w:rPr>
      </w:pPr>
      <w:r w:rsidRPr="004A1061">
        <w:rPr>
          <w:b/>
          <w:bCs/>
          <w:lang w:val="en-US"/>
        </w:rPr>
        <w:t>Task-038: Operations by</w:t>
      </w:r>
      <w:r w:rsidR="00CA04F3">
        <w:rPr>
          <w:b/>
          <w:bCs/>
          <w:lang w:val="en-US"/>
        </w:rPr>
        <w:t xml:space="preserve"> teachers</w:t>
      </w:r>
      <w:r w:rsidRPr="004A1061">
        <w:rPr>
          <w:b/>
          <w:bCs/>
          <w:lang w:val="en-US"/>
        </w:rPr>
        <w:t xml:space="preserve"> on </w:t>
      </w:r>
      <w:r w:rsidR="00CA04F3">
        <w:rPr>
          <w:b/>
          <w:bCs/>
          <w:lang w:val="en-US"/>
        </w:rPr>
        <w:t>lab tutorials</w:t>
      </w:r>
    </w:p>
    <w:p w14:paraId="5F834F8E" w14:textId="20FE5EDD" w:rsidR="004A1061" w:rsidRDefault="004A1061" w:rsidP="004A1061">
      <w:r>
        <w:t xml:space="preserve">Descripción: Realizar las operaciones de los </w:t>
      </w:r>
      <w:r w:rsidR="00CA04F3">
        <w:t>profesores</w:t>
      </w:r>
      <w:r>
        <w:t xml:space="preserve"> en</w:t>
      </w:r>
      <w:r w:rsidR="00CA04F3">
        <w:t xml:space="preserve"> los tutoriales de teoría</w:t>
      </w:r>
    </w:p>
    <w:p w14:paraId="4B8FF11F" w14:textId="77777777" w:rsidR="004A1061" w:rsidRDefault="004A1061" w:rsidP="004A1061">
      <w:r>
        <w:t>Asignado: Ezequiel Pérez Sosa.</w:t>
      </w:r>
    </w:p>
    <w:p w14:paraId="6C2219BC" w14:textId="5632166F" w:rsidR="004A1061" w:rsidRPr="004A1061" w:rsidRDefault="004A1061" w:rsidP="004A1061">
      <w:pPr>
        <w:rPr>
          <w:lang w:val="en-US"/>
        </w:rPr>
      </w:pPr>
      <w:r>
        <w:t xml:space="preserve">Estimación: </w:t>
      </w:r>
      <w:r w:rsidR="00CA04F3">
        <w:t>1</w:t>
      </w:r>
      <w:r>
        <w:t xml:space="preserve"> horas.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1749DD67" w14:textId="77777777" w:rsidR="004A1061" w:rsidRDefault="004A1061" w:rsidP="004A1061">
      <w:pPr>
        <w:rPr>
          <w:lang w:val="en-US"/>
        </w:rPr>
      </w:pPr>
    </w:p>
    <w:p w14:paraId="73423B94" w14:textId="0E724C99" w:rsidR="004A1061" w:rsidRPr="004A1061" w:rsidRDefault="004A1061" w:rsidP="004A1061">
      <w:pPr>
        <w:rPr>
          <w:b/>
          <w:bCs/>
          <w:lang w:val="en-US"/>
        </w:rPr>
      </w:pPr>
      <w:r w:rsidRPr="004A1061">
        <w:rPr>
          <w:b/>
          <w:bCs/>
          <w:lang w:val="en-US"/>
        </w:rPr>
        <w:t xml:space="preserve">Task-039: Operations by </w:t>
      </w:r>
      <w:r w:rsidR="00CA04F3">
        <w:rPr>
          <w:b/>
          <w:bCs/>
          <w:lang w:val="en-US"/>
        </w:rPr>
        <w:t xml:space="preserve">professor </w:t>
      </w:r>
      <w:r w:rsidRPr="004A1061">
        <w:rPr>
          <w:b/>
          <w:bCs/>
          <w:lang w:val="en-US"/>
        </w:rPr>
        <w:t xml:space="preserve">on </w:t>
      </w:r>
      <w:r w:rsidR="00CA04F3">
        <w:rPr>
          <w:b/>
          <w:bCs/>
          <w:lang w:val="en-US"/>
        </w:rPr>
        <w:t>courses</w:t>
      </w:r>
    </w:p>
    <w:p w14:paraId="4EF48763" w14:textId="7B803B3B" w:rsidR="004A1061" w:rsidRDefault="004A1061" w:rsidP="004A1061">
      <w:r>
        <w:t xml:space="preserve">Descripción: Realizar las operaciones de los </w:t>
      </w:r>
      <w:r w:rsidR="00CA04F3">
        <w:t>profesores</w:t>
      </w:r>
      <w:r>
        <w:t xml:space="preserve"> en los </w:t>
      </w:r>
      <w:r w:rsidR="00CA04F3">
        <w:t>cursos</w:t>
      </w:r>
    </w:p>
    <w:p w14:paraId="18094B5A" w14:textId="4DE48ECF" w:rsidR="004A1061" w:rsidRDefault="004A1061" w:rsidP="004A1061">
      <w:r>
        <w:t>Asignado: Andrea Meca Sánchez.</w:t>
      </w:r>
    </w:p>
    <w:p w14:paraId="519AA2F4" w14:textId="379C8952" w:rsidR="004A1061" w:rsidRPr="004A1061" w:rsidRDefault="004A1061" w:rsidP="004A1061">
      <w:pPr>
        <w:rPr>
          <w:lang w:val="en-US"/>
        </w:rPr>
      </w:pPr>
      <w:r>
        <w:t xml:space="preserve">Estimación: 2 horas.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4A4A6097" w14:textId="77777777" w:rsidR="004A1061" w:rsidRDefault="004A1061" w:rsidP="004A1061">
      <w:pPr>
        <w:rPr>
          <w:lang w:val="en-US"/>
        </w:rPr>
      </w:pPr>
    </w:p>
    <w:p w14:paraId="346A3BF0" w14:textId="1D984CEA" w:rsidR="004A1061" w:rsidRPr="00CA04F3" w:rsidRDefault="004A1061" w:rsidP="004A1061">
      <w:pPr>
        <w:rPr>
          <w:b/>
          <w:bCs/>
          <w:lang w:val="en-US"/>
        </w:rPr>
      </w:pPr>
      <w:r w:rsidRPr="00CA04F3">
        <w:rPr>
          <w:b/>
          <w:bCs/>
          <w:lang w:val="en-US"/>
        </w:rPr>
        <w:t>Task-040: Operations by</w:t>
      </w:r>
      <w:r w:rsidR="00CA04F3">
        <w:rPr>
          <w:b/>
          <w:bCs/>
          <w:lang w:val="en-US"/>
        </w:rPr>
        <w:t xml:space="preserve"> professors</w:t>
      </w:r>
      <w:r w:rsidRPr="00CA04F3">
        <w:rPr>
          <w:b/>
          <w:bCs/>
          <w:lang w:val="en-US"/>
        </w:rPr>
        <w:t xml:space="preserve"> on </w:t>
      </w:r>
      <w:r w:rsidR="00CA04F3">
        <w:rPr>
          <w:b/>
          <w:bCs/>
          <w:lang w:val="en-US"/>
        </w:rPr>
        <w:t>help request</w:t>
      </w:r>
    </w:p>
    <w:p w14:paraId="6A8A4319" w14:textId="644D109A" w:rsidR="004A1061" w:rsidRDefault="004A1061" w:rsidP="004A1061">
      <w:r>
        <w:t xml:space="preserve">Descripción: Realizar las operaciones de los </w:t>
      </w:r>
      <w:r w:rsidR="00CA04F3">
        <w:t>profesores</w:t>
      </w:r>
      <w:r>
        <w:t xml:space="preserve"> en </w:t>
      </w:r>
      <w:r w:rsidR="00CA04F3">
        <w:t>las peticiones de ayuda</w:t>
      </w:r>
    </w:p>
    <w:p w14:paraId="0FA4B36D" w14:textId="77777777" w:rsidR="004A1061" w:rsidRDefault="004A1061" w:rsidP="004A1061">
      <w:r>
        <w:t>Asignado: Ezequiel Pérez Sosa.</w:t>
      </w:r>
    </w:p>
    <w:p w14:paraId="1F25F2E4" w14:textId="6FF80DFE" w:rsidR="004A1061" w:rsidRPr="004A1061" w:rsidRDefault="004A1061" w:rsidP="004A1061">
      <w:pPr>
        <w:rPr>
          <w:lang w:val="en-US"/>
        </w:rPr>
      </w:pPr>
      <w:r w:rsidRPr="004A1061">
        <w:rPr>
          <w:lang w:val="es-ES"/>
        </w:rPr>
        <w:t>Estimación:</w:t>
      </w:r>
      <w:r w:rsidR="00CA04F3" w:rsidRPr="00CA04F3">
        <w:t xml:space="preserve"> </w:t>
      </w:r>
      <w:r w:rsidR="00CA04F3">
        <w:t xml:space="preserve">1 hora 30 </w:t>
      </w:r>
      <w:proofErr w:type="gramStart"/>
      <w:r w:rsidR="00CA04F3">
        <w:t>minutos.</w:t>
      </w:r>
      <w:r w:rsidRPr="004A1061">
        <w:rPr>
          <w:lang w:val="es-ES"/>
        </w:rPr>
        <w:t>.</w:t>
      </w:r>
      <w:proofErr w:type="gramEnd"/>
      <w:r w:rsidRPr="004A1061">
        <w:rPr>
          <w:lang w:val="es-ES"/>
        </w:rPr>
        <w:t xml:space="preserve">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11739C70" w14:textId="77777777" w:rsidR="004A1061" w:rsidRDefault="004A1061" w:rsidP="004A1061">
      <w:pPr>
        <w:rPr>
          <w:lang w:val="en-US"/>
        </w:rPr>
      </w:pPr>
    </w:p>
    <w:p w14:paraId="0DE3CC0E" w14:textId="11667C39" w:rsidR="004A1061" w:rsidRPr="00CA04F3" w:rsidRDefault="004A1061" w:rsidP="004A1061">
      <w:pPr>
        <w:rPr>
          <w:b/>
          <w:bCs/>
          <w:lang w:val="en-US"/>
        </w:rPr>
      </w:pPr>
      <w:r w:rsidRPr="00CA04F3">
        <w:rPr>
          <w:b/>
          <w:bCs/>
          <w:lang w:val="en-US"/>
        </w:rPr>
        <w:t xml:space="preserve">Task-041: Operations by </w:t>
      </w:r>
      <w:r w:rsidR="00CA04F3">
        <w:rPr>
          <w:b/>
          <w:bCs/>
          <w:lang w:val="en-US"/>
        </w:rPr>
        <w:t>professors</w:t>
      </w:r>
      <w:r w:rsidRPr="00CA04F3">
        <w:rPr>
          <w:b/>
          <w:bCs/>
          <w:lang w:val="en-US"/>
        </w:rPr>
        <w:t xml:space="preserve"> on </w:t>
      </w:r>
      <w:r w:rsidR="00CA04F3">
        <w:rPr>
          <w:b/>
          <w:bCs/>
          <w:lang w:val="en-US"/>
        </w:rPr>
        <w:t>follow ups</w:t>
      </w:r>
    </w:p>
    <w:p w14:paraId="7717E38A" w14:textId="4920CD65" w:rsidR="004A1061" w:rsidRDefault="004A1061" w:rsidP="004A1061">
      <w:r>
        <w:t xml:space="preserve">Descripción: Realizar las operaciones de los </w:t>
      </w:r>
      <w:r w:rsidR="00CA04F3">
        <w:t>profesores</w:t>
      </w:r>
      <w:r>
        <w:t xml:space="preserve"> en los </w:t>
      </w:r>
      <w:r w:rsidR="00CA04F3">
        <w:t>seguimientos</w:t>
      </w:r>
    </w:p>
    <w:p w14:paraId="6A8116A6" w14:textId="326C2EF0" w:rsidR="004A1061" w:rsidRDefault="004A1061" w:rsidP="004A1061">
      <w:r>
        <w:lastRenderedPageBreak/>
        <w:t>Asignado: Ezequiel Pérez Sosa.</w:t>
      </w:r>
    </w:p>
    <w:p w14:paraId="754EBF55" w14:textId="3ECD22CF" w:rsidR="004A1061" w:rsidRPr="004A1061" w:rsidRDefault="004A1061" w:rsidP="004A1061">
      <w:pPr>
        <w:rPr>
          <w:lang w:val="en-US"/>
        </w:rPr>
      </w:pPr>
      <w:r>
        <w:t>Estimación:</w:t>
      </w:r>
      <w:r w:rsidR="007D5992" w:rsidRPr="007D5992">
        <w:t xml:space="preserve"> </w:t>
      </w:r>
      <w:r w:rsidR="007D5992">
        <w:t>1 hora 30 minutos.</w:t>
      </w:r>
      <w:r>
        <w:t xml:space="preserve">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746F2B06" w14:textId="77777777" w:rsidR="004A1061" w:rsidRDefault="004A1061" w:rsidP="004A1061">
      <w:pPr>
        <w:rPr>
          <w:lang w:val="en-US"/>
        </w:rPr>
      </w:pPr>
    </w:p>
    <w:p w14:paraId="690F28B2" w14:textId="05337A1C" w:rsidR="004A1061" w:rsidRPr="00CA04F3" w:rsidRDefault="004A1061" w:rsidP="004A1061">
      <w:pPr>
        <w:rPr>
          <w:b/>
          <w:bCs/>
          <w:lang w:val="en-US"/>
        </w:rPr>
      </w:pPr>
      <w:r w:rsidRPr="00CA04F3">
        <w:rPr>
          <w:b/>
          <w:bCs/>
          <w:lang w:val="en-US"/>
        </w:rPr>
        <w:t>Task-042: Operations by</w:t>
      </w:r>
      <w:r w:rsidR="00CA04F3">
        <w:rPr>
          <w:b/>
          <w:bCs/>
          <w:lang w:val="en-US"/>
        </w:rPr>
        <w:t xml:space="preserve"> learners</w:t>
      </w:r>
      <w:r w:rsidRPr="00CA04F3">
        <w:rPr>
          <w:b/>
          <w:bCs/>
          <w:lang w:val="en-US"/>
        </w:rPr>
        <w:t xml:space="preserve"> on </w:t>
      </w:r>
      <w:r w:rsidR="00CA04F3">
        <w:rPr>
          <w:b/>
          <w:bCs/>
          <w:lang w:val="en-US"/>
        </w:rPr>
        <w:t>help requests</w:t>
      </w:r>
    </w:p>
    <w:p w14:paraId="05992895" w14:textId="68950105" w:rsidR="004A1061" w:rsidRDefault="004A1061" w:rsidP="004A1061">
      <w:r>
        <w:t>Descripción: Realizar las operaciones de lo</w:t>
      </w:r>
      <w:r w:rsidR="00CA04F3">
        <w:t xml:space="preserve">s estudiantes </w:t>
      </w:r>
      <w:r>
        <w:t>en l</w:t>
      </w:r>
      <w:r w:rsidR="00CA04F3">
        <w:t>as peticiones de ayuda</w:t>
      </w:r>
      <w:r>
        <w:t>.</w:t>
      </w:r>
    </w:p>
    <w:p w14:paraId="6C342CC4" w14:textId="77777777" w:rsidR="004A1061" w:rsidRDefault="004A1061" w:rsidP="004A1061">
      <w:r>
        <w:t>Asignado: Ezequiel Pérez Sosa.</w:t>
      </w:r>
    </w:p>
    <w:p w14:paraId="79AD1F1B" w14:textId="0C5BDA01" w:rsidR="004A1061" w:rsidRPr="004A1061" w:rsidRDefault="004A1061" w:rsidP="004A1061">
      <w:pPr>
        <w:rPr>
          <w:lang w:val="en-US"/>
        </w:rPr>
      </w:pPr>
      <w:r w:rsidRPr="004A1061">
        <w:rPr>
          <w:lang w:val="es-ES"/>
        </w:rPr>
        <w:t xml:space="preserve">Estimación: </w:t>
      </w:r>
      <w:r w:rsidR="007D5992">
        <w:rPr>
          <w:lang w:val="es-ES"/>
        </w:rPr>
        <w:t>1</w:t>
      </w:r>
      <w:r w:rsidRPr="004A1061">
        <w:rPr>
          <w:lang w:val="es-ES"/>
        </w:rPr>
        <w:t xml:space="preserve"> horas.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5B8CF18B" w14:textId="77777777" w:rsidR="004A1061" w:rsidRDefault="004A1061" w:rsidP="004A1061">
      <w:pPr>
        <w:rPr>
          <w:lang w:val="en-US"/>
        </w:rPr>
      </w:pPr>
    </w:p>
    <w:p w14:paraId="018F52B0" w14:textId="2C52672A" w:rsidR="004A1061" w:rsidRPr="00CA04F3" w:rsidRDefault="004A1061" w:rsidP="004A1061">
      <w:pPr>
        <w:rPr>
          <w:b/>
          <w:bCs/>
          <w:lang w:val="en-US"/>
        </w:rPr>
      </w:pPr>
      <w:r w:rsidRPr="00CA04F3">
        <w:rPr>
          <w:b/>
          <w:bCs/>
          <w:lang w:val="en-US"/>
        </w:rPr>
        <w:t xml:space="preserve">Task-043: Operations by </w:t>
      </w:r>
      <w:r w:rsidR="00CA04F3">
        <w:rPr>
          <w:b/>
          <w:bCs/>
          <w:lang w:val="en-US"/>
        </w:rPr>
        <w:t>learners</w:t>
      </w:r>
      <w:r w:rsidRPr="00CA04F3">
        <w:rPr>
          <w:b/>
          <w:bCs/>
          <w:lang w:val="en-US"/>
        </w:rPr>
        <w:t xml:space="preserve"> on </w:t>
      </w:r>
      <w:r w:rsidR="00CA04F3">
        <w:rPr>
          <w:b/>
          <w:bCs/>
          <w:lang w:val="en-US"/>
        </w:rPr>
        <w:t>follow ups</w:t>
      </w:r>
    </w:p>
    <w:p w14:paraId="7263D16C" w14:textId="253A7C97" w:rsidR="004A1061" w:rsidRDefault="004A1061" w:rsidP="004A1061">
      <w:r>
        <w:t>Descripción: Realizar las operaciones de lo</w:t>
      </w:r>
      <w:r w:rsidR="00CA04F3">
        <w:t xml:space="preserve">s estudiantes </w:t>
      </w:r>
      <w:r>
        <w:t>en l</w:t>
      </w:r>
      <w:r w:rsidR="00CA04F3">
        <w:t>os seguimientos</w:t>
      </w:r>
      <w:r>
        <w:t>.</w:t>
      </w:r>
    </w:p>
    <w:p w14:paraId="7A6611DF" w14:textId="0D44C230" w:rsidR="004A1061" w:rsidRDefault="004A1061" w:rsidP="004A1061">
      <w:r>
        <w:t>Asignado: Ezequiel Pérez Sosa.</w:t>
      </w:r>
    </w:p>
    <w:p w14:paraId="38C88422" w14:textId="77777777" w:rsidR="004A1061" w:rsidRDefault="004A1061" w:rsidP="004A1061">
      <w:r>
        <w:t>Estimación: 2 horas.</w:t>
      </w:r>
    </w:p>
    <w:p w14:paraId="7F81EA62" w14:textId="77777777" w:rsidR="004A1061" w:rsidRPr="004A1061" w:rsidRDefault="004A1061" w:rsidP="004A1061">
      <w:pPr>
        <w:rPr>
          <w:lang w:val="en-US"/>
        </w:rPr>
      </w:pP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37C840FF" w14:textId="77777777" w:rsidR="004A1061" w:rsidRDefault="004A1061" w:rsidP="004A1061">
      <w:pPr>
        <w:rPr>
          <w:lang w:val="en-US"/>
        </w:rPr>
      </w:pPr>
    </w:p>
    <w:p w14:paraId="3609B03B" w14:textId="796ADDBF" w:rsidR="004A1061" w:rsidRPr="00CA04F3" w:rsidRDefault="004A1061" w:rsidP="004A1061">
      <w:pPr>
        <w:rPr>
          <w:b/>
          <w:bCs/>
          <w:lang w:val="en-US"/>
        </w:rPr>
      </w:pPr>
      <w:r w:rsidRPr="00CA04F3">
        <w:rPr>
          <w:b/>
          <w:bCs/>
          <w:lang w:val="en-US"/>
        </w:rPr>
        <w:t xml:space="preserve">Task-044: Operations by </w:t>
      </w:r>
      <w:r w:rsidR="00CA04F3">
        <w:rPr>
          <w:b/>
          <w:bCs/>
          <w:lang w:val="en-US"/>
        </w:rPr>
        <w:t>learner</w:t>
      </w:r>
      <w:r w:rsidRPr="00CA04F3">
        <w:rPr>
          <w:b/>
          <w:bCs/>
          <w:lang w:val="en-US"/>
        </w:rPr>
        <w:t xml:space="preserve"> on </w:t>
      </w:r>
      <w:r w:rsidR="00CA04F3">
        <w:rPr>
          <w:b/>
          <w:bCs/>
          <w:lang w:val="en-US"/>
        </w:rPr>
        <w:t>dashboard</w:t>
      </w:r>
    </w:p>
    <w:p w14:paraId="2CBAA060" w14:textId="7F123DD4" w:rsidR="004A1061" w:rsidRDefault="004A1061" w:rsidP="004A1061">
      <w:r>
        <w:t xml:space="preserve">Descripción: Realizar las operaciones de los </w:t>
      </w:r>
      <w:r w:rsidR="00CA04F3">
        <w:t>estudiantes</w:t>
      </w:r>
      <w:r>
        <w:t xml:space="preserve"> en las tablas de operaciones.</w:t>
      </w:r>
    </w:p>
    <w:p w14:paraId="0EA74DA8" w14:textId="2EA9C1C0" w:rsidR="004A1061" w:rsidRDefault="004A1061" w:rsidP="004A1061">
      <w:r>
        <w:t>Asignado: Ezequiel Pérez Sosa.</w:t>
      </w:r>
    </w:p>
    <w:p w14:paraId="435AE426" w14:textId="77777777" w:rsidR="004A1061" w:rsidRPr="004A1061" w:rsidRDefault="004A1061" w:rsidP="004A1061">
      <w:pPr>
        <w:rPr>
          <w:lang w:val="en-US"/>
        </w:rPr>
      </w:pPr>
      <w:r>
        <w:t xml:space="preserve">Estimación: 2 horas.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5499121D" w14:textId="77777777" w:rsidR="004A1061" w:rsidRDefault="004A1061" w:rsidP="004A1061">
      <w:pPr>
        <w:rPr>
          <w:lang w:val="en-US"/>
        </w:rPr>
      </w:pPr>
    </w:p>
    <w:p w14:paraId="10EF4F8A" w14:textId="2F290B09" w:rsidR="004A1061" w:rsidRPr="00CA04F3" w:rsidRDefault="004A1061" w:rsidP="004A1061">
      <w:pPr>
        <w:rPr>
          <w:b/>
          <w:bCs/>
          <w:lang w:val="en-US"/>
        </w:rPr>
      </w:pPr>
      <w:r w:rsidRPr="00CA04F3">
        <w:rPr>
          <w:b/>
          <w:bCs/>
          <w:lang w:val="en-US"/>
        </w:rPr>
        <w:t>Task-045: Operations by administrators on the system configuration</w:t>
      </w:r>
    </w:p>
    <w:p w14:paraId="47CB0A6B" w14:textId="77777777" w:rsidR="004A1061" w:rsidRDefault="004A1061" w:rsidP="004A1061">
      <w:r>
        <w:t>Descripción: Realizar las operaciones de los administradores en la configuración del sistema.</w:t>
      </w:r>
    </w:p>
    <w:p w14:paraId="535B87EE" w14:textId="4E69E1DB" w:rsidR="004A1061" w:rsidRDefault="004A1061" w:rsidP="004A1061">
      <w:r>
        <w:t>Asignado: Andrea Meca Sánchez.</w:t>
      </w:r>
    </w:p>
    <w:p w14:paraId="797AA63A" w14:textId="10096A37" w:rsidR="004A1061" w:rsidRPr="004A1061" w:rsidRDefault="004A1061" w:rsidP="004A1061">
      <w:pPr>
        <w:rPr>
          <w:lang w:val="en-US"/>
        </w:rPr>
      </w:pPr>
      <w:r>
        <w:t>Estimación:</w:t>
      </w:r>
      <w:r w:rsidR="007D5992" w:rsidRPr="007D5992">
        <w:t xml:space="preserve"> </w:t>
      </w:r>
      <w:r w:rsidR="007D5992">
        <w:t>1 hora 30 minutos</w:t>
      </w:r>
      <w:r>
        <w:t xml:space="preserve">. </w:t>
      </w:r>
      <w:proofErr w:type="spellStart"/>
      <w:r w:rsidRPr="004A1061">
        <w:rPr>
          <w:lang w:val="en-US"/>
        </w:rPr>
        <w:t>Rol</w:t>
      </w:r>
      <w:proofErr w:type="spellEnd"/>
      <w:r w:rsidRPr="004A1061">
        <w:rPr>
          <w:lang w:val="en-US"/>
        </w:rPr>
        <w:t xml:space="preserve">: </w:t>
      </w:r>
      <w:proofErr w:type="spellStart"/>
      <w:r w:rsidRPr="004A1061">
        <w:rPr>
          <w:lang w:val="en-US"/>
        </w:rPr>
        <w:t>Desarrollador</w:t>
      </w:r>
      <w:proofErr w:type="spellEnd"/>
      <w:r w:rsidRPr="004A1061">
        <w:rPr>
          <w:lang w:val="en-US"/>
        </w:rPr>
        <w:t>.</w:t>
      </w:r>
    </w:p>
    <w:p w14:paraId="5A4BF5FF" w14:textId="77777777" w:rsidR="004A1061" w:rsidRDefault="004A1061" w:rsidP="004A1061">
      <w:pPr>
        <w:rPr>
          <w:lang w:val="en-US"/>
        </w:rPr>
      </w:pPr>
    </w:p>
    <w:p w14:paraId="7147E711" w14:textId="62A11FC0" w:rsidR="004A1061" w:rsidRPr="00CA04F3" w:rsidRDefault="004A1061" w:rsidP="004A1061">
      <w:pPr>
        <w:rPr>
          <w:b/>
          <w:bCs/>
          <w:lang w:val="en-US"/>
        </w:rPr>
      </w:pPr>
      <w:r w:rsidRPr="00CA04F3">
        <w:rPr>
          <w:b/>
          <w:bCs/>
          <w:lang w:val="en-US"/>
        </w:rPr>
        <w:t>Task-046: Operations by administrators on administrator dashboards</w:t>
      </w:r>
    </w:p>
    <w:p w14:paraId="6E787BDF" w14:textId="77777777" w:rsidR="004A1061" w:rsidRDefault="004A1061" w:rsidP="004A1061">
      <w:r>
        <w:t>Descripción: Realizar las operaciones de los administradores en las tablas de operaciones. Asignado: Ezequiel Pérez Sosa.</w:t>
      </w:r>
    </w:p>
    <w:p w14:paraId="1F350E3A" w14:textId="12D70571" w:rsidR="004A1061" w:rsidRDefault="004A1061" w:rsidP="004A1061">
      <w:r>
        <w:t>Estimación: 2 horas. Rol: Desarrollador.</w:t>
      </w:r>
    </w:p>
    <w:p w14:paraId="5DF87E2A" w14:textId="210D015A" w:rsidR="00CA04F3" w:rsidRDefault="00CA04F3" w:rsidP="004A1061"/>
    <w:p w14:paraId="26E27208" w14:textId="4DD29AAE" w:rsidR="00CA04F3" w:rsidRPr="00CA04F3" w:rsidRDefault="00CA04F3" w:rsidP="00CA04F3">
      <w:pPr>
        <w:rPr>
          <w:b/>
          <w:bCs/>
        </w:rPr>
      </w:pPr>
      <w:r w:rsidRPr="00CA04F3">
        <w:rPr>
          <w:b/>
          <w:bCs/>
        </w:rPr>
        <w:t>Task-0</w:t>
      </w:r>
      <w:r>
        <w:rPr>
          <w:b/>
          <w:bCs/>
        </w:rPr>
        <w:t>47</w:t>
      </w:r>
      <w:r w:rsidRPr="00CA04F3">
        <w:rPr>
          <w:b/>
          <w:bCs/>
        </w:rPr>
        <w:t xml:space="preserve">: </w:t>
      </w:r>
      <w:r>
        <w:rPr>
          <w:b/>
          <w:bCs/>
        </w:rPr>
        <w:t>Asegurar requisitos funcionales</w:t>
      </w:r>
    </w:p>
    <w:p w14:paraId="583D674F" w14:textId="3ED1AD38" w:rsidR="00CA04F3" w:rsidRDefault="00CA04F3" w:rsidP="00CA04F3">
      <w:r>
        <w:t>Descripción: Asegurar los requisitos funcionales de la aplicación</w:t>
      </w:r>
    </w:p>
    <w:p w14:paraId="46B129B3" w14:textId="77777777" w:rsidR="00CA04F3" w:rsidRDefault="00CA04F3" w:rsidP="00CA04F3">
      <w:r>
        <w:t>Asignado: Ezequiel Pérez Sosa.</w:t>
      </w:r>
    </w:p>
    <w:p w14:paraId="0AF9A959" w14:textId="69444A99" w:rsidR="00CA04F3" w:rsidRDefault="00CA04F3" w:rsidP="004A1061">
      <w:r>
        <w:t xml:space="preserve">Estimación: 1 hora 30 min. Rol: </w:t>
      </w:r>
      <w:proofErr w:type="spellStart"/>
      <w:r>
        <w:t>Tester</w:t>
      </w:r>
      <w:proofErr w:type="spellEnd"/>
      <w:r>
        <w:t>.</w:t>
      </w:r>
    </w:p>
    <w:p w14:paraId="1388A849" w14:textId="77777777" w:rsidR="004A1061" w:rsidRDefault="004A1061" w:rsidP="004A1061"/>
    <w:p w14:paraId="4FDEA443" w14:textId="203F6949" w:rsidR="004A1061" w:rsidRPr="00CA04F3" w:rsidRDefault="004A1061" w:rsidP="004A1061">
      <w:pPr>
        <w:rPr>
          <w:b/>
          <w:bCs/>
        </w:rPr>
      </w:pPr>
      <w:r w:rsidRPr="00CA04F3">
        <w:rPr>
          <w:b/>
          <w:bCs/>
        </w:rPr>
        <w:t>Task-04</w:t>
      </w:r>
      <w:r w:rsidR="00CA04F3">
        <w:rPr>
          <w:b/>
          <w:bCs/>
        </w:rPr>
        <w:t>8</w:t>
      </w:r>
      <w:r w:rsidRPr="00CA04F3">
        <w:rPr>
          <w:b/>
          <w:bCs/>
        </w:rPr>
        <w:t xml:space="preserve">: </w:t>
      </w:r>
      <w:proofErr w:type="spellStart"/>
      <w:r w:rsidRPr="00CA04F3">
        <w:rPr>
          <w:b/>
          <w:bCs/>
        </w:rPr>
        <w:t>Planning</w:t>
      </w:r>
      <w:proofErr w:type="spellEnd"/>
      <w:r w:rsidRPr="00CA04F3">
        <w:rPr>
          <w:b/>
          <w:bCs/>
        </w:rPr>
        <w:t xml:space="preserve"> </w:t>
      </w:r>
      <w:proofErr w:type="spellStart"/>
      <w:r w:rsidRPr="00CA04F3">
        <w:rPr>
          <w:b/>
          <w:bCs/>
        </w:rPr>
        <w:t>report</w:t>
      </w:r>
      <w:proofErr w:type="spellEnd"/>
    </w:p>
    <w:p w14:paraId="2B5071D0" w14:textId="77777777" w:rsidR="004A1061" w:rsidRDefault="004A1061" w:rsidP="004A1061">
      <w:r>
        <w:t>Descripción: Realización del reporte de planificación.</w:t>
      </w:r>
    </w:p>
    <w:p w14:paraId="7AA7AF95" w14:textId="77777777" w:rsidR="004A1061" w:rsidRDefault="004A1061" w:rsidP="004A1061">
      <w:r>
        <w:t>Asignado: Ezequiel Pérez Sosa.</w:t>
      </w:r>
    </w:p>
    <w:p w14:paraId="33ADB649" w14:textId="35D655D5" w:rsidR="004A1061" w:rsidRDefault="004A1061" w:rsidP="004A1061">
      <w:r>
        <w:t>Estimación: 1 hora.</w:t>
      </w:r>
    </w:p>
    <w:p w14:paraId="2A36E344" w14:textId="77777777" w:rsidR="004A1061" w:rsidRPr="00297095" w:rsidRDefault="004A1061" w:rsidP="004A1061">
      <w:pPr>
        <w:rPr>
          <w:lang w:val="en-US"/>
        </w:rPr>
      </w:pPr>
      <w:proofErr w:type="spellStart"/>
      <w:r w:rsidRPr="00297095">
        <w:rPr>
          <w:lang w:val="en-US"/>
        </w:rPr>
        <w:t>Rol</w:t>
      </w:r>
      <w:proofErr w:type="spellEnd"/>
      <w:r w:rsidRPr="00297095">
        <w:rPr>
          <w:lang w:val="en-US"/>
        </w:rPr>
        <w:t xml:space="preserve">: </w:t>
      </w:r>
      <w:proofErr w:type="spellStart"/>
      <w:r w:rsidRPr="00297095">
        <w:rPr>
          <w:lang w:val="en-US"/>
        </w:rPr>
        <w:t>Mánager</w:t>
      </w:r>
      <w:proofErr w:type="spellEnd"/>
      <w:r w:rsidRPr="00297095">
        <w:rPr>
          <w:lang w:val="en-US"/>
        </w:rPr>
        <w:t xml:space="preserve">, </w:t>
      </w:r>
      <w:proofErr w:type="spellStart"/>
      <w:r w:rsidRPr="00297095">
        <w:rPr>
          <w:lang w:val="en-US"/>
        </w:rPr>
        <w:t>Analista</w:t>
      </w:r>
      <w:proofErr w:type="spellEnd"/>
      <w:r w:rsidRPr="00297095">
        <w:rPr>
          <w:lang w:val="en-US"/>
        </w:rPr>
        <w:t>.</w:t>
      </w:r>
    </w:p>
    <w:p w14:paraId="38D71FFC" w14:textId="77777777" w:rsidR="004A1061" w:rsidRPr="00297095" w:rsidRDefault="004A1061" w:rsidP="004A1061">
      <w:pPr>
        <w:rPr>
          <w:lang w:val="en-US"/>
        </w:rPr>
      </w:pPr>
    </w:p>
    <w:p w14:paraId="16B96BE4" w14:textId="6EC26AE0" w:rsidR="004A1061" w:rsidRPr="00297095" w:rsidRDefault="004A1061" w:rsidP="004A1061">
      <w:pPr>
        <w:rPr>
          <w:b/>
          <w:bCs/>
          <w:lang w:val="en-US"/>
        </w:rPr>
      </w:pPr>
      <w:r w:rsidRPr="00297095">
        <w:rPr>
          <w:b/>
          <w:bCs/>
          <w:lang w:val="en-US"/>
        </w:rPr>
        <w:t>Task-04</w:t>
      </w:r>
      <w:r w:rsidR="00CA04F3" w:rsidRPr="00297095">
        <w:rPr>
          <w:b/>
          <w:bCs/>
          <w:lang w:val="en-US"/>
        </w:rPr>
        <w:t>9</w:t>
      </w:r>
      <w:r w:rsidRPr="00297095">
        <w:rPr>
          <w:b/>
          <w:bCs/>
          <w:lang w:val="en-US"/>
        </w:rPr>
        <w:t>: Progress report</w:t>
      </w:r>
    </w:p>
    <w:p w14:paraId="626CC88B" w14:textId="77777777" w:rsidR="004A1061" w:rsidRDefault="004A1061" w:rsidP="004A1061">
      <w:r>
        <w:t>Descripción: Realización del reporte de progreso.</w:t>
      </w:r>
    </w:p>
    <w:p w14:paraId="0256579D" w14:textId="59D85C60" w:rsidR="004A1061" w:rsidRDefault="004A1061" w:rsidP="004A1061">
      <w:r>
        <w:t>Asignado: Ezequiel Pérez Sosa.</w:t>
      </w:r>
    </w:p>
    <w:p w14:paraId="456BD0B7" w14:textId="77777777" w:rsidR="004A1061" w:rsidRDefault="004A1061" w:rsidP="004A1061">
      <w:r>
        <w:t>Estimación: 1 hora.</w:t>
      </w:r>
    </w:p>
    <w:p w14:paraId="5432DC8A" w14:textId="0CEF2323" w:rsidR="004A1061" w:rsidRPr="00297095" w:rsidRDefault="004A1061" w:rsidP="004A1061">
      <w:pPr>
        <w:rPr>
          <w:lang w:val="en-US"/>
        </w:rPr>
      </w:pPr>
      <w:proofErr w:type="spellStart"/>
      <w:r w:rsidRPr="00297095">
        <w:rPr>
          <w:lang w:val="en-US"/>
        </w:rPr>
        <w:t>Rol</w:t>
      </w:r>
      <w:proofErr w:type="spellEnd"/>
      <w:r w:rsidRPr="00297095">
        <w:rPr>
          <w:lang w:val="en-US"/>
        </w:rPr>
        <w:t xml:space="preserve">: </w:t>
      </w:r>
      <w:proofErr w:type="spellStart"/>
      <w:r w:rsidRPr="00297095">
        <w:rPr>
          <w:lang w:val="en-US"/>
        </w:rPr>
        <w:t>Mánager</w:t>
      </w:r>
      <w:proofErr w:type="spellEnd"/>
      <w:r w:rsidRPr="00297095">
        <w:rPr>
          <w:lang w:val="en-US"/>
        </w:rPr>
        <w:t xml:space="preserve">, </w:t>
      </w:r>
      <w:proofErr w:type="spellStart"/>
      <w:r w:rsidRPr="00297095">
        <w:rPr>
          <w:lang w:val="en-US"/>
        </w:rPr>
        <w:t>Analista</w:t>
      </w:r>
      <w:proofErr w:type="spellEnd"/>
      <w:r w:rsidRPr="00297095">
        <w:rPr>
          <w:lang w:val="en-US"/>
        </w:rPr>
        <w:t>.</w:t>
      </w:r>
    </w:p>
    <w:p w14:paraId="4D23B328" w14:textId="77777777" w:rsidR="00CA04F3" w:rsidRPr="00297095" w:rsidRDefault="00CA04F3" w:rsidP="004A1061">
      <w:pPr>
        <w:rPr>
          <w:lang w:val="en-US"/>
        </w:rPr>
      </w:pPr>
    </w:p>
    <w:p w14:paraId="2B023B84" w14:textId="77777777" w:rsidR="004A1061" w:rsidRPr="00297095" w:rsidRDefault="004A1061" w:rsidP="004A1061">
      <w:pPr>
        <w:rPr>
          <w:lang w:val="en-US"/>
        </w:rPr>
      </w:pPr>
    </w:p>
    <w:p w14:paraId="3E4385BB" w14:textId="0C8EB131" w:rsidR="004A1061" w:rsidRPr="00297095" w:rsidRDefault="004A1061" w:rsidP="004A1061">
      <w:pPr>
        <w:rPr>
          <w:b/>
          <w:bCs/>
          <w:lang w:val="en-US"/>
        </w:rPr>
      </w:pPr>
      <w:r w:rsidRPr="00297095">
        <w:rPr>
          <w:b/>
          <w:bCs/>
          <w:lang w:val="en-US"/>
        </w:rPr>
        <w:lastRenderedPageBreak/>
        <w:t>Task-0</w:t>
      </w:r>
      <w:r w:rsidR="00CA04F3" w:rsidRPr="00297095">
        <w:rPr>
          <w:b/>
          <w:bCs/>
          <w:lang w:val="en-US"/>
        </w:rPr>
        <w:t>50</w:t>
      </w:r>
      <w:r w:rsidRPr="00297095">
        <w:rPr>
          <w:b/>
          <w:bCs/>
          <w:lang w:val="en-US"/>
        </w:rPr>
        <w:t>: Lint report</w:t>
      </w:r>
    </w:p>
    <w:p w14:paraId="3F6E2A7B" w14:textId="77777777" w:rsidR="004A1061" w:rsidRDefault="004A1061" w:rsidP="004A1061">
      <w:r>
        <w:t>Descripción: Realización del reporte de malos olores.</w:t>
      </w:r>
    </w:p>
    <w:p w14:paraId="411183F6" w14:textId="77777777" w:rsidR="004A1061" w:rsidRDefault="004A1061" w:rsidP="004A1061">
      <w:r>
        <w:t>Asignado: Ezequiel Pérez Sosa.</w:t>
      </w:r>
    </w:p>
    <w:p w14:paraId="0FFA4786" w14:textId="05CC774D" w:rsidR="004A1061" w:rsidRDefault="004A1061" w:rsidP="004A1061">
      <w:r>
        <w:t xml:space="preserve">Estimación: </w:t>
      </w:r>
      <w:r w:rsidR="007D5992">
        <w:t>1 horas</w:t>
      </w:r>
      <w:r>
        <w:t>.</w:t>
      </w:r>
    </w:p>
    <w:p w14:paraId="0F968E71" w14:textId="77777777" w:rsidR="004A1061" w:rsidRDefault="004A1061" w:rsidP="004A1061">
      <w:r>
        <w:t>Rol: Analista.</w:t>
      </w:r>
    </w:p>
    <w:p w14:paraId="5B431F56" w14:textId="77777777" w:rsidR="004A1061" w:rsidRDefault="004A1061" w:rsidP="004A1061"/>
    <w:p w14:paraId="0E640569" w14:textId="4C4C1445" w:rsidR="004A1061" w:rsidRPr="00CA04F3" w:rsidRDefault="004A1061" w:rsidP="004A1061">
      <w:pPr>
        <w:rPr>
          <w:b/>
          <w:bCs/>
        </w:rPr>
      </w:pPr>
      <w:r w:rsidRPr="00CA04F3">
        <w:rPr>
          <w:b/>
          <w:bCs/>
        </w:rPr>
        <w:t xml:space="preserve">Task-051: </w:t>
      </w:r>
      <w:r w:rsidR="00CA04F3">
        <w:rPr>
          <w:b/>
          <w:bCs/>
        </w:rPr>
        <w:t>Producir un banco de pruebas</w:t>
      </w:r>
    </w:p>
    <w:p w14:paraId="2E304EC8" w14:textId="184D91F8" w:rsidR="004A1061" w:rsidRDefault="004A1061" w:rsidP="004A1061">
      <w:r>
        <w:t xml:space="preserve">Descripción: </w:t>
      </w:r>
      <w:r w:rsidR="00CA04F3">
        <w:t xml:space="preserve">Realización de las </w:t>
      </w:r>
      <w:proofErr w:type="spellStart"/>
      <w:r w:rsidR="00CA04F3">
        <w:t>mpruebas</w:t>
      </w:r>
      <w:proofErr w:type="spellEnd"/>
      <w:r w:rsidR="00CA04F3">
        <w:t xml:space="preserve"> de la </w:t>
      </w:r>
      <w:proofErr w:type="gramStart"/>
      <w:r w:rsidR="00CA04F3">
        <w:t>app</w:t>
      </w:r>
      <w:proofErr w:type="gramEnd"/>
    </w:p>
    <w:p w14:paraId="0E4B2CFF" w14:textId="77777777" w:rsidR="004A1061" w:rsidRDefault="004A1061" w:rsidP="004A1061">
      <w:r>
        <w:t>Asignado: Ezequiel Pérez Sosa.</w:t>
      </w:r>
    </w:p>
    <w:p w14:paraId="7509DA0C" w14:textId="77777777" w:rsidR="004A1061" w:rsidRDefault="004A1061" w:rsidP="004A1061">
      <w:r>
        <w:t xml:space="preserve">Estimación: 1 hora 30 min. Rol: </w:t>
      </w:r>
      <w:proofErr w:type="spellStart"/>
      <w:r>
        <w:t>Tester</w:t>
      </w:r>
      <w:proofErr w:type="spellEnd"/>
      <w:r>
        <w:t>.</w:t>
      </w:r>
    </w:p>
    <w:p w14:paraId="64EE1A73" w14:textId="77777777" w:rsidR="004A1061" w:rsidRDefault="004A1061" w:rsidP="004A1061"/>
    <w:p w14:paraId="2A216343" w14:textId="2A6B48C1" w:rsidR="00CA04F3" w:rsidRPr="00CA04F3" w:rsidRDefault="00CA04F3" w:rsidP="00CA04F3">
      <w:pPr>
        <w:rPr>
          <w:b/>
          <w:bCs/>
        </w:rPr>
      </w:pPr>
      <w:r w:rsidRPr="00CA04F3">
        <w:rPr>
          <w:b/>
          <w:bCs/>
        </w:rPr>
        <w:t>Task-05</w:t>
      </w:r>
      <w:r>
        <w:rPr>
          <w:b/>
          <w:bCs/>
        </w:rPr>
        <w:t>3</w:t>
      </w:r>
      <w:r w:rsidRPr="00CA04F3">
        <w:rPr>
          <w:b/>
          <w:bCs/>
        </w:rPr>
        <w:t xml:space="preserve">: </w:t>
      </w:r>
      <w:r>
        <w:rPr>
          <w:b/>
          <w:bCs/>
        </w:rPr>
        <w:t xml:space="preserve">Producir un performance </w:t>
      </w:r>
      <w:proofErr w:type="spellStart"/>
      <w:r>
        <w:rPr>
          <w:b/>
          <w:bCs/>
        </w:rPr>
        <w:t>report</w:t>
      </w:r>
      <w:proofErr w:type="spellEnd"/>
    </w:p>
    <w:p w14:paraId="5DE9DA21" w14:textId="19E2ECF9" w:rsidR="00CA04F3" w:rsidRDefault="00CA04F3" w:rsidP="00CA04F3">
      <w:r>
        <w:t>Descripción: Producir la documentación de performance</w:t>
      </w:r>
    </w:p>
    <w:p w14:paraId="6F621E32" w14:textId="77777777" w:rsidR="00CA04F3" w:rsidRDefault="00CA04F3" w:rsidP="00CA04F3">
      <w:r>
        <w:t>Asignado: Ezequiel Pérez Sosa.</w:t>
      </w:r>
    </w:p>
    <w:p w14:paraId="222D47D2" w14:textId="77777777" w:rsidR="00CA04F3" w:rsidRPr="004A1061" w:rsidRDefault="00CA04F3" w:rsidP="00CA04F3">
      <w:pPr>
        <w:rPr>
          <w:lang w:val="en-US"/>
        </w:rPr>
      </w:pPr>
      <w:r>
        <w:t xml:space="preserve">Estimación: 1 hora. </w:t>
      </w:r>
      <w:proofErr w:type="spellStart"/>
      <w:r w:rsidRPr="004A1061">
        <w:rPr>
          <w:lang w:val="en-US"/>
        </w:rPr>
        <w:t>Rol</w:t>
      </w:r>
      <w:proofErr w:type="spellEnd"/>
      <w:r w:rsidRPr="004A1061">
        <w:rPr>
          <w:lang w:val="en-US"/>
        </w:rPr>
        <w:t xml:space="preserve">: </w:t>
      </w:r>
      <w:proofErr w:type="spellStart"/>
      <w:r w:rsidRPr="004A1061">
        <w:rPr>
          <w:lang w:val="en-US"/>
        </w:rPr>
        <w:t>Operador</w:t>
      </w:r>
      <w:proofErr w:type="spellEnd"/>
      <w:r w:rsidRPr="004A1061">
        <w:rPr>
          <w:lang w:val="en-US"/>
        </w:rPr>
        <w:t>.</w:t>
      </w:r>
    </w:p>
    <w:p w14:paraId="5E148D6C" w14:textId="3E290D3E" w:rsidR="004A1061" w:rsidRPr="00297095" w:rsidRDefault="004A1061" w:rsidP="004A1061">
      <w:pPr>
        <w:rPr>
          <w:lang w:val="en-US"/>
        </w:rPr>
      </w:pPr>
    </w:p>
    <w:p w14:paraId="0CED17F8" w14:textId="77777777" w:rsidR="00CA04F3" w:rsidRPr="00297095" w:rsidRDefault="00CA04F3" w:rsidP="00CA04F3">
      <w:pPr>
        <w:rPr>
          <w:b/>
          <w:bCs/>
          <w:lang w:val="en-US"/>
        </w:rPr>
      </w:pPr>
      <w:r w:rsidRPr="00297095">
        <w:rPr>
          <w:b/>
          <w:bCs/>
          <w:lang w:val="en-US"/>
        </w:rPr>
        <w:t>Task-053: Deliver the application</w:t>
      </w:r>
    </w:p>
    <w:p w14:paraId="7EBD2A41" w14:textId="77777777" w:rsidR="00CA04F3" w:rsidRDefault="00CA04F3" w:rsidP="00CA04F3">
      <w:r>
        <w:t>Descripción: Repasar y enviar la aplicación.</w:t>
      </w:r>
    </w:p>
    <w:p w14:paraId="3A0B036A" w14:textId="77777777" w:rsidR="00CA04F3" w:rsidRDefault="00CA04F3" w:rsidP="00CA04F3">
      <w:r>
        <w:t>Asignado: Ezequiel Pérez Sosa.</w:t>
      </w:r>
    </w:p>
    <w:p w14:paraId="538EC077" w14:textId="39ABDF08" w:rsidR="00CA04F3" w:rsidRPr="004A1061" w:rsidRDefault="00CA04F3" w:rsidP="00CA04F3">
      <w:pPr>
        <w:rPr>
          <w:lang w:val="en-US"/>
        </w:rPr>
      </w:pPr>
      <w:r>
        <w:t xml:space="preserve">Estimación: 1 hora. </w:t>
      </w:r>
      <w:proofErr w:type="spellStart"/>
      <w:r w:rsidRPr="004A1061">
        <w:rPr>
          <w:lang w:val="en-US"/>
        </w:rPr>
        <w:t>Rol</w:t>
      </w:r>
      <w:proofErr w:type="spellEnd"/>
      <w:r w:rsidRPr="004A1061">
        <w:rPr>
          <w:lang w:val="en-US"/>
        </w:rPr>
        <w:t xml:space="preserve">: </w:t>
      </w:r>
      <w:r w:rsidR="007D5992">
        <w:rPr>
          <w:lang w:val="en-US"/>
        </w:rPr>
        <w:t>manager</w:t>
      </w:r>
      <w:r w:rsidRPr="004A1061">
        <w:rPr>
          <w:lang w:val="en-US"/>
        </w:rPr>
        <w:t>.</w:t>
      </w:r>
    </w:p>
    <w:p w14:paraId="47EDE814" w14:textId="77777777" w:rsidR="00CA04F3" w:rsidRDefault="00CA04F3" w:rsidP="004A1061"/>
    <w:p w14:paraId="0151A812" w14:textId="77777777" w:rsidR="004A1061" w:rsidRPr="004A1061" w:rsidRDefault="004A1061" w:rsidP="004A1061"/>
    <w:p w14:paraId="42070E95" w14:textId="77777777" w:rsidR="00FB5128" w:rsidRDefault="00FB5128" w:rsidP="00FB5128">
      <w:pPr>
        <w:pStyle w:val="Heading2"/>
      </w:pPr>
      <w:bookmarkStart w:id="16" w:name="_Toc117872367"/>
      <w:r>
        <w:t>Presupuesto</w:t>
      </w:r>
      <w:bookmarkEnd w:id="16"/>
    </w:p>
    <w:p w14:paraId="23C74984" w14:textId="77777777" w:rsidR="00FB5128" w:rsidRDefault="00FB5128" w:rsidP="00FB5128"/>
    <w:tbl>
      <w:tblPr>
        <w:tblStyle w:val="a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1598"/>
        <w:gridCol w:w="1701"/>
      </w:tblGrid>
      <w:tr w:rsidR="007D5992" w14:paraId="71E68AAC" w14:textId="25749EDF" w:rsidTr="007D5992">
        <w:tc>
          <w:tcPr>
            <w:tcW w:w="1545" w:type="dxa"/>
            <w:shd w:val="clear" w:color="auto" w:fill="auto"/>
            <w:tcMar>
              <w:top w:w="100" w:type="dxa"/>
              <w:left w:w="100" w:type="dxa"/>
              <w:bottom w:w="100" w:type="dxa"/>
              <w:right w:w="100" w:type="dxa"/>
            </w:tcMar>
          </w:tcPr>
          <w:p w14:paraId="2F5C0932" w14:textId="77777777" w:rsidR="007D5992" w:rsidRDefault="007D5992" w:rsidP="007D5992">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7D5992" w:rsidRDefault="007D5992" w:rsidP="007D5992">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7D5992" w:rsidRDefault="007D5992" w:rsidP="007D5992">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7D5992" w:rsidRDefault="007D5992" w:rsidP="007D5992">
            <w:pPr>
              <w:widowControl w:val="0"/>
              <w:spacing w:line="240" w:lineRule="auto"/>
              <w:rPr>
                <w:b/>
              </w:rPr>
            </w:pPr>
            <w:r>
              <w:rPr>
                <w:b/>
              </w:rPr>
              <w:t>Coste total</w:t>
            </w:r>
          </w:p>
        </w:tc>
        <w:tc>
          <w:tcPr>
            <w:tcW w:w="1598" w:type="dxa"/>
            <w:shd w:val="clear" w:color="auto" w:fill="auto"/>
            <w:tcMar>
              <w:top w:w="100" w:type="dxa"/>
              <w:left w:w="100" w:type="dxa"/>
              <w:bottom w:w="100" w:type="dxa"/>
              <w:right w:w="100" w:type="dxa"/>
            </w:tcMar>
          </w:tcPr>
          <w:p w14:paraId="6AE5186A" w14:textId="5FA0B4E1" w:rsidR="007D5992" w:rsidRDefault="007D5992" w:rsidP="007D5992">
            <w:pPr>
              <w:widowControl w:val="0"/>
              <w:spacing w:line="240" w:lineRule="auto"/>
              <w:rPr>
                <w:b/>
              </w:rPr>
            </w:pPr>
            <w:proofErr w:type="spellStart"/>
            <w:r>
              <w:rPr>
                <w:b/>
              </w:rPr>
              <w:t>Amort</w:t>
            </w:r>
            <w:proofErr w:type="spellEnd"/>
            <w:r>
              <w:rPr>
                <w:b/>
              </w:rPr>
              <w:t>. semanal (3 años)</w:t>
            </w:r>
          </w:p>
        </w:tc>
        <w:tc>
          <w:tcPr>
            <w:tcW w:w="1701" w:type="dxa"/>
          </w:tcPr>
          <w:p w14:paraId="0A4185CD" w14:textId="6CFF6B0B" w:rsidR="007D5992" w:rsidRDefault="007D5992" w:rsidP="007D5992">
            <w:pPr>
              <w:widowControl w:val="0"/>
              <w:spacing w:line="240" w:lineRule="auto"/>
              <w:rPr>
                <w:b/>
              </w:rPr>
            </w:pPr>
            <w:proofErr w:type="spellStart"/>
            <w:r>
              <w:rPr>
                <w:b/>
              </w:rPr>
              <w:t>Amort</w:t>
            </w:r>
            <w:proofErr w:type="spellEnd"/>
            <w:r>
              <w:rPr>
                <w:b/>
              </w:rPr>
              <w:t>. Este sprint (2 semanas)</w:t>
            </w:r>
          </w:p>
        </w:tc>
      </w:tr>
      <w:tr w:rsidR="007D5992" w14:paraId="7D4B5D1C" w14:textId="3753B808" w:rsidTr="007D5992">
        <w:tc>
          <w:tcPr>
            <w:tcW w:w="1545" w:type="dxa"/>
            <w:shd w:val="clear" w:color="auto" w:fill="auto"/>
            <w:tcMar>
              <w:top w:w="100" w:type="dxa"/>
              <w:left w:w="100" w:type="dxa"/>
              <w:bottom w:w="100" w:type="dxa"/>
              <w:right w:w="100" w:type="dxa"/>
            </w:tcMar>
          </w:tcPr>
          <w:p w14:paraId="3462E58A" w14:textId="77777777" w:rsidR="007D5992" w:rsidRDefault="007D5992" w:rsidP="007D5992">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5C914A4E" w:rsidR="007D5992" w:rsidRDefault="007D5992" w:rsidP="007D5992">
            <w:pPr>
              <w:widowControl w:val="0"/>
              <w:spacing w:line="240" w:lineRule="auto"/>
            </w:pPr>
            <w:r>
              <w:t>32h</w:t>
            </w:r>
          </w:p>
        </w:tc>
        <w:tc>
          <w:tcPr>
            <w:tcW w:w="1395" w:type="dxa"/>
            <w:shd w:val="clear" w:color="auto" w:fill="auto"/>
            <w:tcMar>
              <w:top w:w="100" w:type="dxa"/>
              <w:left w:w="100" w:type="dxa"/>
              <w:bottom w:w="100" w:type="dxa"/>
              <w:right w:w="100" w:type="dxa"/>
            </w:tcMar>
          </w:tcPr>
          <w:p w14:paraId="710CAF85" w14:textId="77777777" w:rsidR="007D5992" w:rsidRDefault="007D5992" w:rsidP="007D5992">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1B12B495" w:rsidR="007D5992" w:rsidRDefault="007D5992" w:rsidP="007D5992">
            <w:pPr>
              <w:widowControl w:val="0"/>
              <w:spacing w:line="240" w:lineRule="auto"/>
            </w:pPr>
            <w:r>
              <w:t>480,00€</w:t>
            </w:r>
          </w:p>
        </w:tc>
        <w:tc>
          <w:tcPr>
            <w:tcW w:w="1598" w:type="dxa"/>
            <w:shd w:val="clear" w:color="auto" w:fill="auto"/>
            <w:tcMar>
              <w:top w:w="100" w:type="dxa"/>
              <w:left w:w="100" w:type="dxa"/>
              <w:bottom w:w="100" w:type="dxa"/>
              <w:right w:w="100" w:type="dxa"/>
            </w:tcMar>
          </w:tcPr>
          <w:p w14:paraId="0B9C112B" w14:textId="7FA8B69E" w:rsidR="007D5992" w:rsidRDefault="007D5992" w:rsidP="007D5992">
            <w:pPr>
              <w:widowControl w:val="0"/>
              <w:spacing w:line="240" w:lineRule="auto"/>
            </w:pPr>
            <w:r>
              <w:t>3,07€</w:t>
            </w:r>
          </w:p>
        </w:tc>
        <w:tc>
          <w:tcPr>
            <w:tcW w:w="1701" w:type="dxa"/>
          </w:tcPr>
          <w:p w14:paraId="12FA2DC6" w14:textId="4AEE5A65" w:rsidR="007D5992" w:rsidRDefault="007D5992" w:rsidP="007D5992">
            <w:pPr>
              <w:widowControl w:val="0"/>
              <w:spacing w:line="240" w:lineRule="auto"/>
            </w:pPr>
            <w:r>
              <w:t>6,14€</w:t>
            </w:r>
          </w:p>
        </w:tc>
      </w:tr>
      <w:tr w:rsidR="007D5992" w14:paraId="616A8AC2" w14:textId="0991683D" w:rsidTr="007D5992">
        <w:tc>
          <w:tcPr>
            <w:tcW w:w="1545" w:type="dxa"/>
            <w:shd w:val="clear" w:color="auto" w:fill="auto"/>
            <w:tcMar>
              <w:top w:w="100" w:type="dxa"/>
              <w:left w:w="100" w:type="dxa"/>
              <w:bottom w:w="100" w:type="dxa"/>
              <w:right w:w="100" w:type="dxa"/>
            </w:tcMar>
          </w:tcPr>
          <w:p w14:paraId="4F3FE7BE" w14:textId="77777777" w:rsidR="007D5992" w:rsidRDefault="007D5992" w:rsidP="007D5992">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355B2EE7" w:rsidR="007D5992" w:rsidRDefault="007D5992" w:rsidP="007D5992">
            <w:pPr>
              <w:widowControl w:val="0"/>
              <w:spacing w:line="240" w:lineRule="auto"/>
            </w:pPr>
            <w:r>
              <w:t>2h</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7D5992" w:rsidRDefault="007D5992" w:rsidP="007D5992">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45423F06" w:rsidR="007D5992" w:rsidRDefault="007D5992" w:rsidP="007D5992">
            <w:pPr>
              <w:widowControl w:val="0"/>
              <w:spacing w:line="240" w:lineRule="auto"/>
            </w:pPr>
            <w:r>
              <w:t>50€</w:t>
            </w:r>
          </w:p>
        </w:tc>
        <w:tc>
          <w:tcPr>
            <w:tcW w:w="1598" w:type="dxa"/>
            <w:shd w:val="clear" w:color="auto" w:fill="auto"/>
            <w:tcMar>
              <w:top w:w="100" w:type="dxa"/>
              <w:left w:w="100" w:type="dxa"/>
              <w:bottom w:w="100" w:type="dxa"/>
              <w:right w:w="100" w:type="dxa"/>
            </w:tcMar>
          </w:tcPr>
          <w:p w14:paraId="68640D99" w14:textId="7C15A069" w:rsidR="007D5992" w:rsidRDefault="007D5992" w:rsidP="007D5992">
            <w:pPr>
              <w:widowControl w:val="0"/>
              <w:spacing w:line="240" w:lineRule="auto"/>
            </w:pPr>
            <w:r>
              <w:t>0,32€</w:t>
            </w:r>
          </w:p>
        </w:tc>
        <w:tc>
          <w:tcPr>
            <w:tcW w:w="1701" w:type="dxa"/>
          </w:tcPr>
          <w:p w14:paraId="6F3BAB38" w14:textId="0101FA28" w:rsidR="007D5992" w:rsidRDefault="007D5992" w:rsidP="007D5992">
            <w:pPr>
              <w:widowControl w:val="0"/>
              <w:spacing w:line="240" w:lineRule="auto"/>
            </w:pPr>
            <w:r>
              <w:t>0,64€</w:t>
            </w:r>
          </w:p>
        </w:tc>
      </w:tr>
      <w:tr w:rsidR="007D5992" w14:paraId="7FCC3A13" w14:textId="5F247A7A" w:rsidTr="007D5992">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7D5992" w:rsidRDefault="007D5992" w:rsidP="007D5992">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7D5992" w:rsidRDefault="007D5992" w:rsidP="007D5992">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44B7B693" w:rsidR="007D5992" w:rsidRPr="00C57959" w:rsidRDefault="007D5992" w:rsidP="007D5992">
            <w:pPr>
              <w:widowControl w:val="0"/>
              <w:spacing w:line="240" w:lineRule="auto"/>
              <w:rPr>
                <w:b/>
                <w:u w:val="single"/>
              </w:rPr>
            </w:pPr>
            <w:r>
              <w:rPr>
                <w:b/>
              </w:rPr>
              <w:t>530€</w:t>
            </w:r>
          </w:p>
        </w:tc>
        <w:tc>
          <w:tcPr>
            <w:tcW w:w="1598" w:type="dxa"/>
            <w:shd w:val="clear" w:color="auto" w:fill="auto"/>
            <w:tcMar>
              <w:top w:w="100" w:type="dxa"/>
              <w:left w:w="100" w:type="dxa"/>
              <w:bottom w:w="100" w:type="dxa"/>
              <w:right w:w="100" w:type="dxa"/>
            </w:tcMar>
          </w:tcPr>
          <w:p w14:paraId="7826B3CA" w14:textId="3862BAB2" w:rsidR="007D5992" w:rsidRDefault="007D5992" w:rsidP="007D5992">
            <w:pPr>
              <w:widowControl w:val="0"/>
              <w:spacing w:line="240" w:lineRule="auto"/>
              <w:rPr>
                <w:b/>
              </w:rPr>
            </w:pPr>
            <w:r>
              <w:rPr>
                <w:b/>
              </w:rPr>
              <w:t>3,39€</w:t>
            </w:r>
          </w:p>
        </w:tc>
        <w:tc>
          <w:tcPr>
            <w:tcW w:w="1701" w:type="dxa"/>
          </w:tcPr>
          <w:p w14:paraId="760A1343" w14:textId="0A7CF38F" w:rsidR="007D5992" w:rsidRDefault="007D5992" w:rsidP="007D5992">
            <w:pPr>
              <w:widowControl w:val="0"/>
              <w:spacing w:line="240" w:lineRule="auto"/>
              <w:rPr>
                <w:b/>
              </w:rPr>
            </w:pPr>
            <w:r>
              <w:rPr>
                <w:b/>
              </w:rPr>
              <w:t>6,78€</w:t>
            </w:r>
          </w:p>
        </w:tc>
      </w:tr>
    </w:tbl>
    <w:p w14:paraId="6FD891C6" w14:textId="77777777" w:rsidR="00CC1C5A" w:rsidRDefault="00000000">
      <w:pPr>
        <w:pStyle w:val="Heading1"/>
      </w:pPr>
      <w:bookmarkStart w:id="17" w:name="_t99w2tc0ceyx" w:colFirst="0" w:colLast="0"/>
      <w:bookmarkStart w:id="18" w:name="_Toc117872368"/>
      <w:bookmarkEnd w:id="17"/>
      <w:r>
        <w:t>Conclusiones</w:t>
      </w:r>
      <w:bookmarkEnd w:id="18"/>
    </w:p>
    <w:p w14:paraId="142BE7D6" w14:textId="1C5BDC73" w:rsidR="00CD1E4B" w:rsidRDefault="00000000" w:rsidP="00FB5128">
      <w:pPr>
        <w:jc w:val="both"/>
        <w:rPr>
          <w:sz w:val="34"/>
          <w:szCs w:val="34"/>
        </w:rPr>
      </w:pPr>
      <w:r>
        <w:t xml:space="preserve">La estimación de tiempo de este sprint asciende a casi </w:t>
      </w:r>
      <w:r w:rsidR="007D5992">
        <w:t>34</w:t>
      </w:r>
      <w:r>
        <w:t xml:space="preserve"> horas totales</w:t>
      </w:r>
      <w:r w:rsidR="00C57959">
        <w:t>. Hay un</w:t>
      </w:r>
      <w:r w:rsidR="007D5992">
        <w:t xml:space="preserve"> aumento </w:t>
      </w:r>
      <w:r w:rsidR="00C57959">
        <w:t xml:space="preserve">considerable de horas con respecto al primer sprint debido a que </w:t>
      </w:r>
      <w:r w:rsidR="007D5992">
        <w:t>las tareas eran más complejas y mayor número</w:t>
      </w:r>
      <w:r w:rsidR="00C57959">
        <w:t>.</w:t>
      </w:r>
      <w:r w:rsidR="00CD1E4B">
        <w:br w:type="page"/>
      </w:r>
    </w:p>
    <w:p w14:paraId="791AA7AF" w14:textId="4EF47B52" w:rsidR="00CC1C5A" w:rsidRDefault="00000000">
      <w:pPr>
        <w:pStyle w:val="Heading1"/>
      </w:pPr>
      <w:bookmarkStart w:id="19" w:name="_Toc117872369"/>
      <w:r>
        <w:lastRenderedPageBreak/>
        <w:t>Bibliografía</w:t>
      </w:r>
      <w:bookmarkEnd w:id="19"/>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9630" w14:textId="77777777" w:rsidR="00530F8B" w:rsidRDefault="00530F8B">
      <w:pPr>
        <w:spacing w:line="240" w:lineRule="auto"/>
      </w:pPr>
      <w:r>
        <w:separator/>
      </w:r>
    </w:p>
  </w:endnote>
  <w:endnote w:type="continuationSeparator" w:id="0">
    <w:p w14:paraId="09ACC23A" w14:textId="77777777" w:rsidR="00530F8B" w:rsidRDefault="00530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B3DE" w14:textId="77777777" w:rsidR="00530F8B" w:rsidRDefault="00530F8B">
      <w:pPr>
        <w:spacing w:line="240" w:lineRule="auto"/>
      </w:pPr>
      <w:r>
        <w:separator/>
      </w:r>
    </w:p>
  </w:footnote>
  <w:footnote w:type="continuationSeparator" w:id="0">
    <w:p w14:paraId="08DF34DD" w14:textId="77777777" w:rsidR="00530F8B" w:rsidRDefault="00530F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297095"/>
    <w:rsid w:val="002A6BB8"/>
    <w:rsid w:val="004500BD"/>
    <w:rsid w:val="004A1061"/>
    <w:rsid w:val="004F29F1"/>
    <w:rsid w:val="00530F8B"/>
    <w:rsid w:val="005732C7"/>
    <w:rsid w:val="005E55D2"/>
    <w:rsid w:val="00784202"/>
    <w:rsid w:val="007D5992"/>
    <w:rsid w:val="00A17F46"/>
    <w:rsid w:val="00C57959"/>
    <w:rsid w:val="00CA04F3"/>
    <w:rsid w:val="00CC1C5A"/>
    <w:rsid w:val="00CD1E4B"/>
    <w:rsid w:val="00EC3DC0"/>
    <w:rsid w:val="00ED3774"/>
    <w:rsid w:val="00FA0F0E"/>
    <w:rsid w:val="00FB5128"/>
    <w:rsid w:val="00FB7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61"/>
  </w:style>
  <w:style w:type="paragraph" w:styleId="Heading1">
    <w:name w:val="heading 1"/>
    <w:basedOn w:val="Normal"/>
    <w:next w:val="Normal"/>
    <w:uiPriority w:val="9"/>
    <w:qFormat/>
    <w:pPr>
      <w:keepNext/>
      <w:keepLines/>
      <w:spacing w:before="400" w:after="120"/>
      <w:outlineLvl w:val="0"/>
    </w:pPr>
    <w:rPr>
      <w:sz w:val="34"/>
      <w:szCs w:val="34"/>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D1E4B"/>
    <w:rPr>
      <w:color w:val="0000FF" w:themeColor="hyperlink"/>
      <w:u w:val="single"/>
    </w:rPr>
  </w:style>
  <w:style w:type="character" w:styleId="UnresolvedMention">
    <w:name w:val="Unresolved Mention"/>
    <w:basedOn w:val="DefaultParagraphFont"/>
    <w:uiPriority w:val="99"/>
    <w:semiHidden/>
    <w:unhideWhenUsed/>
    <w:rsid w:val="00CD1E4B"/>
    <w:rPr>
      <w:color w:val="605E5C"/>
      <w:shd w:val="clear" w:color="auto" w:fill="E1DFDD"/>
    </w:rPr>
  </w:style>
  <w:style w:type="paragraph" w:styleId="TOC1">
    <w:name w:val="toc 1"/>
    <w:basedOn w:val="Normal"/>
    <w:next w:val="Normal"/>
    <w:autoRedefine/>
    <w:uiPriority w:val="39"/>
    <w:unhideWhenUsed/>
    <w:rsid w:val="00FB5128"/>
    <w:pPr>
      <w:spacing w:after="100"/>
    </w:pPr>
  </w:style>
  <w:style w:type="paragraph" w:styleId="TOC2">
    <w:name w:val="toc 2"/>
    <w:basedOn w:val="Normal"/>
    <w:next w:val="Normal"/>
    <w:autoRedefine/>
    <w:uiPriority w:val="39"/>
    <w:unhideWhenUsed/>
    <w:rsid w:val="00FB5128"/>
    <w:pPr>
      <w:spacing w:after="100"/>
      <w:ind w:left="220"/>
    </w:pPr>
  </w:style>
  <w:style w:type="paragraph" w:styleId="Header">
    <w:name w:val="header"/>
    <w:basedOn w:val="Normal"/>
    <w:link w:val="HeaderChar"/>
    <w:uiPriority w:val="99"/>
    <w:unhideWhenUsed/>
    <w:rsid w:val="00FB781F"/>
    <w:pPr>
      <w:tabs>
        <w:tab w:val="center" w:pos="4252"/>
        <w:tab w:val="right" w:pos="8504"/>
      </w:tabs>
      <w:spacing w:line="240" w:lineRule="auto"/>
    </w:pPr>
  </w:style>
  <w:style w:type="character" w:customStyle="1" w:styleId="HeaderChar">
    <w:name w:val="Header Char"/>
    <w:basedOn w:val="DefaultParagraphFont"/>
    <w:link w:val="Header"/>
    <w:uiPriority w:val="99"/>
    <w:rsid w:val="00FB781F"/>
  </w:style>
  <w:style w:type="paragraph" w:styleId="Footer">
    <w:name w:val="footer"/>
    <w:basedOn w:val="Normal"/>
    <w:link w:val="FooterChar"/>
    <w:uiPriority w:val="99"/>
    <w:unhideWhenUsed/>
    <w:rsid w:val="00FB781F"/>
    <w:pPr>
      <w:tabs>
        <w:tab w:val="center" w:pos="4252"/>
        <w:tab w:val="right" w:pos="8504"/>
      </w:tabs>
      <w:spacing w:line="240" w:lineRule="auto"/>
    </w:pPr>
  </w:style>
  <w:style w:type="character" w:customStyle="1" w:styleId="FooterChar">
    <w:name w:val="Footer Char"/>
    <w:basedOn w:val="DefaultParagraphFont"/>
    <w:link w:val="Footer"/>
    <w:uiPriority w:val="99"/>
    <w:rsid w:val="00FB781F"/>
  </w:style>
  <w:style w:type="paragraph" w:styleId="ListParagraph">
    <w:name w:val="List Paragraph"/>
    <w:basedOn w:val="Normal"/>
    <w:uiPriority w:val="34"/>
    <w:qFormat/>
    <w:rsid w:val="004A1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3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1217</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6</cp:revision>
  <cp:lastPrinted>2022-11-19T20:36:00Z</cp:lastPrinted>
  <dcterms:created xsi:type="dcterms:W3CDTF">2022-11-19T17:46:00Z</dcterms:created>
  <dcterms:modified xsi:type="dcterms:W3CDTF">2022-11-19T20:36:00Z</dcterms:modified>
</cp:coreProperties>
</file>