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Admin – Brugerstyring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Brugere, lokaler &amp; automatisk licensstyring · hvad du reelt ser · konsekvensen af ændringer · v1.0 · 12.06.2026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Formål og værdi</w:t>
      </w:r>
    </w:p>
    <w:p>
      <w:pPr>
        <w:spacing w:after="100" w:before="0"/>
      </w:pPr>
      <w:r>
        <w:rPr>
          <w:b/>
          <w:sz w:val="21"/>
          <w:szCs w:val="21"/>
        </w:rPr>
        <w:t xml:space="preserve">Brugerstyring</w:t>
      </w:r>
      <w:r>
        <w:rPr>
          <w:sz w:val="21"/>
          <w:szCs w:val="21"/>
        </w:rPr>
        <w:t xml:space="preserve"> dækker medarbejdere (</w:t>
      </w:r>
      <w:r>
        <w:rPr>
          <w:b/>
          <w:sz w:val="21"/>
          <w:szCs w:val="21"/>
        </w:rPr>
        <w:t xml:space="preserve">Brugere</w:t>
      </w:r>
      <w:r>
        <w:rPr>
          <w:sz w:val="21"/>
          <w:szCs w:val="21"/>
        </w:rPr>
        <w:t xml:space="preserve">), mødelokaler (</w:t>
      </w:r>
      <w:r>
        <w:rPr>
          <w:b/>
          <w:sz w:val="21"/>
          <w:szCs w:val="21"/>
        </w:rPr>
        <w:t xml:space="preserve">Lokaler</w:t>
      </w:r>
      <w:r>
        <w:rPr>
          <w:sz w:val="21"/>
          <w:szCs w:val="21"/>
        </w:rPr>
        <w:t xml:space="preserve">) og — vigtigst og mest risikofyldt — </w:t>
      </w:r>
      <w:r>
        <w:rPr>
          <w:b/>
          <w:sz w:val="21"/>
          <w:szCs w:val="21"/>
        </w:rPr>
        <w:t xml:space="preserve">automatisk licensstyring</w:t>
      </w:r>
      <w:r>
        <w:rPr>
          <w:sz w:val="21"/>
          <w:szCs w:val="21"/>
        </w:rPr>
        <w:t xml:space="preserve">. Her kan licenser og adgang tildeles eller </w:t>
      </w:r>
      <w:r>
        <w:rPr>
          <w:b/>
          <w:sz w:val="21"/>
          <w:szCs w:val="21"/>
        </w:rPr>
        <w:t xml:space="preserve">fjernes automatisk</w:t>
      </w:r>
      <w:r>
        <w:rPr>
          <w:sz w:val="21"/>
          <w:szCs w:val="21"/>
        </w:rPr>
        <w:t xml:space="preserve"> på tværs af </w:t>
      </w:r>
      <w:r>
        <w:rPr>
          <w:b/>
          <w:sz w:val="21"/>
          <w:szCs w:val="21"/>
        </w:rPr>
        <w:t xml:space="preserve">alle</w:t>
      </w:r>
      <w:r>
        <w:rPr>
          <w:sz w:val="21"/>
          <w:szCs w:val="21"/>
        </w:rPr>
        <w:t xml:space="preserve"> medarbejdere, og brugere kan komme både fra </w:t>
      </w:r>
      <w:r>
        <w:rPr>
          <w:b/>
          <w:sz w:val="21"/>
          <w:szCs w:val="21"/>
        </w:rPr>
        <w:t xml:space="preserve">Entra/SCIM</w:t>
      </w:r>
      <w:r>
        <w:rPr>
          <w:sz w:val="21"/>
          <w:szCs w:val="21"/>
        </w:rPr>
        <w:t xml:space="preserve"> og oprettes </w:t>
      </w:r>
      <w:r>
        <w:rPr>
          <w:b/>
          <w:sz w:val="21"/>
          <w:szCs w:val="21"/>
        </w:rPr>
        <w:t xml:space="preserve">manuelt</w:t>
      </w:r>
      <w:r>
        <w:rPr>
          <w:sz w:val="21"/>
          <w:szCs w:val="21"/>
        </w:rPr>
        <w:t xml:space="preserve">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004568"/>
              </w:rPr>
              <w:t xml:space="preserve">Husk:  </w:t>
            </w:r>
            <w:r>
              <w:rPr>
                <w:b/>
                <w:sz w:val="21"/>
                <w:szCs w:val="21"/>
              </w:rPr>
              <w:t xml:space="preserve">Auto-fjern licenser</w:t>
            </w:r>
            <w:r>
              <w:rPr>
                <w:sz w:val="21"/>
                <w:szCs w:val="21"/>
              </w:rPr>
              <w:t xml:space="preserve"> fjerner licens/adgang </w:t>
            </w:r>
            <w:r>
              <w:rPr>
                <w:b/>
                <w:sz w:val="21"/>
                <w:szCs w:val="21"/>
              </w:rPr>
              <w:t xml:space="preserve">automatisk</w:t>
            </w:r>
            <w:r>
              <w:rPr>
                <w:sz w:val="21"/>
                <w:szCs w:val="21"/>
              </w:rPr>
              <w:t xml:space="preserve">, når en medarbejder slettes — uden en ekstra advarsel i selve slette-dialogen. Test auto-reglerne på </w:t>
            </w:r>
            <w:r>
              <w:rPr>
                <w:b/>
                <w:sz w:val="21"/>
                <w:szCs w:val="21"/>
              </w:rPr>
              <w:t xml:space="preserve">få brugere</w:t>
            </w:r>
            <w:r>
              <w:rPr>
                <w:sz w:val="21"/>
                <w:szCs w:val="21"/>
              </w:rPr>
              <w:t xml:space="preserve"> først, og kør </w:t>
            </w:r>
            <w:r>
              <w:rPr>
                <w:b/>
                <w:sz w:val="21"/>
                <w:szCs w:val="21"/>
              </w:rPr>
              <w:t xml:space="preserve">Validér brugere</w:t>
            </w:r>
            <w:r>
              <w:rPr>
                <w:sz w:val="21"/>
                <w:szCs w:val="21"/>
              </w:rPr>
              <w:t xml:space="preserve">, før du slår auto-licens til.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Hvem ændrer hvad (og risikoen)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3050"/>
        <w:gridCol w:w="1900"/>
        <w:gridCol w:w="4054"/>
      </w:tblGrid>
      <w:tr>
        <w:tc>
          <w:tcPr>
            <w:tcW w:w="305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Område</w:t>
            </w:r>
          </w:p>
        </w:tc>
        <w:tc>
          <w:tcPr>
            <w:tcW w:w="19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Hvem</w:t>
            </w:r>
          </w:p>
        </w:tc>
        <w:tc>
          <w:tcPr>
            <w:tcW w:w="405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Risiko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Brugere / Lokaler (opret/rediger)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 / IT</w:t>
            </w:r>
          </w:p>
        </w:tc>
        <w:tc>
          <w:tcPr>
            <w:tcW w:w="40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Lav–middel.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Redigér en SCIM-bruger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 (forsigtigt)</w:t>
            </w:r>
          </w:p>
        </w:tc>
        <w:tc>
          <w:tcPr>
            <w:tcW w:w="40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Middel — kan overskrives ved næste SCIM-sync.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Auto-licens: master-toggle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 / &amp;money</w:t>
            </w:r>
          </w:p>
        </w:tc>
        <w:tc>
          <w:tcPr>
            <w:tcW w:w="40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Høj — gælder alle nye medarbejdere.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Auto-tildel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</w:t>
            </w:r>
          </w:p>
        </w:tc>
        <w:tc>
          <w:tcPr>
            <w:tcW w:w="40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Høj — alle får licensen/rettigheden.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Auto-fjern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</w:t>
            </w:r>
          </w:p>
        </w:tc>
        <w:tc>
          <w:tcPr>
            <w:tcW w:w="40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Høj — fjernes ved sletning, ingen ekstra advarsel.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Auto-Opdage Mappings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</w:t>
            </w:r>
          </w:p>
        </w:tc>
        <w:tc>
          <w:tcPr>
            <w:tcW w:w="40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Lav — kun navne, ikke-destruktiv.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Nulstil til Standard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</w:t>
            </w:r>
          </w:p>
        </w:tc>
        <w:tc>
          <w:tcPr>
            <w:tcW w:w="40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Høj — sletter al auto-opsætning, kan ikke fortrydes.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Validér brugere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</w:t>
            </w:r>
          </w:p>
        </w:tc>
        <w:tc>
          <w:tcPr>
            <w:tcW w:w="40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 diagnostik (e-mail-match).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Hvad du reelt ser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Brugere</w:t>
      </w:r>
    </w:p>
    <w:p>
      <w:pPr>
        <w:spacing w:after="100" w:before="0"/>
      </w:pPr>
      <w:r>
        <w:rPr>
          <w:b/>
          <w:sz w:val="21"/>
          <w:szCs w:val="21"/>
        </w:rPr>
        <w:t xml:space="preserve">Hvad du reelt ser:</w:t>
      </w:r>
      <w:r>
        <w:rPr>
          <w:sz w:val="21"/>
          <w:szCs w:val="21"/>
        </w:rPr>
        <w:t xml:space="preserve"> en tabel med </w:t>
      </w:r>
      <w:r>
        <w:rPr>
          <w:b/>
          <w:sz w:val="21"/>
          <w:szCs w:val="21"/>
        </w:rPr>
        <w:t xml:space="preserve">Navn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Initialer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Email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SCIM</w:t>
      </w:r>
      <w:r>
        <w:rPr>
          <w:sz w:val="21"/>
          <w:szCs w:val="21"/>
        </w:rPr>
        <w:t xml:space="preserve"> (kommer brugeren fra Entra?), </w:t>
      </w:r>
      <w:r>
        <w:rPr>
          <w:b/>
          <w:sz w:val="21"/>
          <w:szCs w:val="21"/>
        </w:rPr>
        <w:t xml:space="preserve">Rettigheder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Grupper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Licenser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Labels</w:t>
      </w:r>
      <w:r>
        <w:rPr>
          <w:sz w:val="21"/>
          <w:szCs w:val="21"/>
        </w:rPr>
        <w:t xml:space="preserve">. Du kan </w:t>
      </w:r>
      <w:r>
        <w:rPr>
          <w:b/>
          <w:sz w:val="21"/>
          <w:szCs w:val="21"/>
        </w:rPr>
        <w:t xml:space="preserve">Opret</w:t>
      </w:r>
      <w:r>
        <w:rPr>
          <w:sz w:val="21"/>
          <w:szCs w:val="21"/>
        </w:rPr>
        <w:t xml:space="preserve">e, redigere og bruge bund-handlinger: </w:t>
      </w:r>
      <w:r>
        <w:rPr>
          <w:b/>
          <w:sz w:val="21"/>
          <w:szCs w:val="21"/>
        </w:rPr>
        <w:t xml:space="preserve">Redigér rettigheder/grupper/licenser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Slet/Genopret bruger(e)</w:t>
      </w:r>
      <w:r>
        <w:rPr>
          <w:sz w:val="21"/>
          <w:szCs w:val="21"/>
        </w:rPr>
        <w:t xml:space="preserve">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Lokaler</w:t>
      </w:r>
    </w:p>
    <w:p>
      <w:pPr>
        <w:spacing w:after="100" w:before="0"/>
      </w:pPr>
      <w:r>
        <w:rPr>
          <w:b/>
          <w:sz w:val="21"/>
          <w:szCs w:val="21"/>
        </w:rPr>
        <w:t xml:space="preserve">Hvad du reelt ser: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Navn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Lokation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Kan bookes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SCIM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Labels</w:t>
      </w:r>
      <w:r>
        <w:rPr>
          <w:sz w:val="21"/>
          <w:szCs w:val="21"/>
        </w:rPr>
        <w:t xml:space="preserve"> — opret/rediger/slet på samme måde som brugere.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SCIM kontra manuelt oprettede brugere</w:t>
      </w:r>
    </w:p>
    <w:p>
      <w:pPr>
        <w:spacing w:after="100" w:before="0"/>
      </w:pPr>
      <w:r>
        <w:rPr>
          <w:b/>
          <w:sz w:val="21"/>
          <w:szCs w:val="21"/>
        </w:rPr>
        <w:t xml:space="preserve">Hvad du reelt ser:</w:t>
      </w:r>
      <w:r>
        <w:rPr>
          <w:sz w:val="21"/>
          <w:szCs w:val="21"/>
        </w:rPr>
        <w:t xml:space="preserve"> redigerer du en </w:t>
      </w:r>
      <w:r>
        <w:rPr>
          <w:b/>
          <w:sz w:val="21"/>
          <w:szCs w:val="21"/>
        </w:rPr>
        <w:t xml:space="preserve">SCIM-bruger</w:t>
      </w:r>
      <w:r>
        <w:rPr>
          <w:sz w:val="21"/>
          <w:szCs w:val="21"/>
        </w:rPr>
        <w:t xml:space="preserve">, kommer en </w:t>
      </w:r>
      <w:r>
        <w:rPr>
          <w:b/>
          <w:sz w:val="21"/>
          <w:szCs w:val="21"/>
        </w:rPr>
        <w:t xml:space="preserve">rød advarsel</w:t>
      </w:r>
      <w:r>
        <w:rPr>
          <w:sz w:val="21"/>
          <w:szCs w:val="21"/>
        </w:rPr>
        <w:t xml:space="preserve"> + en bekræftelse: ‘Ret kun … hvis du er helt sikker på, hvad du laver!’. </w:t>
      </w:r>
      <w:r>
        <w:rPr>
          <w:b/>
          <w:sz w:val="21"/>
          <w:szCs w:val="21"/>
        </w:rPr>
        <w:t xml:space="preserve">Konsekvens:</w:t>
      </w:r>
      <w:r>
        <w:rPr>
          <w:sz w:val="21"/>
          <w:szCs w:val="21"/>
        </w:rPr>
        <w:t xml:space="preserve"> manuelle ændringer på en SCIM-bruger kan blive </w:t>
      </w:r>
      <w:r>
        <w:rPr>
          <w:b/>
          <w:sz w:val="21"/>
          <w:szCs w:val="21"/>
        </w:rPr>
        <w:t xml:space="preserve">overskrevet</w:t>
      </w:r>
      <w:r>
        <w:rPr>
          <w:sz w:val="21"/>
          <w:szCs w:val="21"/>
        </w:rPr>
        <w:t xml:space="preserve"> ved næste Entra-sync. Manuelt oprettede brugere synkroniseres </w:t>
      </w:r>
      <w:r>
        <w:rPr>
          <w:b/>
          <w:sz w:val="21"/>
          <w:szCs w:val="21"/>
        </w:rPr>
        <w:t xml:space="preserve">ikke</w:t>
      </w:r>
      <w:r>
        <w:rPr>
          <w:sz w:val="21"/>
          <w:szCs w:val="21"/>
        </w:rPr>
        <w:t xml:space="preserve"> af SCIM. </w:t>
      </w:r>
      <w:r>
        <w:rPr>
          <w:b/>
          <w:sz w:val="21"/>
          <w:szCs w:val="21"/>
        </w:rPr>
        <w:t xml:space="preserve">Opstår en dublet</w:t>
      </w:r>
      <w:r>
        <w:rPr>
          <w:sz w:val="21"/>
          <w:szCs w:val="21"/>
        </w:rPr>
        <w:t xml:space="preserve"> (samme person manuelt + via SCIM), så behold </w:t>
      </w:r>
      <w:r>
        <w:rPr>
          <w:b/>
          <w:sz w:val="21"/>
          <w:szCs w:val="21"/>
        </w:rPr>
        <w:t xml:space="preserve">SCIM</w:t>
      </w:r>
      <w:r>
        <w:rPr>
          <w:sz w:val="21"/>
          <w:szCs w:val="21"/>
        </w:rPr>
        <w:t xml:space="preserve">-brugeren og fjern den manuelle.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Automatisk licensstyring</w:t>
      </w:r>
    </w:p>
    <w:p>
      <w:pPr>
        <w:spacing w:after="100" w:before="0"/>
      </w:pPr>
      <w:r>
        <w:rPr>
          <w:b/>
          <w:sz w:val="21"/>
          <w:szCs w:val="21"/>
        </w:rPr>
        <w:t xml:space="preserve">Hvad du reelt ser:</w:t>
      </w:r>
      <w:r>
        <w:rPr>
          <w:sz w:val="21"/>
          <w:szCs w:val="21"/>
        </w:rPr>
        <w:t xml:space="preserve"> en master-knap </w:t>
      </w:r>
      <w:r>
        <w:rPr>
          <w:b/>
          <w:sz w:val="21"/>
          <w:szCs w:val="21"/>
        </w:rPr>
        <w:t xml:space="preserve">Aktivér Automatisk Licensstyring</w:t>
      </w:r>
      <w:r>
        <w:rPr>
          <w:sz w:val="21"/>
          <w:szCs w:val="21"/>
        </w:rPr>
        <w:t xml:space="preserve"> og tre sektioner — </w:t>
      </w:r>
      <w:r>
        <w:rPr>
          <w:b/>
          <w:sz w:val="21"/>
          <w:szCs w:val="21"/>
        </w:rPr>
        <w:t xml:space="preserve">Pakkelicenser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Rettighedssæt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Rettighedsgrupper</w:t>
      </w:r>
      <w:r>
        <w:rPr>
          <w:sz w:val="21"/>
          <w:szCs w:val="21"/>
        </w:rPr>
        <w:t xml:space="preserve"> — hver med </w:t>
      </w:r>
      <w:r>
        <w:rPr>
          <w:b/>
          <w:sz w:val="21"/>
          <w:szCs w:val="21"/>
        </w:rPr>
        <w:t xml:space="preserve">Auto-tildel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Auto-fjern</w:t>
      </w:r>
      <w:r>
        <w:rPr>
          <w:sz w:val="21"/>
          <w:szCs w:val="21"/>
        </w:rPr>
        <w:t xml:space="preserve">. Desuden </w:t>
      </w:r>
      <w:r>
        <w:rPr>
          <w:b/>
          <w:sz w:val="21"/>
          <w:szCs w:val="21"/>
        </w:rPr>
        <w:t xml:space="preserve">Auto-Opdage Mappings</w:t>
      </w:r>
      <w:r>
        <w:rPr>
          <w:sz w:val="21"/>
          <w:szCs w:val="21"/>
        </w:rPr>
        <w:t xml:space="preserve"> (sætter læsbare navne på licens-ID’er) og </w:t>
      </w:r>
      <w:r>
        <w:rPr>
          <w:b/>
          <w:sz w:val="21"/>
          <w:szCs w:val="21"/>
        </w:rPr>
        <w:t xml:space="preserve">Nulstil til Standard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Auto-tildel</w:t>
      </w:r>
      <w:r>
        <w:rPr>
          <w:sz w:val="21"/>
          <w:szCs w:val="21"/>
        </w:rPr>
        <w:t xml:space="preserve"> = alle medarbejdere får automatisk den valgte licens/rettighed.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Auto-fjern</w:t>
      </w:r>
      <w:r>
        <w:rPr>
          <w:sz w:val="21"/>
          <w:szCs w:val="21"/>
        </w:rPr>
        <w:t xml:space="preserve"> = licensen/rettigheden fjernes, når en medarbejder </w:t>
      </w:r>
      <w:r>
        <w:rPr>
          <w:b/>
          <w:sz w:val="21"/>
          <w:szCs w:val="21"/>
        </w:rPr>
        <w:t xml:space="preserve">slettes</w:t>
      </w:r>
      <w:r>
        <w:rPr>
          <w:sz w:val="21"/>
          <w:szCs w:val="21"/>
        </w:rPr>
        <w:t xml:space="preserve"> fra systemet.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Auto-Opdage Mappings</w:t>
      </w:r>
      <w:r>
        <w:rPr>
          <w:sz w:val="21"/>
          <w:szCs w:val="21"/>
        </w:rPr>
        <w:t xml:space="preserve"> er </w:t>
      </w:r>
      <w:r>
        <w:rPr>
          <w:b/>
          <w:sz w:val="21"/>
          <w:szCs w:val="21"/>
        </w:rPr>
        <w:t xml:space="preserve">ikke-destruktiv</w:t>
      </w:r>
      <w:r>
        <w:rPr>
          <w:sz w:val="21"/>
          <w:szCs w:val="21"/>
        </w:rPr>
        <w:t xml:space="preserve"> — den rører kun navne, ikke faktiske tildelinger.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Nulstil til Standard</w:t>
      </w:r>
      <w:r>
        <w:rPr>
          <w:sz w:val="21"/>
          <w:szCs w:val="21"/>
        </w:rPr>
        <w:t xml:space="preserve"> sletter </w:t>
      </w:r>
      <w:r>
        <w:rPr>
          <w:b/>
          <w:sz w:val="21"/>
          <w:szCs w:val="21"/>
        </w:rPr>
        <w:t xml:space="preserve">al</w:t>
      </w:r>
      <w:r>
        <w:rPr>
          <w:sz w:val="21"/>
          <w:szCs w:val="21"/>
        </w:rPr>
        <w:t xml:space="preserve"> auto-opsætning (kræver bekræftelse, </w:t>
      </w:r>
      <w:r>
        <w:rPr>
          <w:b/>
          <w:sz w:val="21"/>
          <w:szCs w:val="21"/>
        </w:rPr>
        <w:t xml:space="preserve">kan ikke fortrydes</w:t>
      </w:r>
      <w:r>
        <w:rPr>
          <w:sz w:val="21"/>
          <w:szCs w:val="21"/>
        </w:rPr>
        <w:t xml:space="preserve">) — men rører ikke licenser, der allerede er tildelt.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Konsekvens af de farlige handlinger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750"/>
        <w:gridCol w:w="3450"/>
        <w:gridCol w:w="2804"/>
      </w:tblGrid>
      <w:tr>
        <w:tc>
          <w:tcPr>
            <w:tcW w:w="275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Handling</w:t>
            </w:r>
          </w:p>
        </w:tc>
        <w:tc>
          <w:tcPr>
            <w:tcW w:w="345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Konsekvens</w:t>
            </w:r>
          </w:p>
        </w:tc>
        <w:tc>
          <w:tcPr>
            <w:tcW w:w="28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Advarsel i UI?</w:t>
            </w:r>
          </w:p>
        </w:tc>
      </w:tr>
      <w:tr>
        <w:tc>
          <w:tcPr>
            <w:tcW w:w="2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Auto-tildel slået TIL</w:t>
            </w:r>
          </w:p>
        </w:tc>
        <w:tc>
          <w:tcPr>
            <w:tcW w:w="34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Alle (nuværende + nye) får licensen/rettigheden</w:t>
            </w:r>
          </w:p>
        </w:tc>
        <w:tc>
          <w:tcPr>
            <w:tcW w:w="2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Nej</w:t>
            </w:r>
          </w:p>
        </w:tc>
      </w:tr>
      <w:tr>
        <w:tc>
          <w:tcPr>
            <w:tcW w:w="2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Auto-fjern TIL + slet medarbejder</w:t>
            </w:r>
          </w:p>
        </w:tc>
        <w:tc>
          <w:tcPr>
            <w:tcW w:w="34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Licens/adgang fjernes i CRM ved sletning</w:t>
            </w:r>
          </w:p>
        </w:tc>
        <w:tc>
          <w:tcPr>
            <w:tcW w:w="2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NEJ — ingen ekstra advarsel ved sletning</w:t>
            </w:r>
          </w:p>
        </w:tc>
      </w:tr>
      <w:tr>
        <w:tc>
          <w:tcPr>
            <w:tcW w:w="2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Redigér en SCIM-bruger</w:t>
            </w:r>
          </w:p>
        </w:tc>
        <w:tc>
          <w:tcPr>
            <w:tcW w:w="34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Ændringen kan overskrives ved næste sync</w:t>
            </w:r>
          </w:p>
        </w:tc>
        <w:tc>
          <w:tcPr>
            <w:tcW w:w="2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 — rød advarsel + bekræft</w:t>
            </w:r>
          </w:p>
        </w:tc>
      </w:tr>
      <w:tr>
        <w:tc>
          <w:tcPr>
            <w:tcW w:w="2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Nulstil til Standard</w:t>
            </w:r>
          </w:p>
        </w:tc>
        <w:tc>
          <w:tcPr>
            <w:tcW w:w="34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 auto-opsætning slettes (ikke allerede tildelte)</w:t>
            </w:r>
          </w:p>
        </w:tc>
        <w:tc>
          <w:tcPr>
            <w:tcW w:w="2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 — bekræft, kan ikke fortrydes</w:t>
            </w:r>
          </w:p>
        </w:tc>
      </w:tr>
      <w:tr>
        <w:tc>
          <w:tcPr>
            <w:tcW w:w="2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Auto-Opdage Mappings</w:t>
            </w:r>
          </w:p>
        </w:tc>
        <w:tc>
          <w:tcPr>
            <w:tcW w:w="34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 læsbare navne på licens-ID'er</w:t>
            </w:r>
          </w:p>
        </w:tc>
        <w:tc>
          <w:tcPr>
            <w:tcW w:w="2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Ikke-destruktiv</w:t>
            </w:r>
          </w:p>
        </w:tc>
      </w:tr>
    </w:tbl>
    <w:p>
      <w:pPr>
        <w:spacing w:after="8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Før du ændrer noget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Kør Validér brugere FØRST:</w:t>
      </w:r>
      <w:r>
        <w:rPr>
          <w:sz w:val="21"/>
          <w:szCs w:val="21"/>
        </w:rPr>
        <w:t xml:space="preserve"> der skal være 1-til-1 e-mail-match — dubletter/manglende får auto-licens til at fejle. (Se CRM Opsætning.)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Test auto-tildel/-fjern på få brugere</w:t>
      </w:r>
      <w:r>
        <w:rPr>
          <w:sz w:val="21"/>
          <w:szCs w:val="21"/>
        </w:rPr>
        <w:t xml:space="preserve">, før du slår det til for alle.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Husk auto-fjern</w:t>
      </w:r>
      <w:r>
        <w:rPr>
          <w:sz w:val="21"/>
          <w:szCs w:val="21"/>
        </w:rPr>
        <w:t xml:space="preserve"> udløses ved sletning </w:t>
      </w:r>
      <w:r>
        <w:rPr>
          <w:b/>
          <w:sz w:val="21"/>
          <w:szCs w:val="21"/>
        </w:rPr>
        <w:t xml:space="preserve">uden ekstra advarsel</w:t>
      </w:r>
      <w:r>
        <w:rPr>
          <w:sz w:val="21"/>
          <w:szCs w:val="21"/>
        </w:rPr>
        <w:t xml:space="preserve"> — vær sikker, før du sletter en medarbejder.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Redigér kun SCIM-brugere</w:t>
      </w:r>
      <w:r>
        <w:rPr>
          <w:sz w:val="21"/>
          <w:szCs w:val="21"/>
        </w:rPr>
        <w:t xml:space="preserve">, hvis du ved, hvad du laver — ellers håndtér dem i Entra.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Nulstil til Standard</w:t>
      </w:r>
      <w:r>
        <w:rPr>
          <w:sz w:val="21"/>
          <w:szCs w:val="21"/>
        </w:rPr>
        <w:t xml:space="preserve"> kan ikke fortrydes; eksportér/notér din opsætning først.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EF6FA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Se også / forudsætninger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Admin – CRM Opsætning (deep-dive)</w:t>
            </w:r>
            <w:r>
              <w:rPr>
                <w:sz w:val="21"/>
                <w:szCs w:val="21"/>
              </w:rPr>
              <w:t xml:space="preserve"> — Validér brugere + selve licens-grundlaget.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Admin – Logs &amp; synkroniseringsfejl</w:t>
            </w:r>
            <w:r>
              <w:rPr>
                <w:sz w:val="21"/>
                <w:szCs w:val="21"/>
              </w:rPr>
              <w:t xml:space="preserve"> — sync-fejl + ansvarsfordeling.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Admin – overblik over undermenuerne</w:t>
            </w:r>
            <w:r>
              <w:rPr>
                <w:sz w:val="21"/>
                <w:szCs w:val="21"/>
              </w:rPr>
              <w:t xml:space="preserve"> — alle faner kort.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Seneste opdatering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12.06.2026 (v1.0) — Første version (Brugerstyring deep-dive).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2"/>
                <w:szCs w:val="22"/>
                <w:color w:val="1E7A46"/>
              </w:rPr>
              <w:t xml:space="preserve">⚠️ Husk  </w:t>
            </w:r>
            <w:r>
              <w:rPr>
                <w:sz w:val="21"/>
                <w:szCs w:val="21"/>
              </w:rPr>
              <w:t xml:space="preserve">Auto-fjern fjerner ved sletning uden ekstra advarsel. Validér brugere først. SCIM kan overskrive manuelle rettelser.</w:t>
            </w:r>
          </w:p>
        </w:tc>
      </w:tr>
    </w:tbl>
    <w:p>
      <w:pPr>
        <w:spacing w:after="60"/>
      </w:pPr>
    </w:p>
    <w:p>
      <w:pPr>
        <w:spacing w:after="80" w:before="180"/>
      </w:pPr>
      <w:r>
        <w:rPr>
          <w:sz w:val="15"/>
          <w:szCs w:val="15"/>
          <w:color w:val="6B7280"/>
        </w:rPr>
        <w:t xml:space="preserve">&amp;money · support: info@andmoney.dk · andmoney.dk · Admin – Brugerstyring · v1.0 · 12.06.2026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Admin - Brugerstyring (deep-dive)</dc:title>
  <dc:creator>&amp;money</dc:creator>
  <dcterms:created xsi:type="dcterms:W3CDTF">2026-06-09T00:00:00Z</dcterms:created>
  <dcterms:modified xsi:type="dcterms:W3CDTF">2026-06-09T00:00:00Z</dcterms:modified>
</cp:coreProperties>
</file>