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Insights – superbrugerguide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Opsætning af datasæt til medarbejder-tilgængelighed · data leveres natligt · v1.0 · 11.06.2026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b/>
          <w:sz w:val="21"/>
          <w:szCs w:val="21"/>
        </w:rPr>
        <w:t xml:space="preserve">Insights</w:t>
      </w:r>
      <w:r>
        <w:rPr>
          <w:sz w:val="21"/>
          <w:szCs w:val="21"/>
        </w:rPr>
        <w:t xml:space="preserve"> danner et datasæt om jeres medarbejderes tilgængelighed et stykke tid frem (typisk omkring 60 dage): </w:t>
      </w:r>
      <w:r>
        <w:rPr>
          <w:b/>
          <w:sz w:val="21"/>
          <w:szCs w:val="21"/>
        </w:rPr>
        <w:t xml:space="preserve">hvornår</w:t>
      </w:r>
      <w:r>
        <w:rPr>
          <w:sz w:val="21"/>
          <w:szCs w:val="21"/>
        </w:rPr>
        <w:t xml:space="preserve"> er der ledige tider, og </w:t>
      </w:r>
      <w:r>
        <w:rPr>
          <w:b/>
          <w:sz w:val="21"/>
          <w:szCs w:val="21"/>
        </w:rPr>
        <w:t xml:space="preserve">hvorfor</w:t>
      </w:r>
      <w:r>
        <w:rPr>
          <w:sz w:val="21"/>
          <w:szCs w:val="21"/>
        </w:rPr>
        <w:t xml:space="preserve"> er der ikke (fx uden for arbejdstid, optaget, eller ikke kvalificeret). I Management UI </w:t>
      </w:r>
      <w:r>
        <w:rPr>
          <w:b/>
          <w:sz w:val="21"/>
          <w:szCs w:val="21"/>
        </w:rPr>
        <w:t xml:space="preserve">opsætter</w:t>
      </w:r>
      <w:r>
        <w:rPr>
          <w:sz w:val="21"/>
          <w:szCs w:val="21"/>
        </w:rPr>
        <w:t xml:space="preserve"> du datasættene — selve dataet </w:t>
      </w:r>
      <w:r>
        <w:rPr>
          <w:b/>
          <w:sz w:val="21"/>
          <w:szCs w:val="21"/>
        </w:rPr>
        <w:t xml:space="preserve">leveres til jer hver nat</w:t>
      </w:r>
      <w:r>
        <w:rPr>
          <w:sz w:val="21"/>
          <w:szCs w:val="21"/>
        </w:rPr>
        <w:t xml:space="preserve"> via </w:t>
      </w:r>
      <w:r>
        <w:rPr>
          <w:b/>
          <w:sz w:val="21"/>
          <w:szCs w:val="21"/>
        </w:rPr>
        <w:t xml:space="preserve">Salesforce CRM analytics</w:t>
      </w:r>
      <w:r>
        <w:rPr>
          <w:sz w:val="21"/>
          <w:szCs w:val="21"/>
        </w:rPr>
        <w:t xml:space="preserve">, hvor I selv analyserer det.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Der er </w:t>
            </w:r>
            <w:r>
              <w:rPr>
                <w:b/>
                <w:sz w:val="21"/>
                <w:szCs w:val="21"/>
              </w:rPr>
              <w:t xml:space="preserve">ikke</w:t>
            </w:r>
            <w:r>
              <w:rPr>
                <w:sz w:val="21"/>
                <w:szCs w:val="21"/>
              </w:rPr>
              <w:t xml:space="preserve"> en resultat- eller analyseskærm i Management UI til jer. I Management UI opretter og vedligeholder I </w:t>
            </w:r>
            <w:r>
              <w:rPr>
                <w:b/>
                <w:sz w:val="21"/>
                <w:szCs w:val="21"/>
              </w:rPr>
              <w:t xml:space="preserve">opsætningerne</w:t>
            </w:r>
            <w:r>
              <w:rPr>
                <w:sz w:val="21"/>
                <w:szCs w:val="21"/>
              </w:rPr>
              <w:t xml:space="preserve">; den detaljerede analyse foregår i </w:t>
            </w:r>
            <w:r>
              <w:rPr>
                <w:b/>
                <w:sz w:val="21"/>
                <w:szCs w:val="21"/>
              </w:rPr>
              <w:t xml:space="preserve">Salesforce CRM analytics</w:t>
            </w:r>
            <w:r>
              <w:rPr>
                <w:sz w:val="21"/>
                <w:szCs w:val="21"/>
              </w:rPr>
              <w:t xml:space="preserve">, hvor data leveres til hver nat.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Insight-opsætning: </w:t>
            </w:r>
            <w:r>
              <w:rPr>
                <w:sz w:val="20"/>
                <w:szCs w:val="20"/>
              </w:rPr>
              <w:t xml:space="preserve">Et datasæt, du definerer (kundetype + mødeemne + mødekonfiguration), som danner grundlag for analysen.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Datakørsel: </w:t>
            </w:r>
            <w:r>
              <w:rPr>
                <w:sz w:val="20"/>
                <w:szCs w:val="20"/>
              </w:rPr>
              <w:t xml:space="preserve">Insights genererer data automatisk (natligt). ⟦Seneste datakørsel⟧ viser, hvornår det sidst skete.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Brugsscenarie: </w:t>
            </w:r>
            <w:r>
              <w:rPr>
                <w:sz w:val="20"/>
                <w:szCs w:val="20"/>
              </w:rPr>
              <w:t xml:space="preserve">Om datasættet skal indeholde ⟦alle⟧ tider med årsag (Fuldt datasæt) eller ⟦kun ledige⟧ (Kun tilgængelige møder).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Årsag: </w:t>
            </w:r>
            <w:r>
              <w:rPr>
                <w:sz w:val="20"/>
                <w:szCs w:val="20"/>
              </w:rPr>
              <w:t xml:space="preserve">Hvorfor en tid ikke er ledig (fx Udenfor arbejdstid, Optaget, Ikke kvalificeret) — eller Tilgængelig.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Mødekonfiguration: </w:t>
            </w:r>
            <w:r>
              <w:rPr>
                <w:sz w:val="20"/>
                <w:szCs w:val="20"/>
              </w:rPr>
              <w:t xml:space="preserve">De regler (åbningstid, varighed, buffere, mødetyper m.m.), simuleringen regner med.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Målgruppe og 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Målgruppe: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Schedule skal være sat op: </w:t>
      </w:r>
      <w:r>
        <w:rPr>
          <w:b/>
          <w:sz w:val="21"/>
          <w:szCs w:val="21"/>
        </w:rPr>
        <w:t xml:space="preserve">kundetyper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mødeemner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mødekonfiguration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(med kompetencer + kalender) og </w:t>
      </w:r>
      <w:r>
        <w:rPr>
          <w:b/>
          <w:sz w:val="21"/>
          <w:szCs w:val="21"/>
        </w:rPr>
        <w:t xml:space="preserve">lokationer</w:t>
      </w:r>
      <w:r>
        <w:rPr>
          <w:sz w:val="21"/>
          <w:szCs w:val="21"/>
        </w:rPr>
        <w:t xml:space="preserve"> — Insights bygger oven på disse data.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Data genereres </w:t>
      </w:r>
      <w:r>
        <w:rPr>
          <w:b/>
          <w:sz w:val="21"/>
          <w:szCs w:val="21"/>
        </w:rPr>
        <w:t xml:space="preserve">automatisk (natligt)</w:t>
      </w:r>
      <w:r>
        <w:rPr>
          <w:sz w:val="21"/>
          <w:szCs w:val="21"/>
        </w:rPr>
        <w:t xml:space="preserve"> pr. opsætning og </w:t>
      </w:r>
      <w:r>
        <w:rPr>
          <w:b/>
          <w:sz w:val="21"/>
          <w:szCs w:val="21"/>
        </w:rPr>
        <w:t xml:space="preserve">leveres til jer via Salesforce CRM analytics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En ny opsætning leverer først data efter første natkørsel.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Insights tilgås i menuen under </w:t>
            </w:r>
            <w:r>
              <w:rPr>
                <w:b/>
                <w:sz w:val="21"/>
                <w:szCs w:val="21"/>
              </w:rPr>
              <w:t xml:space="preserve">Insights → Opsætning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Dit udbytte</w:t>
      </w:r>
    </w:p>
    <w:p>
      <w:pPr>
        <w:spacing w:after="100" w:before="0"/>
      </w:pPr>
      <w:r>
        <w:rPr>
          <w:sz w:val="21"/>
          <w:szCs w:val="21"/>
        </w:rPr>
        <w:t xml:space="preserve">Efter denne guide kan du: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Oprette en Insight-opsætning (kundetype, mødeemne, mødekonfiguration, brugsscenarie).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Forstå, hvornår og hvordan data genereres og leveres.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Forstå, hvad datasættet indeholder (dimensioner og ‘årsager’).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Fejlfinde de typiske problemer.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Opret en Insight-opsætning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1 · </w:t>
      </w:r>
      <w:r>
        <w:rPr>
          <w:b/>
          <w:sz w:val="24"/>
          <w:szCs w:val="24"/>
          <w:color w:val="004568"/>
        </w:rPr>
        <w:t xml:space="preserve">Start en ny opsætning og vælg datasæt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Opsætningen bestemmer, hvilket scenarie analysen simulerer.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Insights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Opsætning</w:t>
      </w:r>
      <w:r>
        <w:rPr>
          <w:sz w:val="21"/>
          <w:szCs w:val="21"/>
        </w:rPr>
        <w:t xml:space="preserve"> → klik </w:t>
      </w:r>
      <w:r>
        <w:rPr>
          <w:b/>
          <w:sz w:val="21"/>
          <w:szCs w:val="21"/>
        </w:rPr>
        <w:t xml:space="preserve">Opret ny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Opsætning</w:t>
      </w:r>
      <w:r>
        <w:rPr>
          <w:sz w:val="21"/>
          <w:szCs w:val="21"/>
        </w:rPr>
        <w:t xml:space="preserve">: vælg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Mødeemne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Tidszone</w:t>
      </w:r>
      <w:r>
        <w:rPr>
          <w:sz w:val="21"/>
          <w:szCs w:val="21"/>
        </w:rPr>
        <w:t xml:space="preserve"> (standard Europe/Copenhagen).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Bemærk tooltippen: i datasættet medregnes medarbejdernes </w:t>
      </w:r>
      <w:r>
        <w:rPr>
          <w:b/>
          <w:sz w:val="21"/>
          <w:szCs w:val="21"/>
        </w:rPr>
        <w:t xml:space="preserve">kompetencegruppe-tilhør</w:t>
      </w:r>
      <w:r>
        <w:rPr>
          <w:sz w:val="21"/>
          <w:szCs w:val="21"/>
        </w:rPr>
        <w:t xml:space="preserve"> ikke i tilgængelighedsberegningen, hvis du vælger at ignorere kompetencegrupper.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(Management UI) — Insights → Opsætning → Opret Insight opsætning — Navn, Kundetype, Tidszone, Brugsscenarie og Mødekonfiguration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2 · </w:t>
      </w:r>
      <w:r>
        <w:rPr>
          <w:b/>
          <w:sz w:val="24"/>
          <w:szCs w:val="24"/>
          <w:color w:val="004568"/>
        </w:rPr>
        <w:t xml:space="preserve">Navngiv og sæt mødekonfiguration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Mødekonfigurationen styrer de regler, simuleringen regner med.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Giv opsætningen et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Mødekonfigurationer</w:t>
      </w:r>
      <w:r>
        <w:rPr>
          <w:sz w:val="21"/>
          <w:szCs w:val="21"/>
        </w:rPr>
        <w:t xml:space="preserve">: vælg en eksisterende konfiguration eller opsæt en ny — </w:t>
      </w:r>
      <w:r>
        <w:rPr>
          <w:b/>
          <w:sz w:val="21"/>
          <w:szCs w:val="21"/>
        </w:rPr>
        <w:t xml:space="preserve">Åbningstid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Lukketid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Mødets varighed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Tid mellem møder</w:t>
      </w:r>
      <w:r>
        <w:rPr>
          <w:sz w:val="21"/>
          <w:szCs w:val="21"/>
        </w:rPr>
        <w:t xml:space="preserve">, bufferne (</w:t>
      </w:r>
      <w:r>
        <w:rPr>
          <w:b/>
          <w:sz w:val="21"/>
          <w:szCs w:val="21"/>
        </w:rPr>
        <w:t xml:space="preserve">Arbejdstid/Kalendertid fra booking til møde</w:t>
      </w:r>
      <w:r>
        <w:rPr>
          <w:sz w:val="21"/>
          <w:szCs w:val="21"/>
        </w:rPr>
        <w:t xml:space="preserve">, evt. </w:t>
      </w:r>
      <w:r>
        <w:rPr>
          <w:b/>
          <w:sz w:val="21"/>
          <w:szCs w:val="21"/>
        </w:rPr>
        <w:t xml:space="preserve">ekskl. weekend</w:t>
      </w:r>
      <w:r>
        <w:rPr>
          <w:sz w:val="21"/>
          <w:szCs w:val="21"/>
        </w:rPr>
        <w:t xml:space="preserve">), </w:t>
      </w:r>
      <w:r>
        <w:rPr>
          <w:b/>
          <w:sz w:val="21"/>
          <w:szCs w:val="21"/>
        </w:rPr>
        <w:t xml:space="preserve">Maks mødetid pr. dag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Mødetyper</w:t>
      </w:r>
      <w:r>
        <w:rPr>
          <w:sz w:val="21"/>
          <w:szCs w:val="21"/>
        </w:rPr>
        <w:t xml:space="preserve">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3 · </w:t>
      </w:r>
      <w:r>
        <w:rPr>
          <w:b/>
          <w:sz w:val="24"/>
          <w:szCs w:val="24"/>
          <w:color w:val="004568"/>
        </w:rPr>
        <w:t xml:space="preserve">Vælg brugsscenarie og valgmuligheder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Brugsscenariet bestemmer, hvad datasættet indeholder.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</w:t>
      </w:r>
      <w:r>
        <w:rPr>
          <w:b/>
          <w:sz w:val="21"/>
          <w:szCs w:val="21"/>
        </w:rPr>
        <w:t xml:space="preserve">Brugsscenarie</w:t>
      </w:r>
      <w:r>
        <w:rPr>
          <w:sz w:val="21"/>
          <w:szCs w:val="21"/>
        </w:rPr>
        <w:t xml:space="preserve">: </w:t>
      </w:r>
      <w:r>
        <w:rPr>
          <w:b/>
          <w:sz w:val="21"/>
          <w:szCs w:val="21"/>
        </w:rPr>
        <w:t xml:space="preserve">Fuldt datasæt</w:t>
      </w:r>
      <w:r>
        <w:rPr>
          <w:sz w:val="21"/>
          <w:szCs w:val="21"/>
        </w:rPr>
        <w:t xml:space="preserve"> (alle tidspunkter med en årsag) eller </w:t>
      </w:r>
      <w:r>
        <w:rPr>
          <w:b/>
          <w:sz w:val="21"/>
          <w:szCs w:val="21"/>
        </w:rPr>
        <w:t xml:space="preserve">Kun tilgængelige møder</w:t>
      </w:r>
      <w:r>
        <w:rPr>
          <w:sz w:val="21"/>
          <w:szCs w:val="21"/>
        </w:rPr>
        <w:t xml:space="preserve"> (kun de ledige).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Sæt evt. </w:t>
      </w:r>
      <w:r>
        <w:rPr>
          <w:b/>
          <w:sz w:val="21"/>
          <w:szCs w:val="21"/>
        </w:rPr>
        <w:t xml:space="preserve">Ignorér kompetence grupper</w:t>
      </w:r>
      <w:r>
        <w:rPr>
          <w:sz w:val="21"/>
          <w:szCs w:val="21"/>
        </w:rPr>
        <w:t xml:space="preserve"> (brug det, når du vil se den </w:t>
      </w:r>
      <w:r>
        <w:rPr>
          <w:b/>
          <w:sz w:val="21"/>
          <w:szCs w:val="21"/>
        </w:rPr>
        <w:t xml:space="preserve">rå kapacitet</w:t>
      </w:r>
      <w:r>
        <w:rPr>
          <w:sz w:val="21"/>
          <w:szCs w:val="21"/>
        </w:rPr>
        <w:t xml:space="preserve"> uanset kompetencer) og </w:t>
      </w:r>
      <w:r>
        <w:rPr>
          <w:b/>
          <w:sz w:val="21"/>
          <w:szCs w:val="21"/>
        </w:rPr>
        <w:t xml:space="preserve">Inkludér ‘Kan kun bookes specifikt’ medarbejdere</w:t>
      </w:r>
      <w:r>
        <w:rPr>
          <w:sz w:val="21"/>
          <w:szCs w:val="21"/>
        </w:rPr>
        <w:t xml:space="preserve"> (når du også vil have specialist-medarbejdere med).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Fuldt datasæt</w:t>
            </w:r>
            <w:r>
              <w:rPr>
                <w:sz w:val="21"/>
                <w:szCs w:val="21"/>
              </w:rPr>
              <w:t xml:space="preserve"> er bedst, når I vil forstå </w:t>
            </w:r>
            <w:r>
              <w:rPr>
                <w:b/>
                <w:sz w:val="21"/>
                <w:szCs w:val="21"/>
              </w:rPr>
              <w:t xml:space="preserve">hvorfor</w:t>
            </w:r>
            <w:r>
              <w:rPr>
                <w:sz w:val="21"/>
                <w:szCs w:val="21"/>
              </w:rPr>
              <w:t xml:space="preserve"> tider ikke er ledige (årsager). </w:t>
            </w:r>
            <w:r>
              <w:rPr>
                <w:b/>
                <w:sz w:val="21"/>
                <w:szCs w:val="21"/>
              </w:rPr>
              <w:t xml:space="preserve">Kun tilgængelige møder</w:t>
            </w:r>
            <w:r>
              <w:rPr>
                <w:sz w:val="21"/>
                <w:szCs w:val="21"/>
              </w:rPr>
              <w:t xml:space="preserve"> fokuserer på den reelle ledige kapacitet.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4 · </w:t>
      </w:r>
      <w:r>
        <w:rPr>
          <w:b/>
          <w:sz w:val="24"/>
          <w:szCs w:val="24"/>
          <w:color w:val="004568"/>
        </w:rPr>
        <w:t xml:space="preserve">Opret — og vent på datakørslen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Opsætningen gemmes og kører automatisk.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Opret insights indstilling</w:t>
      </w:r>
      <w:r>
        <w:rPr>
          <w:sz w:val="21"/>
          <w:szCs w:val="21"/>
        </w:rPr>
        <w:t xml:space="preserve"> (kvittering: </w:t>
      </w:r>
      <w:r>
        <w:rPr>
          <w:b/>
          <w:sz w:val="21"/>
          <w:szCs w:val="21"/>
        </w:rPr>
        <w:t xml:space="preserve">Insights indstillingen oprettet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Opsætningen vises i listen med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Seneste datakørsel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Data genereres natligt — en opsætning oprettet i dag leverer først data efter </w:t>
      </w:r>
      <w:r>
        <w:rPr>
          <w:b/>
          <w:sz w:val="21"/>
          <w:szCs w:val="21"/>
        </w:rPr>
        <w:t xml:space="preserve">næste</w:t>
      </w:r>
      <w:r>
        <w:rPr>
          <w:sz w:val="21"/>
          <w:szCs w:val="21"/>
        </w:rPr>
        <w:t xml:space="preserve"> natkørsel (typisk i morgen).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(Management UI) — Insights → Opsætning — listen med Navn, Kundetype og Seneste datakørsel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Opsætningen er oprettet og vises i listen — og data leveres ved næste natkørsel.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Sådan leveres og bruges data</w:t>
      </w:r>
    </w:p>
    <w:p>
      <w:pPr>
        <w:spacing w:after="100" w:before="0"/>
      </w:pPr>
      <w:r>
        <w:rPr>
          <w:sz w:val="21"/>
          <w:szCs w:val="21"/>
        </w:rPr>
        <w:t xml:space="preserve">Når opsætningen er kørt (natligt), </w:t>
      </w:r>
      <w:r>
        <w:rPr>
          <w:b/>
          <w:sz w:val="21"/>
          <w:szCs w:val="21"/>
        </w:rPr>
        <w:t xml:space="preserve">leveres datasættet til jer via Salesforce CRM analytics</w:t>
      </w:r>
      <w:r>
        <w:rPr>
          <w:sz w:val="21"/>
          <w:szCs w:val="21"/>
        </w:rPr>
        <w:t xml:space="preserve">. Dér bygger I selv dashboards, analyser og rapporter på data — fx ledig kapacitet pr. ugedag, eller hvilke </w:t>
      </w:r>
      <w:r>
        <w:rPr>
          <w:b/>
          <w:sz w:val="21"/>
          <w:szCs w:val="21"/>
        </w:rPr>
        <w:t xml:space="preserve">årsager</w:t>
      </w:r>
      <w:r>
        <w:rPr>
          <w:sz w:val="21"/>
          <w:szCs w:val="21"/>
        </w:rPr>
        <w:t xml:space="preserve"> der oftest blokerer tider.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Datasættet indeholder pr. medarbejder og tidspunkt: </w:t>
      </w:r>
      <w:r>
        <w:rPr>
          <w:b/>
          <w:sz w:val="21"/>
          <w:szCs w:val="21"/>
        </w:rPr>
        <w:t xml:space="preserve">ugedag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tidspunkt på dagen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lokation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mødetype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startdato</w:t>
      </w:r>
      <w:r>
        <w:rPr>
          <w:sz w:val="21"/>
          <w:szCs w:val="21"/>
        </w:rPr>
        <w:t xml:space="preserve"> og varighed.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Hver tid har en </w:t>
      </w:r>
      <w:r>
        <w:rPr>
          <w:b/>
          <w:sz w:val="21"/>
          <w:szCs w:val="21"/>
        </w:rPr>
        <w:t xml:space="preserve">årsag</w:t>
      </w:r>
      <w:r>
        <w:rPr>
          <w:sz w:val="21"/>
          <w:szCs w:val="21"/>
        </w:rPr>
        <w:t xml:space="preserve">: enten </w:t>
      </w:r>
      <w:r>
        <w:rPr>
          <w:b/>
          <w:sz w:val="21"/>
          <w:szCs w:val="21"/>
        </w:rPr>
        <w:t xml:space="preserve">Tilgængelig</w:t>
      </w:r>
      <w:r>
        <w:rPr>
          <w:sz w:val="21"/>
          <w:szCs w:val="21"/>
        </w:rPr>
        <w:t xml:space="preserve"> eller hvorfor den ikke er ledig (se tabellen nedenfor).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Seneste datakørsel</w:t>
      </w:r>
      <w:r>
        <w:rPr>
          <w:sz w:val="21"/>
          <w:szCs w:val="21"/>
        </w:rPr>
        <w:t xml:space="preserve"> i listen viser, hvornår data sidst blev dannet og leveret.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Den detaljerede analyse (filtre, grupperinger, diagrammer) foregår i </w:t>
            </w:r>
            <w:r>
              <w:rPr>
                <w:b/>
                <w:sz w:val="21"/>
                <w:szCs w:val="21"/>
              </w:rPr>
              <w:t xml:space="preserve">Salesforce CRM analytics</w:t>
            </w:r>
            <w:r>
              <w:rPr>
                <w:sz w:val="21"/>
                <w:szCs w:val="21"/>
              </w:rPr>
              <w:t xml:space="preserve"> — ikke i Management UI.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Årsager i datasættet</w:t>
      </w:r>
    </w:p>
    <w:p>
      <w:pPr>
        <w:spacing w:after="100" w:before="0"/>
      </w:pPr>
      <w:r>
        <w:rPr>
          <w:sz w:val="21"/>
          <w:szCs w:val="21"/>
        </w:rPr>
        <w:t xml:space="preserve">Hver tid i datasættet har en </w:t>
      </w:r>
      <w:r>
        <w:rPr>
          <w:b/>
          <w:sz w:val="21"/>
          <w:szCs w:val="21"/>
        </w:rPr>
        <w:t xml:space="preserve">årsag</w:t>
      </w:r>
      <w:r>
        <w:rPr>
          <w:sz w:val="21"/>
          <w:szCs w:val="21"/>
        </w:rPr>
        <w:t xml:space="preserve"> — den er enten tilgængelig, eller også forklarer årsagen, hvorfor den ikke er ledig: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100"/>
        <w:gridCol w:w="6104"/>
      </w:tblGrid>
      <w:tr>
        <w:tc>
          <w:tcPr>
            <w:tcW w:w="31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Årsag</w:t>
            </w:r>
          </w:p>
        </w:tc>
        <w:tc>
          <w:tcPr>
            <w:tcW w:w="61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Tilgængelig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Tiden er ledig.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Reserveret/Booket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Allerede optaget af et møde.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Optaget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Optaget i kalenderen (ekstern aftale).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 lukket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Lukkedag.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Udenfor arbejdstid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Uden for medarbejderens arbejdstid.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Indenfor arbejdstid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Inden for arbejdstid (men evt. blokeret af anden årsag).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Maks møder pr. dag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Dagens loft for mødetid er nået.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Mødetype utilgængelig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Den ønskede mødetype tilbydes ikke.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Ugedag utilgængelig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Medarbejderen arbejder ikke den dag.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Ikke kvalificeret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Medarbejderen har ikke kompetencen (emne/kundetype).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Kan ikke bookes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Medarbejderen kan ikke bookes til kundemøder.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Arbejder et andet sted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Medarbejderen er på en anden lokation.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Arbejdstidsbuffer / Kalendertidsbuffer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 tæt på nu — buffer fra booking til møde.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 mellem møder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Blokeret af pausen mellem møder.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Ingen / Ukendt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Ingen eller ukendt årsag.</w:t>
            </w:r>
          </w:p>
        </w:tc>
      </w:tr>
    </w:tbl>
    <w:p>
      <w:pPr>
        <w:spacing w:after="8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Sådan retter du de hyppigste årsager (i Schedule):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Optaget</w:t>
            </w:r>
            <w:r>
              <w:rPr>
                <w:sz w:val="21"/>
                <w:szCs w:val="21"/>
              </w:rPr>
              <w:t xml:space="preserve"> → medarbejderens Outlook-kalender; </w:t>
            </w:r>
            <w:r>
              <w:rPr>
                <w:b/>
                <w:sz w:val="21"/>
                <w:szCs w:val="21"/>
              </w:rPr>
              <w:t xml:space="preserve">Ikke kvalificeret</w:t>
            </w:r>
            <w:r>
              <w:rPr>
                <w:sz w:val="21"/>
                <w:szCs w:val="21"/>
              </w:rPr>
              <w:t xml:space="preserve"> → kompetencer (Schedule → Medarbejdere/Kompetencegrupper); </w:t>
            </w:r>
            <w:r>
              <w:rPr>
                <w:b/>
                <w:sz w:val="21"/>
                <w:szCs w:val="21"/>
              </w:rPr>
              <w:t xml:space="preserve">Udenfor arbejdstid</w:t>
            </w:r>
            <w:r>
              <w:rPr>
                <w:sz w:val="21"/>
                <w:szCs w:val="21"/>
              </w:rPr>
              <w:t xml:space="preserve">/</w:t>
            </w:r>
            <w:r>
              <w:rPr>
                <w:b/>
                <w:sz w:val="21"/>
                <w:szCs w:val="21"/>
              </w:rPr>
              <w:t xml:space="preserve">Ugedag utilgængelig</w:t>
            </w:r>
            <w:r>
              <w:rPr>
                <w:sz w:val="21"/>
                <w:szCs w:val="21"/>
              </w:rPr>
              <w:t xml:space="preserve"> → arbejdsdage/-tid; </w:t>
            </w:r>
            <w:r>
              <w:rPr>
                <w:b/>
                <w:sz w:val="21"/>
                <w:szCs w:val="21"/>
              </w:rPr>
              <w:t xml:space="preserve">Kan ikke bookes</w:t>
            </w:r>
            <w:r>
              <w:rPr>
                <w:sz w:val="21"/>
                <w:szCs w:val="21"/>
              </w:rPr>
              <w:t xml:space="preserve"> → indstillingen ‘Kan medarbejderen bookes’.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betyder felterne? — Opsætning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000"/>
        <w:gridCol w:w="6204"/>
      </w:tblGrid>
      <w:tr>
        <w:tc>
          <w:tcPr>
            <w:tcW w:w="30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</w:t>
            </w:r>
          </w:p>
        </w:tc>
        <w:tc>
          <w:tcPr>
            <w:tcW w:w="62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styrer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Kundetype + Mødeemne</w:t>
            </w:r>
          </w:p>
        </w:tc>
        <w:tc>
          <w:tcPr>
            <w:tcW w:w="6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Hvilket scenarie der simuleres (hvilke medarbejdere/konfiguration der gælder).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Tidszone</w:t>
            </w:r>
          </w:p>
        </w:tc>
        <w:tc>
          <w:tcPr>
            <w:tcW w:w="6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Hvordan tidspunkter angives i data.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Åbningstid / Lukketid</w:t>
            </w:r>
          </w:p>
        </w:tc>
        <w:tc>
          <w:tcPr>
            <w:tcW w:w="6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 tidsrum, simuleringen regner som muligt.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Mødets varighed / Tid mellem møder</w:t>
            </w:r>
          </w:p>
        </w:tc>
        <w:tc>
          <w:tcPr>
            <w:tcW w:w="6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Mødelængde og pause mellem møder.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Arbejdstid / Kalendertid fra booking til møde</w:t>
            </w:r>
          </w:p>
        </w:tc>
        <w:tc>
          <w:tcPr>
            <w:tcW w:w="6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Buffer (varsel) fra booking til mødet kan holdes.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Maks mødetid pr. dag</w:t>
            </w:r>
          </w:p>
        </w:tc>
        <w:tc>
          <w:tcPr>
            <w:tcW w:w="6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Loft for mødetid pr. dag pr. medarbejder.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Mødetyper</w:t>
            </w:r>
          </w:p>
        </w:tc>
        <w:tc>
          <w:tcPr>
            <w:tcW w:w="6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Hvilke mødetyper (Online/Fysisk/Telefon/Offsite) der indgår.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Brugsscenarie</w:t>
            </w:r>
          </w:p>
        </w:tc>
        <w:tc>
          <w:tcPr>
            <w:tcW w:w="6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Fuldt datasæt (alle tider m. årsag) eller Kun tilgængelige møder.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Ignorér kompetence grupper</w:t>
            </w:r>
          </w:p>
        </w:tc>
        <w:tc>
          <w:tcPr>
            <w:tcW w:w="6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Om kompetencegruppe-tilhør udelades i beregningen.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Godt at vide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Natlig kørsel + levering:</w:t>
      </w:r>
      <w:r>
        <w:rPr>
          <w:sz w:val="21"/>
          <w:szCs w:val="21"/>
        </w:rPr>
        <w:t xml:space="preserve"> data genereres automatisk og leveres til Salesforce CRM analytics; en ny opsætning leverer først data efter første kørsel (se </w:t>
      </w:r>
      <w:r>
        <w:rPr>
          <w:b/>
          <w:sz w:val="21"/>
          <w:szCs w:val="21"/>
        </w:rPr>
        <w:t xml:space="preserve">Seneste datakørsel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Simulering frem i tid:</w:t>
      </w:r>
      <w:r>
        <w:rPr>
          <w:sz w:val="21"/>
          <w:szCs w:val="21"/>
        </w:rPr>
        <w:t xml:space="preserve"> Insights forudser tilgængelighed et stykke frem (typisk ~60 dage).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Kompetencer betyder noget:</w:t>
      </w:r>
      <w:r>
        <w:rPr>
          <w:sz w:val="21"/>
          <w:szCs w:val="21"/>
        </w:rPr>
        <w:t xml:space="preserve"> en medarbejder uden den rette kompetence (emne/kundetype) tæller som </w:t>
      </w:r>
      <w:r>
        <w:rPr>
          <w:b/>
          <w:sz w:val="21"/>
          <w:szCs w:val="21"/>
        </w:rPr>
        <w:t xml:space="preserve">Ikke kvalificeret</w:t>
      </w:r>
      <w:r>
        <w:rPr>
          <w:sz w:val="21"/>
          <w:szCs w:val="21"/>
        </w:rPr>
        <w:t xml:space="preserve"> — medmindre du har valgt at ignorere kompetencegrupper.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Rediger/slet:</w:t>
      </w:r>
      <w:r>
        <w:rPr>
          <w:sz w:val="21"/>
          <w:szCs w:val="21"/>
        </w:rPr>
        <w:t xml:space="preserve"> du kan se, redigere eller slette en opsætning via ikonerne i listen.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‘Fejl ved oprettelse af insights indstillingen’: et påkrævet felt mangler (kundetype, mødeemne, tidszone, mødetyper) eller en ugyldig tid/varighed → tjek felterne.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Datasættet er ikke kommet / mangler i Salesforce: tjek </w:t>
      </w:r>
      <w:r>
        <w:rPr>
          <w:b/>
          <w:sz w:val="21"/>
          <w:szCs w:val="21"/>
        </w:rPr>
        <w:t xml:space="preserve">Seneste datakørsel</w:t>
      </w:r>
      <w:r>
        <w:rPr>
          <w:sz w:val="21"/>
          <w:szCs w:val="21"/>
        </w:rPr>
        <w:t xml:space="preserve"> — er den tom eller gammel, kan natkørslen være fejlet → kontakt din administrator (Admin → Logs) eller support.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En medarbejder mangler i datasættet: medarbejderen har ikke den rette </w:t>
      </w:r>
      <w:r>
        <w:rPr>
          <w:b/>
          <w:sz w:val="21"/>
          <w:szCs w:val="21"/>
        </w:rPr>
        <w:t xml:space="preserve">kompetence</w:t>
      </w:r>
      <w:r>
        <w:rPr>
          <w:sz w:val="21"/>
          <w:szCs w:val="21"/>
        </w:rPr>
        <w:t xml:space="preserve"> (emne/kundetype) for opsætningen, eller kan ikke bookes → tjek Schedule → Medarbejdere.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Tallene passer ikke med faktiske bookinger: Insights er en </w:t>
      </w:r>
      <w:r>
        <w:rPr>
          <w:b/>
          <w:sz w:val="21"/>
          <w:szCs w:val="21"/>
        </w:rPr>
        <w:t xml:space="preserve">simulering</w:t>
      </w:r>
      <w:r>
        <w:rPr>
          <w:sz w:val="21"/>
          <w:szCs w:val="21"/>
        </w:rPr>
        <w:t xml:space="preserve"> af fremtidig tilgængelighed — til faktiske, bookede møder bruger du </w:t>
      </w:r>
      <w:r>
        <w:rPr>
          <w:b/>
          <w:sz w:val="21"/>
          <w:szCs w:val="21"/>
        </w:rPr>
        <w:t xml:space="preserve">Rapportering</w:t>
      </w:r>
      <w:r>
        <w:rPr>
          <w:sz w:val="21"/>
          <w:szCs w:val="21"/>
        </w:rPr>
        <w:t xml:space="preserve">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Insights – FAQ</w:t>
            </w:r>
            <w:r>
              <w:rPr>
                <w:sz w:val="21"/>
                <w:szCs w:val="21"/>
              </w:rPr>
              <w:t xml:space="preserve"> — typiske spørgsmål, fejl og svar.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Medarbejdere</w:t>
            </w:r>
            <w:r>
              <w:rPr>
                <w:sz w:val="21"/>
                <w:szCs w:val="21"/>
              </w:rPr>
              <w:t xml:space="preserve"> — tilgængelighed og kompetencer, Insights bygger på.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Rapportering</w:t>
            </w:r>
            <w:r>
              <w:rPr>
                <w:sz w:val="21"/>
                <w:szCs w:val="21"/>
              </w:rPr>
              <w:t xml:space="preserve"> — booking-statistik (faktiske møder).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Hjælpetekst-forbedringer (Insights)</w:t>
            </w:r>
            <w:r>
              <w:rPr>
                <w:sz w:val="21"/>
                <w:szCs w:val="21"/>
              </w:rPr>
              <w:t xml:space="preserve"> — forslag til klarere felt-hjælpetekster.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11.06.2026 (v1.0) — Første version (Insights-opsætning + natlig datalevering).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Færdig!  </w:t>
            </w:r>
            <w:r>
              <w:rPr>
                <w:sz w:val="21"/>
                <w:szCs w:val="21"/>
              </w:rPr>
              <w:t xml:space="preserve">Din Insight-opsætning er oprettet — data leveres ved næste natkørsel.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Insights superbrugerguide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Insights superbrugerguide</dc:title>
  <dc:creator>&amp;money</dc:creator>
  <dcterms:created xsi:type="dcterms:W3CDTF">2026-06-09T00:00:00Z</dcterms:created>
  <dcterms:modified xsi:type="dcterms:W3CDTF">2026-06-09T00:00:00Z</dcterms:modified>
</cp:coreProperties>
</file>