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Schedule – superbrugerguide: Playbooks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Automatiske flows fra booking til CRM · Admin → Playbooks · v1.0 · 11.06.2026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sz w:val="21"/>
          <w:szCs w:val="21"/>
        </w:rPr>
        <w:t xml:space="preserve">En </w:t>
      </w:r>
      <w:r>
        <w:rPr>
          <w:b/>
          <w:sz w:val="21"/>
          <w:szCs w:val="21"/>
        </w:rPr>
        <w:t xml:space="preserve">Playbook</w:t>
      </w:r>
      <w:r>
        <w:rPr>
          <w:sz w:val="21"/>
          <w:szCs w:val="21"/>
        </w:rPr>
        <w:t xml:space="preserve"> er et automatisk flow, der kobler en begivenhed (fx en kundes booking via en portal) sammen med en række handlinger — typisk at skrive booking-data til jeres CRM, men en Playbook kan også hente og berige data, køre AI og meget mere. Playbooks er den </w:t>
      </w:r>
      <w:r>
        <w:rPr>
          <w:b/>
          <w:sz w:val="21"/>
          <w:szCs w:val="21"/>
        </w:rPr>
        <w:t xml:space="preserve">fremadrettede standard</w:t>
      </w:r>
      <w:r>
        <w:rPr>
          <w:sz w:val="21"/>
          <w:szCs w:val="21"/>
        </w:rPr>
        <w:t xml:space="preserve"> for, hvordan portaler sender booking-data til CRM (de erstatter den gamle CRM-konfiguration).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Playbooks er en mere </w:t>
            </w:r>
            <w:r>
              <w:rPr>
                <w:b/>
                <w:sz w:val="21"/>
                <w:szCs w:val="21"/>
              </w:rPr>
              <w:t xml:space="preserve">avanceret</w:t>
            </w:r>
            <w:r>
              <w:rPr>
                <w:sz w:val="21"/>
                <w:szCs w:val="21"/>
              </w:rPr>
              <w:t xml:space="preserve"> funktion under </w:t>
            </w:r>
            <w:r>
              <w:rPr>
                <w:b/>
                <w:sz w:val="21"/>
                <w:szCs w:val="21"/>
              </w:rPr>
              <w:t xml:space="preserve">Admin</w:t>
            </w:r>
            <w:r>
              <w:rPr>
                <w:sz w:val="21"/>
                <w:szCs w:val="21"/>
              </w:rPr>
              <w:t xml:space="preserve">. De opsættes typisk i samarbejde med &amp;money — denne guide giver overblikket, så du kan forstå og vedligeholde dem.</w:t>
            </w:r>
          </w:p>
        </w:tc>
      </w:tr>
    </w:tbl>
    <w:p>
      <w:pPr>
        <w:spacing w:after="6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Hvad du selv kan / hvad &amp;money hjælper med:</w:t>
            </w:r>
            <w:r>
              <w:rPr>
                <w:sz w:val="21"/>
                <w:szCs w:val="21"/>
              </w:rPr>
              <w:t xml:space="preserve"> Som superbruger kan du typisk forstå flowet, omdøbe, </w:t>
            </w:r>
            <w:r>
              <w:rPr>
                <w:b/>
                <w:sz w:val="21"/>
                <w:szCs w:val="21"/>
              </w:rPr>
              <w:t xml:space="preserve">validere</w:t>
            </w:r>
            <w:r>
              <w:rPr>
                <w:sz w:val="21"/>
                <w:szCs w:val="21"/>
              </w:rPr>
              <w:t xml:space="preserve">, køre </w:t>
            </w:r>
            <w:r>
              <w:rPr>
                <w:b/>
                <w:sz w:val="21"/>
                <w:szCs w:val="21"/>
              </w:rPr>
              <w:t xml:space="preserve">tør-kørsel</w:t>
            </w:r>
            <w:r>
              <w:rPr>
                <w:sz w:val="21"/>
                <w:szCs w:val="21"/>
              </w:rPr>
              <w:t xml:space="preserve">, eksportere en backup og aflæse </w:t>
            </w:r>
            <w:r>
              <w:rPr>
                <w:b/>
                <w:sz w:val="21"/>
                <w:szCs w:val="21"/>
              </w:rPr>
              <w:t xml:space="preserve">Status</w:t>
            </w:r>
            <w:r>
              <w:rPr>
                <w:sz w:val="21"/>
                <w:szCs w:val="21"/>
              </w:rPr>
              <w:t xml:space="preserve">/</w:t>
            </w:r>
            <w:r>
              <w:rPr>
                <w:b/>
                <w:sz w:val="21"/>
                <w:szCs w:val="21"/>
              </w:rPr>
              <w:t xml:space="preserve">Sidst brugt</w:t>
            </w:r>
            <w:r>
              <w:rPr>
                <w:sz w:val="21"/>
                <w:szCs w:val="21"/>
              </w:rPr>
              <w:t xml:space="preserve">. </w:t>
            </w:r>
            <w:r>
              <w:rPr>
                <w:b/>
                <w:sz w:val="21"/>
                <w:szCs w:val="21"/>
              </w:rPr>
              <w:t xml:space="preserve">Selve opbygningen</w:t>
            </w:r>
            <w:r>
              <w:rPr>
                <w:sz w:val="21"/>
                <w:szCs w:val="21"/>
              </w:rPr>
              <w:t xml:space="preserve"> — blokke, AI, CRM-feltmapning og portal-koblingen — laver I sammen med &amp;money.</w:t>
            </w:r>
          </w:p>
        </w:tc>
      </w:tr>
    </w:tbl>
    <w:p>
      <w:pPr>
        <w:spacing w:after="6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Ordliste — kort forklaring af centrale ord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Playbook: </w:t>
            </w:r>
            <w:r>
              <w:rPr>
                <w:sz w:val="20"/>
                <w:szCs w:val="20"/>
              </w:rPr>
              <w:t xml:space="preserve">Et automatisk flow: en trigger (begivenhed) → datablokke → output (fx CRM).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Trigger (Starter): </w:t>
            </w:r>
            <w:r>
              <w:rPr>
                <w:sz w:val="20"/>
                <w:szCs w:val="20"/>
              </w:rPr>
              <w:t xml:space="preserve">Begivenheden, der sætter flowet i gang — fx ⟦PortalMeetings⟧ (en kunde booker via en portal).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Blok: </w:t>
            </w:r>
            <w:r>
              <w:rPr>
                <w:sz w:val="20"/>
                <w:szCs w:val="20"/>
              </w:rPr>
              <w:t xml:space="preserve">Et trin i flowet, der gør én ting (fx læser CRM-data, opretter en CRM-post eller kører AI).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Relation: </w:t>
            </w:r>
            <w:r>
              <w:rPr>
                <w:sz w:val="20"/>
                <w:szCs w:val="20"/>
              </w:rPr>
              <w:t xml:space="preserve">Forbindelsen mellem to blokke — den fører felter videre (⟦Kildefelt⟧ → ⟦Destinationsfelt⟧).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Transformation: </w:t>
            </w:r>
            <w:r>
              <w:rPr>
                <w:sz w:val="20"/>
                <w:szCs w:val="20"/>
              </w:rPr>
              <w:t xml:space="preserve">En justering af data undervejs (fx træk én værdi ud, eller saml en liste til tekst).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Målgruppe og forudsætninger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Målgruppe: administrator (rolle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) — typisk sammen med &amp;money.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Jeres </w:t>
      </w:r>
      <w:r>
        <w:rPr>
          <w:b/>
          <w:sz w:val="21"/>
          <w:szCs w:val="21"/>
        </w:rPr>
        <w:t xml:space="preserve">CRM-forbindelse</w:t>
      </w:r>
      <w:r>
        <w:rPr>
          <w:sz w:val="21"/>
          <w:szCs w:val="21"/>
        </w:rPr>
        <w:t xml:space="preserve"> er sat op, og de relevante CRM-objekter/-felter findes.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Den </w:t>
      </w:r>
      <w:r>
        <w:rPr>
          <w:b/>
          <w:sz w:val="21"/>
          <w:szCs w:val="21"/>
        </w:rPr>
        <w:t xml:space="preserve">portal</w:t>
      </w:r>
      <w:r>
        <w:rPr>
          <w:sz w:val="21"/>
          <w:szCs w:val="21"/>
        </w:rPr>
        <w:t xml:space="preserve">, der skal bruge playbooken, findes (eller oprettes), jf. </w:t>
      </w:r>
      <w:r>
        <w:rPr>
          <w:b/>
          <w:sz w:val="21"/>
          <w:szCs w:val="21"/>
        </w:rPr>
        <w:t xml:space="preserve">Portaler</w:t>
      </w:r>
      <w:r>
        <w:rPr>
          <w:sz w:val="21"/>
          <w:szCs w:val="21"/>
        </w:rPr>
        <w:t xml:space="preserve">-guiden.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Playbooks tilgås under </w:t>
      </w:r>
      <w:r>
        <w:rPr>
          <w:b/>
          <w:sz w:val="21"/>
          <w:szCs w:val="21"/>
        </w:rPr>
        <w:t xml:space="preserve">Admin → Playbooks</w:t>
      </w:r>
      <w:r>
        <w:rPr>
          <w:sz w:val="21"/>
          <w:szCs w:val="21"/>
        </w:rPr>
        <w:t xml:space="preserve">.</w:t>
      </w: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Dit udbytte</w:t>
      </w:r>
    </w:p>
    <w:p>
      <w:pPr>
        <w:spacing w:after="100" w:before="0"/>
      </w:pPr>
      <w:r>
        <w:rPr>
          <w:sz w:val="21"/>
          <w:szCs w:val="21"/>
        </w:rPr>
        <w:t xml:space="preserve">Efter denne guide kan du: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Forstå, hvad en Playbook er, og hvordan den hænger sammen med en portal.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Oprette en playbook, vælge en trigger og tilføje blokke.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Forbinde blokke med relationer og transformationer.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Validere, gemme og koble playbooken til en portal — og fejlfinde det mest gængse.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Overblik (rækkefølge)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1: Opret playbook (navn + </w:t>
      </w:r>
      <w:r>
        <w:rPr>
          <w:b/>
          <w:sz w:val="21"/>
          <w:szCs w:val="21"/>
        </w:rPr>
        <w:t xml:space="preserve">trigger</w:t>
      </w:r>
      <w:r>
        <w:rPr>
          <w:sz w:val="21"/>
          <w:szCs w:val="21"/>
        </w:rPr>
        <w:t xml:space="preserve">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2: Tilføj </w:t>
      </w:r>
      <w:r>
        <w:rPr>
          <w:b/>
          <w:sz w:val="21"/>
          <w:szCs w:val="21"/>
        </w:rPr>
        <w:t xml:space="preserve">blokke</w:t>
      </w:r>
      <w:r>
        <w:rPr>
          <w:sz w:val="21"/>
          <w:szCs w:val="21"/>
        </w:rPr>
        <w:t xml:space="preserve"> (det flowet skal gøre).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3: Forbind blokkene (</w:t>
      </w:r>
      <w:r>
        <w:rPr>
          <w:b/>
          <w:sz w:val="21"/>
          <w:szCs w:val="21"/>
        </w:rPr>
        <w:t xml:space="preserve">relationer</w:t>
      </w:r>
      <w:r>
        <w:rPr>
          <w:sz w:val="21"/>
          <w:szCs w:val="21"/>
        </w:rPr>
        <w:t xml:space="preserve"> + evt. </w:t>
      </w:r>
      <w:r>
        <w:rPr>
          <w:b/>
          <w:sz w:val="21"/>
          <w:szCs w:val="21"/>
        </w:rPr>
        <w:t xml:space="preserve">transformationer</w:t>
      </w:r>
      <w:r>
        <w:rPr>
          <w:sz w:val="21"/>
          <w:szCs w:val="21"/>
        </w:rPr>
        <w:t xml:space="preserve">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4: </w:t>
      </w:r>
      <w:r>
        <w:rPr>
          <w:b/>
          <w:sz w:val="21"/>
          <w:szCs w:val="21"/>
        </w:rPr>
        <w:t xml:space="preserve">Valider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gem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5: Kobl </w:t>
      </w:r>
      <w:r>
        <w:rPr>
          <w:b/>
          <w:sz w:val="21"/>
          <w:szCs w:val="21"/>
        </w:rPr>
        <w:t xml:space="preserve">portalen</w:t>
      </w:r>
      <w:r>
        <w:rPr>
          <w:sz w:val="21"/>
          <w:szCs w:val="21"/>
        </w:rPr>
        <w:t xml:space="preserve"> til playbooken.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Trin-for-trin (Management UI)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1 · </w:t>
      </w:r>
      <w:r>
        <w:rPr>
          <w:b/>
          <w:sz w:val="24"/>
          <w:szCs w:val="24"/>
          <w:color w:val="004568"/>
        </w:rPr>
        <w:t xml:space="preserve">Opret en playbook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Start flowet ved at give det et navn og vælge, hvad der skal udløse det.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Playbooks</w:t>
      </w:r>
      <w:r>
        <w:rPr>
          <w:sz w:val="21"/>
          <w:szCs w:val="21"/>
        </w:rPr>
        <w:t xml:space="preserve"> → klik </w:t>
      </w:r>
      <w:r>
        <w:rPr>
          <w:b/>
          <w:sz w:val="21"/>
          <w:szCs w:val="21"/>
        </w:rPr>
        <w:t xml:space="preserve">Opret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Udfyld </w:t>
      </w:r>
      <w:r>
        <w:rPr>
          <w:b/>
          <w:sz w:val="21"/>
          <w:szCs w:val="21"/>
        </w:rPr>
        <w:t xml:space="preserve">Navn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</w:t>
      </w:r>
      <w:r>
        <w:rPr>
          <w:b/>
          <w:sz w:val="21"/>
          <w:szCs w:val="21"/>
        </w:rPr>
        <w:t xml:space="preserve">Trigger type</w:t>
      </w:r>
      <w:r>
        <w:rPr>
          <w:sz w:val="21"/>
          <w:szCs w:val="21"/>
        </w:rPr>
        <w:t xml:space="preserve"> — for portaler typisk </w:t>
      </w:r>
      <w:r>
        <w:rPr>
          <w:b/>
          <w:sz w:val="21"/>
          <w:szCs w:val="21"/>
        </w:rPr>
        <w:t xml:space="preserve">PortalMeetings</w:t>
      </w:r>
      <w:r>
        <w:rPr>
          <w:sz w:val="21"/>
          <w:szCs w:val="21"/>
        </w:rPr>
        <w:t xml:space="preserve"> (udløses, når en kunde booker via en portal).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Playbooken åbnes i den visuelle editor med </w:t>
      </w:r>
      <w:r>
        <w:rPr>
          <w:b/>
          <w:sz w:val="21"/>
          <w:szCs w:val="21"/>
        </w:rPr>
        <w:t xml:space="preserve">Starter</w:t>
      </w:r>
      <w:r>
        <w:rPr>
          <w:sz w:val="21"/>
          <w:szCs w:val="21"/>
        </w:rPr>
        <w:t xml:space="preserve">-blokken øverst.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0" name="Shot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Shot20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1 (Management UI) — Admin → Playbooks → Opret — navn + trigger (fx PortalMeetings)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Playbooken er oprettet og vises i listen med antal </w:t>
      </w:r>
      <w:r>
        <w:rPr>
          <w:b/>
          <w:sz w:val="21"/>
          <w:szCs w:val="21"/>
        </w:rPr>
        <w:t xml:space="preserve">Blokke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Sidst brugt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Status</w:t>
      </w:r>
      <w:r>
        <w:rPr>
          <w:sz w:val="21"/>
          <w:szCs w:val="21"/>
        </w:rPr>
        <w:t xml:space="preserve">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2 · </w:t>
      </w:r>
      <w:r>
        <w:rPr>
          <w:b/>
          <w:sz w:val="24"/>
          <w:szCs w:val="24"/>
          <w:color w:val="004568"/>
        </w:rPr>
        <w:t xml:space="preserve">Tilføj blokke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Blokkene er de trin, flowet udfører — fx at hente CRM-data og oprette en CRM-post.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Tilføj blok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Vælg </w:t>
      </w:r>
      <w:r>
        <w:rPr>
          <w:b/>
          <w:sz w:val="21"/>
          <w:szCs w:val="21"/>
        </w:rPr>
        <w:t xml:space="preserve">Blok type</w:t>
      </w:r>
      <w:r>
        <w:rPr>
          <w:sz w:val="21"/>
          <w:szCs w:val="21"/>
        </w:rPr>
        <w:t xml:space="preserve"> (se tabellen ‘Blok-typer’ nedenfor) og en </w:t>
      </w:r>
      <w:r>
        <w:rPr>
          <w:b/>
          <w:sz w:val="21"/>
          <w:szCs w:val="21"/>
        </w:rPr>
        <w:t xml:space="preserve">Værdi</w:t>
      </w:r>
      <w:r>
        <w:rPr>
          <w:sz w:val="21"/>
          <w:szCs w:val="21"/>
        </w:rPr>
        <w:t xml:space="preserve"> (den konkrete ressource, fx hvilket CRM-objekt eller hvilken AI-kapabilitet), og giv blokken et </w:t>
      </w:r>
      <w:r>
        <w:rPr>
          <w:b/>
          <w:sz w:val="21"/>
          <w:szCs w:val="21"/>
        </w:rPr>
        <w:t xml:space="preserve">Navn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Tilføj de blokke, flowet har brug for. Du kan </w:t>
      </w:r>
      <w:r>
        <w:rPr>
          <w:b/>
          <w:sz w:val="21"/>
          <w:szCs w:val="21"/>
        </w:rPr>
        <w:t xml:space="preserve">Flyt op</w:t>
      </w:r>
      <w:r>
        <w:rPr>
          <w:sz w:val="21"/>
          <w:szCs w:val="21"/>
        </w:rPr>
        <w:t xml:space="preserve">/</w:t>
      </w:r>
      <w:r>
        <w:rPr>
          <w:b/>
          <w:sz w:val="21"/>
          <w:szCs w:val="21"/>
        </w:rPr>
        <w:t xml:space="preserve">Flyt ned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Rediger blok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Fjern blok</w:t>
      </w:r>
      <w:r>
        <w:rPr>
          <w:sz w:val="21"/>
          <w:szCs w:val="21"/>
        </w:rPr>
        <w:t xml:space="preserve">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1" name="Shot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Shot201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2 (Management UI) — Playbook-editor — blokke på lærredet (Starter → datablokke → CRM)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004568"/>
              </w:rPr>
              <w:t xml:space="preserve">Husk:  </w:t>
            </w:r>
            <w:r>
              <w:rPr>
                <w:sz w:val="21"/>
                <w:szCs w:val="21"/>
              </w:rPr>
              <w:t xml:space="preserve">En playbook skal have </w:t>
            </w:r>
            <w:r>
              <w:rPr>
                <w:b/>
                <w:sz w:val="21"/>
                <w:szCs w:val="21"/>
              </w:rPr>
              <w:t xml:space="preserve">mindst én blok</w:t>
            </w:r>
            <w:r>
              <w:rPr>
                <w:sz w:val="21"/>
                <w:szCs w:val="21"/>
              </w:rPr>
              <w:t xml:space="preserve"> ud over starteren — ellers kan den ikke gemmes (‘Du skal have mindst 1 blok i playbooken’).</w:t>
            </w:r>
          </w:p>
        </w:tc>
      </w:tr>
    </w:tbl>
    <w:p>
      <w:pPr>
        <w:spacing w:after="60"/>
      </w:pP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3 · </w:t>
      </w:r>
      <w:r>
        <w:rPr>
          <w:b/>
          <w:sz w:val="24"/>
          <w:szCs w:val="24"/>
          <w:color w:val="004568"/>
        </w:rPr>
        <w:t xml:space="preserve">Forbind blokkene (relationer + transformationer)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Relationerne fører data fra én blok til den næste — og kan justere data undervejs.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Træk en </w:t>
      </w:r>
      <w:r>
        <w:rPr>
          <w:b/>
          <w:sz w:val="21"/>
          <w:szCs w:val="21"/>
        </w:rPr>
        <w:t xml:space="preserve">relation</w:t>
      </w:r>
      <w:r>
        <w:rPr>
          <w:sz w:val="21"/>
          <w:szCs w:val="21"/>
        </w:rPr>
        <w:t xml:space="preserve"> fra en blok til den næste.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På relationen mapper du </w:t>
      </w:r>
      <w:r>
        <w:rPr>
          <w:b/>
          <w:sz w:val="21"/>
          <w:szCs w:val="21"/>
        </w:rPr>
        <w:t xml:space="preserve">Kildefelt</w:t>
      </w:r>
      <w:r>
        <w:rPr>
          <w:sz w:val="21"/>
          <w:szCs w:val="21"/>
        </w:rPr>
        <w:t xml:space="preserve"> (fra forrige blok) til </w:t>
      </w:r>
      <w:r>
        <w:rPr>
          <w:b/>
          <w:sz w:val="21"/>
          <w:szCs w:val="21"/>
        </w:rPr>
        <w:t xml:space="preserve">Destinationsfelt</w:t>
      </w:r>
      <w:r>
        <w:rPr>
          <w:sz w:val="21"/>
          <w:szCs w:val="21"/>
        </w:rPr>
        <w:t xml:space="preserve"> (på næste blok), fx mødedato → et CRM-felt.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Tilføj evt. en </w:t>
      </w:r>
      <w:r>
        <w:rPr>
          <w:b/>
          <w:sz w:val="21"/>
          <w:szCs w:val="21"/>
        </w:rPr>
        <w:t xml:space="preserve">Transformation</w:t>
      </w:r>
      <w:r>
        <w:rPr>
          <w:sz w:val="21"/>
          <w:szCs w:val="21"/>
        </w:rPr>
        <w:t xml:space="preserve">, hvis data skal justeres (se tabellen ‘Transformationer’).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2" name="Shot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Shot202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3 (Management UI) — Blok-konfiguration — Blok type, Værdi og felt-mapning (Kildefelt → Destinationsfelt)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4 · </w:t>
      </w:r>
      <w:r>
        <w:rPr>
          <w:b/>
          <w:sz w:val="24"/>
          <w:szCs w:val="24"/>
          <w:color w:val="004568"/>
        </w:rPr>
        <w:t xml:space="preserve">Valider og gem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Tjek flowet for fejl, før du gemmer.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Tør-kørsel</w:t>
      </w:r>
      <w:r>
        <w:rPr>
          <w:sz w:val="21"/>
          <w:szCs w:val="21"/>
        </w:rPr>
        <w:t xml:space="preserve"> for at teste flowet med eksempeldata, uden at skrive til CRM.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Valider</w:t>
      </w:r>
      <w:r>
        <w:rPr>
          <w:sz w:val="21"/>
          <w:szCs w:val="21"/>
        </w:rPr>
        <w:t xml:space="preserve"> — ret eventuelle markerede fejl (manglende felter, ugyldige relationer).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Klik </w:t>
      </w:r>
      <w:r>
        <w:rPr>
          <w:b/>
          <w:sz w:val="21"/>
          <w:szCs w:val="21"/>
        </w:rPr>
        <w:t xml:space="preserve">Gem</w:t>
      </w:r>
      <w:r>
        <w:rPr>
          <w:sz w:val="21"/>
          <w:szCs w:val="21"/>
        </w:rPr>
        <w:t xml:space="preserve"> (du kan også bruge Ctrl/Cmd+S). Kvittering: </w:t>
      </w:r>
      <w:r>
        <w:rPr>
          <w:b/>
          <w:sz w:val="21"/>
          <w:szCs w:val="21"/>
        </w:rPr>
        <w:t xml:space="preserve">Playbook oprettet</w:t>
      </w:r>
      <w:r>
        <w:rPr>
          <w:sz w:val="21"/>
          <w:szCs w:val="21"/>
        </w:rPr>
        <w:t xml:space="preserve"> / </w:t>
      </w:r>
      <w:r>
        <w:rPr>
          <w:b/>
          <w:sz w:val="21"/>
          <w:szCs w:val="21"/>
        </w:rPr>
        <w:t xml:space="preserve">Playbook opdateret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Du kan </w:t>
      </w:r>
      <w:r>
        <w:rPr>
          <w:b/>
          <w:sz w:val="21"/>
          <w:szCs w:val="21"/>
        </w:rPr>
        <w:t xml:space="preserve">Eksporter</w:t>
      </w:r>
      <w:r>
        <w:rPr>
          <w:sz w:val="21"/>
          <w:szCs w:val="21"/>
        </w:rPr>
        <w:t xml:space="preserve">/</w:t>
      </w:r>
      <w:r>
        <w:rPr>
          <w:b/>
          <w:sz w:val="21"/>
          <w:szCs w:val="21"/>
        </w:rPr>
        <w:t xml:space="preserve">Importer</w:t>
      </w:r>
      <w:r>
        <w:rPr>
          <w:sz w:val="21"/>
          <w:szCs w:val="21"/>
        </w:rPr>
        <w:t xml:space="preserve"> en playbook som JSON for at genbruge den.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Playbooken er valideret og gemt — klar til at kobles på en portal.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5 · </w:t>
      </w:r>
      <w:r>
        <w:rPr>
          <w:b/>
          <w:sz w:val="24"/>
          <w:szCs w:val="24"/>
          <w:color w:val="004568"/>
        </w:rPr>
        <w:t xml:space="preserve">Kobl portalen til playbooken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Til sidst skal portalen bruge playbooken til at sende data til CRM.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Åbn portalen (</w:t>
      </w:r>
      <w:r>
        <w:rPr>
          <w:b/>
          <w:sz w:val="21"/>
          <w:szCs w:val="21"/>
        </w:rPr>
        <w:t xml:space="preserve">Schedule → Portaler</w:t>
      </w:r>
      <w:r>
        <w:rPr>
          <w:sz w:val="21"/>
          <w:szCs w:val="21"/>
        </w:rPr>
        <w:t xml:space="preserve">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Sæt </w:t>
      </w:r>
      <w:r>
        <w:rPr>
          <w:b/>
          <w:sz w:val="21"/>
          <w:szCs w:val="21"/>
        </w:rPr>
        <w:t xml:space="preserve">CRM oprettelsesstrategi</w:t>
      </w:r>
      <w:r>
        <w:rPr>
          <w:sz w:val="21"/>
          <w:szCs w:val="21"/>
        </w:rPr>
        <w:t xml:space="preserve"> = </w:t>
      </w:r>
      <w:r>
        <w:rPr>
          <w:b/>
          <w:sz w:val="21"/>
          <w:szCs w:val="21"/>
        </w:rPr>
        <w:t xml:space="preserve">Playbook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Selve valget af den konkrete playbook sker pt. i samarbejde med &amp;money — portalens Playbook-vælger viser stadig ‘Ingen playbooks tilgængelige’ og åbnes snart.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Portalen sender nu booking-data til CRM via playbooken.</w:t>
      </w:r>
    </w:p>
    <w:p>
      <w:pPr>
        <w:spacing w:after="100" w:before="0"/>
      </w:pPr>
      <w:r>
        <w:rPr>
          <w:b/>
          <w:sz w:val="21"/>
          <w:szCs w:val="21"/>
        </w:rPr>
        <w:t xml:space="preserve">Eksempel (som demo-playbooken ‘Portal meeting’):</w:t>
      </w:r>
      <w:r>
        <w:rPr>
          <w:sz w:val="21"/>
          <w:szCs w:val="21"/>
        </w:rPr>
        <w:t xml:space="preserve"> Trigger </w:t>
      </w:r>
      <w:r>
        <w:rPr>
          <w:b/>
          <w:sz w:val="21"/>
          <w:szCs w:val="21"/>
        </w:rPr>
        <w:t xml:space="preserve">PortalMeetings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Læs CRM-data</w:t>
      </w:r>
      <w:r>
        <w:rPr>
          <w:sz w:val="21"/>
          <w:szCs w:val="21"/>
        </w:rPr>
        <w:t xml:space="preserve"> (find kunde, rådgiver og tema) → </w:t>
      </w:r>
      <w:r>
        <w:rPr>
          <w:b/>
          <w:sz w:val="21"/>
          <w:szCs w:val="21"/>
        </w:rPr>
        <w:t xml:space="preserve">Filtrer resultater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Opret CRM-post</w:t>
      </w:r>
      <w:r>
        <w:rPr>
          <w:sz w:val="21"/>
          <w:szCs w:val="21"/>
        </w:rPr>
        <w:t xml:space="preserve"> (selve mødet), evt. </w:t>
      </w:r>
      <w:r>
        <w:rPr>
          <w:b/>
          <w:sz w:val="21"/>
          <w:szCs w:val="21"/>
        </w:rPr>
        <w:t xml:space="preserve">Formatér med skabelon</w:t>
      </w:r>
      <w:r>
        <w:rPr>
          <w:sz w:val="21"/>
          <w:szCs w:val="21"/>
        </w:rPr>
        <w:t xml:space="preserve">. Hver pil er en relation, der mapper felter videre.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Bekræft, at playbooken kører</w:t>
      </w:r>
    </w:p>
    <w:p>
      <w:pPr>
        <w:spacing w:after="100" w:before="0"/>
      </w:pPr>
      <w:r>
        <w:rPr>
          <w:sz w:val="21"/>
          <w:szCs w:val="21"/>
        </w:rPr>
        <w:t xml:space="preserve">På playbook-listen ser du, om en playbook er </w:t>
      </w:r>
      <w:r>
        <w:rPr>
          <w:b/>
          <w:sz w:val="21"/>
          <w:szCs w:val="21"/>
        </w:rPr>
        <w:t xml:space="preserve">Aktiv</w:t>
      </w:r>
      <w:r>
        <w:rPr>
          <w:sz w:val="21"/>
          <w:szCs w:val="21"/>
        </w:rPr>
        <w:t xml:space="preserve"> eller </w:t>
      </w:r>
      <w:r>
        <w:rPr>
          <w:b/>
          <w:sz w:val="21"/>
          <w:szCs w:val="21"/>
        </w:rPr>
        <w:t xml:space="preserve">Deaktiveret</w:t>
      </w:r>
      <w:r>
        <w:rPr>
          <w:sz w:val="21"/>
          <w:szCs w:val="21"/>
        </w:rPr>
        <w:t xml:space="preserve"> (</w:t>
      </w:r>
      <w:r>
        <w:rPr>
          <w:b/>
          <w:sz w:val="21"/>
          <w:szCs w:val="21"/>
        </w:rPr>
        <w:t xml:space="preserve">Status</w:t>
      </w:r>
      <w:r>
        <w:rPr>
          <w:sz w:val="21"/>
          <w:szCs w:val="21"/>
        </w:rPr>
        <w:t xml:space="preserve">), og hvornår den sidst kørte (</w:t>
      </w:r>
      <w:r>
        <w:rPr>
          <w:b/>
          <w:sz w:val="21"/>
          <w:szCs w:val="21"/>
        </w:rPr>
        <w:t xml:space="preserve">Sidst brugt</w:t>
      </w:r>
      <w:r>
        <w:rPr>
          <w:sz w:val="21"/>
          <w:szCs w:val="21"/>
        </w:rPr>
        <w:t xml:space="preserve">). Til at teste et flow har editoren </w:t>
      </w:r>
      <w:r>
        <w:rPr>
          <w:b/>
          <w:sz w:val="21"/>
          <w:szCs w:val="21"/>
        </w:rPr>
        <w:t xml:space="preserve">Tør-kørsel</w:t>
      </w:r>
      <w:r>
        <w:rPr>
          <w:sz w:val="21"/>
          <w:szCs w:val="21"/>
        </w:rPr>
        <w:t xml:space="preserve">. Ved mistanke om en fejlet kørsel kan du se </w:t>
      </w:r>
      <w:r>
        <w:rPr>
          <w:b/>
          <w:sz w:val="21"/>
          <w:szCs w:val="21"/>
        </w:rPr>
        <w:t xml:space="preserve">Admin → Logs</w:t>
      </w:r>
      <w:r>
        <w:rPr>
          <w:sz w:val="21"/>
          <w:szCs w:val="21"/>
        </w:rPr>
        <w:t xml:space="preserve"> — eller kontakte &amp;money.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3" name="Shot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Shot203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4 (Management UI) — Admin → Playbooks — listen med Status (Aktiv/Deaktiveret) og Sidst brugt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Blok-typer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900"/>
        <w:gridCol w:w="6304"/>
      </w:tblGrid>
      <w:tr>
        <w:tc>
          <w:tcPr>
            <w:tcW w:w="29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Blok (tilføj-handling)</w:t>
            </w:r>
          </w:p>
        </w:tc>
        <w:tc>
          <w:tcPr>
            <w:tcW w:w="63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den gør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Starter (trigger)</w:t>
            </w:r>
          </w:p>
        </w:tc>
        <w:tc>
          <w:tcPr>
            <w:tcW w:w="6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Startbegivenheden, der sætter flowet i gang (fx en portal-booking).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Kør AI</w:t>
            </w:r>
          </w:p>
        </w:tc>
        <w:tc>
          <w:tcPr>
            <w:tcW w:w="6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Behandl data med en AI-kapabilitet — fx indsigter, opsummeringer eller beslutninger.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Formatér med skabelon</w:t>
            </w:r>
          </w:p>
        </w:tc>
        <w:tc>
          <w:tcPr>
            <w:tcW w:w="6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Strukturér data i et konsistent, læsevenligt format.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Læs CRM-data</w:t>
            </w:r>
          </w:p>
        </w:tc>
        <w:tc>
          <w:tcPr>
            <w:tcW w:w="6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Hent poster fra CRM til brug videre i flowet.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Filtrer resultater</w:t>
            </w:r>
          </w:p>
        </w:tc>
        <w:tc>
          <w:tcPr>
            <w:tcW w:w="6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Indsnævr CRM-poster ved at sætte betingelser.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Opret CRM-post</w:t>
            </w:r>
          </w:p>
        </w:tc>
        <w:tc>
          <w:tcPr>
            <w:tcW w:w="6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Opret en ny post i CRM ud fra data i flowet.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Opdater CRM-data</w:t>
            </w:r>
          </w:p>
        </w:tc>
        <w:tc>
          <w:tcPr>
            <w:tcW w:w="6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Opdater en eksisterende CRM-post med data fra flowet.</w:t>
            </w:r>
          </w:p>
        </w:tc>
      </w:tr>
      <w:tr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Generér fil / Switch / m.fl.</w:t>
            </w:r>
          </w:p>
        </w:tc>
        <w:tc>
          <w:tcPr>
            <w:tcW w:w="6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Generér en fil, styr flowet med regler, eller lever/udsend data.</w:t>
            </w:r>
          </w:p>
        </w:tc>
      </w:tr>
    </w:tbl>
    <w:p>
      <w:pPr>
        <w:spacing w:after="80"/>
      </w:pP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De almindelige CRM-/AI-blokke (Læs CRM-data, Opret/Opdater CRM-post, Filtrer resultater, Kør AI, Formatér med skabelon) dækker langt de fleste portal-flows. </w:t>
            </w:r>
            <w:r>
              <w:rPr>
                <w:b/>
                <w:sz w:val="21"/>
                <w:szCs w:val="21"/>
              </w:rPr>
              <w:t xml:space="preserve">Switch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sz w:val="21"/>
                <w:szCs w:val="21"/>
              </w:rPr>
              <w:t xml:space="preserve">Generér fil</w:t>
            </w:r>
            <w:r>
              <w:rPr>
                <w:sz w:val="21"/>
                <w:szCs w:val="21"/>
              </w:rPr>
              <w:t xml:space="preserve"> og avancerede transformationer (Serialize/Base64Decode) er til mere komplekse flows — typisk sammen med &amp;money.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Transformationer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2500"/>
        <w:gridCol w:w="6704"/>
      </w:tblGrid>
      <w:tr>
        <w:tc>
          <w:tcPr>
            <w:tcW w:w="25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Transformation</w:t>
            </w:r>
          </w:p>
        </w:tc>
        <w:tc>
          <w:tcPr>
            <w:tcW w:w="67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den gør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Identity</w:t>
            </w:r>
          </w:p>
        </w:tc>
        <w:tc>
          <w:tcPr>
            <w:tcW w:w="6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Sender data uændret videre.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Extract</w:t>
            </w:r>
          </w:p>
        </w:tc>
        <w:tc>
          <w:tcPr>
            <w:tcW w:w="6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Plukker én værdi via en sti (fx Meeting.Title).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</w:t>
            </w:r>
          </w:p>
        </w:tc>
        <w:tc>
          <w:tcPr>
            <w:tcW w:w="6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Beholder kun udvalgte felter.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Join</w:t>
            </w:r>
          </w:p>
        </w:tc>
        <w:tc>
          <w:tcPr>
            <w:tcW w:w="6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Samler en liste til én tekst (fx A, B, C).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Split</w:t>
            </w:r>
          </w:p>
        </w:tc>
        <w:tc>
          <w:tcPr>
            <w:tcW w:w="6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Deler en tekst op i en liste.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Serialize</w:t>
            </w:r>
          </w:p>
        </w:tc>
        <w:tc>
          <w:tcPr>
            <w:tcW w:w="6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Konverterer til JSON-tekst.</w:t>
            </w:r>
          </w:p>
        </w:tc>
      </w:tr>
      <w:t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Base64Decode</w:t>
            </w:r>
          </w:p>
        </w:tc>
        <w:tc>
          <w:tcPr>
            <w:tcW w:w="67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Afkoder Base64 til almindelig tekst.</w:t>
            </w:r>
          </w:p>
        </w:tc>
      </w:tr>
    </w:tbl>
    <w:p>
      <w:pPr>
        <w:spacing w:after="8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Triggere (begivenheder)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PortalMeetings</w:t>
      </w:r>
      <w:r>
        <w:rPr>
          <w:sz w:val="21"/>
          <w:szCs w:val="21"/>
        </w:rPr>
        <w:t xml:space="preserve"> — en kunde booker et møde via en portal (det almindelige for portaler).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PortalMeetingCancelled</w:t>
      </w:r>
      <w:r>
        <w:rPr>
          <w:sz w:val="21"/>
          <w:szCs w:val="21"/>
        </w:rPr>
        <w:t xml:space="preserve"> — en portal-booking afbestilles.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Øvrige findes (fx kundeoverblik, transskription klar, møde afsluttet) til andre flows.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Fejlfinding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‘Du skal have mindst 1 blok i playbooken’: tilføj mindst én blok ud over starteren.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‘Cannot save … validation errors’: klik </w:t>
      </w:r>
      <w:r>
        <w:rPr>
          <w:b/>
          <w:sz w:val="21"/>
          <w:szCs w:val="21"/>
        </w:rPr>
        <w:t xml:space="preserve">Valider</w:t>
      </w:r>
      <w:r>
        <w:rPr>
          <w:sz w:val="21"/>
          <w:szCs w:val="21"/>
        </w:rPr>
        <w:t xml:space="preserve">, og ret alle markerede fejl (manglende felter, ugyldige relationer), før du gemmer.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Transformationen virker ikke: typerne skal passe sammen (fx </w:t>
      </w:r>
      <w:r>
        <w:rPr>
          <w:b/>
          <w:sz w:val="21"/>
          <w:szCs w:val="21"/>
        </w:rPr>
        <w:t xml:space="preserve">Join</w:t>
      </w:r>
      <w:r>
        <w:rPr>
          <w:sz w:val="21"/>
          <w:szCs w:val="21"/>
        </w:rPr>
        <w:t xml:space="preserve"> kræver en liste som input). Valideringen fanger uoverensstemmelser.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Data lander ikke i CRM: tjek, at en </w:t>
      </w:r>
      <w:r>
        <w:rPr>
          <w:b/>
          <w:sz w:val="21"/>
          <w:szCs w:val="21"/>
        </w:rPr>
        <w:t xml:space="preserve">Opret/Opdater entitet</w:t>
      </w:r>
      <w:r>
        <w:rPr>
          <w:sz w:val="21"/>
          <w:szCs w:val="21"/>
        </w:rPr>
        <w:t xml:space="preserve">-blok er forbundet, at felterne er mappet (Kildefelt → Destinationsfelt), og at portalen bruger </w:t>
      </w:r>
      <w:r>
        <w:rPr>
          <w:b/>
          <w:sz w:val="21"/>
          <w:szCs w:val="21"/>
        </w:rPr>
        <w:t xml:space="preserve">Playbook</w:t>
      </w:r>
      <w:r>
        <w:rPr>
          <w:sz w:val="21"/>
          <w:szCs w:val="21"/>
        </w:rPr>
        <w:t xml:space="preserve"> som strategi.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Jeg kan ikke vælge playbooken på portalen: portalens Playbook-vælger åbnes snart — koblingen sker pt. sammen med &amp;money.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Jeg kan ikke se </w:t>
      </w:r>
      <w:r>
        <w:rPr>
          <w:b/>
          <w:sz w:val="21"/>
          <w:szCs w:val="21"/>
        </w:rPr>
        <w:t xml:space="preserve">Playbooks</w:t>
      </w:r>
      <w:r>
        <w:rPr>
          <w:sz w:val="21"/>
          <w:szCs w:val="21"/>
        </w:rPr>
        <w:t xml:space="preserve"> under Admin: din rolle er ikke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, eller CRM-forbindelsen er ikke sat op → kontakt din administrator/&amp;money.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‘Blokken har ingen værdi’ / et påkrævet CRM-felt er tomt ved </w:t>
      </w:r>
      <w:r>
        <w:rPr>
          <w:b/>
          <w:sz w:val="21"/>
          <w:szCs w:val="21"/>
        </w:rPr>
        <w:t xml:space="preserve">Opret CRM-post</w:t>
      </w:r>
      <w:r>
        <w:rPr>
          <w:sz w:val="21"/>
          <w:szCs w:val="21"/>
        </w:rPr>
        <w:t xml:space="preserve">: fordi et kildefelt mangler eller ikke er mappet → tilføj/ret mapningen (Kildefelt → Destinationsfelt).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Import</w:t>
      </w:r>
      <w:r>
        <w:rPr>
          <w:sz w:val="21"/>
          <w:szCs w:val="21"/>
        </w:rPr>
        <w:t xml:space="preserve"> af JSON afvises: fordi JSON'en er ugyldig eller fra en anden version → eksportér en frisk JSON, eller kontakt &amp;money.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 / forudsætninger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FAQ (Playbooks)</w:t>
            </w:r>
            <w:r>
              <w:rPr>
                <w:sz w:val="21"/>
                <w:szCs w:val="21"/>
              </w:rPr>
              <w:t xml:space="preserve"> — typiske spørgsmål og fejl om Playbooks.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superbrugerguide: Portaler</w:t>
            </w:r>
            <w:r>
              <w:rPr>
                <w:sz w:val="21"/>
                <w:szCs w:val="21"/>
              </w:rPr>
              <w:t xml:space="preserve"> — den kundevendte booking-side, der bruger playbooken.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Schedule – FAQ (Portaler)</w:t>
            </w:r>
            <w:r>
              <w:rPr>
                <w:sz w:val="21"/>
                <w:szCs w:val="21"/>
              </w:rPr>
              <w:t xml:space="preserve"> — typiske spørgsmål om portaler og CRM-strategi.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11.06.2026 (v1.0) — Første version (Playbooks).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✅ Færdig!  </w:t>
            </w:r>
            <w:r>
              <w:rPr>
                <w:sz w:val="21"/>
                <w:szCs w:val="21"/>
              </w:rPr>
              <w:t xml:space="preserve">Playbooken er bygget, valideret, gemt og koblet til portalen.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Schedule superbrugerguide (Playbooks) · v1.0 · 11.06.2026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Relationship Id="rId200" Type="http://schemas.openxmlformats.org/officeDocument/2006/relationships/image" Target="media/shot1.png"/><Relationship Id="rId201" Type="http://schemas.openxmlformats.org/officeDocument/2006/relationships/image" Target="media/shot2.png"/><Relationship Id="rId202" Type="http://schemas.openxmlformats.org/officeDocument/2006/relationships/image" Target="media/shot3.png"/><Relationship Id="rId203" Type="http://schemas.openxmlformats.org/officeDocument/2006/relationships/image" Target="media/shot4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Schedule superbrugerguide - Playbooks</dc:title>
  <dc:creator>&amp;money</dc:creator>
  <dcterms:created xsi:type="dcterms:W3CDTF">2026-06-09T00:00:00Z</dcterms:created>
  <dcterms:modified xsi:type="dcterms:W3CDTF">2026-06-09T00:00:00Z</dcterms:modified>
</cp:coreProperties>
</file>