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61F" w:rsidRPr="00826E75" w:rsidRDefault="005C361F" w:rsidP="00AD4B90">
      <w:pPr>
        <w:pStyle w:val="ConsNonformat"/>
        <w:widowControl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826E75">
        <w:rPr>
          <w:rFonts w:ascii="Times New Roman" w:hAnsi="Times New Roman"/>
          <w:b/>
          <w:sz w:val="32"/>
          <w:szCs w:val="32"/>
        </w:rPr>
        <w:t>ПРОТОКОЛ</w:t>
      </w:r>
    </w:p>
    <w:p w:rsidR="005C361F" w:rsidRDefault="005C361F" w:rsidP="00812A6C">
      <w:pPr>
        <w:pStyle w:val="ConsNonformat"/>
        <w:widowControl/>
        <w:spacing w:line="240" w:lineRule="exact"/>
        <w:jc w:val="center"/>
        <w:outlineLvl w:val="0"/>
        <w:rPr>
          <w:rFonts w:ascii="Times New Roman" w:hAnsi="Times New Roman"/>
          <w:b/>
          <w:sz w:val="28"/>
        </w:rPr>
      </w:pPr>
      <w:r w:rsidRPr="004D7CE3">
        <w:rPr>
          <w:rFonts w:ascii="Times New Roman" w:hAnsi="Times New Roman"/>
          <w:b/>
          <w:sz w:val="28"/>
        </w:rPr>
        <w:t>осмотра места происшествия</w:t>
      </w:r>
    </w:p>
    <w:p w:rsidR="00812A6C" w:rsidRPr="004D7CE3" w:rsidRDefault="00812A6C" w:rsidP="00812A6C">
      <w:pPr>
        <w:pStyle w:val="ConsNonformat"/>
        <w:widowControl/>
        <w:spacing w:line="240" w:lineRule="exact"/>
        <w:jc w:val="center"/>
        <w:outlineLvl w:val="0"/>
        <w:rPr>
          <w:rFonts w:ascii="Times New Roman" w:hAnsi="Times New Roman"/>
          <w:b/>
          <w:sz w:val="28"/>
        </w:rPr>
      </w:pPr>
    </w:p>
    <w:p w:rsidR="00826E75" w:rsidRPr="000D1D7A" w:rsidRDefault="00826E75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420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420915" w:rsidRDefault="00420915" w:rsidP="0042091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420915" w:rsidRDefault="00420915" w:rsidP="00420915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420915" w:rsidRDefault="00420915" w:rsidP="00420915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420915" w:rsidRDefault="00420915" w:rsidP="00420915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420915" w:rsidRDefault="00420915" w:rsidP="00420915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420915" w:rsidRDefault="00420915" w:rsidP="00420915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420915" w:rsidRDefault="00420915" w:rsidP="00420915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420915" w:rsidRDefault="00420915" w:rsidP="0042091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420915" w:rsidRDefault="00420915" w:rsidP="00420915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169"/>
        <w:gridCol w:w="567"/>
        <w:gridCol w:w="464"/>
        <w:gridCol w:w="567"/>
        <w:gridCol w:w="810"/>
      </w:tblGrid>
      <w:tr w:rsidR="005C361F">
        <w:tblPrEx>
          <w:tblCellMar>
            <w:top w:w="0" w:type="dxa"/>
            <w:bottom w:w="0" w:type="dxa"/>
          </w:tblCellMar>
        </w:tblPrEx>
        <w:tc>
          <w:tcPr>
            <w:tcW w:w="2169" w:type="dxa"/>
          </w:tcPr>
          <w:p w:rsidR="005C361F" w:rsidRDefault="005C361F">
            <w:pPr>
              <w:pStyle w:val="ConsNonformat"/>
              <w:widowControl/>
              <w:tabs>
                <w:tab w:val="left" w:pos="1782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Осмотр начат</w:t>
            </w:r>
            <w:r>
              <w:rPr>
                <w:rFonts w:ascii="Times New Roman" w:hAnsi="Times New Roman"/>
                <w:sz w:val="24"/>
              </w:rPr>
              <w:tab/>
              <w:t>в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C361F" w:rsidRDefault="005C361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464" w:type="dxa"/>
          </w:tcPr>
          <w:p w:rsidR="005C361F" w:rsidRDefault="005C361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C361F" w:rsidRDefault="005C361F">
            <w:pPr>
              <w:pStyle w:val="ConsNonformat"/>
              <w:widowControl/>
              <w:tabs>
                <w:tab w:val="left" w:pos="540"/>
                <w:tab w:val="left" w:pos="2340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5C361F" w:rsidRDefault="005C361F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</w:t>
            </w:r>
          </w:p>
        </w:tc>
      </w:tr>
      <w:tr w:rsidR="005C361F">
        <w:tblPrEx>
          <w:tblCellMar>
            <w:top w:w="0" w:type="dxa"/>
            <w:bottom w:w="0" w:type="dxa"/>
          </w:tblCellMar>
        </w:tblPrEx>
        <w:tc>
          <w:tcPr>
            <w:tcW w:w="2169" w:type="dxa"/>
          </w:tcPr>
          <w:p w:rsidR="005C361F" w:rsidRDefault="005C361F">
            <w:pPr>
              <w:pStyle w:val="ConsNonformat"/>
              <w:widowControl/>
              <w:tabs>
                <w:tab w:val="left" w:pos="177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Осмотр окончен</w:t>
            </w:r>
            <w:r>
              <w:rPr>
                <w:rFonts w:ascii="Times New Roman" w:hAnsi="Times New Roman"/>
                <w:sz w:val="24"/>
              </w:rPr>
              <w:tab/>
              <w:t>в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5C361F" w:rsidRDefault="005C361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464" w:type="dxa"/>
          </w:tcPr>
          <w:p w:rsidR="005C361F" w:rsidRDefault="005C361F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5C361F" w:rsidRDefault="005C361F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5C361F" w:rsidRDefault="005C361F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</w:t>
            </w:r>
          </w:p>
        </w:tc>
      </w:tr>
    </w:tbl>
    <w:p w:rsidR="005C361F" w:rsidRPr="000D1D7A" w:rsidRDefault="005C361F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826E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E75" w:rsidRDefault="00826E75" w:rsidP="00826E7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26E75" w:rsidRDefault="00826E75" w:rsidP="00826E75">
      <w:pPr>
        <w:pStyle w:val="ConsNonformat"/>
        <w:widowControl/>
        <w:spacing w:line="180" w:lineRule="exact"/>
        <w:ind w:firstLine="708"/>
        <w:jc w:val="center"/>
        <w:rPr>
          <w:rFonts w:ascii="Times New Roman" w:hAnsi="Times New Roman"/>
          <w:sz w:val="18"/>
        </w:rPr>
      </w:pPr>
      <w:r w:rsidRPr="006E0CC6">
        <w:rPr>
          <w:rFonts w:ascii="Times New Roman" w:hAnsi="Times New Roman" w:cs="Times New Roman"/>
          <w:sz w:val="18"/>
        </w:rPr>
        <w:t>(должность</w:t>
      </w:r>
      <w:r w:rsidR="003D6010" w:rsidRPr="003D6010">
        <w:rPr>
          <w:rFonts w:ascii="Times New Roman" w:hAnsi="Times New Roman" w:cs="Times New Roman"/>
          <w:sz w:val="18"/>
        </w:rPr>
        <w:t xml:space="preserve"> </w:t>
      </w:r>
      <w:r w:rsidR="003D6010">
        <w:rPr>
          <w:rFonts w:ascii="Times New Roman" w:hAnsi="Times New Roman" w:cs="Times New Roman"/>
          <w:sz w:val="18"/>
        </w:rPr>
        <w:t>следователя (</w:t>
      </w:r>
      <w:r w:rsidR="007A1227">
        <w:rPr>
          <w:rFonts w:ascii="Times New Roman" w:hAnsi="Times New Roman" w:cs="Times New Roman"/>
          <w:sz w:val="18"/>
        </w:rPr>
        <w:t xml:space="preserve">руководителя следственного органа, </w:t>
      </w:r>
      <w:r w:rsidR="003D6010">
        <w:rPr>
          <w:rFonts w:ascii="Times New Roman" w:hAnsi="Times New Roman" w:cs="Times New Roman"/>
          <w:sz w:val="18"/>
        </w:rPr>
        <w:t>дознавателя)</w:t>
      </w:r>
      <w:r w:rsidRPr="006E0CC6">
        <w:rPr>
          <w:rFonts w:ascii="Times New Roman" w:hAnsi="Times New Roman" w:cs="Times New Roman"/>
          <w:sz w:val="18"/>
        </w:rPr>
        <w:t xml:space="preserve">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  <w:gridCol w:w="309"/>
      </w:tblGrid>
      <w:tr w:rsidR="00457E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7E6C" w:rsidRDefault="00457E6C" w:rsidP="00826E7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457E6C" w:rsidRDefault="00457E6C" w:rsidP="00826E7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826E75" w:rsidRDefault="00826E75" w:rsidP="00826E75">
      <w:pPr>
        <w:pStyle w:val="ConsNonformat"/>
        <w:widowControl/>
        <w:spacing w:line="180" w:lineRule="exact"/>
        <w:ind w:left="3228" w:firstLine="312"/>
        <w:rPr>
          <w:rFonts w:ascii="Times New Roman" w:hAnsi="Times New Roman"/>
          <w:sz w:val="24"/>
        </w:rPr>
      </w:pPr>
      <w:r w:rsidRPr="006E0CC6">
        <w:rPr>
          <w:rFonts w:ascii="Times New Roman" w:hAnsi="Times New Roman" w:cs="Times New Roman"/>
          <w:sz w:val="18"/>
        </w:rPr>
        <w:t xml:space="preserve">классный чин или </w:t>
      </w:r>
      <w:r>
        <w:rPr>
          <w:rFonts w:ascii="Times New Roman" w:hAnsi="Times New Roman" w:cs="Times New Roman"/>
          <w:sz w:val="18"/>
        </w:rPr>
        <w:t xml:space="preserve">звание, </w:t>
      </w:r>
      <w:r w:rsidRPr="00DF39A7">
        <w:rPr>
          <w:rFonts w:ascii="Times New Roman" w:hAnsi="Times New Roman" w:cs="Times New Roman"/>
          <w:sz w:val="18"/>
          <w:szCs w:val="18"/>
        </w:rPr>
        <w:t>фамилия</w:t>
      </w:r>
      <w:r>
        <w:rPr>
          <w:rFonts w:ascii="Times New Roman" w:hAnsi="Times New Roman" w:cs="Times New Roman"/>
          <w:sz w:val="18"/>
          <w:szCs w:val="18"/>
        </w:rPr>
        <w:t>, инициалы</w:t>
      </w:r>
      <w:r w:rsidRPr="00DF39A7">
        <w:rPr>
          <w:rFonts w:ascii="Times New Roman" w:hAnsi="Times New Roman" w:cs="Times New Roman"/>
          <w:sz w:val="18"/>
          <w:szCs w:val="18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7869"/>
      </w:tblGrid>
      <w:tr w:rsidR="005C361F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C361F" w:rsidRDefault="005C361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получив сообщение</w:t>
            </w:r>
          </w:p>
        </w:tc>
        <w:tc>
          <w:tcPr>
            <w:tcW w:w="7869" w:type="dxa"/>
            <w:tcBorders>
              <w:bottom w:val="single" w:sz="4" w:space="0" w:color="auto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(от кого, о чем)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2"/>
        <w:gridCol w:w="276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5C361F" w:rsidRDefault="005C361F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5C361F" w:rsidRDefault="005C361F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130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прибыл</w:t>
            </w:r>
          </w:p>
        </w:tc>
        <w:tc>
          <w:tcPr>
            <w:tcW w:w="9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F7F14" w:rsidRDefault="005C361F" w:rsidP="002F7F14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8"/>
        </w:rPr>
        <w:t>(куда)</w:t>
      </w:r>
    </w:p>
    <w:p w:rsidR="005C361F" w:rsidRDefault="005C361F">
      <w:pPr>
        <w:pStyle w:val="ConsNonformat"/>
        <w:widowControl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 в присутствии понятых: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9093"/>
      </w:tblGrid>
      <w:tr w:rsidR="005C361F">
        <w:tblPrEx>
          <w:tblCellMar>
            <w:top w:w="0" w:type="dxa"/>
            <w:bottom w:w="0" w:type="dxa"/>
          </w:tblCellMar>
        </w:tblPrEx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9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(фамилия, имя, отчество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9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 место жительства понятого)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9093"/>
      </w:tblGrid>
      <w:tr w:rsidR="005C361F">
        <w:tblPrEx>
          <w:tblCellMar>
            <w:top w:w="0" w:type="dxa"/>
            <w:bottom w:w="0" w:type="dxa"/>
          </w:tblCellMar>
        </w:tblPrEx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9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(фамилия, имя, отчество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9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 место жительства понятого)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589"/>
      </w:tblGrid>
      <w:tr w:rsidR="001A61C5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1A61C5" w:rsidRDefault="001A61C5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 участ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ем</w:t>
            </w:r>
          </w:p>
        </w:tc>
        <w:tc>
          <w:tcPr>
            <w:tcW w:w="85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1C5" w:rsidRDefault="001A61C5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A61C5" w:rsidRDefault="001A61C5" w:rsidP="001A61C5">
      <w:pPr>
        <w:pStyle w:val="ConsNonformat"/>
        <w:widowControl/>
        <w:spacing w:line="180" w:lineRule="exact"/>
        <w:ind w:left="1260"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(процессуальное положение, фам</w:t>
      </w:r>
      <w:r>
        <w:rPr>
          <w:rFonts w:ascii="Times New Roman" w:hAnsi="Times New Roman"/>
          <w:sz w:val="18"/>
        </w:rPr>
        <w:t>и</w:t>
      </w:r>
      <w:r>
        <w:rPr>
          <w:rFonts w:ascii="Times New Roman" w:hAnsi="Times New Roman"/>
          <w:sz w:val="18"/>
        </w:rPr>
        <w:t xml:space="preserve">лия, имя, отчество каждого лица,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A61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1C5" w:rsidRDefault="001A61C5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A61C5" w:rsidRDefault="00FD3475" w:rsidP="001A61C5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участвовавшего в следственном действии, </w:t>
      </w:r>
      <w:r w:rsidR="001A61C5">
        <w:rPr>
          <w:rFonts w:ascii="Times New Roman" w:hAnsi="Times New Roman"/>
          <w:sz w:val="18"/>
        </w:rPr>
        <w:t xml:space="preserve">а в необходимых случаях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A61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1C5" w:rsidRDefault="001A61C5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A61C5" w:rsidRDefault="006C459E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его адрес и другие данные о его личности)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612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1211" w:rsidRDefault="00D61211" w:rsidP="00D6121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61211" w:rsidRDefault="00D6121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8"/>
        <w:gridCol w:w="1569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:rsidR="005C361F" w:rsidRDefault="00D6121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соответствии со ст. 164, 176 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и  </w:t>
            </w:r>
            <w:proofErr w:type="spellStart"/>
            <w:r>
              <w:rPr>
                <w:rFonts w:ascii="Times New Roman" w:hAnsi="Times New Roman"/>
                <w:sz w:val="24"/>
              </w:rPr>
              <w:t>чч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>. 1</w:t>
            </w:r>
            <w:r w:rsidR="00AE5720"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z w:val="24"/>
              </w:rPr>
              <w:t xml:space="preserve">4 </w:t>
            </w:r>
            <w:proofErr w:type="gramStart"/>
            <w:r>
              <w:rPr>
                <w:rFonts w:ascii="Times New Roman" w:hAnsi="Times New Roman"/>
                <w:sz w:val="24"/>
              </w:rPr>
              <w:t>и  6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ст. 177 УПК  РФ </w:t>
            </w:r>
            <w:r w:rsidR="00D76345">
              <w:rPr>
                <w:rFonts w:ascii="Times New Roman" w:hAnsi="Times New Roman"/>
                <w:sz w:val="24"/>
              </w:rPr>
              <w:t xml:space="preserve">произвел </w:t>
            </w:r>
            <w:r w:rsidR="005C361F">
              <w:rPr>
                <w:rFonts w:ascii="Times New Roman" w:hAnsi="Times New Roman"/>
                <w:sz w:val="24"/>
              </w:rPr>
              <w:t>осмотр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D6121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                                                               </w:t>
      </w:r>
      <w:r w:rsidR="005C361F">
        <w:rPr>
          <w:rFonts w:ascii="Times New Roman" w:hAnsi="Times New Roman"/>
          <w:sz w:val="18"/>
        </w:rPr>
        <w:t>(чего)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ind w:firstLine="5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Перед началом осмотра участвующим лицам разъяснены их права, ответственность, а также порядок производства осмотра места происшествия.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A966C4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C4" w:rsidRPr="00B967EC" w:rsidRDefault="00A966C4" w:rsidP="00A966C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C4" w:rsidRPr="00B967EC" w:rsidRDefault="00A966C4" w:rsidP="00A966C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</w:tr>
    </w:tbl>
    <w:p w:rsidR="00A966C4" w:rsidRDefault="00A966C4" w:rsidP="00A966C4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A966C4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C4" w:rsidRPr="00B967EC" w:rsidRDefault="00A966C4" w:rsidP="00A966C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C4" w:rsidRPr="00B967EC" w:rsidRDefault="00A966C4" w:rsidP="00A966C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</w:tr>
    </w:tbl>
    <w:p w:rsidR="00A966C4" w:rsidRDefault="00A966C4" w:rsidP="00A966C4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A966C4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C4" w:rsidRPr="00B967EC" w:rsidRDefault="00A966C4" w:rsidP="00A966C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A966C4" w:rsidRDefault="00A966C4" w:rsidP="00A966C4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p w:rsidR="005C361F" w:rsidRDefault="005C361F">
      <w:pPr>
        <w:pStyle w:val="ConsNonformat"/>
        <w:widowControl/>
        <w:ind w:firstLine="5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Понятым, кроме того, до начала осмотра разъяснены их права, обязанности и ответственность, предусмо</w:t>
      </w:r>
      <w:r>
        <w:rPr>
          <w:rFonts w:ascii="Times New Roman" w:hAnsi="Times New Roman"/>
          <w:sz w:val="22"/>
        </w:rPr>
        <w:t>т</w:t>
      </w:r>
      <w:r>
        <w:rPr>
          <w:rFonts w:ascii="Times New Roman" w:hAnsi="Times New Roman"/>
          <w:sz w:val="22"/>
        </w:rPr>
        <w:t>ренные ст. 60 УПК РФ.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A966C4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C4" w:rsidRPr="0087700F" w:rsidRDefault="00A966C4" w:rsidP="00A966C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C4" w:rsidRPr="008E78A0" w:rsidRDefault="00A966C4" w:rsidP="00A966C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</w:tr>
    </w:tbl>
    <w:p w:rsidR="00A966C4" w:rsidRDefault="00A966C4" w:rsidP="00A966C4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(подпись понятого)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A966C4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C4" w:rsidRPr="008E78A0" w:rsidRDefault="00A966C4" w:rsidP="00A966C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966C4" w:rsidRDefault="00A966C4" w:rsidP="00A966C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C4" w:rsidRPr="008E78A0" w:rsidRDefault="00A966C4" w:rsidP="00A966C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</w:tr>
    </w:tbl>
    <w:p w:rsidR="00A966C4" w:rsidRDefault="00A966C4" w:rsidP="00A966C4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(подпись понятого)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7059"/>
      </w:tblGrid>
      <w:tr w:rsidR="005C361F">
        <w:tblPrEx>
          <w:tblCellMar>
            <w:top w:w="0" w:type="dxa"/>
            <w:bottom w:w="0" w:type="dxa"/>
          </w:tblCellMar>
        </w:tblPrEx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5C361F" w:rsidRPr="004C08E9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</w:rPr>
              <w:t xml:space="preserve">      </w:t>
            </w:r>
            <w:r w:rsidRPr="004C08E9">
              <w:rPr>
                <w:rFonts w:ascii="Times New Roman" w:hAnsi="Times New Roman"/>
                <w:sz w:val="24"/>
                <w:szCs w:val="24"/>
              </w:rPr>
              <w:t>Специалисту (эксперту)</w:t>
            </w:r>
          </w:p>
        </w:tc>
        <w:tc>
          <w:tcPr>
            <w:tcW w:w="7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297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(фамилия, имя, отчество)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5C361F" w:rsidRPr="004C08E9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08E9">
              <w:rPr>
                <w:rFonts w:ascii="Times New Roman" w:hAnsi="Times New Roman"/>
                <w:sz w:val="24"/>
                <w:szCs w:val="24"/>
              </w:rPr>
              <w:t>разъяснены его права</w:t>
            </w:r>
            <w:r w:rsidR="00AF57B8">
              <w:rPr>
                <w:rFonts w:ascii="Times New Roman" w:hAnsi="Times New Roman"/>
                <w:sz w:val="24"/>
                <w:szCs w:val="24"/>
              </w:rPr>
              <w:t>,</w:t>
            </w:r>
            <w:r w:rsidRPr="004C08E9">
              <w:rPr>
                <w:rFonts w:ascii="Times New Roman" w:hAnsi="Times New Roman"/>
                <w:sz w:val="24"/>
                <w:szCs w:val="24"/>
              </w:rPr>
              <w:t xml:space="preserve"> обязанности</w:t>
            </w:r>
            <w:r w:rsidR="00AF57B8">
              <w:rPr>
                <w:rFonts w:ascii="Times New Roman" w:hAnsi="Times New Roman"/>
                <w:sz w:val="24"/>
                <w:szCs w:val="24"/>
              </w:rPr>
              <w:t xml:space="preserve"> и ответственность</w:t>
            </w:r>
            <w:r w:rsidRPr="004C08E9">
              <w:rPr>
                <w:rFonts w:ascii="Times New Roman" w:hAnsi="Times New Roman"/>
                <w:sz w:val="24"/>
                <w:szCs w:val="24"/>
              </w:rPr>
              <w:t>, предусмотренные ст. 58 (57) УПК РФ.</w:t>
            </w:r>
          </w:p>
        </w:tc>
      </w:tr>
    </w:tbl>
    <w:p w:rsidR="005C361F" w:rsidRDefault="005C361F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5C361F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5C361F" w:rsidRDefault="005C361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 специалиста (эксперта)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3"/>
        <w:gridCol w:w="3150"/>
        <w:gridCol w:w="3374"/>
      </w:tblGrid>
      <w:tr w:rsidR="0093330A">
        <w:trPr>
          <w:cantSplit/>
        </w:trPr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330A" w:rsidRDefault="0093330A" w:rsidP="0093330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330A" w:rsidRDefault="0093330A" w:rsidP="0093330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330A" w:rsidRDefault="0093330A" w:rsidP="0093330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3330A" w:rsidRPr="00FC4D4C" w:rsidRDefault="0093330A" w:rsidP="0093330A">
      <w:pPr>
        <w:pStyle w:val="ConsNonformat"/>
        <w:widowControl/>
        <w:spacing w:line="180" w:lineRule="exact"/>
        <w:rPr>
          <w:rFonts w:ascii="Times New Roman" w:hAnsi="Times New Roman"/>
          <w:b/>
          <w:sz w:val="18"/>
        </w:rPr>
      </w:pPr>
      <w:r w:rsidRPr="00FC4D4C">
        <w:rPr>
          <w:rFonts w:ascii="Times New Roman" w:hAnsi="Times New Roman"/>
          <w:b/>
          <w:sz w:val="18"/>
        </w:rPr>
        <w:t xml:space="preserve">                   (подпись понятого)</w:t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  <w:t xml:space="preserve">                                          </w:t>
      </w:r>
      <w:proofErr w:type="gramStart"/>
      <w:r w:rsidRPr="00FC4D4C">
        <w:rPr>
          <w:rFonts w:ascii="Times New Roman" w:hAnsi="Times New Roman"/>
          <w:b/>
          <w:sz w:val="18"/>
        </w:rPr>
        <w:t xml:space="preserve">   (</w:t>
      </w:r>
      <w:proofErr w:type="gramEnd"/>
      <w:r w:rsidRPr="00FC4D4C">
        <w:rPr>
          <w:rFonts w:ascii="Times New Roman" w:hAnsi="Times New Roman"/>
          <w:b/>
          <w:sz w:val="18"/>
        </w:rPr>
        <w:t>подпись понятого)</w:t>
      </w:r>
    </w:p>
    <w:p w:rsidR="0093330A" w:rsidRDefault="0093330A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sz w:val="18"/>
        </w:rPr>
      </w:pPr>
    </w:p>
    <w:tbl>
      <w:tblPr>
        <w:tblW w:w="100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D1909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Лица,   </w:t>
            </w:r>
            <w:proofErr w:type="gramEnd"/>
            <w:r w:rsidR="00617B6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участвующие   </w:t>
            </w:r>
            <w:r w:rsidR="00617B6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  </w:t>
            </w:r>
            <w:r w:rsidR="00617B6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следственном   </w:t>
            </w:r>
            <w:r w:rsidR="00617B6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действии,   </w:t>
            </w:r>
            <w:r w:rsidR="00617B6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были  </w:t>
            </w:r>
            <w:r w:rsidR="00617B6B"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 xml:space="preserve">заранее  </w:t>
            </w:r>
            <w:r w:rsidR="00617B6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предупреждены  </w:t>
            </w:r>
            <w:r w:rsidR="00617B6B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7D1909" w:rsidRDefault="007D1909" w:rsidP="007D1909">
      <w:pPr>
        <w:ind w:left="4956" w:firstLine="708"/>
        <w:rPr>
          <w:sz w:val="18"/>
          <w:szCs w:val="18"/>
        </w:rPr>
      </w:pPr>
    </w:p>
    <w:tbl>
      <w:tblPr>
        <w:tblW w:w="10080" w:type="dxa"/>
        <w:tblInd w:w="-3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190"/>
        <w:gridCol w:w="1890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90" w:type="dxa"/>
          </w:tcPr>
          <w:p w:rsidR="007D1909" w:rsidRDefault="00617B6B" w:rsidP="0083761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 </w:t>
            </w:r>
            <w:r w:rsidR="007D1909">
              <w:rPr>
                <w:rFonts w:ascii="Times New Roman" w:hAnsi="Times New Roman"/>
                <w:sz w:val="24"/>
              </w:rPr>
              <w:t xml:space="preserve">применении при производстве следственного действия технических средств          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7D1909" w:rsidRDefault="007D1909" w:rsidP="0083761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7D1909" w:rsidRDefault="007D1909" w:rsidP="007D1909">
      <w:pPr>
        <w:ind w:left="4956" w:firstLine="708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(каких именно</w:t>
      </w:r>
      <w:r w:rsidR="00706607">
        <w:rPr>
          <w:sz w:val="18"/>
          <w:szCs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Pr="00706607" w:rsidRDefault="00706607" w:rsidP="007D1909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8"/>
          <w:szCs w:val="18"/>
        </w:rPr>
      </w:pPr>
      <w:r w:rsidRPr="00706607">
        <w:rPr>
          <w:rFonts w:ascii="Times New Roman" w:hAnsi="Times New Roman"/>
          <w:sz w:val="18"/>
          <w:szCs w:val="18"/>
        </w:rPr>
        <w:t>и кем именно)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Default="007D1909" w:rsidP="007D1909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889"/>
      </w:tblGrid>
      <w:tr w:rsidR="005C361F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5C361F" w:rsidRDefault="005C361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Осмотр производился в условиях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41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(погода, освещенность)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6879"/>
      </w:tblGrid>
      <w:tr w:rsidR="005C361F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:rsidR="005C361F" w:rsidRDefault="005C361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Осмотром установлено: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4C02A7" w:rsidP="004C02A7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(</w:t>
      </w:r>
      <w:r w:rsidR="00A7305C">
        <w:rPr>
          <w:rFonts w:ascii="Times New Roman" w:hAnsi="Times New Roman"/>
          <w:sz w:val="18"/>
        </w:rPr>
        <w:t xml:space="preserve">что именно, </w:t>
      </w:r>
      <w:r>
        <w:rPr>
          <w:rFonts w:ascii="Times New Roman" w:hAnsi="Times New Roman"/>
          <w:sz w:val="18"/>
        </w:rPr>
        <w:t xml:space="preserve">описываются процессуальные действия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37"/>
      </w:tblGrid>
      <w:tr w:rsidR="004C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bottom w:val="single" w:sz="4" w:space="0" w:color="auto"/>
            </w:tcBorders>
          </w:tcPr>
          <w:p w:rsidR="004C02A7" w:rsidRDefault="004C02A7" w:rsidP="00837615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A7305C" w:rsidP="004C02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в том порядке, в каком они производились, </w:t>
      </w:r>
      <w:r w:rsidR="004C02A7">
        <w:rPr>
          <w:rFonts w:ascii="Times New Roman" w:hAnsi="Times New Roman"/>
          <w:sz w:val="18"/>
        </w:rPr>
        <w:t xml:space="preserve">выявленные при их производстве существенные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C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2A7" w:rsidRDefault="004C02A7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951969" w:rsidP="004C02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для данного дела обстоятельства, </w:t>
      </w:r>
      <w:r w:rsidR="004C02A7">
        <w:rPr>
          <w:rFonts w:ascii="Times New Roman" w:hAnsi="Times New Roman"/>
          <w:sz w:val="18"/>
        </w:rPr>
        <w:t xml:space="preserve">а также излагаются заявления (пояснения) лиц, участвовавших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C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2A7" w:rsidRDefault="004C02A7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951969" w:rsidP="004C02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в следственном действии; </w:t>
      </w:r>
      <w:r w:rsidR="004C02A7">
        <w:rPr>
          <w:rFonts w:ascii="Times New Roman" w:hAnsi="Times New Roman"/>
          <w:sz w:val="18"/>
        </w:rPr>
        <w:t xml:space="preserve">технические средства, примененные в ходе производства следственного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C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2A7" w:rsidRDefault="004C02A7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951969" w:rsidP="004C02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действия, </w:t>
      </w:r>
      <w:r w:rsidR="004C02A7">
        <w:rPr>
          <w:rFonts w:ascii="Times New Roman" w:hAnsi="Times New Roman"/>
          <w:sz w:val="18"/>
        </w:rPr>
        <w:t xml:space="preserve">условия и порядок их использования, объекты, к которым эти средства были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C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2A7" w:rsidRDefault="004C02A7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4C02A7" w:rsidP="004C02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применены, и полученные результаты)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C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2A7" w:rsidRDefault="004C02A7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4C02A7" w:rsidP="004C02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C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2A7" w:rsidRDefault="004C02A7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4C02A7" w:rsidP="004C02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C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2A7" w:rsidRDefault="004C02A7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4C02A7" w:rsidP="004C02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C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2A7" w:rsidRDefault="004C02A7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4C02A7" w:rsidP="004C02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C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2A7" w:rsidRDefault="004C02A7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2A7" w:rsidRDefault="004C02A7" w:rsidP="004C02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747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47E8" w:rsidRDefault="00B747E8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747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47E8" w:rsidRDefault="00B747E8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747E8" w:rsidRDefault="00B747E8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617B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7B6B" w:rsidRDefault="00617B6B" w:rsidP="00617B6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17B6B" w:rsidRDefault="00617B6B" w:rsidP="00617B6B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617B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7B6B" w:rsidRDefault="00617B6B" w:rsidP="00617B6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17B6B" w:rsidRDefault="00617B6B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p w:rsidR="00617B6B" w:rsidRDefault="00617B6B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3"/>
        <w:gridCol w:w="3150"/>
        <w:gridCol w:w="3374"/>
      </w:tblGrid>
      <w:tr w:rsidR="00281492">
        <w:trPr>
          <w:cantSplit/>
        </w:trPr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1492" w:rsidRDefault="0028149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1492" w:rsidRDefault="0028149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1492" w:rsidRDefault="0028149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10E6C" w:rsidRPr="00FC4D4C" w:rsidRDefault="00281492" w:rsidP="00281492">
      <w:pPr>
        <w:pStyle w:val="ConsNonformat"/>
        <w:widowControl/>
        <w:spacing w:line="180" w:lineRule="exact"/>
        <w:rPr>
          <w:rFonts w:ascii="Times New Roman" w:hAnsi="Times New Roman"/>
          <w:b/>
          <w:sz w:val="18"/>
        </w:rPr>
      </w:pPr>
      <w:r w:rsidRPr="00FC4D4C">
        <w:rPr>
          <w:rFonts w:ascii="Times New Roman" w:hAnsi="Times New Roman"/>
          <w:b/>
          <w:sz w:val="18"/>
        </w:rPr>
        <w:t xml:space="preserve">                   </w:t>
      </w:r>
      <w:r w:rsidR="00410E6C" w:rsidRPr="00FC4D4C">
        <w:rPr>
          <w:rFonts w:ascii="Times New Roman" w:hAnsi="Times New Roman"/>
          <w:b/>
          <w:sz w:val="18"/>
        </w:rPr>
        <w:t>(подпись понятого)</w:t>
      </w:r>
      <w:r w:rsidR="00410E6C" w:rsidRPr="00FC4D4C">
        <w:rPr>
          <w:rFonts w:ascii="Times New Roman" w:hAnsi="Times New Roman"/>
          <w:b/>
          <w:sz w:val="18"/>
        </w:rPr>
        <w:tab/>
      </w:r>
      <w:r w:rsidR="00410E6C" w:rsidRPr="00FC4D4C">
        <w:rPr>
          <w:rFonts w:ascii="Times New Roman" w:hAnsi="Times New Roman"/>
          <w:b/>
          <w:sz w:val="18"/>
        </w:rPr>
        <w:tab/>
      </w:r>
      <w:r w:rsidR="00410E6C" w:rsidRPr="00FC4D4C">
        <w:rPr>
          <w:rFonts w:ascii="Times New Roman" w:hAnsi="Times New Roman"/>
          <w:b/>
          <w:sz w:val="18"/>
        </w:rPr>
        <w:tab/>
      </w:r>
      <w:r w:rsidR="00410E6C" w:rsidRPr="00FC4D4C">
        <w:rPr>
          <w:rFonts w:ascii="Times New Roman" w:hAnsi="Times New Roman"/>
          <w:b/>
          <w:sz w:val="18"/>
        </w:rPr>
        <w:tab/>
      </w:r>
      <w:r w:rsidR="00410E6C" w:rsidRPr="00FC4D4C">
        <w:rPr>
          <w:rFonts w:ascii="Times New Roman" w:hAnsi="Times New Roman"/>
          <w:b/>
          <w:sz w:val="18"/>
        </w:rPr>
        <w:tab/>
        <w:t xml:space="preserve"> </w:t>
      </w:r>
      <w:r w:rsidRPr="00FC4D4C">
        <w:rPr>
          <w:rFonts w:ascii="Times New Roman" w:hAnsi="Times New Roman"/>
          <w:b/>
          <w:sz w:val="18"/>
        </w:rPr>
        <w:t xml:space="preserve">                                         </w:t>
      </w:r>
      <w:proofErr w:type="gramStart"/>
      <w:r w:rsidRPr="00FC4D4C">
        <w:rPr>
          <w:rFonts w:ascii="Times New Roman" w:hAnsi="Times New Roman"/>
          <w:b/>
          <w:sz w:val="18"/>
        </w:rPr>
        <w:t xml:space="preserve">   </w:t>
      </w:r>
      <w:r w:rsidR="00410E6C" w:rsidRPr="00FC4D4C">
        <w:rPr>
          <w:rFonts w:ascii="Times New Roman" w:hAnsi="Times New Roman"/>
          <w:b/>
          <w:sz w:val="18"/>
        </w:rPr>
        <w:t>(</w:t>
      </w:r>
      <w:proofErr w:type="gramEnd"/>
      <w:r w:rsidR="00410E6C" w:rsidRPr="00FC4D4C">
        <w:rPr>
          <w:rFonts w:ascii="Times New Roman" w:hAnsi="Times New Roman"/>
          <w:b/>
          <w:sz w:val="18"/>
        </w:rPr>
        <w:t>подпись понятого)</w:t>
      </w:r>
    </w:p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7D1909" w:rsidP="007D1909">
      <w:pPr>
        <w:pStyle w:val="ConsNonformat"/>
        <w:widowControl/>
        <w:tabs>
          <w:tab w:val="left" w:pos="2687"/>
        </w:tabs>
        <w:spacing w:line="180" w:lineRule="exact"/>
        <w:ind w:left="-9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</w:p>
    <w:p w:rsidR="00D15B6F" w:rsidRDefault="00D15B6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617B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7B6B" w:rsidRDefault="00617B6B" w:rsidP="00617B6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17B6B" w:rsidRDefault="00617B6B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p w:rsidR="00FF702C" w:rsidRDefault="00FF702C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3"/>
        <w:gridCol w:w="3150"/>
        <w:gridCol w:w="3374"/>
      </w:tblGrid>
      <w:tr w:rsidR="0093330A">
        <w:trPr>
          <w:cantSplit/>
        </w:trPr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330A" w:rsidRDefault="0093330A" w:rsidP="0093330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330A" w:rsidRDefault="0093330A" w:rsidP="0093330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330A" w:rsidRDefault="0093330A" w:rsidP="0093330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3330A" w:rsidRPr="00FC4D4C" w:rsidRDefault="0093330A" w:rsidP="0093330A">
      <w:pPr>
        <w:pStyle w:val="ConsNonformat"/>
        <w:widowControl/>
        <w:spacing w:line="180" w:lineRule="exact"/>
        <w:rPr>
          <w:rFonts w:ascii="Times New Roman" w:hAnsi="Times New Roman"/>
          <w:b/>
          <w:sz w:val="18"/>
        </w:rPr>
      </w:pPr>
      <w:r w:rsidRPr="00FC4D4C">
        <w:rPr>
          <w:rFonts w:ascii="Times New Roman" w:hAnsi="Times New Roman"/>
          <w:b/>
          <w:sz w:val="18"/>
        </w:rPr>
        <w:t xml:space="preserve">                   (подпись понятого)</w:t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  <w:t xml:space="preserve">                                          </w:t>
      </w:r>
      <w:proofErr w:type="gramStart"/>
      <w:r w:rsidRPr="00FC4D4C">
        <w:rPr>
          <w:rFonts w:ascii="Times New Roman" w:hAnsi="Times New Roman"/>
          <w:b/>
          <w:sz w:val="18"/>
        </w:rPr>
        <w:t xml:space="preserve">   (</w:t>
      </w:r>
      <w:proofErr w:type="gramEnd"/>
      <w:r w:rsidRPr="00FC4D4C">
        <w:rPr>
          <w:rFonts w:ascii="Times New Roman" w:hAnsi="Times New Roman"/>
          <w:b/>
          <w:sz w:val="18"/>
        </w:rPr>
        <w:t>подпись понятого)</w:t>
      </w:r>
    </w:p>
    <w:p w:rsidR="0093330A" w:rsidRDefault="0093330A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15B6F" w:rsidRDefault="00D15B6F" w:rsidP="00D15B6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15B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B6F" w:rsidRDefault="00D15B6F" w:rsidP="00D15B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15B6F" w:rsidRDefault="00D15B6F" w:rsidP="00D15B6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15B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B6F" w:rsidRDefault="00D15B6F" w:rsidP="00D15B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15B6F" w:rsidRDefault="00D15B6F" w:rsidP="00D15B6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15B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B6F" w:rsidRDefault="00D15B6F" w:rsidP="00D15B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15B6F" w:rsidRDefault="00D15B6F" w:rsidP="00D15B6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15B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B6F" w:rsidRDefault="00D15B6F" w:rsidP="00D15B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15B6F" w:rsidRDefault="00D15B6F" w:rsidP="00D15B6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15B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B6F" w:rsidRDefault="00D15B6F" w:rsidP="00D15B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 w:rsidP="00D15B6F">
      <w:pPr>
        <w:pStyle w:val="ConsNonformat"/>
        <w:widowControl/>
        <w:spacing w:line="360" w:lineRule="auto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15B6F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5B6F" w:rsidRDefault="00D15B6F" w:rsidP="00D15B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6429"/>
      </w:tblGrid>
      <w:tr w:rsidR="005C361F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5C361F" w:rsidRDefault="005C361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ходе осмотра проводилась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360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(фотосъемка, видео-, аудиозапись и т.п.)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36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361F" w:rsidRDefault="005C36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10080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940"/>
        <w:gridCol w:w="4140"/>
      </w:tblGrid>
      <w:tr w:rsidR="00C563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</w:tcPr>
          <w:p w:rsidR="00C563FB" w:rsidRDefault="00C563FB" w:rsidP="0083761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При производстве следственного действия изъяты 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C563FB" w:rsidRDefault="00C563FB" w:rsidP="0083761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C563FB" w:rsidRDefault="00C563FB" w:rsidP="00C563FB">
      <w:pPr>
        <w:ind w:left="3540" w:firstLine="708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</w:t>
      </w:r>
      <w:r w:rsidRPr="0062596E">
        <w:rPr>
          <w:sz w:val="18"/>
          <w:szCs w:val="18"/>
        </w:rPr>
        <w:t>(</w:t>
      </w:r>
      <w:r>
        <w:rPr>
          <w:sz w:val="18"/>
          <w:szCs w:val="18"/>
        </w:rPr>
        <w:t xml:space="preserve">перечень изъятых 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C563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3FB" w:rsidRDefault="00C563FB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563FB" w:rsidRDefault="00C563FB" w:rsidP="00C563F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предметов с указанием их индивидуальных признаков и особенностей, способа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C563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3FB" w:rsidRDefault="00C563FB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563FB" w:rsidRDefault="00C563FB" w:rsidP="00C563F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упаковки, опечатывания (какой печатью) и отметки о заверении подписями следователя,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C563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3FB" w:rsidRDefault="00C563FB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563FB" w:rsidRDefault="00C563FB" w:rsidP="00C563F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понятых и других лиц, участвующих в следственном действии, куда предметы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C563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3FB" w:rsidRDefault="00C563FB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563FB" w:rsidRDefault="00C563FB" w:rsidP="00C563F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направлены после изъятия или место их последующего хранения)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C563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3FB" w:rsidRDefault="00C563FB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563FB" w:rsidRDefault="00C563FB" w:rsidP="00C563F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C563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3FB" w:rsidRDefault="00C563FB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563FB" w:rsidRDefault="00C563FB" w:rsidP="00C563F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C563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3FB" w:rsidRDefault="00C563FB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563FB" w:rsidRDefault="00C563FB" w:rsidP="00C563F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C563FB" w:rsidRDefault="00C563FB" w:rsidP="00C563FB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tbl>
      <w:tblPr>
        <w:tblW w:w="10080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080"/>
      </w:tblGrid>
      <w:tr w:rsidR="00C563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</w:tcPr>
          <w:p w:rsidR="00C563FB" w:rsidRDefault="00C563FB" w:rsidP="0083761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</w:t>
            </w:r>
            <w:proofErr w:type="gramStart"/>
            <w:r>
              <w:rPr>
                <w:rFonts w:ascii="Times New Roman" w:hAnsi="Times New Roman"/>
                <w:sz w:val="24"/>
              </w:rPr>
              <w:t>Все  обнаруженное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и  изъятое  при  производстве  следственного действия предъявлено </w:t>
            </w:r>
          </w:p>
        </w:tc>
      </w:tr>
    </w:tbl>
    <w:p w:rsidR="00C563FB" w:rsidRDefault="00C563FB" w:rsidP="00C563FB">
      <w:pPr>
        <w:ind w:left="4956" w:firstLine="708"/>
        <w:rPr>
          <w:sz w:val="18"/>
          <w:szCs w:val="18"/>
        </w:rPr>
      </w:pPr>
    </w:p>
    <w:tbl>
      <w:tblPr>
        <w:tblW w:w="10080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080"/>
      </w:tblGrid>
      <w:tr w:rsidR="00C563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</w:tcPr>
          <w:p w:rsidR="00C563FB" w:rsidRDefault="00C563FB" w:rsidP="0083761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понятым и другим участникам следственного действия. </w:t>
            </w:r>
          </w:p>
        </w:tc>
      </w:tr>
    </w:tbl>
    <w:p w:rsidR="00C563FB" w:rsidRDefault="00C563FB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p w:rsidR="005C361F" w:rsidRDefault="005C361F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6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6210"/>
      </w:tblGrid>
      <w:tr w:rsidR="007D1909">
        <w:tblPrEx>
          <w:tblCellMar>
            <w:top w:w="0" w:type="dxa"/>
            <w:bottom w:w="0" w:type="dxa"/>
          </w:tblCellMar>
        </w:tblPrEx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К протоколу прилагаются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Default="007D1909" w:rsidP="007D1909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DF39A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F39A7">
        <w:rPr>
          <w:sz w:val="18"/>
          <w:szCs w:val="18"/>
        </w:rPr>
        <w:t>(ф</w:t>
      </w:r>
      <w:r>
        <w:rPr>
          <w:sz w:val="18"/>
          <w:szCs w:val="18"/>
        </w:rPr>
        <w:t xml:space="preserve">отографические негативы и снимки, 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Pr="000F37F1" w:rsidRDefault="007D1909" w:rsidP="007D1909">
      <w:pPr>
        <w:jc w:val="center"/>
        <w:rPr>
          <w:sz w:val="18"/>
          <w:szCs w:val="18"/>
        </w:rPr>
      </w:pPr>
      <w:r w:rsidRPr="000F37F1">
        <w:rPr>
          <w:sz w:val="18"/>
          <w:szCs w:val="18"/>
        </w:rPr>
        <w:t>киноленты, диапозитивы, фонограммы, кассеты видеозаписи, носители компьютерной информации,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Pr="000F37F1" w:rsidRDefault="007D1909" w:rsidP="007D1909">
      <w:pPr>
        <w:jc w:val="center"/>
        <w:rPr>
          <w:sz w:val="18"/>
          <w:szCs w:val="18"/>
        </w:rPr>
      </w:pPr>
      <w:r w:rsidRPr="000F37F1">
        <w:rPr>
          <w:sz w:val="18"/>
          <w:szCs w:val="18"/>
        </w:rPr>
        <w:t>чертежи, планы, схемы, слепки и оттиски следов, выполненные при производстве следственного действия)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Default="007D1909" w:rsidP="007D1909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Default="007D1909" w:rsidP="007D1909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Default="007D1909" w:rsidP="007D1909">
      <w:pPr>
        <w:rPr>
          <w:sz w:val="18"/>
          <w:szCs w:val="18"/>
        </w:rPr>
      </w:pPr>
    </w:p>
    <w:p w:rsidR="00FF702C" w:rsidRDefault="00FF702C" w:rsidP="007D1909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3"/>
        <w:gridCol w:w="3150"/>
        <w:gridCol w:w="3374"/>
      </w:tblGrid>
      <w:tr w:rsidR="0093330A">
        <w:trPr>
          <w:cantSplit/>
        </w:trPr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330A" w:rsidRDefault="0093330A" w:rsidP="0093330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330A" w:rsidRDefault="0093330A" w:rsidP="0093330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330A" w:rsidRDefault="0093330A" w:rsidP="0093330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3330A" w:rsidRPr="00FC4D4C" w:rsidRDefault="0093330A" w:rsidP="0093330A">
      <w:pPr>
        <w:pStyle w:val="ConsNonformat"/>
        <w:widowControl/>
        <w:spacing w:line="180" w:lineRule="exact"/>
        <w:rPr>
          <w:rFonts w:ascii="Times New Roman" w:hAnsi="Times New Roman"/>
          <w:b/>
          <w:sz w:val="18"/>
        </w:rPr>
      </w:pPr>
      <w:r w:rsidRPr="00FC4D4C">
        <w:rPr>
          <w:rFonts w:ascii="Times New Roman" w:hAnsi="Times New Roman"/>
          <w:b/>
          <w:sz w:val="18"/>
        </w:rPr>
        <w:t xml:space="preserve">                   (подпись понятого)</w:t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</w:r>
      <w:r w:rsidRPr="00FC4D4C">
        <w:rPr>
          <w:rFonts w:ascii="Times New Roman" w:hAnsi="Times New Roman"/>
          <w:b/>
          <w:sz w:val="18"/>
        </w:rPr>
        <w:tab/>
        <w:t xml:space="preserve">                                          </w:t>
      </w:r>
      <w:proofErr w:type="gramStart"/>
      <w:r w:rsidRPr="00FC4D4C">
        <w:rPr>
          <w:rFonts w:ascii="Times New Roman" w:hAnsi="Times New Roman"/>
          <w:b/>
          <w:sz w:val="18"/>
        </w:rPr>
        <w:t xml:space="preserve">   (</w:t>
      </w:r>
      <w:proofErr w:type="gramEnd"/>
      <w:r w:rsidRPr="00FC4D4C">
        <w:rPr>
          <w:rFonts w:ascii="Times New Roman" w:hAnsi="Times New Roman"/>
          <w:b/>
          <w:sz w:val="18"/>
        </w:rPr>
        <w:t>подпись понятого)</w:t>
      </w:r>
    </w:p>
    <w:p w:rsidR="007D1909" w:rsidRDefault="007D1909" w:rsidP="007D1909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Default="007D1909" w:rsidP="007D1909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Default="007D1909">
      <w:pPr>
        <w:pStyle w:val="ConsNonformat"/>
        <w:widowControl/>
        <w:spacing w:line="180" w:lineRule="exact"/>
        <w:jc w:val="center"/>
        <w:rPr>
          <w:rFonts w:ascii="Times New Roman" w:hAnsi="Times New Roman"/>
          <w:i/>
          <w:sz w:val="18"/>
        </w:rPr>
      </w:pPr>
    </w:p>
    <w:p w:rsidR="00715702" w:rsidRDefault="00715702">
      <w:pPr>
        <w:pStyle w:val="ConsNonformat"/>
        <w:widowControl/>
        <w:spacing w:line="180" w:lineRule="exact"/>
        <w:jc w:val="center"/>
        <w:rPr>
          <w:rFonts w:ascii="Times New Roman" w:hAnsi="Times New Roman"/>
          <w:i/>
          <w:sz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3D2A0D">
        <w:tblPrEx>
          <w:tblCellMar>
            <w:top w:w="0" w:type="dxa"/>
            <w:bottom w:w="0" w:type="dxa"/>
          </w:tblCellMar>
        </w:tblPrEx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</w:tcPr>
          <w:p w:rsidR="003D2A0D" w:rsidRDefault="004E554D" w:rsidP="003D2A0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3D2A0D">
              <w:rPr>
                <w:rFonts w:ascii="Times New Roman" w:hAnsi="Times New Roman"/>
                <w:sz w:val="24"/>
              </w:rPr>
              <w:t xml:space="preserve">Протокол        предъявлен   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3D2A0D">
              <w:rPr>
                <w:rFonts w:ascii="Times New Roman" w:hAnsi="Times New Roman"/>
                <w:sz w:val="24"/>
              </w:rPr>
              <w:t xml:space="preserve"> для      ознакомления      всем      </w:t>
            </w:r>
            <w:proofErr w:type="gramStart"/>
            <w:r w:rsidR="003D2A0D">
              <w:rPr>
                <w:rFonts w:ascii="Times New Roman" w:hAnsi="Times New Roman"/>
                <w:sz w:val="24"/>
              </w:rPr>
              <w:t xml:space="preserve">лицам,   </w:t>
            </w:r>
            <w:proofErr w:type="gramEnd"/>
            <w:r w:rsidR="003D2A0D">
              <w:rPr>
                <w:rFonts w:ascii="Times New Roman" w:hAnsi="Times New Roman"/>
                <w:sz w:val="24"/>
              </w:rPr>
              <w:t xml:space="preserve">     участвовавшим        </w:t>
            </w: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sz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3D2A0D">
        <w:tblPrEx>
          <w:tblCellMar>
            <w:top w:w="0" w:type="dxa"/>
            <w:bottom w:w="0" w:type="dxa"/>
          </w:tblCellMar>
        </w:tblPrEx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следстве</w:t>
            </w:r>
            <w:r>
              <w:rPr>
                <w:rFonts w:ascii="Times New Roman" w:hAnsi="Times New Roman"/>
                <w:sz w:val="24"/>
              </w:rPr>
              <w:t>н</w:t>
            </w:r>
            <w:r>
              <w:rPr>
                <w:rFonts w:ascii="Times New Roman" w:hAnsi="Times New Roman"/>
                <w:sz w:val="24"/>
              </w:rPr>
              <w:t xml:space="preserve">ном    действии.   При   </w:t>
            </w:r>
            <w:r w:rsidR="004E554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этом   </w:t>
            </w:r>
            <w:r w:rsidR="004E554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указанным    лицам    разъяснено    их   </w:t>
            </w:r>
            <w:proofErr w:type="gramStart"/>
            <w:r>
              <w:rPr>
                <w:rFonts w:ascii="Times New Roman" w:hAnsi="Times New Roman"/>
                <w:sz w:val="24"/>
              </w:rPr>
              <w:t>право  делать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sz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3D2A0D">
        <w:tblPrEx>
          <w:tblCellMar>
            <w:top w:w="0" w:type="dxa"/>
            <w:bottom w:w="0" w:type="dxa"/>
          </w:tblCellMar>
        </w:tblPrEx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подлежащие   </w:t>
            </w:r>
            <w:proofErr w:type="gramStart"/>
            <w:r>
              <w:rPr>
                <w:rFonts w:ascii="Times New Roman" w:hAnsi="Times New Roman"/>
                <w:sz w:val="24"/>
              </w:rPr>
              <w:t>внесению  в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</w:t>
            </w:r>
            <w:r w:rsidR="004E554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протокол  </w:t>
            </w:r>
            <w:r w:rsidR="004E554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оговоренные  и  </w:t>
            </w:r>
            <w:r w:rsidR="004E554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удостоверенные  подписями  этих    лиц  </w:t>
            </w: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sz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0"/>
        <w:gridCol w:w="1518"/>
      </w:tblGrid>
      <w:tr w:rsidR="003D2A0D">
        <w:tblPrEx>
          <w:tblCellMar>
            <w:top w:w="0" w:type="dxa"/>
            <w:bottom w:w="0" w:type="dxa"/>
          </w:tblCellMar>
        </w:tblPrEx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замечания  о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его  дополн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нии и уточнении. Ознакомившись с протоколом путем 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3"/>
        <w:gridCol w:w="275"/>
      </w:tblGrid>
      <w:tr w:rsidR="00980E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E40" w:rsidRDefault="00980E40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980E40" w:rsidRDefault="00980E40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(личного прочтения или оглашения протокола следов</w:t>
      </w:r>
      <w:r>
        <w:rPr>
          <w:rFonts w:ascii="Times New Roman" w:hAnsi="Times New Roman"/>
          <w:sz w:val="18"/>
        </w:rPr>
        <w:t>а</w:t>
      </w:r>
      <w:r>
        <w:rPr>
          <w:rFonts w:ascii="Times New Roman" w:hAnsi="Times New Roman"/>
          <w:sz w:val="18"/>
        </w:rPr>
        <w:t>телем (дознавателем)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2"/>
        <w:gridCol w:w="1926"/>
      </w:tblGrid>
      <w:tr w:rsidR="003D2A0D">
        <w:tblPrEx>
          <w:tblCellMar>
            <w:top w:w="0" w:type="dxa"/>
            <w:bottom w:w="0" w:type="dxa"/>
          </w:tblCellMar>
        </w:tblPrEx>
        <w:tc>
          <w:tcPr>
            <w:tcW w:w="8172" w:type="dxa"/>
            <w:tcBorders>
              <w:top w:val="nil"/>
              <w:left w:val="nil"/>
              <w:bottom w:val="nil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участники следственного действия замечания о его дополнении и уточнении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(не сделали,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3D2A0D">
        <w:tblPrEx>
          <w:tblCellMar>
            <w:top w:w="0" w:type="dxa"/>
            <w:bottom w:w="0" w:type="dxa"/>
          </w:tblCellMar>
        </w:tblPrEx>
        <w:tc>
          <w:tcPr>
            <w:tcW w:w="10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сделали – какие именно (указываются процессуальное п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 xml:space="preserve">ложение, фамилия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3D2A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и </w:t>
      </w:r>
      <w:proofErr w:type="gramStart"/>
      <w:r>
        <w:rPr>
          <w:rFonts w:ascii="Times New Roman" w:hAnsi="Times New Roman"/>
          <w:sz w:val="18"/>
        </w:rPr>
        <w:t>инициалы участника следственного действия</w:t>
      </w:r>
      <w:proofErr w:type="gramEnd"/>
      <w:r>
        <w:rPr>
          <w:rFonts w:ascii="Times New Roman" w:hAnsi="Times New Roman"/>
          <w:sz w:val="18"/>
        </w:rPr>
        <w:t xml:space="preserve"> и содержание сделанных им дополнений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3D2A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 уточнений к содержанию проток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ла)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3D2A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jc w:val="center"/>
        <w:rPr>
          <w:rFonts w:ascii="Times New Roman" w:hAnsi="Times New Roman"/>
          <w:i/>
          <w:sz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3D2A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D2A0D" w:rsidRDefault="003D2A0D" w:rsidP="003D2A0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3D2A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A0D" w:rsidRDefault="003D2A0D" w:rsidP="003D2A0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Default="007D1909" w:rsidP="007D190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D1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1909" w:rsidRDefault="007D1909" w:rsidP="0083761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D1909" w:rsidRDefault="007D1909">
      <w:pPr>
        <w:pStyle w:val="ConsNonformat"/>
        <w:widowControl/>
        <w:spacing w:line="180" w:lineRule="exact"/>
        <w:jc w:val="center"/>
        <w:rPr>
          <w:rFonts w:ascii="Times New Roman" w:hAnsi="Times New Roman"/>
          <w:i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6328A2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Понятые: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418B0" w:rsidRDefault="006328A2" w:rsidP="006328A2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</w:t>
      </w:r>
      <w:r w:rsidR="00D418B0">
        <w:rPr>
          <w:rFonts w:ascii="Times New Roman" w:hAnsi="Times New Roman"/>
          <w:sz w:val="18"/>
        </w:rPr>
        <w:t>одпись)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</w:t>
      </w:r>
      <w:r w:rsidR="0063282B">
        <w:rPr>
          <w:rFonts w:ascii="Times New Roman" w:hAnsi="Times New Roman"/>
          <w:sz w:val="18"/>
        </w:rPr>
        <w:t xml:space="preserve">    </w:t>
      </w:r>
      <w:proofErr w:type="gramStart"/>
      <w:r w:rsidR="0063282B"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/>
          <w:sz w:val="18"/>
        </w:rPr>
        <w:t>(</w:t>
      </w:r>
      <w:proofErr w:type="gramEnd"/>
      <w:r w:rsidR="00605E81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6328A2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328A2" w:rsidRDefault="006328A2" w:rsidP="006328A2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</w:t>
      </w:r>
      <w:r w:rsidR="0063282B">
        <w:rPr>
          <w:rFonts w:ascii="Times New Roman" w:hAnsi="Times New Roman"/>
          <w:sz w:val="18"/>
        </w:rPr>
        <w:t xml:space="preserve">    </w:t>
      </w:r>
      <w:proofErr w:type="gramStart"/>
      <w:r w:rsidR="0063282B"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/>
          <w:sz w:val="18"/>
        </w:rPr>
        <w:t>(</w:t>
      </w:r>
      <w:proofErr w:type="gramEnd"/>
      <w:r w:rsidR="00605E81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p w:rsidR="006328A2" w:rsidRDefault="006328A2" w:rsidP="006328A2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p w:rsidR="006328A2" w:rsidRDefault="006328A2" w:rsidP="006328A2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6328A2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 w:rsidRPr="00D418B0">
              <w:rPr>
                <w:rFonts w:ascii="Times New Roman" w:hAnsi="Times New Roman"/>
                <w:b/>
                <w:sz w:val="24"/>
              </w:rPr>
              <w:t>Специалист (эксперт)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328A2" w:rsidRDefault="006328A2" w:rsidP="006328A2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</w:t>
      </w:r>
      <w:r w:rsidR="0063282B">
        <w:rPr>
          <w:rFonts w:ascii="Times New Roman" w:hAnsi="Times New Roman"/>
          <w:sz w:val="18"/>
        </w:rPr>
        <w:t xml:space="preserve">     </w:t>
      </w:r>
      <w:proofErr w:type="gramStart"/>
      <w:r w:rsidR="0063282B"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/>
          <w:sz w:val="18"/>
        </w:rPr>
        <w:t>(</w:t>
      </w:r>
      <w:proofErr w:type="gramEnd"/>
      <w:r w:rsidR="00605E81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p w:rsidR="00D418B0" w:rsidRDefault="00D418B0" w:rsidP="00D418B0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i/>
          <w:sz w:val="18"/>
        </w:rPr>
      </w:pPr>
    </w:p>
    <w:p w:rsidR="006328A2" w:rsidRDefault="006328A2" w:rsidP="00D418B0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i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6328A2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328A2" w:rsidRDefault="006328A2" w:rsidP="006328A2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</w:t>
      </w:r>
      <w:r w:rsidR="0063282B">
        <w:rPr>
          <w:rFonts w:ascii="Times New Roman" w:hAnsi="Times New Roman"/>
          <w:sz w:val="18"/>
        </w:rPr>
        <w:t xml:space="preserve">     </w:t>
      </w:r>
      <w:proofErr w:type="gramStart"/>
      <w:r w:rsidR="0063282B"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/>
          <w:sz w:val="18"/>
        </w:rPr>
        <w:t>(</w:t>
      </w:r>
      <w:proofErr w:type="gramEnd"/>
      <w:r w:rsidR="00605E81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p w:rsidR="006328A2" w:rsidRDefault="006328A2" w:rsidP="006328A2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6328A2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328A2" w:rsidRDefault="006328A2" w:rsidP="0063282B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</w:t>
      </w:r>
      <w:r w:rsidR="0063282B">
        <w:rPr>
          <w:rFonts w:ascii="Times New Roman" w:hAnsi="Times New Roman"/>
          <w:sz w:val="18"/>
        </w:rPr>
        <w:t xml:space="preserve">             (подпись) </w:t>
      </w:r>
      <w:r w:rsidR="0063282B">
        <w:rPr>
          <w:rFonts w:ascii="Times New Roman" w:hAnsi="Times New Roman"/>
          <w:sz w:val="18"/>
        </w:rPr>
        <w:tab/>
      </w:r>
      <w:proofErr w:type="gramStart"/>
      <w:r w:rsidR="0063282B"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/>
          <w:sz w:val="18"/>
        </w:rPr>
        <w:t>(</w:t>
      </w:r>
      <w:proofErr w:type="gramEnd"/>
      <w:r w:rsidR="00605E81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p w:rsidR="006328A2" w:rsidRDefault="006328A2" w:rsidP="006328A2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6328A2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28A2" w:rsidRDefault="006328A2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328A2" w:rsidRDefault="006328A2" w:rsidP="0063282B">
      <w:pPr>
        <w:pStyle w:val="ConsNonformat"/>
        <w:widowControl/>
        <w:tabs>
          <w:tab w:val="left" w:pos="774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 w:rsidR="0063282B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(</w:t>
      </w:r>
      <w:r w:rsidR="00605E81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p w:rsidR="006328A2" w:rsidRDefault="006328A2" w:rsidP="006328A2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p w:rsidR="006328A2" w:rsidRDefault="006328A2" w:rsidP="006328A2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</w:t>
      </w:r>
    </w:p>
    <w:p w:rsidR="006328A2" w:rsidRDefault="006328A2" w:rsidP="00D418B0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i/>
          <w:sz w:val="18"/>
        </w:rPr>
      </w:pPr>
    </w:p>
    <w:p w:rsidR="00D15B6F" w:rsidRDefault="00D15B6F" w:rsidP="00D15B6F">
      <w:pPr>
        <w:pStyle w:val="ConsNonformat"/>
        <w:widowControl/>
        <w:spacing w:line="180" w:lineRule="exact"/>
        <w:ind w:firstLine="708"/>
        <w:rPr>
          <w:rFonts w:ascii="Times New Roman" w:hAnsi="Times New Roman" w:cs="Times New Roman"/>
          <w:sz w:val="24"/>
          <w:szCs w:val="24"/>
        </w:rPr>
      </w:pPr>
    </w:p>
    <w:p w:rsidR="00D15B6F" w:rsidRDefault="00D15B6F" w:rsidP="00AE5720">
      <w:pPr>
        <w:pStyle w:val="ConsNonformat"/>
        <w:widowControl/>
        <w:spacing w:line="360" w:lineRule="auto"/>
        <w:ind w:firstLine="540"/>
        <w:jc w:val="both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Настоящий протокол составлен в соответствии со ст. 166 </w:t>
      </w:r>
      <w:r w:rsidR="003D2A0D"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z w:val="24"/>
        </w:rPr>
        <w:t>67</w:t>
      </w:r>
      <w:r w:rsidR="003D2A0D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УПК РФ.</w:t>
      </w:r>
    </w:p>
    <w:p w:rsidR="003D2A0D" w:rsidRDefault="003D2A0D" w:rsidP="00D15B6F">
      <w:pPr>
        <w:pStyle w:val="ConsNonformat"/>
        <w:widowControl/>
        <w:spacing w:line="360" w:lineRule="auto"/>
        <w:ind w:firstLine="540"/>
        <w:jc w:val="both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4C08E9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4C08E9" w:rsidRDefault="00D72FCD" w:rsidP="00AD4B90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Следователь (руководитель следственного органа, дознаватель)</w:t>
            </w:r>
            <w:bookmarkStart w:id="0" w:name="_GoBack"/>
            <w:bookmarkEnd w:id="0"/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8E9" w:rsidRDefault="004C08E9" w:rsidP="00BA513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C08E9" w:rsidRDefault="004C08E9" w:rsidP="004C08E9">
      <w:pPr>
        <w:ind w:left="4956" w:firstLine="70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(подпись)</w:t>
      </w:r>
    </w:p>
    <w:p w:rsidR="004C08E9" w:rsidRDefault="004C08E9" w:rsidP="00D15B6F">
      <w:pPr>
        <w:pStyle w:val="ConsNonformat"/>
        <w:widowControl/>
        <w:spacing w:line="360" w:lineRule="auto"/>
        <w:ind w:firstLine="540"/>
        <w:jc w:val="both"/>
        <w:rPr>
          <w:rFonts w:ascii="Times New Roman" w:hAnsi="Times New Roman"/>
          <w:sz w:val="24"/>
        </w:rPr>
      </w:pPr>
    </w:p>
    <w:sectPr w:rsidR="004C08E9" w:rsidSect="007D1909">
      <w:headerReference w:type="default" r:id="rId6"/>
      <w:headerReference w:type="first" r:id="rId7"/>
      <w:pgSz w:w="11906" w:h="16838" w:code="9"/>
      <w:pgMar w:top="1134" w:right="567" w:bottom="1134" w:left="1350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93F" w:rsidRDefault="0050093F">
      <w:r>
        <w:separator/>
      </w:r>
    </w:p>
  </w:endnote>
  <w:endnote w:type="continuationSeparator" w:id="0">
    <w:p w:rsidR="0050093F" w:rsidRDefault="0050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93F" w:rsidRDefault="0050093F">
      <w:r>
        <w:separator/>
      </w:r>
    </w:p>
  </w:footnote>
  <w:footnote w:type="continuationSeparator" w:id="0">
    <w:p w:rsidR="0050093F" w:rsidRDefault="00500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6C4" w:rsidRPr="00D03CBC" w:rsidRDefault="00A966C4" w:rsidP="00D2117F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 xml:space="preserve"> </w:t>
    </w: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6C4" w:rsidRPr="00D03CBC" w:rsidRDefault="00A966C4" w:rsidP="00826E75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81"/>
    <w:rsid w:val="00006BB2"/>
    <w:rsid w:val="0004407B"/>
    <w:rsid w:val="00075227"/>
    <w:rsid w:val="00097631"/>
    <w:rsid w:val="000D1D7A"/>
    <w:rsid w:val="000E25FE"/>
    <w:rsid w:val="00187D2E"/>
    <w:rsid w:val="001A61C5"/>
    <w:rsid w:val="00241BA6"/>
    <w:rsid w:val="002609B2"/>
    <w:rsid w:val="00281492"/>
    <w:rsid w:val="002F7F14"/>
    <w:rsid w:val="003A26F2"/>
    <w:rsid w:val="003D2A0D"/>
    <w:rsid w:val="003D6010"/>
    <w:rsid w:val="003D6F7A"/>
    <w:rsid w:val="00410E6C"/>
    <w:rsid w:val="00420915"/>
    <w:rsid w:val="004322BE"/>
    <w:rsid w:val="00457E6C"/>
    <w:rsid w:val="004C02A7"/>
    <w:rsid w:val="004C08E9"/>
    <w:rsid w:val="004D7CE3"/>
    <w:rsid w:val="004E554D"/>
    <w:rsid w:val="0050093F"/>
    <w:rsid w:val="00520324"/>
    <w:rsid w:val="005639AF"/>
    <w:rsid w:val="005B14CB"/>
    <w:rsid w:val="005C361F"/>
    <w:rsid w:val="00605E81"/>
    <w:rsid w:val="00617B6B"/>
    <w:rsid w:val="0063282B"/>
    <w:rsid w:val="006328A2"/>
    <w:rsid w:val="006C147A"/>
    <w:rsid w:val="006C459E"/>
    <w:rsid w:val="00706607"/>
    <w:rsid w:val="00715702"/>
    <w:rsid w:val="00730F17"/>
    <w:rsid w:val="007A1227"/>
    <w:rsid w:val="007C2E5C"/>
    <w:rsid w:val="007C4FDD"/>
    <w:rsid w:val="007D1909"/>
    <w:rsid w:val="007E4A57"/>
    <w:rsid w:val="00812A6C"/>
    <w:rsid w:val="00826E75"/>
    <w:rsid w:val="00837615"/>
    <w:rsid w:val="0093330A"/>
    <w:rsid w:val="0095051B"/>
    <w:rsid w:val="00951969"/>
    <w:rsid w:val="00980E40"/>
    <w:rsid w:val="00A02216"/>
    <w:rsid w:val="00A24CCB"/>
    <w:rsid w:val="00A7305C"/>
    <w:rsid w:val="00A966C4"/>
    <w:rsid w:val="00AD0DB0"/>
    <w:rsid w:val="00AD4B90"/>
    <w:rsid w:val="00AE5720"/>
    <w:rsid w:val="00AF57B8"/>
    <w:rsid w:val="00B4043F"/>
    <w:rsid w:val="00B720D6"/>
    <w:rsid w:val="00B747E8"/>
    <w:rsid w:val="00B75976"/>
    <w:rsid w:val="00BA513B"/>
    <w:rsid w:val="00BA65FC"/>
    <w:rsid w:val="00C563FB"/>
    <w:rsid w:val="00CC7050"/>
    <w:rsid w:val="00CE6C6F"/>
    <w:rsid w:val="00D056FE"/>
    <w:rsid w:val="00D15B6F"/>
    <w:rsid w:val="00D2117F"/>
    <w:rsid w:val="00D418B0"/>
    <w:rsid w:val="00D61211"/>
    <w:rsid w:val="00D673AF"/>
    <w:rsid w:val="00D72FCD"/>
    <w:rsid w:val="00D76345"/>
    <w:rsid w:val="00DA4981"/>
    <w:rsid w:val="00DB6F81"/>
    <w:rsid w:val="00E26A2A"/>
    <w:rsid w:val="00F65619"/>
    <w:rsid w:val="00FC4D4C"/>
    <w:rsid w:val="00FD3475"/>
    <w:rsid w:val="00FD68A9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1CA59-A6D8-4542-AA11-DB22B07E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6E75"/>
    <w:rPr>
      <w:sz w:val="26"/>
      <w:szCs w:val="24"/>
    </w:rPr>
  </w:style>
  <w:style w:type="paragraph" w:styleId="1">
    <w:name w:val="heading 1"/>
    <w:basedOn w:val="a"/>
    <w:next w:val="a"/>
    <w:qFormat/>
    <w:rsid w:val="003D2A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footnote text"/>
    <w:basedOn w:val="a"/>
    <w:semiHidden/>
    <w:rPr>
      <w:sz w:val="20"/>
    </w:rPr>
  </w:style>
  <w:style w:type="character" w:styleId="a7">
    <w:name w:val="footnote reference"/>
    <w:semiHidden/>
    <w:rPr>
      <w:vertAlign w:val="superscript"/>
    </w:rPr>
  </w:style>
  <w:style w:type="table" w:styleId="a8">
    <w:name w:val="Table Grid"/>
    <w:basedOn w:val="a1"/>
    <w:rsid w:val="0082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1A61C5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1.8.</vt:lpstr>
      <vt:lpstr>ПРОТОКОЛ</vt:lpstr>
      <vt:lpstr>осмотра места происшествия</vt:lpstr>
      <vt:lpstr/>
      <vt:lpstr>Настоящий протокол составлен в соответствии со ст. 166 (167) УПК РФ.</vt:lpstr>
    </vt:vector>
  </TitlesOfParts>
  <Company>СКП РФ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1.8.</dc:title>
  <dc:subject/>
  <dc:creator>Пользователь Microsoft Office</dc:creator>
  <cp:keywords/>
  <dc:description/>
  <cp:lastModifiedBy>Пользователь Microsoft Office</cp:lastModifiedBy>
  <cp:revision>2</cp:revision>
  <cp:lastPrinted>2007-09-30T09:57:00Z</cp:lastPrinted>
  <dcterms:created xsi:type="dcterms:W3CDTF">2018-03-24T11:55:00Z</dcterms:created>
  <dcterms:modified xsi:type="dcterms:W3CDTF">2018-03-24T11:55:00Z</dcterms:modified>
</cp:coreProperties>
</file>