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4" w:rsidRDefault="000C5CC9">
      <w:pPr>
        <w:rPr>
          <w:b/>
        </w:rPr>
      </w:pPr>
      <w:r>
        <w:t xml:space="preserve">1. </w:t>
      </w:r>
      <w:proofErr w:type="gramStart"/>
      <w:r>
        <w:t>In</w:t>
      </w:r>
      <w:proofErr w:type="gramEnd"/>
      <w:r>
        <w:t xml:space="preserve"> </w:t>
      </w:r>
      <w:r w:rsidRPr="000C5CC9">
        <w:rPr>
          <w:b/>
        </w:rPr>
        <w:t>Settings</w:t>
      </w: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  <w:r>
        <w:t>Add new Menu for “</w:t>
      </w:r>
      <w:r>
        <w:rPr>
          <w:b/>
        </w:rPr>
        <w:t>ASSET CATEGORY”</w:t>
      </w: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  <w:r>
        <w:rPr>
          <w:b/>
        </w:rPr>
        <w:t>Category Code|   Category Name</w:t>
      </w: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  <w:r>
        <w:rPr>
          <w:b/>
        </w:rPr>
        <w:t>1. 10000              Laptop</w:t>
      </w:r>
    </w:p>
    <w:p w:rsidR="000C5CC9" w:rsidRDefault="000C5CC9">
      <w:pPr>
        <w:rPr>
          <w:b/>
        </w:rPr>
      </w:pPr>
      <w:r>
        <w:rPr>
          <w:b/>
        </w:rPr>
        <w:t>2. 20000              Projector</w:t>
      </w: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  <w:r>
        <w:rPr>
          <w:b/>
        </w:rPr>
        <w:t xml:space="preserve">2. </w:t>
      </w:r>
      <w:r>
        <w:rPr>
          <w:b/>
          <w:noProof/>
          <w:lang w:eastAsia="en-PH"/>
        </w:rPr>
        <w:drawing>
          <wp:inline distT="0" distB="0" distL="0" distR="0">
            <wp:extent cx="34385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9" w:rsidRDefault="000C5CC9">
      <w:pPr>
        <w:rPr>
          <w:b/>
        </w:rPr>
      </w:pPr>
      <w:r>
        <w:rPr>
          <w:b/>
        </w:rPr>
        <w:t xml:space="preserve">Paki </w:t>
      </w:r>
      <w:proofErr w:type="spellStart"/>
      <w:proofErr w:type="gramStart"/>
      <w:r>
        <w:rPr>
          <w:b/>
        </w:rPr>
        <w:t>ayos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magulo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ito</w:t>
      </w:r>
      <w:proofErr w:type="spellEnd"/>
      <w:r>
        <w:rPr>
          <w:b/>
        </w:rPr>
        <w:t xml:space="preserve">.  </w:t>
      </w:r>
      <w:proofErr w:type="gramStart"/>
      <w:r>
        <w:rPr>
          <w:b/>
        </w:rPr>
        <w:t>Sa</w:t>
      </w:r>
      <w:proofErr w:type="gramEnd"/>
      <w:r>
        <w:rPr>
          <w:b/>
        </w:rPr>
        <w:t xml:space="preserve"> Create Asset, at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Create Child Asset.</w:t>
      </w: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</w:p>
    <w:p w:rsidR="000C5CC9" w:rsidRDefault="000C5CC9">
      <w:pPr>
        <w:rPr>
          <w:b/>
        </w:rPr>
      </w:pPr>
      <w:r>
        <w:rPr>
          <w:b/>
        </w:rPr>
        <w:t xml:space="preserve">3.  </w:t>
      </w:r>
      <w:proofErr w:type="spellStart"/>
      <w:r>
        <w:rPr>
          <w:b/>
        </w:rPr>
        <w:t>Tapos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Company, </w:t>
      </w:r>
      <w:proofErr w:type="spellStart"/>
      <w:r>
        <w:rPr>
          <w:b/>
        </w:rPr>
        <w:t>yun</w:t>
      </w:r>
      <w:proofErr w:type="spellEnd"/>
      <w:r>
        <w:rPr>
          <w:b/>
        </w:rPr>
        <w:t xml:space="preserve"> Asset Category </w:t>
      </w:r>
      <w:proofErr w:type="spellStart"/>
      <w:proofErr w:type="gramStart"/>
      <w:r>
        <w:rPr>
          <w:b/>
        </w:rPr>
        <w:t>na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ipapalit</w:t>
      </w:r>
      <w:proofErr w:type="spellEnd"/>
      <w:r>
        <w:rPr>
          <w:b/>
        </w:rPr>
        <w:t xml:space="preserve">. (for Mother Asset , </w:t>
      </w:r>
      <w:proofErr w:type="spellStart"/>
      <w:r>
        <w:rPr>
          <w:b/>
        </w:rPr>
        <w:t>add,edit</w:t>
      </w:r>
      <w:proofErr w:type="spellEnd"/>
      <w:r>
        <w:rPr>
          <w:b/>
        </w:rPr>
        <w:t xml:space="preserve">, at du </w:t>
      </w:r>
      <w:proofErr w:type="spellStart"/>
      <w:r>
        <w:rPr>
          <w:b/>
        </w:rPr>
        <w:t>nsa</w:t>
      </w:r>
      <w:proofErr w:type="spellEnd"/>
      <w:r>
        <w:rPr>
          <w:b/>
        </w:rPr>
        <w:t xml:space="preserve"> child asset, add, edit)</w:t>
      </w:r>
    </w:p>
    <w:p w:rsidR="000C5CC9" w:rsidRPr="000C5CC9" w:rsidRDefault="000C5CC9">
      <w:pPr>
        <w:rPr>
          <w:b/>
        </w:rPr>
      </w:pPr>
      <w:bookmarkStart w:id="0" w:name="_GoBack"/>
      <w:bookmarkEnd w:id="0"/>
    </w:p>
    <w:p w:rsidR="000C5CC9" w:rsidRDefault="000C5CC9">
      <w:pPr>
        <w:rPr>
          <w:b/>
        </w:rPr>
      </w:pPr>
    </w:p>
    <w:p w:rsidR="000C5CC9" w:rsidRDefault="000C5CC9"/>
    <w:sectPr w:rsidR="000C5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C9"/>
    <w:rsid w:val="000C5CC9"/>
    <w:rsid w:val="003333AD"/>
    <w:rsid w:val="003C326D"/>
    <w:rsid w:val="005A29F4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98000-9C50-4847-9F78-CB74A28A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1</cp:revision>
  <dcterms:created xsi:type="dcterms:W3CDTF">2020-10-21T05:42:00Z</dcterms:created>
  <dcterms:modified xsi:type="dcterms:W3CDTF">2020-10-21T05:52:00Z</dcterms:modified>
</cp:coreProperties>
</file>