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F9B" w14:textId="77777777" w:rsidR="00302813" w:rsidRDefault="00302813" w:rsidP="00302813"/>
    <w:p w14:paraId="74AB69C5" w14:textId="77777777" w:rsidR="00170B06" w:rsidRDefault="00170B06" w:rsidP="00302813"/>
    <w:p w14:paraId="6F2E4B27" w14:textId="1189F5E7" w:rsidR="00302813" w:rsidRDefault="00170B06" w:rsidP="00302813">
      <w:r>
        <w:t>GRUPO 3</w:t>
      </w:r>
    </w:p>
    <w:tbl>
      <w:tblPr>
        <w:tblStyle w:val="Tablaconcuadrculaclara"/>
        <w:tblpPr w:leftFromText="141" w:rightFromText="141" w:vertAnchor="text" w:horzAnchor="margin" w:tblpXSpec="center" w:tblpY="200"/>
        <w:tblW w:w="7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4860"/>
      </w:tblGrid>
      <w:tr w:rsidR="00170B06" w:rsidRPr="00BB3EA9" w14:paraId="5623C7CF" w14:textId="77777777" w:rsidTr="00170B06">
        <w:trPr>
          <w:trHeight w:val="300"/>
        </w:trPr>
        <w:tc>
          <w:tcPr>
            <w:tcW w:w="0" w:type="auto"/>
          </w:tcPr>
          <w:p w14:paraId="1C8C1665" w14:textId="1DD9AFFB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201602959</w:t>
            </w:r>
          </w:p>
        </w:tc>
        <w:tc>
          <w:tcPr>
            <w:tcW w:w="0" w:type="auto"/>
          </w:tcPr>
          <w:p w14:paraId="4543D3DE" w14:textId="4340E5FB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José Manuel Véliz Sandoval</w:t>
            </w:r>
          </w:p>
        </w:tc>
      </w:tr>
      <w:tr w:rsidR="00170B06" w:rsidRPr="00BB3EA9" w14:paraId="09D21E13" w14:textId="77777777" w:rsidTr="00170B06">
        <w:trPr>
          <w:trHeight w:val="300"/>
        </w:trPr>
        <w:tc>
          <w:tcPr>
            <w:tcW w:w="0" w:type="auto"/>
            <w:hideMark/>
          </w:tcPr>
          <w:p w14:paraId="43D4E398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201404179</w:t>
            </w:r>
          </w:p>
        </w:tc>
        <w:tc>
          <w:tcPr>
            <w:tcW w:w="0" w:type="auto"/>
            <w:hideMark/>
          </w:tcPr>
          <w:p w14:paraId="592C0BE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Jurgen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Andoni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Ramirez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Ramírez</w:t>
            </w:r>
          </w:p>
        </w:tc>
      </w:tr>
      <w:tr w:rsidR="00170B06" w:rsidRPr="00BB3EA9" w14:paraId="465F55FA" w14:textId="77777777" w:rsidTr="00170B06">
        <w:trPr>
          <w:trHeight w:val="300"/>
        </w:trPr>
        <w:tc>
          <w:tcPr>
            <w:tcW w:w="0" w:type="auto"/>
            <w:hideMark/>
          </w:tcPr>
          <w:p w14:paraId="7DCC72CF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201020445</w:t>
            </w:r>
          </w:p>
        </w:tc>
        <w:tc>
          <w:tcPr>
            <w:tcW w:w="0" w:type="auto"/>
            <w:hideMark/>
          </w:tcPr>
          <w:p w14:paraId="275D6E5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Elder Aquilino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Tojin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Sol</w:t>
            </w:r>
          </w:p>
        </w:tc>
      </w:tr>
    </w:tbl>
    <w:p w14:paraId="4009720E" w14:textId="77777777" w:rsidR="00170B06" w:rsidRDefault="00170B06" w:rsidP="00302813">
      <w:r>
        <w:tab/>
      </w:r>
    </w:p>
    <w:p w14:paraId="73180F76" w14:textId="6AFB26B9" w:rsidR="00170B06" w:rsidRDefault="00170B06" w:rsidP="00302813"/>
    <w:p w14:paraId="1311AF93" w14:textId="28896003" w:rsidR="00170B06" w:rsidRDefault="00170B06" w:rsidP="00302813"/>
    <w:p w14:paraId="404A5A10" w14:textId="77777777" w:rsidR="00170B06" w:rsidRDefault="00170B06" w:rsidP="00302813"/>
    <w:p w14:paraId="5E05FC18" w14:textId="77777777" w:rsidR="00302813" w:rsidRDefault="00302813" w:rsidP="00302813">
      <w:pPr>
        <w:tabs>
          <w:tab w:val="left" w:pos="2820"/>
        </w:tabs>
        <w:jc w:val="center"/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 w:rsidRPr="00302813"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  <w:t>Red Corporación BI</w:t>
      </w:r>
    </w:p>
    <w:p w14:paraId="26A51856" w14:textId="77777777" w:rsidR="00302813" w:rsidRDefault="00302813" w:rsidP="00302813">
      <w:pPr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>
        <w:rPr>
          <w:noProof/>
        </w:rPr>
        <w:drawing>
          <wp:inline distT="0" distB="0" distL="0" distR="0" wp14:anchorId="3755F334" wp14:editId="4C29E5C9">
            <wp:extent cx="5902960" cy="545682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1" cy="5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923" w14:textId="77777777" w:rsidR="00B200DC" w:rsidRDefault="00B200DC" w:rsidP="00302813"/>
    <w:p w14:paraId="639F488A" w14:textId="77777777" w:rsidR="00B200DC" w:rsidRDefault="00B200DC" w:rsidP="00302813"/>
    <w:p w14:paraId="70AEB224" w14:textId="77777777" w:rsidR="00B200DC" w:rsidRDefault="00B200DC" w:rsidP="00302813"/>
    <w:p w14:paraId="71B8E8C6" w14:textId="77777777" w:rsidR="00AE7DFC" w:rsidRDefault="00B200DC" w:rsidP="00AE7DFC">
      <w:r>
        <w:t>SUBNETEO</w:t>
      </w:r>
      <w:r w:rsidR="00AE7DFC">
        <w:t xml:space="preserve">   192.168.100.0 /24</w:t>
      </w:r>
    </w:p>
    <w:p w14:paraId="5DC6DD81" w14:textId="77777777" w:rsidR="00B200DC" w:rsidRDefault="00B200DC" w:rsidP="00302813">
      <w:r>
        <w:t>2^</w:t>
      </w:r>
      <w:r w:rsidR="004D7FFC">
        <w:t>3</w:t>
      </w:r>
      <w:r>
        <w:t xml:space="preserve"> – 2 = </w:t>
      </w:r>
      <w:r w:rsidR="004E21C7">
        <w:t>6</w:t>
      </w:r>
    </w:p>
    <w:p w14:paraId="312C7528" w14:textId="77777777" w:rsidR="00B200DC" w:rsidRDefault="00B200DC" w:rsidP="00302813">
      <w:r>
        <w:t>BINARIO = 11111111.11111111.11111111.11</w:t>
      </w:r>
      <w:r w:rsidR="004D7FFC">
        <w:t>1</w:t>
      </w:r>
      <w:r w:rsidR="004E21C7">
        <w:t>0</w:t>
      </w:r>
      <w:r w:rsidR="0086610C">
        <w:t>0</w:t>
      </w:r>
      <w:r>
        <w:t>000</w:t>
      </w:r>
    </w:p>
    <w:p w14:paraId="11974A76" w14:textId="77777777" w:rsidR="00B200DC" w:rsidRDefault="00B200DC" w:rsidP="00302813">
      <w:r>
        <w:t>DECIMAL = 25</w:t>
      </w:r>
      <w:r w:rsidR="00AE7DFC">
        <w:t>5</w:t>
      </w:r>
      <w:r>
        <w:t>,255,255,</w:t>
      </w:r>
      <w:r w:rsidR="004D7FFC">
        <w:t>224</w:t>
      </w:r>
    </w:p>
    <w:p w14:paraId="74105CEB" w14:textId="78BA6FEF" w:rsidR="0086610C" w:rsidRDefault="0086610C" w:rsidP="00302813">
      <w:r>
        <w:t>192.168.100.</w:t>
      </w:r>
      <w:r w:rsidR="006F654D">
        <w:t>0/</w:t>
      </w:r>
      <w:r>
        <w:t>2</w:t>
      </w:r>
      <w:r w:rsidR="004D7FFC">
        <w:t>7</w:t>
      </w:r>
    </w:p>
    <w:p w14:paraId="32C98B39" w14:textId="77777777" w:rsidR="0086610C" w:rsidRDefault="004D7FFC" w:rsidP="00302813">
      <w:r>
        <w:t>2^5 - 2 = 30 hosts</w:t>
      </w:r>
    </w:p>
    <w:tbl>
      <w:tblPr>
        <w:tblStyle w:val="Tablanormal1"/>
        <w:tblW w:w="8200" w:type="dxa"/>
        <w:jc w:val="center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082F2F" w:rsidRPr="00082F2F" w14:paraId="7710C9E3" w14:textId="77777777" w:rsidTr="0008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78EEDA4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subred</w:t>
            </w:r>
          </w:p>
        </w:tc>
        <w:tc>
          <w:tcPr>
            <w:tcW w:w="1960" w:type="dxa"/>
            <w:noWrap/>
            <w:hideMark/>
          </w:tcPr>
          <w:p w14:paraId="7E37D39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primera</w:t>
            </w:r>
          </w:p>
        </w:tc>
        <w:tc>
          <w:tcPr>
            <w:tcW w:w="1960" w:type="dxa"/>
            <w:noWrap/>
            <w:hideMark/>
          </w:tcPr>
          <w:p w14:paraId="3EBC478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ultima</w:t>
            </w:r>
          </w:p>
        </w:tc>
        <w:tc>
          <w:tcPr>
            <w:tcW w:w="2080" w:type="dxa"/>
            <w:noWrap/>
            <w:hideMark/>
          </w:tcPr>
          <w:p w14:paraId="580FF402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broadcast</w:t>
            </w:r>
          </w:p>
        </w:tc>
      </w:tr>
      <w:tr w:rsidR="00082F2F" w:rsidRPr="00082F2F" w14:paraId="63EBEF5C" w14:textId="77777777" w:rsidTr="000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5A1E0F83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192.168.100.0</w:t>
            </w:r>
          </w:p>
        </w:tc>
        <w:tc>
          <w:tcPr>
            <w:tcW w:w="1960" w:type="dxa"/>
            <w:noWrap/>
            <w:hideMark/>
          </w:tcPr>
          <w:p w14:paraId="4E45ECC8" w14:textId="69CACC23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</w:t>
            </w:r>
          </w:p>
        </w:tc>
        <w:tc>
          <w:tcPr>
            <w:tcW w:w="1960" w:type="dxa"/>
            <w:noWrap/>
            <w:hideMark/>
          </w:tcPr>
          <w:p w14:paraId="6B99867A" w14:textId="3C84A89A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30</w:t>
            </w:r>
          </w:p>
        </w:tc>
        <w:tc>
          <w:tcPr>
            <w:tcW w:w="2080" w:type="dxa"/>
            <w:noWrap/>
            <w:hideMark/>
          </w:tcPr>
          <w:p w14:paraId="7BC8DDA5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192.168.100.31</w:t>
            </w:r>
          </w:p>
        </w:tc>
      </w:tr>
      <w:tr w:rsidR="00082F2F" w:rsidRPr="00082F2F" w14:paraId="7308B61B" w14:textId="77777777" w:rsidTr="00082F2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6D4A9654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192.168.100.32</w:t>
            </w:r>
          </w:p>
        </w:tc>
        <w:tc>
          <w:tcPr>
            <w:tcW w:w="1960" w:type="dxa"/>
            <w:noWrap/>
            <w:hideMark/>
          </w:tcPr>
          <w:p w14:paraId="617602A9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192.168.100.33</w:t>
            </w:r>
          </w:p>
        </w:tc>
        <w:tc>
          <w:tcPr>
            <w:tcW w:w="1960" w:type="dxa"/>
            <w:noWrap/>
            <w:hideMark/>
          </w:tcPr>
          <w:p w14:paraId="0750E7D6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192.168.100.62</w:t>
            </w:r>
          </w:p>
        </w:tc>
        <w:tc>
          <w:tcPr>
            <w:tcW w:w="2080" w:type="dxa"/>
            <w:noWrap/>
            <w:hideMark/>
          </w:tcPr>
          <w:p w14:paraId="45DAB96F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192.168.100.63</w:t>
            </w:r>
          </w:p>
        </w:tc>
      </w:tr>
      <w:tr w:rsidR="00082F2F" w:rsidRPr="00082F2F" w14:paraId="7D6C1C2C" w14:textId="77777777" w:rsidTr="000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303F2165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192.168.100.64</w:t>
            </w:r>
          </w:p>
        </w:tc>
        <w:tc>
          <w:tcPr>
            <w:tcW w:w="1960" w:type="dxa"/>
            <w:noWrap/>
            <w:hideMark/>
          </w:tcPr>
          <w:p w14:paraId="00F0F5A3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192.168.100.65</w:t>
            </w:r>
          </w:p>
        </w:tc>
        <w:tc>
          <w:tcPr>
            <w:tcW w:w="1960" w:type="dxa"/>
            <w:noWrap/>
            <w:hideMark/>
          </w:tcPr>
          <w:p w14:paraId="370C2ECE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192.168.100.94</w:t>
            </w:r>
          </w:p>
        </w:tc>
        <w:tc>
          <w:tcPr>
            <w:tcW w:w="2080" w:type="dxa"/>
            <w:noWrap/>
            <w:hideMark/>
          </w:tcPr>
          <w:p w14:paraId="696C5E57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192.168.100.95</w:t>
            </w:r>
          </w:p>
        </w:tc>
      </w:tr>
      <w:tr w:rsidR="00082F2F" w:rsidRPr="00082F2F" w14:paraId="62A9C227" w14:textId="77777777" w:rsidTr="00082F2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3781CBC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192.168.100.96</w:t>
            </w:r>
          </w:p>
        </w:tc>
        <w:tc>
          <w:tcPr>
            <w:tcW w:w="1960" w:type="dxa"/>
            <w:noWrap/>
            <w:hideMark/>
          </w:tcPr>
          <w:p w14:paraId="09728A0D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192.168.100.97</w:t>
            </w:r>
          </w:p>
        </w:tc>
        <w:tc>
          <w:tcPr>
            <w:tcW w:w="1960" w:type="dxa"/>
            <w:noWrap/>
            <w:hideMark/>
          </w:tcPr>
          <w:p w14:paraId="0A26CD86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192.168.100.126</w:t>
            </w:r>
          </w:p>
        </w:tc>
        <w:tc>
          <w:tcPr>
            <w:tcW w:w="2080" w:type="dxa"/>
            <w:noWrap/>
            <w:hideMark/>
          </w:tcPr>
          <w:p w14:paraId="0DA73505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192.168.100.127</w:t>
            </w:r>
          </w:p>
        </w:tc>
      </w:tr>
      <w:tr w:rsidR="00082F2F" w:rsidRPr="00082F2F" w14:paraId="3CBF4C21" w14:textId="77777777" w:rsidTr="000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258A3AFF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192.168.100.128</w:t>
            </w:r>
          </w:p>
        </w:tc>
        <w:tc>
          <w:tcPr>
            <w:tcW w:w="1960" w:type="dxa"/>
            <w:noWrap/>
            <w:hideMark/>
          </w:tcPr>
          <w:p w14:paraId="43060089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192.168.100.129</w:t>
            </w:r>
          </w:p>
        </w:tc>
        <w:tc>
          <w:tcPr>
            <w:tcW w:w="1960" w:type="dxa"/>
            <w:noWrap/>
            <w:hideMark/>
          </w:tcPr>
          <w:p w14:paraId="584F4E93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192.168.100.158</w:t>
            </w:r>
          </w:p>
        </w:tc>
        <w:tc>
          <w:tcPr>
            <w:tcW w:w="2080" w:type="dxa"/>
            <w:noWrap/>
            <w:hideMark/>
          </w:tcPr>
          <w:p w14:paraId="7586503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192.168.100.159</w:t>
            </w:r>
          </w:p>
        </w:tc>
      </w:tr>
      <w:tr w:rsidR="006F654D" w:rsidRPr="00082F2F" w14:paraId="469E3B6D" w14:textId="77777777" w:rsidTr="00082F2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</w:tcPr>
          <w:p w14:paraId="765B2AD1" w14:textId="39BDC949" w:rsidR="006F654D" w:rsidRPr="00082F2F" w:rsidRDefault="006F654D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192.168.100.1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60</w:t>
            </w:r>
          </w:p>
        </w:tc>
        <w:tc>
          <w:tcPr>
            <w:tcW w:w="1960" w:type="dxa"/>
            <w:noWrap/>
          </w:tcPr>
          <w:p w14:paraId="22868BBD" w14:textId="78B5D4A5" w:rsidR="006F654D" w:rsidRPr="00082F2F" w:rsidRDefault="006F654D" w:rsidP="006F654D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161</w:t>
            </w:r>
          </w:p>
        </w:tc>
        <w:tc>
          <w:tcPr>
            <w:tcW w:w="1960" w:type="dxa"/>
            <w:noWrap/>
          </w:tcPr>
          <w:p w14:paraId="1EAB9639" w14:textId="0B928F41" w:rsidR="006F654D" w:rsidRPr="00082F2F" w:rsidRDefault="006F654D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90</w:t>
            </w:r>
          </w:p>
        </w:tc>
        <w:tc>
          <w:tcPr>
            <w:tcW w:w="2080" w:type="dxa"/>
            <w:noWrap/>
          </w:tcPr>
          <w:p w14:paraId="37AEC3E7" w14:textId="41E13138" w:rsidR="006F654D" w:rsidRPr="00082F2F" w:rsidRDefault="006F654D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191</w:t>
            </w:r>
          </w:p>
        </w:tc>
      </w:tr>
    </w:tbl>
    <w:p w14:paraId="62A40667" w14:textId="49967EC0" w:rsidR="006F654D" w:rsidRDefault="006F654D" w:rsidP="006F654D">
      <w:bookmarkStart w:id="0" w:name="_GoBack"/>
      <w:bookmarkEnd w:id="0"/>
    </w:p>
    <w:p w14:paraId="2D8963B8" w14:textId="72D846A1" w:rsidR="006F654D" w:rsidRPr="006F654D" w:rsidRDefault="006F654D" w:rsidP="006F654D">
      <w:pPr>
        <w:ind w:left="0"/>
        <w:jc w:val="center"/>
      </w:pPr>
      <w:r>
        <w:rPr>
          <w:noProof/>
        </w:rPr>
        <w:drawing>
          <wp:inline distT="0" distB="0" distL="0" distR="0" wp14:anchorId="6E1A8DB7" wp14:editId="6075A8CC">
            <wp:extent cx="5543550" cy="3641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88" t="20395" r="24469" b="23012"/>
                    <a:stretch/>
                  </pic:blipFill>
                  <pic:spPr bwMode="auto">
                    <a:xfrm>
                      <a:off x="0" y="0"/>
                      <a:ext cx="5557319" cy="365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54D" w:rsidRPr="006F654D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12A99" w14:textId="77777777" w:rsidR="00BA5B6D" w:rsidRDefault="00BA5B6D" w:rsidP="00A66B18">
      <w:pPr>
        <w:spacing w:before="0" w:after="0"/>
      </w:pPr>
      <w:r>
        <w:separator/>
      </w:r>
    </w:p>
  </w:endnote>
  <w:endnote w:type="continuationSeparator" w:id="0">
    <w:p w14:paraId="1127BF2F" w14:textId="77777777" w:rsidR="00BA5B6D" w:rsidRDefault="00BA5B6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8AF61" w14:textId="77777777" w:rsidR="00BA5B6D" w:rsidRDefault="00BA5B6D" w:rsidP="00A66B18">
      <w:pPr>
        <w:spacing w:before="0" w:after="0"/>
      </w:pPr>
      <w:r>
        <w:separator/>
      </w:r>
    </w:p>
  </w:footnote>
  <w:footnote w:type="continuationSeparator" w:id="0">
    <w:p w14:paraId="0978CD85" w14:textId="77777777" w:rsidR="00BA5B6D" w:rsidRDefault="00BA5B6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0ABE" w14:textId="77777777" w:rsidR="0086610C" w:rsidRDefault="0086610C">
    <w:pPr>
      <w:pStyle w:val="Encabezado"/>
    </w:pPr>
    <w:r w:rsidRPr="0041428F">
      <w:rPr>
        <w:noProof/>
        <w:color w:val="000000" w:themeColor="text1"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DE085" wp14:editId="5BCB4022">
              <wp:simplePos x="0" y="0"/>
              <wp:positionH relativeFrom="column">
                <wp:posOffset>-142875</wp:posOffset>
              </wp:positionH>
              <wp:positionV relativeFrom="paragraph">
                <wp:posOffset>-457200</wp:posOffset>
              </wp:positionV>
              <wp:extent cx="3390900" cy="407670"/>
              <wp:effectExtent l="0" t="0" r="0" b="0"/>
              <wp:wrapNone/>
              <wp:docPr id="18" name="Forma 61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0900" cy="407670"/>
                      </a:xfrm>
                      <a:prstGeom prst="rect">
                        <a:avLst/>
                      </a:prstGeom>
                      <a:ln w="38100">
                        <a:noFill/>
                        <a:miter lim="400000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70E08544" w14:textId="77777777" w:rsidR="0086610C" w:rsidRDefault="0086610C" w:rsidP="00302813">
                          <w:pPr>
                            <w:pStyle w:val="Logotipo"/>
                            <w:ind w:left="0"/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</w:pPr>
                          <w:r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  <w:t>UNIVERSIDAD DE SAN CARLOS</w:t>
                          </w:r>
                        </w:p>
                        <w:p w14:paraId="7065656E" w14:textId="77777777" w:rsidR="0086610C" w:rsidRPr="00302813" w:rsidRDefault="0086610C" w:rsidP="00302813">
                          <w:pPr>
                            <w:rPr>
                              <w:lang w:val="es-MX" w:bidi="es-ES"/>
                            </w:rPr>
                          </w:pPr>
                          <w:r>
                            <w:rPr>
                              <w:lang w:val="es-MX" w:bidi="es-ES"/>
                            </w:rPr>
                            <w:t>FACULTAD DE INGENIERIA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DE085" id="Forma 61" o:spid="_x0000_s1026" style="position:absolute;left:0;text-align:left;margin-left:-11.25pt;margin-top:-36pt;width:267pt;height:3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" filled="f" stroked="f" strokeweight="3pt">
              <v:stroke miterlimit="4"/>
              <v:shadow on="t" color="black" opacity="26214f" origin=",-.5" offset="0,3pt"/>
              <v:textbox style="mso-fit-shape-to-text:t" inset="1.5pt,1.5pt,1.5pt,1.5pt">
                <w:txbxContent>
                  <w:p w14:paraId="70E08544" w14:textId="77777777" w:rsidR="0086610C" w:rsidRDefault="0086610C" w:rsidP="00302813">
                    <w:pPr>
                      <w:pStyle w:val="Logotipo"/>
                      <w:ind w:left="0"/>
                      <w:rPr>
                        <w:rFonts w:hAnsiTheme="minorHAnsi"/>
                        <w:color w:val="auto"/>
                        <w:lang w:val="es-MX" w:bidi="es-ES"/>
                      </w:rPr>
                    </w:pPr>
                    <w:r>
                      <w:rPr>
                        <w:rFonts w:hAnsiTheme="minorHAnsi"/>
                        <w:color w:val="auto"/>
                        <w:lang w:val="es-MX" w:bidi="es-ES"/>
                      </w:rPr>
                      <w:t>UNIVERSIDAD DE SAN CARLOS</w:t>
                    </w:r>
                  </w:p>
                  <w:p w14:paraId="7065656E" w14:textId="77777777" w:rsidR="0086610C" w:rsidRPr="00302813" w:rsidRDefault="0086610C" w:rsidP="00302813">
                    <w:pPr>
                      <w:rPr>
                        <w:lang w:val="es-MX" w:bidi="es-ES"/>
                      </w:rPr>
                    </w:pPr>
                    <w:r>
                      <w:rPr>
                        <w:lang w:val="es-MX" w:bidi="es-ES"/>
                      </w:rPr>
                      <w:t>FACULTAD DE INGENIERIA</w:t>
                    </w:r>
                  </w:p>
                </w:txbxContent>
              </v:textbox>
            </v:rect>
          </w:pict>
        </mc:Fallback>
      </mc:AlternateContent>
    </w: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682ED2" wp14:editId="7AD8F94A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8248650" cy="100965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00965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8CDDF1" id="Gráfico 17" o:spid="_x0000_s1026" alt="Formas de énfasis curvas que crean en conjunto el diseño del encabezado" style="position:absolute;margin-left:0;margin-top:-35.95pt;width:649.5pt;height:79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3"/>
    <w:rsid w:val="00051853"/>
    <w:rsid w:val="00082F2F"/>
    <w:rsid w:val="00083BAA"/>
    <w:rsid w:val="000D216D"/>
    <w:rsid w:val="0010680C"/>
    <w:rsid w:val="00152B0B"/>
    <w:rsid w:val="00170B06"/>
    <w:rsid w:val="001766D6"/>
    <w:rsid w:val="00192419"/>
    <w:rsid w:val="001C270D"/>
    <w:rsid w:val="001D0B5A"/>
    <w:rsid w:val="001E2320"/>
    <w:rsid w:val="00214E28"/>
    <w:rsid w:val="00302813"/>
    <w:rsid w:val="003101B6"/>
    <w:rsid w:val="00352B81"/>
    <w:rsid w:val="00394757"/>
    <w:rsid w:val="003A0150"/>
    <w:rsid w:val="003E24DF"/>
    <w:rsid w:val="0041428F"/>
    <w:rsid w:val="004A2B0D"/>
    <w:rsid w:val="004D7FFC"/>
    <w:rsid w:val="004E21C7"/>
    <w:rsid w:val="00513437"/>
    <w:rsid w:val="005C2210"/>
    <w:rsid w:val="00615018"/>
    <w:rsid w:val="0062123A"/>
    <w:rsid w:val="00646E75"/>
    <w:rsid w:val="006F654D"/>
    <w:rsid w:val="006F6F10"/>
    <w:rsid w:val="007110AB"/>
    <w:rsid w:val="00783E79"/>
    <w:rsid w:val="007B5AE8"/>
    <w:rsid w:val="007C184E"/>
    <w:rsid w:val="007D7F10"/>
    <w:rsid w:val="007F5192"/>
    <w:rsid w:val="0086610C"/>
    <w:rsid w:val="009F6646"/>
    <w:rsid w:val="00A26FE7"/>
    <w:rsid w:val="00A66B18"/>
    <w:rsid w:val="00A6783B"/>
    <w:rsid w:val="00A96CF8"/>
    <w:rsid w:val="00AA089B"/>
    <w:rsid w:val="00AE1388"/>
    <w:rsid w:val="00AE7DFC"/>
    <w:rsid w:val="00AF3982"/>
    <w:rsid w:val="00B200DC"/>
    <w:rsid w:val="00B50294"/>
    <w:rsid w:val="00B57D6E"/>
    <w:rsid w:val="00B93F8B"/>
    <w:rsid w:val="00BA5B6D"/>
    <w:rsid w:val="00C1682D"/>
    <w:rsid w:val="00C3654C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A587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4D9ED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4D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7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82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er\AppData\Local\Microsoft\Office\16.0\DTS\es-ES%7bA113ECC5-A9AC-42E3-A47C-A4EB1374C53B%7d\%7b486AD204-8EA3-42AC-B4B3-3514D34E759A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0BF76FA-6BBA-48F8-B7CD-288D50F9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{486AD204-8EA3-42AC-B4B3-3514D34E759A}tf56348247.dotx</Template>
  <TotalTime>0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2020-03-10T03:05:00Z</dcterms:created>
  <dcterms:modified xsi:type="dcterms:W3CDTF">2020-03-11T04:18:00Z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