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4767557"/>
        <w:docPartObj>
          <w:docPartGallery w:val="Cover Pages"/>
          <w:docPartUnique/>
        </w:docPartObj>
      </w:sdtPr>
      <w:sdtEndPr>
        <w:rPr>
          <w:rFonts w:ascii="Times New Roman" w:hAnsi="Times New Roman" w:cs="Times New Roman"/>
          <w:b/>
          <w:sz w:val="24"/>
          <w:szCs w:val="24"/>
        </w:rPr>
      </w:sdtEndPr>
      <w:sdtContent>
        <w:p w14:paraId="491A560B" w14:textId="20AE5E50" w:rsidR="00BC1E23" w:rsidRDefault="00BC1E23">
          <w:r>
            <w:rPr>
              <w:noProof/>
            </w:rPr>
            <mc:AlternateContent>
              <mc:Choice Requires="wpg">
                <w:drawing>
                  <wp:anchor distT="0" distB="0" distL="114300" distR="114300" simplePos="0" relativeHeight="251659264" behindDoc="1" locked="0" layoutInCell="1" allowOverlap="1" wp14:anchorId="1263CBDA" wp14:editId="09A1BCFD">
                    <wp:simplePos x="0" y="0"/>
                    <wp:positionH relativeFrom="page">
                      <wp:posOffset>457200</wp:posOffset>
                    </wp:positionH>
                    <wp:positionV relativeFrom="page">
                      <wp:posOffset>457200</wp:posOffset>
                    </wp:positionV>
                    <wp:extent cx="7258685" cy="5717540"/>
                    <wp:effectExtent l="0" t="0" r="5715" b="0"/>
                    <wp:wrapNone/>
                    <wp:docPr id="193" name="Group 193"/>
                    <wp:cNvGraphicFramePr/>
                    <a:graphic xmlns:a="http://schemas.openxmlformats.org/drawingml/2006/main">
                      <a:graphicData uri="http://schemas.microsoft.com/office/word/2010/wordprocessingGroup">
                        <wpg:wgp>
                          <wpg:cNvGrpSpPr/>
                          <wpg:grpSpPr>
                            <a:xfrm>
                              <a:off x="0" y="0"/>
                              <a:ext cx="7258685" cy="57175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49CC7B" w14:textId="77777777" w:rsidR="00535C72" w:rsidRPr="00535C72" w:rsidRDefault="00535C72" w:rsidP="00BF154C">
                                  <w:pPr>
                                    <w:pStyle w:val="NoSpacing"/>
                                    <w:spacing w:before="120"/>
                                    <w:jc w:val="center"/>
                                    <w:rPr>
                                      <w:color w:val="FFFFFF" w:themeColor="background1"/>
                                    </w:rPr>
                                  </w:pPr>
                                  <w:r w:rsidRPr="00535C72">
                                    <w:rPr>
                                      <w:color w:val="FFFFFF" w:themeColor="background1"/>
                                    </w:rPr>
                                    <w:t>Ayesha Ahmad</w:t>
                                  </w:r>
                                </w:p>
                                <w:p w14:paraId="28363B17" w14:textId="77777777" w:rsidR="00535C72" w:rsidRPr="00535C72" w:rsidRDefault="00535C72" w:rsidP="00BF154C">
                                  <w:pPr>
                                    <w:pStyle w:val="NoSpacing"/>
                                    <w:spacing w:before="120"/>
                                    <w:jc w:val="center"/>
                                    <w:rPr>
                                      <w:color w:val="FFFFFF" w:themeColor="background1"/>
                                    </w:rPr>
                                  </w:pPr>
                                  <w:proofErr w:type="spellStart"/>
                                  <w:r w:rsidRPr="00535C72">
                                    <w:rPr>
                                      <w:color w:val="FFFFFF" w:themeColor="background1"/>
                                    </w:rPr>
                                    <w:t>Pavithra</w:t>
                                  </w:r>
                                  <w:proofErr w:type="spellEnd"/>
                                  <w:r w:rsidRPr="00535C72">
                                    <w:rPr>
                                      <w:color w:val="FFFFFF" w:themeColor="background1"/>
                                    </w:rPr>
                                    <w:t xml:space="preserve"> </w:t>
                                  </w:r>
                                  <w:proofErr w:type="spellStart"/>
                                  <w:r w:rsidRPr="00535C72">
                                    <w:rPr>
                                      <w:color w:val="FFFFFF" w:themeColor="background1"/>
                                    </w:rPr>
                                    <w:t>Badrinaaraayanan</w:t>
                                  </w:r>
                                  <w:proofErr w:type="spellEnd"/>
                                </w:p>
                                <w:p w14:paraId="4385B03D" w14:textId="77777777" w:rsidR="00535C72" w:rsidRPr="00535C72" w:rsidRDefault="00535C72" w:rsidP="00BF154C">
                                  <w:pPr>
                                    <w:pStyle w:val="NoSpacing"/>
                                    <w:spacing w:before="120"/>
                                    <w:jc w:val="center"/>
                                    <w:rPr>
                                      <w:color w:val="FFFFFF" w:themeColor="background1"/>
                                    </w:rPr>
                                  </w:pPr>
                                  <w:r w:rsidRPr="00535C72">
                                    <w:rPr>
                                      <w:color w:val="FFFFFF" w:themeColor="background1"/>
                                    </w:rPr>
                                    <w:t xml:space="preserve">Priyanka </w:t>
                                  </w:r>
                                  <w:proofErr w:type="spellStart"/>
                                  <w:r w:rsidRPr="00535C72">
                                    <w:rPr>
                                      <w:color w:val="FFFFFF" w:themeColor="background1"/>
                                    </w:rPr>
                                    <w:t>Sudhindra</w:t>
                                  </w:r>
                                  <w:proofErr w:type="spellEnd"/>
                                </w:p>
                                <w:p w14:paraId="7AC6D9C4" w14:textId="77777777" w:rsidR="00535C72" w:rsidRPr="00535C72" w:rsidRDefault="00535C72" w:rsidP="00BF154C">
                                  <w:pPr>
                                    <w:pStyle w:val="NoSpacing"/>
                                    <w:spacing w:before="120"/>
                                    <w:jc w:val="center"/>
                                    <w:rPr>
                                      <w:color w:val="FFFFFF" w:themeColor="background1"/>
                                    </w:rPr>
                                  </w:pPr>
                                  <w:r w:rsidRPr="00535C72">
                                    <w:rPr>
                                      <w:color w:val="FFFFFF" w:themeColor="background1"/>
                                    </w:rPr>
                                    <w:t>Rashmi Krishnarajanagara Shivanna</w:t>
                                  </w:r>
                                </w:p>
                                <w:p w14:paraId="399D2A97" w14:textId="77777777" w:rsidR="00535C72" w:rsidRPr="00535C72" w:rsidRDefault="00535C72" w:rsidP="00BF154C">
                                  <w:pPr>
                                    <w:pStyle w:val="NoSpacing"/>
                                    <w:spacing w:before="120"/>
                                    <w:jc w:val="center"/>
                                    <w:rPr>
                                      <w:color w:val="FFFFFF" w:themeColor="background1"/>
                                    </w:rPr>
                                  </w:pPr>
                                  <w:proofErr w:type="spellStart"/>
                                  <w:r w:rsidRPr="00535C72">
                                    <w:rPr>
                                      <w:color w:val="FFFFFF" w:themeColor="background1"/>
                                    </w:rPr>
                                    <w:t>Tejas</w:t>
                                  </w:r>
                                  <w:proofErr w:type="spellEnd"/>
                                  <w:r w:rsidRPr="00535C72">
                                    <w:rPr>
                                      <w:color w:val="FFFFFF" w:themeColor="background1"/>
                                    </w:rPr>
                                    <w:t xml:space="preserve"> </w:t>
                                  </w:r>
                                  <w:proofErr w:type="spellStart"/>
                                  <w:r w:rsidRPr="00535C72">
                                    <w:rPr>
                                      <w:color w:val="FFFFFF" w:themeColor="background1"/>
                                    </w:rPr>
                                    <w:t>Gururaja</w:t>
                                  </w:r>
                                  <w:proofErr w:type="spellEnd"/>
                                </w:p>
                                <w:p w14:paraId="0C7F1873" w14:textId="0031EC7B" w:rsidR="00BC1E23" w:rsidRDefault="00BC1E23" w:rsidP="00007D5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56D5C2" w14:textId="11E3564E" w:rsidR="00BC1E23" w:rsidRPr="00BC1E23" w:rsidRDefault="00BC1E23">
                                      <w:pPr>
                                        <w:pStyle w:val="NoSpacing"/>
                                        <w:jc w:val="center"/>
                                        <w:rPr>
                                          <w:rFonts w:ascii="Times New Roman" w:eastAsiaTheme="majorEastAsia" w:hAnsi="Times New Roman" w:cs="Times New Roman"/>
                                          <w:b/>
                                          <w:caps/>
                                          <w:color w:val="5B9BD5" w:themeColor="accent1"/>
                                          <w:sz w:val="72"/>
                                          <w:szCs w:val="72"/>
                                        </w:rPr>
                                      </w:pPr>
                                      <w:r w:rsidRPr="00BC1E23">
                                        <w:rPr>
                                          <w:rFonts w:ascii="Times New Roman" w:eastAsiaTheme="majorEastAsia" w:hAnsi="Times New Roman" w:cs="Times New Roman"/>
                                          <w:b/>
                                          <w:caps/>
                                          <w:color w:val="5B9BD5" w:themeColor="accent1"/>
                                          <w:sz w:val="72"/>
                                          <w:szCs w:val="72"/>
                                        </w:rPr>
                                        <w:t>IMDB Movie Rating prediction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63CBDA" id="Group 193" o:spid="_x0000_s1026" style="position:absolute;margin-left:36pt;margin-top:36pt;width:571.55pt;height:450.2pt;z-index:-251657216;mso-position-horizontal-relative:page;mso-position-vertical-relative:page"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5b9bd5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5b9bd5 [3204]" stroked="f" strokeweight="1pt">
                      <v:textbox inset="36pt,57.6pt,36pt,36pt">
                        <w:txbxContent>
                          <w:p w14:paraId="1649CC7B" w14:textId="77777777" w:rsidR="00535C72" w:rsidRPr="00535C72" w:rsidRDefault="00535C72" w:rsidP="00BF154C">
                            <w:pPr>
                              <w:pStyle w:val="NoSpacing"/>
                              <w:spacing w:before="120"/>
                              <w:jc w:val="center"/>
                              <w:rPr>
                                <w:color w:val="FFFFFF" w:themeColor="background1"/>
                              </w:rPr>
                            </w:pPr>
                            <w:r w:rsidRPr="00535C72">
                              <w:rPr>
                                <w:color w:val="FFFFFF" w:themeColor="background1"/>
                              </w:rPr>
                              <w:t>Ayesha Ahmad</w:t>
                            </w:r>
                          </w:p>
                          <w:p w14:paraId="28363B17" w14:textId="77777777" w:rsidR="00535C72" w:rsidRPr="00535C72" w:rsidRDefault="00535C72" w:rsidP="00BF154C">
                            <w:pPr>
                              <w:pStyle w:val="NoSpacing"/>
                              <w:spacing w:before="120"/>
                              <w:jc w:val="center"/>
                              <w:rPr>
                                <w:color w:val="FFFFFF" w:themeColor="background1"/>
                              </w:rPr>
                            </w:pPr>
                            <w:proofErr w:type="spellStart"/>
                            <w:r w:rsidRPr="00535C72">
                              <w:rPr>
                                <w:color w:val="FFFFFF" w:themeColor="background1"/>
                              </w:rPr>
                              <w:t>Pavithra</w:t>
                            </w:r>
                            <w:proofErr w:type="spellEnd"/>
                            <w:r w:rsidRPr="00535C72">
                              <w:rPr>
                                <w:color w:val="FFFFFF" w:themeColor="background1"/>
                              </w:rPr>
                              <w:t xml:space="preserve"> </w:t>
                            </w:r>
                            <w:proofErr w:type="spellStart"/>
                            <w:r w:rsidRPr="00535C72">
                              <w:rPr>
                                <w:color w:val="FFFFFF" w:themeColor="background1"/>
                              </w:rPr>
                              <w:t>Badrinaaraayanan</w:t>
                            </w:r>
                            <w:proofErr w:type="spellEnd"/>
                          </w:p>
                          <w:p w14:paraId="4385B03D" w14:textId="77777777" w:rsidR="00535C72" w:rsidRPr="00535C72" w:rsidRDefault="00535C72" w:rsidP="00BF154C">
                            <w:pPr>
                              <w:pStyle w:val="NoSpacing"/>
                              <w:spacing w:before="120"/>
                              <w:jc w:val="center"/>
                              <w:rPr>
                                <w:color w:val="FFFFFF" w:themeColor="background1"/>
                              </w:rPr>
                            </w:pPr>
                            <w:r w:rsidRPr="00535C72">
                              <w:rPr>
                                <w:color w:val="FFFFFF" w:themeColor="background1"/>
                              </w:rPr>
                              <w:t xml:space="preserve">Priyanka </w:t>
                            </w:r>
                            <w:proofErr w:type="spellStart"/>
                            <w:r w:rsidRPr="00535C72">
                              <w:rPr>
                                <w:color w:val="FFFFFF" w:themeColor="background1"/>
                              </w:rPr>
                              <w:t>Sudhindra</w:t>
                            </w:r>
                            <w:proofErr w:type="spellEnd"/>
                          </w:p>
                          <w:p w14:paraId="7AC6D9C4" w14:textId="77777777" w:rsidR="00535C72" w:rsidRPr="00535C72" w:rsidRDefault="00535C72" w:rsidP="00BF154C">
                            <w:pPr>
                              <w:pStyle w:val="NoSpacing"/>
                              <w:spacing w:before="120"/>
                              <w:jc w:val="center"/>
                              <w:rPr>
                                <w:color w:val="FFFFFF" w:themeColor="background1"/>
                              </w:rPr>
                            </w:pPr>
                            <w:r w:rsidRPr="00535C72">
                              <w:rPr>
                                <w:color w:val="FFFFFF" w:themeColor="background1"/>
                              </w:rPr>
                              <w:t>Rashmi Krishnarajanagara Shivanna</w:t>
                            </w:r>
                          </w:p>
                          <w:p w14:paraId="399D2A97" w14:textId="77777777" w:rsidR="00535C72" w:rsidRPr="00535C72" w:rsidRDefault="00535C72" w:rsidP="00BF154C">
                            <w:pPr>
                              <w:pStyle w:val="NoSpacing"/>
                              <w:spacing w:before="120"/>
                              <w:jc w:val="center"/>
                              <w:rPr>
                                <w:color w:val="FFFFFF" w:themeColor="background1"/>
                              </w:rPr>
                            </w:pPr>
                            <w:proofErr w:type="spellStart"/>
                            <w:r w:rsidRPr="00535C72">
                              <w:rPr>
                                <w:color w:val="FFFFFF" w:themeColor="background1"/>
                              </w:rPr>
                              <w:t>Tejas</w:t>
                            </w:r>
                            <w:proofErr w:type="spellEnd"/>
                            <w:r w:rsidRPr="00535C72">
                              <w:rPr>
                                <w:color w:val="FFFFFF" w:themeColor="background1"/>
                              </w:rPr>
                              <w:t xml:space="preserve"> </w:t>
                            </w:r>
                            <w:proofErr w:type="spellStart"/>
                            <w:r w:rsidRPr="00535C72">
                              <w:rPr>
                                <w:color w:val="FFFFFF" w:themeColor="background1"/>
                              </w:rPr>
                              <w:t>Gururaja</w:t>
                            </w:r>
                            <w:proofErr w:type="spellEnd"/>
                          </w:p>
                          <w:p w14:paraId="0C7F1873" w14:textId="0031EC7B" w:rsidR="00BC1E23" w:rsidRDefault="00BC1E23" w:rsidP="00007D5A">
                            <w:pPr>
                              <w:pStyle w:val="NoSpacing"/>
                              <w:spacing w:before="120"/>
                              <w:jc w:val="center"/>
                              <w:rPr>
                                <w:color w:val="FFFFFF" w:themeColor="background1"/>
                              </w:rPr>
                            </w:pPr>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imes New Roman" w:eastAsiaTheme="majorEastAsia" w:hAnsi="Times New Roman" w:cs="Times New Roman"/>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56D5C2" w14:textId="11E3564E" w:rsidR="00BC1E23" w:rsidRPr="00BC1E23" w:rsidRDefault="00BC1E23">
                                <w:pPr>
                                  <w:pStyle w:val="NoSpacing"/>
                                  <w:jc w:val="center"/>
                                  <w:rPr>
                                    <w:rFonts w:ascii="Times New Roman" w:eastAsiaTheme="majorEastAsia" w:hAnsi="Times New Roman" w:cs="Times New Roman"/>
                                    <w:b/>
                                    <w:caps/>
                                    <w:color w:val="5B9BD5" w:themeColor="accent1"/>
                                    <w:sz w:val="72"/>
                                    <w:szCs w:val="72"/>
                                  </w:rPr>
                                </w:pPr>
                                <w:r w:rsidRPr="00BC1E23">
                                  <w:rPr>
                                    <w:rFonts w:ascii="Times New Roman" w:eastAsiaTheme="majorEastAsia" w:hAnsi="Times New Roman" w:cs="Times New Roman"/>
                                    <w:b/>
                                    <w:caps/>
                                    <w:color w:val="5B9BD5" w:themeColor="accent1"/>
                                    <w:sz w:val="72"/>
                                    <w:szCs w:val="72"/>
                                  </w:rPr>
                                  <w:t>IMDB Movie Rating prediction</w:t>
                                </w:r>
                              </w:p>
                            </w:sdtContent>
                          </w:sdt>
                        </w:txbxContent>
                      </v:textbox>
                    </v:shape>
                    <w10:wrap anchorx="page" anchory="page"/>
                  </v:group>
                </w:pict>
              </mc:Fallback>
            </mc:AlternateContent>
          </w:r>
        </w:p>
        <w:p w14:paraId="11E9DE30" w14:textId="4764F173" w:rsidR="00BC1E23" w:rsidRDefault="00BC1E23">
          <w:pPr>
            <w:rPr>
              <w:rFonts w:ascii="Times New Roman" w:hAnsi="Times New Roman" w:cs="Times New Roman"/>
              <w:b/>
              <w:sz w:val="24"/>
              <w:szCs w:val="24"/>
            </w:rPr>
          </w:pPr>
          <w:r>
            <w:rPr>
              <w:rFonts w:ascii="Times New Roman" w:hAnsi="Times New Roman" w:cs="Times New Roman"/>
              <w:b/>
              <w:sz w:val="24"/>
              <w:szCs w:val="24"/>
            </w:rPr>
            <w:br w:type="page"/>
          </w:r>
        </w:p>
      </w:sdtContent>
    </w:sdt>
    <w:p w14:paraId="0B79F076" w14:textId="18B27973" w:rsidR="00496A8A" w:rsidRPr="00496A8A" w:rsidRDefault="00496A8A" w:rsidP="008270FC">
      <w:pPr>
        <w:jc w:val="both"/>
        <w:rPr>
          <w:rFonts w:ascii="Times New Roman" w:hAnsi="Times New Roman" w:cs="Times New Roman"/>
          <w:b/>
          <w:sz w:val="24"/>
          <w:szCs w:val="24"/>
        </w:rPr>
      </w:pPr>
      <w:r>
        <w:rPr>
          <w:rFonts w:ascii="Times New Roman" w:hAnsi="Times New Roman" w:cs="Times New Roman"/>
          <w:b/>
          <w:sz w:val="24"/>
          <w:szCs w:val="24"/>
        </w:rPr>
        <w:lastRenderedPageBreak/>
        <w:t>Abstract</w:t>
      </w:r>
    </w:p>
    <w:p w14:paraId="600A8A40" w14:textId="77777777" w:rsidR="003B2E87" w:rsidRPr="008270FC" w:rsidRDefault="006A6C96" w:rsidP="008270FC">
      <w:pPr>
        <w:jc w:val="both"/>
        <w:rPr>
          <w:rFonts w:ascii="Times New Roman" w:hAnsi="Times New Roman" w:cs="Times New Roman"/>
          <w:i/>
          <w:sz w:val="24"/>
          <w:szCs w:val="24"/>
        </w:rPr>
      </w:pPr>
      <w:r w:rsidRPr="008270FC">
        <w:rPr>
          <w:rFonts w:ascii="Times New Roman" w:hAnsi="Times New Roman" w:cs="Times New Roman"/>
          <w:i/>
          <w:sz w:val="24"/>
          <w:szCs w:val="24"/>
        </w:rPr>
        <w:t xml:space="preserve">The number of movies produced by the American film studios is growing at an exponential rate, the United States is one of the top most prolific producer of films in the world today. The success rate of the box office is of utmost importance since billions of dollars are invested in the making of each of these movies. In such a scenario, prior knowledge about the success or failure of a particular movie will benefit the production houses since these predictions will give them a fair idea of how to go about with the advertising and campaigning, which itself is an expensive affair altogether. Additionally, being aware of the right time or season to release a particular </w:t>
      </w:r>
      <w:r w:rsidR="00DE7D79" w:rsidRPr="008270FC">
        <w:rPr>
          <w:rFonts w:ascii="Times New Roman" w:hAnsi="Times New Roman" w:cs="Times New Roman"/>
          <w:i/>
          <w:sz w:val="24"/>
          <w:szCs w:val="24"/>
        </w:rPr>
        <w:t>movie</w:t>
      </w:r>
      <w:r w:rsidRPr="008270FC">
        <w:rPr>
          <w:rFonts w:ascii="Times New Roman" w:hAnsi="Times New Roman" w:cs="Times New Roman"/>
          <w:i/>
          <w:sz w:val="24"/>
          <w:szCs w:val="24"/>
        </w:rPr>
        <w:t xml:space="preserve"> by looking at the overall market will be helpful in in a lot of ways. So, the prediction of the success of a movie is very essential to the film industry.</w:t>
      </w:r>
      <w:r w:rsidR="00DE7D79" w:rsidRPr="008270FC">
        <w:rPr>
          <w:rFonts w:ascii="Times New Roman" w:hAnsi="Times New Roman" w:cs="Times New Roman"/>
          <w:i/>
          <w:sz w:val="24"/>
          <w:szCs w:val="24"/>
        </w:rPr>
        <w:t xml:space="preserve"> In this </w:t>
      </w:r>
      <w:r w:rsidR="00C45E56" w:rsidRPr="008270FC">
        <w:rPr>
          <w:rFonts w:ascii="Times New Roman" w:hAnsi="Times New Roman" w:cs="Times New Roman"/>
          <w:i/>
          <w:sz w:val="24"/>
          <w:szCs w:val="24"/>
        </w:rPr>
        <w:t>project</w:t>
      </w:r>
      <w:r w:rsidR="00DE7D79" w:rsidRPr="008270FC">
        <w:rPr>
          <w:rFonts w:ascii="Times New Roman" w:hAnsi="Times New Roman" w:cs="Times New Roman"/>
          <w:i/>
          <w:sz w:val="24"/>
          <w:szCs w:val="24"/>
        </w:rPr>
        <w:t>, we give our detailed analysis of the Internet Movie Database (</w:t>
      </w:r>
      <w:r w:rsidR="008270FC">
        <w:rPr>
          <w:rFonts w:ascii="Times New Roman" w:hAnsi="Times New Roman" w:cs="Times New Roman"/>
          <w:i/>
          <w:sz w:val="24"/>
          <w:szCs w:val="24"/>
        </w:rPr>
        <w:t>IMDb</w:t>
      </w:r>
      <w:r w:rsidR="00DE7D79" w:rsidRPr="008270FC">
        <w:rPr>
          <w:rFonts w:ascii="Times New Roman" w:hAnsi="Times New Roman" w:cs="Times New Roman"/>
          <w:i/>
          <w:sz w:val="24"/>
          <w:szCs w:val="24"/>
        </w:rPr>
        <w:t xml:space="preserve">) </w:t>
      </w:r>
      <w:r w:rsidR="00C45E56" w:rsidRPr="008270FC">
        <w:rPr>
          <w:rFonts w:ascii="Times New Roman" w:hAnsi="Times New Roman" w:cs="Times New Roman"/>
          <w:i/>
          <w:sz w:val="24"/>
          <w:szCs w:val="24"/>
        </w:rPr>
        <w:t xml:space="preserve">and predict the </w:t>
      </w:r>
      <w:r w:rsidR="008270FC">
        <w:rPr>
          <w:rFonts w:ascii="Times New Roman" w:hAnsi="Times New Roman" w:cs="Times New Roman"/>
          <w:i/>
          <w:sz w:val="24"/>
          <w:szCs w:val="24"/>
        </w:rPr>
        <w:t>IMDb</w:t>
      </w:r>
      <w:r w:rsidR="00C45E56" w:rsidRPr="008270FC">
        <w:rPr>
          <w:rFonts w:ascii="Times New Roman" w:hAnsi="Times New Roman" w:cs="Times New Roman"/>
          <w:i/>
          <w:sz w:val="24"/>
          <w:szCs w:val="24"/>
        </w:rPr>
        <w:t xml:space="preserve"> score for which we make use of</w:t>
      </w:r>
      <w:r w:rsidR="00DE7D79" w:rsidRPr="008270FC">
        <w:rPr>
          <w:rFonts w:ascii="Times New Roman" w:hAnsi="Times New Roman" w:cs="Times New Roman"/>
          <w:i/>
          <w:sz w:val="24"/>
          <w:szCs w:val="24"/>
        </w:rPr>
        <w:t xml:space="preserve"> a free, user-maintained and</w:t>
      </w:r>
      <w:r w:rsidR="009B382F" w:rsidRPr="008270FC">
        <w:rPr>
          <w:rFonts w:ascii="Times New Roman" w:hAnsi="Times New Roman" w:cs="Times New Roman"/>
          <w:i/>
          <w:sz w:val="24"/>
          <w:szCs w:val="24"/>
        </w:rPr>
        <w:t xml:space="preserve"> online resource pf production details for over 400,000 TV shows and movies. This database contains categorical and numerical information such as </w:t>
      </w:r>
      <w:r w:rsidR="008270FC">
        <w:rPr>
          <w:rFonts w:ascii="Times New Roman" w:hAnsi="Times New Roman" w:cs="Times New Roman"/>
          <w:i/>
          <w:sz w:val="24"/>
          <w:szCs w:val="24"/>
        </w:rPr>
        <w:t>IMDb</w:t>
      </w:r>
      <w:r w:rsidR="00D5496E" w:rsidRPr="008270FC">
        <w:rPr>
          <w:rFonts w:ascii="Times New Roman" w:hAnsi="Times New Roman" w:cs="Times New Roman"/>
          <w:i/>
          <w:sz w:val="24"/>
          <w:szCs w:val="24"/>
        </w:rPr>
        <w:t xml:space="preserve"> score, director, gross, budget and so on and so forth. The data used in this paper is not freely distributable, but remains copyright to the Internet Movie Database </w:t>
      </w:r>
      <w:proofErr w:type="spellStart"/>
      <w:r w:rsidR="00D5496E" w:rsidRPr="008270FC">
        <w:rPr>
          <w:rFonts w:ascii="Times New Roman" w:hAnsi="Times New Roman" w:cs="Times New Roman"/>
          <w:i/>
          <w:sz w:val="24"/>
          <w:szCs w:val="24"/>
        </w:rPr>
        <w:t>inc.</w:t>
      </w:r>
      <w:proofErr w:type="spellEnd"/>
      <w:r w:rsidR="00D5496E" w:rsidRPr="008270FC">
        <w:rPr>
          <w:rFonts w:ascii="Times New Roman" w:hAnsi="Times New Roman" w:cs="Times New Roman"/>
          <w:i/>
          <w:sz w:val="24"/>
          <w:szCs w:val="24"/>
        </w:rPr>
        <w:t xml:space="preserve"> It is used here within the terms of their copying policy. Further distribution of the source data used in this paper may be prohibited.</w:t>
      </w:r>
      <w:r w:rsidRPr="008270FC">
        <w:rPr>
          <w:rFonts w:ascii="Times New Roman" w:hAnsi="Times New Roman" w:cs="Times New Roman"/>
          <w:i/>
          <w:sz w:val="24"/>
          <w:szCs w:val="24"/>
        </w:rPr>
        <w:t xml:space="preserve"> </w:t>
      </w:r>
    </w:p>
    <w:p w14:paraId="0F66B09B" w14:textId="77777777" w:rsidR="00240E59" w:rsidRPr="008270FC" w:rsidRDefault="00240E59" w:rsidP="008270FC">
      <w:pPr>
        <w:jc w:val="both"/>
        <w:rPr>
          <w:rFonts w:ascii="Times New Roman" w:hAnsi="Times New Roman" w:cs="Times New Roman"/>
          <w:i/>
          <w:sz w:val="24"/>
          <w:szCs w:val="24"/>
        </w:rPr>
      </w:pPr>
    </w:p>
    <w:p w14:paraId="7191DC0F" w14:textId="77777777" w:rsidR="00240E59" w:rsidRPr="008270FC" w:rsidRDefault="00240E59" w:rsidP="008270FC">
      <w:pPr>
        <w:jc w:val="both"/>
        <w:rPr>
          <w:rFonts w:ascii="Times New Roman" w:hAnsi="Times New Roman" w:cs="Times New Roman"/>
          <w:b/>
          <w:sz w:val="24"/>
          <w:szCs w:val="24"/>
        </w:rPr>
      </w:pPr>
      <w:r w:rsidRPr="008270FC">
        <w:rPr>
          <w:rFonts w:ascii="Times New Roman" w:hAnsi="Times New Roman" w:cs="Times New Roman"/>
          <w:b/>
          <w:sz w:val="24"/>
          <w:szCs w:val="24"/>
        </w:rPr>
        <w:t>Introduction</w:t>
      </w:r>
    </w:p>
    <w:p w14:paraId="03B41CAB" w14:textId="77777777" w:rsidR="008270FC" w:rsidRPr="008270FC" w:rsidRDefault="00240E59" w:rsidP="008270FC">
      <w:pPr>
        <w:jc w:val="both"/>
        <w:rPr>
          <w:rFonts w:ascii="Times New Roman" w:hAnsi="Times New Roman" w:cs="Times New Roman"/>
          <w:sz w:val="24"/>
          <w:szCs w:val="24"/>
        </w:rPr>
      </w:pPr>
      <w:r w:rsidRPr="008270FC">
        <w:rPr>
          <w:rFonts w:ascii="Times New Roman" w:hAnsi="Times New Roman" w:cs="Times New Roman"/>
          <w:sz w:val="24"/>
          <w:szCs w:val="24"/>
        </w:rPr>
        <w:t xml:space="preserve">Movie ratings in recent years are influenced by many factors that makes the accurate prediction of ratings for the new movies being released a difficult task. There also have been various semantic analysis techniques to analyze user reviews which were applied to analyze the </w:t>
      </w:r>
      <w:r w:rsidR="008270FC">
        <w:rPr>
          <w:rFonts w:ascii="Times New Roman" w:hAnsi="Times New Roman" w:cs="Times New Roman"/>
          <w:sz w:val="24"/>
          <w:szCs w:val="24"/>
        </w:rPr>
        <w:t>IMDb</w:t>
      </w:r>
      <w:r w:rsidRPr="008270FC">
        <w:rPr>
          <w:rFonts w:ascii="Times New Roman" w:hAnsi="Times New Roman" w:cs="Times New Roman"/>
          <w:sz w:val="24"/>
          <w:szCs w:val="24"/>
        </w:rPr>
        <w:t xml:space="preserve"> movie ratings. None of the studies has succeeded in suggesting a model good enough to be used in the industry. In this project, we attempt to use the </w:t>
      </w:r>
      <w:r w:rsidR="008270FC">
        <w:rPr>
          <w:rFonts w:ascii="Times New Roman" w:hAnsi="Times New Roman" w:cs="Times New Roman"/>
          <w:sz w:val="24"/>
          <w:szCs w:val="24"/>
        </w:rPr>
        <w:t>IMDb</w:t>
      </w:r>
      <w:r w:rsidRPr="008270FC">
        <w:rPr>
          <w:rFonts w:ascii="Times New Roman" w:hAnsi="Times New Roman" w:cs="Times New Roman"/>
          <w:sz w:val="24"/>
          <w:szCs w:val="24"/>
        </w:rPr>
        <w:t xml:space="preserve"> dataset to predict the movie ratings before the movie has been released in the cinema. We have used various regression techniques to predict the rating like linear regression, Support Vector Regression (SVR) and Artificial Neural Networks (ANN).  The general design of the prediction system as shown in Figure 1.</w:t>
      </w:r>
    </w:p>
    <w:p w14:paraId="2FBC9148" w14:textId="77777777" w:rsidR="00240E59" w:rsidRPr="008270FC" w:rsidRDefault="00240E59" w:rsidP="000104E1">
      <w:pPr>
        <w:jc w:val="center"/>
        <w:rPr>
          <w:rFonts w:ascii="Times New Roman" w:hAnsi="Times New Roman" w:cs="Times New Roman"/>
          <w:sz w:val="24"/>
          <w:szCs w:val="24"/>
        </w:rPr>
      </w:pPr>
      <w:r w:rsidRPr="008270FC">
        <w:rPr>
          <w:rFonts w:ascii="Times New Roman" w:hAnsi="Times New Roman" w:cs="Times New Roman"/>
          <w:noProof/>
          <w:sz w:val="24"/>
          <w:szCs w:val="24"/>
        </w:rPr>
        <w:drawing>
          <wp:inline distT="0" distB="0" distL="0" distR="0" wp14:anchorId="2953E344" wp14:editId="12426692">
            <wp:extent cx="3800475" cy="25050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clrChange>
                        <a:clrFrom>
                          <a:srgbClr val="F9F7F0"/>
                        </a:clrFrom>
                        <a:clrTo>
                          <a:srgbClr val="F9F7F0">
                            <a:alpha val="0"/>
                          </a:srgbClr>
                        </a:clrTo>
                      </a:clrChange>
                    </a:blip>
                    <a:srcRect l="2235" t="2857" r="2439" b="10130"/>
                    <a:stretch/>
                  </pic:blipFill>
                  <pic:spPr bwMode="auto">
                    <a:xfrm>
                      <a:off x="0" y="0"/>
                      <a:ext cx="3800475" cy="2505075"/>
                    </a:xfrm>
                    <a:prstGeom prst="rect">
                      <a:avLst/>
                    </a:prstGeom>
                    <a:ln>
                      <a:noFill/>
                    </a:ln>
                    <a:extLst>
                      <a:ext uri="{53640926-AAD7-44D8-BBD7-CCE9431645EC}">
                        <a14:shadowObscured xmlns:a14="http://schemas.microsoft.com/office/drawing/2010/main"/>
                      </a:ext>
                    </a:extLst>
                  </pic:spPr>
                </pic:pic>
              </a:graphicData>
            </a:graphic>
          </wp:inline>
        </w:drawing>
      </w:r>
    </w:p>
    <w:p w14:paraId="701E43BB" w14:textId="77777777" w:rsidR="008270FC" w:rsidRPr="008270FC" w:rsidRDefault="00240E59" w:rsidP="000104E1">
      <w:pPr>
        <w:jc w:val="center"/>
        <w:rPr>
          <w:rFonts w:ascii="Times New Roman" w:hAnsi="Times New Roman" w:cs="Times New Roman"/>
          <w:i/>
          <w:sz w:val="24"/>
          <w:szCs w:val="24"/>
        </w:rPr>
      </w:pPr>
      <w:r w:rsidRPr="008270FC">
        <w:rPr>
          <w:rFonts w:ascii="Times New Roman" w:hAnsi="Times New Roman" w:cs="Times New Roman"/>
          <w:i/>
          <w:sz w:val="24"/>
          <w:szCs w:val="24"/>
        </w:rPr>
        <w:t>Figure 1: General design of the prediction system</w:t>
      </w:r>
    </w:p>
    <w:p w14:paraId="54194F33" w14:textId="77777777" w:rsidR="008270FC" w:rsidRPr="008270FC" w:rsidRDefault="008270FC" w:rsidP="008270FC">
      <w:pPr>
        <w:jc w:val="both"/>
        <w:rPr>
          <w:rFonts w:ascii="Times New Roman" w:hAnsi="Times New Roman" w:cs="Times New Roman"/>
          <w:b/>
          <w:sz w:val="24"/>
          <w:szCs w:val="24"/>
        </w:rPr>
      </w:pPr>
      <w:r w:rsidRPr="008270FC">
        <w:rPr>
          <w:rFonts w:ascii="Times New Roman" w:hAnsi="Times New Roman" w:cs="Times New Roman"/>
          <w:b/>
          <w:sz w:val="24"/>
          <w:szCs w:val="24"/>
        </w:rPr>
        <w:lastRenderedPageBreak/>
        <w:t>PREVIOUS WORK</w:t>
      </w:r>
    </w:p>
    <w:p w14:paraId="6A003184" w14:textId="77777777" w:rsidR="008270FC" w:rsidRPr="008270FC" w:rsidRDefault="008270FC" w:rsidP="008270FC">
      <w:pPr>
        <w:jc w:val="both"/>
        <w:rPr>
          <w:rFonts w:ascii="Times New Roman" w:hAnsi="Times New Roman" w:cs="Times New Roman"/>
          <w:b/>
          <w:sz w:val="24"/>
          <w:szCs w:val="24"/>
        </w:rPr>
      </w:pPr>
      <w:r w:rsidRPr="008270FC">
        <w:rPr>
          <w:rFonts w:ascii="Times New Roman" w:hAnsi="Times New Roman" w:cs="Times New Roman"/>
          <w:b/>
          <w:sz w:val="24"/>
          <w:szCs w:val="24"/>
        </w:rPr>
        <w:t>“Movie Rating Prediction” by Nick Armstrong and Kevin Yoon (CMU)</w:t>
      </w:r>
    </w:p>
    <w:p w14:paraId="24787490" w14:textId="77777777" w:rsidR="008270FC" w:rsidRPr="008270FC" w:rsidRDefault="008270FC" w:rsidP="008270FC">
      <w:pPr>
        <w:jc w:val="both"/>
        <w:rPr>
          <w:rFonts w:ascii="Times New Roman" w:hAnsi="Times New Roman" w:cs="Times New Roman"/>
          <w:sz w:val="24"/>
          <w:szCs w:val="24"/>
        </w:rPr>
      </w:pPr>
      <w:r>
        <w:rPr>
          <w:rFonts w:ascii="Times New Roman" w:hAnsi="Times New Roman" w:cs="Times New Roman"/>
          <w:sz w:val="24"/>
          <w:szCs w:val="24"/>
        </w:rPr>
        <w:t>IMDB</w:t>
      </w:r>
      <w:r w:rsidRPr="008270FC">
        <w:rPr>
          <w:rFonts w:ascii="Times New Roman" w:hAnsi="Times New Roman" w:cs="Times New Roman"/>
          <w:sz w:val="24"/>
          <w:szCs w:val="24"/>
        </w:rPr>
        <w:t xml:space="preserve"> dataset provides extensive information about movies including attributes like directors, actors, number of facebook likes, box office gross. Data pre-processing included dealing with missing data by replacing with mean. Two types of regression techniques are used in predicting movie rating namely linear model tree and kernel based regression. This paper also uses another algorithm called SFS (sequential forward selection), which is a greedy heuristic technique.</w:t>
      </w:r>
    </w:p>
    <w:p w14:paraId="3C1C8976" w14:textId="77777777" w:rsidR="008270FC" w:rsidRPr="008270FC" w:rsidRDefault="008270FC" w:rsidP="008270FC">
      <w:pPr>
        <w:jc w:val="both"/>
        <w:rPr>
          <w:rFonts w:ascii="Times New Roman" w:hAnsi="Times New Roman" w:cs="Times New Roman"/>
          <w:sz w:val="24"/>
          <w:szCs w:val="24"/>
          <w:u w:val="single"/>
        </w:rPr>
      </w:pPr>
      <w:r w:rsidRPr="008270FC">
        <w:rPr>
          <w:rFonts w:ascii="Times New Roman" w:hAnsi="Times New Roman" w:cs="Times New Roman"/>
          <w:sz w:val="24"/>
          <w:szCs w:val="24"/>
          <w:u w:val="single"/>
        </w:rPr>
        <w:t>SFS</w:t>
      </w:r>
    </w:p>
    <w:p w14:paraId="2DD242D8" w14:textId="77777777" w:rsidR="008270FC"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sz w:val="24"/>
          <w:szCs w:val="24"/>
        </w:rPr>
        <w:t xml:space="preserve">SFS begins with empty set of features and keeps adding the best feature candidates. The candidates are selected based on some goodness measures. This process is repeated until all features are chosen. Best features are selected using P-values, where lower P-values were considered better. </w:t>
      </w:r>
    </w:p>
    <w:p w14:paraId="765B1D2D" w14:textId="77777777" w:rsidR="008270FC" w:rsidRPr="008270FC" w:rsidRDefault="008270FC" w:rsidP="008270FC">
      <w:pPr>
        <w:jc w:val="both"/>
        <w:rPr>
          <w:rFonts w:ascii="Times New Roman" w:hAnsi="Times New Roman" w:cs="Times New Roman"/>
          <w:sz w:val="24"/>
          <w:szCs w:val="24"/>
          <w:u w:val="single"/>
        </w:rPr>
      </w:pPr>
      <w:r w:rsidRPr="008270FC">
        <w:rPr>
          <w:rFonts w:ascii="Times New Roman" w:hAnsi="Times New Roman" w:cs="Times New Roman"/>
          <w:sz w:val="24"/>
          <w:szCs w:val="24"/>
          <w:u w:val="single"/>
        </w:rPr>
        <w:t>Model tree</w:t>
      </w:r>
    </w:p>
    <w:p w14:paraId="207B36D8" w14:textId="77777777" w:rsidR="008270FC"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sz w:val="24"/>
          <w:szCs w:val="24"/>
        </w:rPr>
        <w:t>A standard decision tree over nominal variables with discrete class is built using m5 algorithm as a model tree. In m5 algorithm, nodes are added based on maximizing the expected error reduction. In general, post-pruning is used to minimize expected errors, whereas in this paper pre-pruning technique was used to determine the set of nodes to be added.</w:t>
      </w:r>
    </w:p>
    <w:p w14:paraId="31F3BABC" w14:textId="77777777" w:rsidR="008270FC" w:rsidRPr="008270FC" w:rsidRDefault="008270FC" w:rsidP="008270FC">
      <w:pPr>
        <w:jc w:val="both"/>
        <w:rPr>
          <w:rFonts w:ascii="Times New Roman" w:hAnsi="Times New Roman" w:cs="Times New Roman"/>
          <w:sz w:val="24"/>
          <w:szCs w:val="24"/>
          <w:u w:val="single"/>
        </w:rPr>
      </w:pPr>
      <w:r w:rsidRPr="008270FC">
        <w:rPr>
          <w:rFonts w:ascii="Times New Roman" w:hAnsi="Times New Roman" w:cs="Times New Roman"/>
          <w:sz w:val="24"/>
          <w:szCs w:val="24"/>
          <w:u w:val="single"/>
        </w:rPr>
        <w:t>Kernel regression</w:t>
      </w:r>
    </w:p>
    <w:p w14:paraId="6E4F95F6" w14:textId="77777777" w:rsidR="008270FC"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sz w:val="24"/>
          <w:szCs w:val="24"/>
        </w:rPr>
        <w:t>Kernel regression using heterogeneous distance functions are being applied to classifiers in order to obtain discrete outputs. Distance function called Value Distance Matrix can be applied for discrete classes, but this method could result in loss of information regarding inherent ordering on the output. Hence, the concept of regular kernel regression is combined with normalized heterogeneous functions with different methodologies for parameter selection in order to maximize the performance.</w:t>
      </w:r>
    </w:p>
    <w:p w14:paraId="7E38EC22" w14:textId="77777777" w:rsidR="008270FC" w:rsidRPr="008270FC" w:rsidRDefault="008270FC" w:rsidP="008270FC">
      <w:pPr>
        <w:jc w:val="both"/>
        <w:rPr>
          <w:rFonts w:ascii="Times New Roman" w:hAnsi="Times New Roman" w:cs="Times New Roman"/>
          <w:sz w:val="24"/>
          <w:szCs w:val="24"/>
          <w:u w:val="single"/>
        </w:rPr>
      </w:pPr>
      <w:r w:rsidRPr="008270FC">
        <w:rPr>
          <w:rFonts w:ascii="Times New Roman" w:hAnsi="Times New Roman" w:cs="Times New Roman"/>
          <w:sz w:val="24"/>
          <w:szCs w:val="24"/>
          <w:u w:val="single"/>
        </w:rPr>
        <w:t>Observation</w:t>
      </w:r>
    </w:p>
    <w:p w14:paraId="68C7D899" w14:textId="77777777" w:rsidR="008270FC"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sz w:val="24"/>
          <w:szCs w:val="24"/>
        </w:rPr>
        <w:t xml:space="preserve">Prediction accuracy obtained from kernel regression has an accuracy of 14.11% deviated from true rating. Model tree performed slightly </w:t>
      </w:r>
      <w:proofErr w:type="spellStart"/>
      <w:r w:rsidRPr="008270FC">
        <w:rPr>
          <w:rFonts w:ascii="Times New Roman" w:hAnsi="Times New Roman" w:cs="Times New Roman"/>
          <w:sz w:val="24"/>
          <w:szCs w:val="24"/>
        </w:rPr>
        <w:t>worser</w:t>
      </w:r>
      <w:proofErr w:type="spellEnd"/>
      <w:r w:rsidRPr="008270FC">
        <w:rPr>
          <w:rFonts w:ascii="Times New Roman" w:hAnsi="Times New Roman" w:cs="Times New Roman"/>
          <w:sz w:val="24"/>
          <w:szCs w:val="24"/>
        </w:rPr>
        <w:t xml:space="preserve"> than kernel regression producing an error of 14.4%. Error reduction of about 12.19% was achieved using kernel regression.</w:t>
      </w:r>
    </w:p>
    <w:p w14:paraId="55CD5659" w14:textId="77777777" w:rsidR="008270FC" w:rsidRPr="008270FC" w:rsidRDefault="008270FC" w:rsidP="008270FC">
      <w:pPr>
        <w:jc w:val="both"/>
        <w:rPr>
          <w:rFonts w:ascii="Times New Roman" w:hAnsi="Times New Roman" w:cs="Times New Roman"/>
          <w:sz w:val="24"/>
          <w:szCs w:val="24"/>
        </w:rPr>
      </w:pPr>
    </w:p>
    <w:p w14:paraId="41767C55" w14:textId="77777777" w:rsidR="00083D0E" w:rsidRPr="008270FC" w:rsidRDefault="00083D0E" w:rsidP="008270FC">
      <w:pPr>
        <w:jc w:val="both"/>
        <w:rPr>
          <w:rFonts w:ascii="Times New Roman" w:hAnsi="Times New Roman" w:cs="Times New Roman"/>
          <w:i/>
          <w:sz w:val="24"/>
          <w:szCs w:val="24"/>
        </w:rPr>
      </w:pPr>
      <w:r w:rsidRPr="008270FC">
        <w:rPr>
          <w:rFonts w:ascii="Times New Roman" w:hAnsi="Times New Roman" w:cs="Times New Roman"/>
          <w:b/>
          <w:sz w:val="24"/>
          <w:szCs w:val="24"/>
        </w:rPr>
        <w:t>Data Pre-processing</w:t>
      </w:r>
    </w:p>
    <w:p w14:paraId="798CA736" w14:textId="77777777" w:rsidR="00083D0E" w:rsidRPr="008270FC" w:rsidRDefault="00083D0E" w:rsidP="008270FC">
      <w:pPr>
        <w:jc w:val="both"/>
        <w:rPr>
          <w:rFonts w:ascii="Times New Roman" w:hAnsi="Times New Roman" w:cs="Times New Roman"/>
          <w:sz w:val="24"/>
          <w:szCs w:val="24"/>
        </w:rPr>
      </w:pPr>
      <w:r w:rsidRPr="008270FC">
        <w:rPr>
          <w:rFonts w:ascii="Times New Roman" w:hAnsi="Times New Roman" w:cs="Times New Roman"/>
          <w:sz w:val="24"/>
          <w:szCs w:val="24"/>
        </w:rPr>
        <w:t>The data obtained by us originated from heterogeneous sources as a result of which they were the data contained many noisy, missing and inconsistent data. To overcome the problem of having missing values, we made use of a method which uses a measure of central tendency for the attribute having missing fields. We have used both mean and median as central tendency post which the duplicated were removed.</w:t>
      </w:r>
    </w:p>
    <w:p w14:paraId="23F7B6C2" w14:textId="77777777" w:rsidR="00083D0E" w:rsidRPr="008270FC" w:rsidRDefault="00083D0E" w:rsidP="008270FC">
      <w:pPr>
        <w:jc w:val="both"/>
        <w:rPr>
          <w:rFonts w:ascii="Times New Roman" w:hAnsi="Times New Roman" w:cs="Times New Roman"/>
          <w:sz w:val="24"/>
          <w:szCs w:val="24"/>
        </w:rPr>
      </w:pPr>
    </w:p>
    <w:p w14:paraId="3B07F800" w14:textId="52962122" w:rsidR="00E018DF" w:rsidRDefault="00E018DF" w:rsidP="00E018DF">
      <w:pPr>
        <w:jc w:val="both"/>
        <w:rPr>
          <w:rFonts w:ascii="Times New Roman" w:hAnsi="Times New Roman" w:cs="Times New Roman"/>
          <w:b/>
          <w:sz w:val="24"/>
          <w:szCs w:val="24"/>
        </w:rPr>
      </w:pPr>
      <w:r>
        <w:rPr>
          <w:rFonts w:ascii="Times New Roman" w:hAnsi="Times New Roman" w:cs="Times New Roman"/>
          <w:b/>
          <w:sz w:val="24"/>
          <w:szCs w:val="24"/>
        </w:rPr>
        <w:lastRenderedPageBreak/>
        <w:t>Data Visualization</w:t>
      </w:r>
    </w:p>
    <w:p w14:paraId="3BC1FC2E" w14:textId="0370707D" w:rsidR="00E018DF" w:rsidRPr="004D499F" w:rsidRDefault="004D499F" w:rsidP="00E018DF">
      <w:pPr>
        <w:jc w:val="both"/>
        <w:rPr>
          <w:rFonts w:ascii="Times New Roman" w:hAnsi="Times New Roman" w:cs="Times New Roman"/>
          <w:sz w:val="24"/>
          <w:szCs w:val="24"/>
        </w:rPr>
      </w:pPr>
      <w:r>
        <w:rPr>
          <w:rFonts w:ascii="Times New Roman" w:hAnsi="Times New Roman" w:cs="Times New Roman"/>
          <w:sz w:val="24"/>
          <w:szCs w:val="24"/>
        </w:rPr>
        <w:t xml:space="preserve">Data visualization is the is the means by which data is summarized organized and communicated using various tools such as diagrams, charts graphs etc. In this project, behavior and patterns of data have been shown by using variety of visualization techniques. </w:t>
      </w:r>
    </w:p>
    <w:p w14:paraId="05053E99" w14:textId="77777777" w:rsidR="00E018DF" w:rsidRPr="008270FC" w:rsidRDefault="00E018DF" w:rsidP="00E018DF">
      <w:pPr>
        <w:jc w:val="both"/>
        <w:rPr>
          <w:rFonts w:ascii="Times New Roman" w:hAnsi="Times New Roman" w:cs="Times New Roman"/>
          <w:b/>
          <w:sz w:val="24"/>
          <w:szCs w:val="24"/>
        </w:rPr>
      </w:pPr>
    </w:p>
    <w:p w14:paraId="353F28C8" w14:textId="77777777" w:rsidR="00E018DF" w:rsidRDefault="00E018DF" w:rsidP="00E018DF">
      <w:pPr>
        <w:jc w:val="both"/>
        <w:rPr>
          <w:noProof/>
        </w:rPr>
      </w:pPr>
      <w:r w:rsidRPr="001B292A">
        <w:rPr>
          <w:rFonts w:ascii="Times New Roman" w:hAnsi="Times New Roman" w:cs="Times New Roman"/>
          <w:b/>
          <w:noProof/>
          <w:sz w:val="24"/>
          <w:szCs w:val="24"/>
        </w:rPr>
        <w:drawing>
          <wp:inline distT="0" distB="0" distL="0" distR="0" wp14:anchorId="660624C8" wp14:editId="14BE0392">
            <wp:extent cx="2794635" cy="2326640"/>
            <wp:effectExtent l="0" t="0" r="0" b="10160"/>
            <wp:docPr id="5" name="Shape 11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Shape 119"/>
                    <pic:cNvPicPr preferRelativeResize="0">
                      <a:picLocks noGrp="1"/>
                    </pic:cNvPicPr>
                  </pic:nvPicPr>
                  <pic:blipFill rotWithShape="1">
                    <a:blip r:embed="rId5">
                      <a:alphaModFix/>
                    </a:blip>
                    <a:srcRect/>
                    <a:stretch/>
                  </pic:blipFill>
                  <pic:spPr>
                    <a:xfrm>
                      <a:off x="0" y="0"/>
                      <a:ext cx="2795109" cy="2327035"/>
                    </a:xfrm>
                    <a:prstGeom prst="rect">
                      <a:avLst/>
                    </a:prstGeom>
                    <a:noFill/>
                    <a:ln>
                      <a:noFill/>
                    </a:ln>
                  </pic:spPr>
                </pic:pic>
              </a:graphicData>
            </a:graphic>
          </wp:inline>
        </w:drawing>
      </w:r>
      <w:r w:rsidRPr="00646B79">
        <w:rPr>
          <w:noProof/>
        </w:rPr>
        <w:t xml:space="preserve"> </w:t>
      </w:r>
      <w:r w:rsidRPr="00646B79">
        <w:rPr>
          <w:rFonts w:ascii="Times New Roman" w:hAnsi="Times New Roman" w:cs="Times New Roman"/>
          <w:b/>
          <w:noProof/>
          <w:sz w:val="24"/>
          <w:szCs w:val="24"/>
        </w:rPr>
        <w:drawing>
          <wp:inline distT="0" distB="0" distL="0" distR="0" wp14:anchorId="589BB5A1" wp14:editId="6893C72A">
            <wp:extent cx="2794635" cy="2298700"/>
            <wp:effectExtent l="0" t="0" r="0" b="12700"/>
            <wp:docPr id="6" name="Shape 121"/>
            <wp:cNvGraphicFramePr/>
            <a:graphic xmlns:a="http://schemas.openxmlformats.org/drawingml/2006/main">
              <a:graphicData uri="http://schemas.openxmlformats.org/drawingml/2006/picture">
                <pic:pic xmlns:pic="http://schemas.openxmlformats.org/drawingml/2006/picture">
                  <pic:nvPicPr>
                    <pic:cNvPr id="2" name="Shape 121"/>
                    <pic:cNvPicPr preferRelativeResize="0"/>
                  </pic:nvPicPr>
                  <pic:blipFill rotWithShape="1">
                    <a:blip r:embed="rId6">
                      <a:alphaModFix/>
                    </a:blip>
                    <a:srcRect/>
                    <a:stretch/>
                  </pic:blipFill>
                  <pic:spPr>
                    <a:xfrm>
                      <a:off x="0" y="0"/>
                      <a:ext cx="2795110" cy="2299091"/>
                    </a:xfrm>
                    <a:prstGeom prst="rect">
                      <a:avLst/>
                    </a:prstGeom>
                    <a:noFill/>
                    <a:ln>
                      <a:noFill/>
                    </a:ln>
                  </pic:spPr>
                </pic:pic>
              </a:graphicData>
            </a:graphic>
          </wp:inline>
        </w:drawing>
      </w:r>
    </w:p>
    <w:p w14:paraId="530C5925" w14:textId="6BA1EBD5" w:rsidR="00E018DF" w:rsidRDefault="004D499F" w:rsidP="00E018DF">
      <w:pPr>
        <w:jc w:val="both"/>
        <w:rPr>
          <w:i/>
        </w:rPr>
      </w:pPr>
      <w:r>
        <w:rPr>
          <w:noProof/>
        </w:rPr>
        <w:tab/>
      </w:r>
      <w:r>
        <w:rPr>
          <w:noProof/>
        </w:rPr>
        <w:tab/>
      </w:r>
      <w:r>
        <w:rPr>
          <w:noProof/>
        </w:rPr>
        <w:tab/>
      </w:r>
      <w:r w:rsidRPr="004D499F">
        <w:rPr>
          <w:i/>
        </w:rPr>
        <w:t>Trend in the number of movies and movie rating over years</w:t>
      </w:r>
    </w:p>
    <w:p w14:paraId="3DE1330E" w14:textId="77777777" w:rsidR="004D499F" w:rsidRPr="004D499F" w:rsidRDefault="004D499F" w:rsidP="00E018DF">
      <w:pPr>
        <w:jc w:val="both"/>
        <w:rPr>
          <w:i/>
          <w:noProof/>
        </w:rPr>
      </w:pPr>
    </w:p>
    <w:p w14:paraId="1BC4CE24" w14:textId="77777777" w:rsidR="00E018DF" w:rsidRDefault="00E018DF" w:rsidP="00E018DF">
      <w:pPr>
        <w:jc w:val="both"/>
        <w:rPr>
          <w:noProof/>
        </w:rPr>
      </w:pPr>
    </w:p>
    <w:p w14:paraId="6824EB8E" w14:textId="77777777" w:rsidR="00E018DF" w:rsidRDefault="00E018DF" w:rsidP="00E018DF">
      <w:pPr>
        <w:jc w:val="both"/>
        <w:rPr>
          <w:noProof/>
        </w:rPr>
      </w:pPr>
      <w:r w:rsidRPr="00646B79">
        <w:rPr>
          <w:rFonts w:ascii="Times New Roman" w:hAnsi="Times New Roman" w:cs="Times New Roman"/>
          <w:b/>
          <w:noProof/>
          <w:sz w:val="24"/>
          <w:szCs w:val="24"/>
        </w:rPr>
        <w:drawing>
          <wp:inline distT="0" distB="0" distL="0" distR="0" wp14:anchorId="084C82C2" wp14:editId="7A41008C">
            <wp:extent cx="2908935" cy="2148840"/>
            <wp:effectExtent l="0" t="0" r="12065" b="10160"/>
            <wp:docPr id="8" name="Shape 12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Shape 128"/>
                    <pic:cNvPicPr preferRelativeResize="0">
                      <a:picLocks noGrp="1"/>
                    </pic:cNvPicPr>
                  </pic:nvPicPr>
                  <pic:blipFill rotWithShape="1">
                    <a:blip r:embed="rId7">
                      <a:alphaModFix/>
                    </a:blip>
                    <a:srcRect/>
                    <a:stretch/>
                  </pic:blipFill>
                  <pic:spPr>
                    <a:xfrm>
                      <a:off x="0" y="0"/>
                      <a:ext cx="2909103" cy="2148964"/>
                    </a:xfrm>
                    <a:prstGeom prst="rect">
                      <a:avLst/>
                    </a:prstGeom>
                    <a:noFill/>
                    <a:ln>
                      <a:noFill/>
                    </a:ln>
                  </pic:spPr>
                </pic:pic>
              </a:graphicData>
            </a:graphic>
          </wp:inline>
        </w:drawing>
      </w:r>
      <w:r w:rsidRPr="00646B79">
        <w:rPr>
          <w:noProof/>
        </w:rPr>
        <w:t xml:space="preserve"> </w:t>
      </w:r>
      <w:r w:rsidRPr="00646B79">
        <w:rPr>
          <w:rFonts w:ascii="Times New Roman" w:hAnsi="Times New Roman" w:cs="Times New Roman"/>
          <w:b/>
          <w:noProof/>
          <w:sz w:val="24"/>
          <w:szCs w:val="24"/>
        </w:rPr>
        <w:drawing>
          <wp:inline distT="0" distB="0" distL="0" distR="0" wp14:anchorId="2ABF0448" wp14:editId="7D13F6B9">
            <wp:extent cx="2946400" cy="2057400"/>
            <wp:effectExtent l="0" t="0" r="0" b="0"/>
            <wp:docPr id="9" name="Shape 129"/>
            <wp:cNvGraphicFramePr/>
            <a:graphic xmlns:a="http://schemas.openxmlformats.org/drawingml/2006/main">
              <a:graphicData uri="http://schemas.openxmlformats.org/drawingml/2006/picture">
                <pic:pic xmlns:pic="http://schemas.openxmlformats.org/drawingml/2006/picture">
                  <pic:nvPicPr>
                    <pic:cNvPr id="2" name="Shape 129"/>
                    <pic:cNvPicPr preferRelativeResize="0"/>
                  </pic:nvPicPr>
                  <pic:blipFill rotWithShape="1">
                    <a:blip r:embed="rId8">
                      <a:alphaModFix/>
                    </a:blip>
                    <a:srcRect/>
                    <a:stretch/>
                  </pic:blipFill>
                  <pic:spPr>
                    <a:xfrm>
                      <a:off x="0" y="0"/>
                      <a:ext cx="2946573" cy="2057521"/>
                    </a:xfrm>
                    <a:prstGeom prst="rect">
                      <a:avLst/>
                    </a:prstGeom>
                    <a:noFill/>
                    <a:ln>
                      <a:noFill/>
                    </a:ln>
                  </pic:spPr>
                </pic:pic>
              </a:graphicData>
            </a:graphic>
          </wp:inline>
        </w:drawing>
      </w:r>
    </w:p>
    <w:p w14:paraId="722EF17E" w14:textId="4FE6B3B4" w:rsidR="004D499F" w:rsidRPr="004D499F" w:rsidRDefault="004D499F" w:rsidP="004D499F">
      <w:pPr>
        <w:jc w:val="both"/>
        <w:rPr>
          <w:i/>
          <w:noProof/>
        </w:rPr>
      </w:pPr>
      <w:r>
        <w:rPr>
          <w:noProof/>
        </w:rPr>
        <w:tab/>
      </w:r>
      <w:r>
        <w:rPr>
          <w:noProof/>
        </w:rPr>
        <w:tab/>
      </w:r>
      <w:r>
        <w:rPr>
          <w:noProof/>
        </w:rPr>
        <w:tab/>
      </w:r>
      <w:r>
        <w:rPr>
          <w:noProof/>
        </w:rPr>
        <w:tab/>
      </w:r>
      <w:r w:rsidRPr="004D499F">
        <w:rPr>
          <w:i/>
          <w:noProof/>
        </w:rPr>
        <w:t xml:space="preserve">Influence of genre on the movie rating </w:t>
      </w:r>
    </w:p>
    <w:p w14:paraId="0B981B11" w14:textId="655322BB" w:rsidR="004D499F" w:rsidRDefault="004D499F" w:rsidP="00E018DF">
      <w:pPr>
        <w:jc w:val="both"/>
        <w:rPr>
          <w:noProof/>
        </w:rPr>
      </w:pPr>
    </w:p>
    <w:p w14:paraId="6B6D946E" w14:textId="77777777" w:rsidR="00E018DF" w:rsidRDefault="00E018DF" w:rsidP="000104E1">
      <w:pPr>
        <w:jc w:val="center"/>
        <w:rPr>
          <w:rFonts w:ascii="Times New Roman" w:hAnsi="Times New Roman" w:cs="Times New Roman"/>
          <w:b/>
          <w:sz w:val="24"/>
          <w:szCs w:val="24"/>
        </w:rPr>
      </w:pPr>
      <w:r w:rsidRPr="00646B79">
        <w:rPr>
          <w:rFonts w:ascii="Times New Roman" w:hAnsi="Times New Roman" w:cs="Times New Roman"/>
          <w:b/>
          <w:noProof/>
          <w:sz w:val="24"/>
          <w:szCs w:val="24"/>
        </w:rPr>
        <w:lastRenderedPageBreak/>
        <w:drawing>
          <wp:inline distT="0" distB="0" distL="0" distR="0" wp14:anchorId="01ED1CBC" wp14:editId="0AC63598">
            <wp:extent cx="5334635" cy="3202940"/>
            <wp:effectExtent l="0" t="0" r="0" b="0"/>
            <wp:docPr id="10" name="Shape 13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Shape 136"/>
                    <pic:cNvPicPr preferRelativeResize="0">
                      <a:picLocks noGrp="1"/>
                    </pic:cNvPicPr>
                  </pic:nvPicPr>
                  <pic:blipFill rotWithShape="1">
                    <a:blip r:embed="rId9">
                      <a:alphaModFix/>
                    </a:blip>
                    <a:srcRect l="21506" t="2945" r="684" b="5007"/>
                    <a:stretch/>
                  </pic:blipFill>
                  <pic:spPr>
                    <a:xfrm>
                      <a:off x="0" y="0"/>
                      <a:ext cx="5334635" cy="3202940"/>
                    </a:xfrm>
                    <a:prstGeom prst="rect">
                      <a:avLst/>
                    </a:prstGeom>
                    <a:noFill/>
                    <a:ln>
                      <a:noFill/>
                    </a:ln>
                  </pic:spPr>
                </pic:pic>
              </a:graphicData>
            </a:graphic>
          </wp:inline>
        </w:drawing>
      </w:r>
    </w:p>
    <w:p w14:paraId="6088DFD9" w14:textId="04319ACD" w:rsidR="004D499F" w:rsidRDefault="004D499F" w:rsidP="000104E1">
      <w:pPr>
        <w:jc w:val="center"/>
        <w:rPr>
          <w:rFonts w:ascii="Times New Roman" w:hAnsi="Times New Roman" w:cs="Times New Roman"/>
          <w:i/>
          <w:sz w:val="24"/>
          <w:szCs w:val="24"/>
        </w:rPr>
      </w:pPr>
      <w:r>
        <w:rPr>
          <w:rFonts w:ascii="Times New Roman" w:hAnsi="Times New Roman" w:cs="Times New Roman"/>
          <w:i/>
          <w:sz w:val="24"/>
          <w:szCs w:val="24"/>
        </w:rPr>
        <w:t>Influence of genre on movie rat</w:t>
      </w:r>
      <w:bookmarkStart w:id="0" w:name="_GoBack"/>
      <w:bookmarkEnd w:id="0"/>
      <w:r>
        <w:rPr>
          <w:rFonts w:ascii="Times New Roman" w:hAnsi="Times New Roman" w:cs="Times New Roman"/>
          <w:i/>
          <w:sz w:val="24"/>
          <w:szCs w:val="24"/>
        </w:rPr>
        <w:t>ing and gross</w:t>
      </w:r>
    </w:p>
    <w:p w14:paraId="7E25F509" w14:textId="77777777" w:rsidR="000104E1" w:rsidRDefault="000104E1" w:rsidP="00E018DF">
      <w:pPr>
        <w:jc w:val="both"/>
        <w:rPr>
          <w:rFonts w:ascii="Times New Roman" w:hAnsi="Times New Roman" w:cs="Times New Roman"/>
          <w:i/>
          <w:sz w:val="24"/>
          <w:szCs w:val="24"/>
        </w:rPr>
      </w:pPr>
    </w:p>
    <w:p w14:paraId="4069A288" w14:textId="77777777" w:rsidR="000104E1" w:rsidRPr="004D499F" w:rsidRDefault="000104E1" w:rsidP="00E018DF">
      <w:pPr>
        <w:jc w:val="both"/>
        <w:rPr>
          <w:rFonts w:ascii="Times New Roman" w:hAnsi="Times New Roman" w:cs="Times New Roman"/>
          <w:i/>
          <w:sz w:val="24"/>
          <w:szCs w:val="24"/>
        </w:rPr>
      </w:pPr>
    </w:p>
    <w:p w14:paraId="4D938959" w14:textId="50BF39E0" w:rsidR="00237DB8" w:rsidRDefault="00E018DF" w:rsidP="000104E1">
      <w:pPr>
        <w:jc w:val="center"/>
        <w:rPr>
          <w:rFonts w:ascii="Times New Roman" w:hAnsi="Times New Roman" w:cs="Times New Roman"/>
          <w:b/>
          <w:sz w:val="24"/>
          <w:szCs w:val="24"/>
        </w:rPr>
      </w:pPr>
      <w:r w:rsidRPr="00646B79">
        <w:rPr>
          <w:rFonts w:ascii="Times New Roman" w:hAnsi="Times New Roman" w:cs="Times New Roman"/>
          <w:b/>
          <w:noProof/>
          <w:sz w:val="24"/>
          <w:szCs w:val="24"/>
        </w:rPr>
        <w:drawing>
          <wp:inline distT="0" distB="0" distL="0" distR="0" wp14:anchorId="7D28914B" wp14:editId="0CEB991B">
            <wp:extent cx="4471035" cy="3037840"/>
            <wp:effectExtent l="25400" t="25400" r="24765" b="35560"/>
            <wp:docPr id="11" name="Shape 13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Shape 135"/>
                    <pic:cNvPicPr preferRelativeResize="0">
                      <a:picLocks noGrp="1"/>
                    </pic:cNvPicPr>
                  </pic:nvPicPr>
                  <pic:blipFill rotWithShape="1">
                    <a:blip r:embed="rId10">
                      <a:alphaModFix/>
                    </a:blip>
                    <a:srcRect/>
                    <a:stretch/>
                  </pic:blipFill>
                  <pic:spPr>
                    <a:xfrm>
                      <a:off x="0" y="0"/>
                      <a:ext cx="4471503" cy="3038158"/>
                    </a:xfrm>
                    <a:prstGeom prst="rect">
                      <a:avLst/>
                    </a:prstGeom>
                    <a:solidFill>
                      <a:schemeClr val="lt1"/>
                    </a:solidFill>
                    <a:ln w="12700" cap="flat" cmpd="sng">
                      <a:solidFill>
                        <a:schemeClr val="dk1"/>
                      </a:solidFill>
                      <a:prstDash val="solid"/>
                      <a:round/>
                      <a:headEnd type="none" w="med" len="med"/>
                      <a:tailEnd type="none" w="med" len="med"/>
                    </a:ln>
                  </pic:spPr>
                </pic:pic>
              </a:graphicData>
            </a:graphic>
          </wp:inline>
        </w:drawing>
      </w:r>
    </w:p>
    <w:p w14:paraId="4DF0C21D" w14:textId="10495474" w:rsidR="00237DB8" w:rsidRPr="004D499F" w:rsidRDefault="004D499F" w:rsidP="000104E1">
      <w:pPr>
        <w:jc w:val="center"/>
        <w:rPr>
          <w:rFonts w:ascii="Times New Roman" w:hAnsi="Times New Roman" w:cs="Times New Roman"/>
          <w:i/>
          <w:sz w:val="24"/>
          <w:szCs w:val="24"/>
        </w:rPr>
      </w:pPr>
      <w:r>
        <w:rPr>
          <w:rFonts w:ascii="Times New Roman" w:hAnsi="Times New Roman" w:cs="Times New Roman"/>
          <w:i/>
          <w:sz w:val="24"/>
          <w:szCs w:val="24"/>
        </w:rPr>
        <w:t>Influence of countries on ratings</w:t>
      </w:r>
    </w:p>
    <w:p w14:paraId="4998F5BC" w14:textId="77777777" w:rsidR="008111E6" w:rsidRDefault="008111E6" w:rsidP="00E018DF">
      <w:pPr>
        <w:jc w:val="both"/>
        <w:rPr>
          <w:rFonts w:ascii="Times New Roman" w:hAnsi="Times New Roman" w:cs="Times New Roman"/>
          <w:b/>
          <w:sz w:val="24"/>
          <w:szCs w:val="24"/>
        </w:rPr>
      </w:pPr>
    </w:p>
    <w:p w14:paraId="7102B792" w14:textId="77777777" w:rsidR="000104E1" w:rsidRDefault="000104E1" w:rsidP="00E018DF">
      <w:pPr>
        <w:jc w:val="both"/>
        <w:rPr>
          <w:rFonts w:ascii="Times New Roman" w:hAnsi="Times New Roman" w:cs="Times New Roman"/>
          <w:b/>
          <w:sz w:val="24"/>
          <w:szCs w:val="24"/>
        </w:rPr>
      </w:pPr>
    </w:p>
    <w:p w14:paraId="3008F46C" w14:textId="22F26584" w:rsidR="00237DB8" w:rsidRDefault="00237DB8" w:rsidP="00E018DF">
      <w:pPr>
        <w:jc w:val="both"/>
        <w:rPr>
          <w:rFonts w:ascii="Times New Roman" w:hAnsi="Times New Roman" w:cs="Times New Roman"/>
          <w:b/>
          <w:sz w:val="24"/>
          <w:szCs w:val="24"/>
        </w:rPr>
      </w:pPr>
      <w:r>
        <w:rPr>
          <w:rFonts w:ascii="Times New Roman" w:hAnsi="Times New Roman" w:cs="Times New Roman"/>
          <w:b/>
          <w:sz w:val="24"/>
          <w:szCs w:val="24"/>
        </w:rPr>
        <w:lastRenderedPageBreak/>
        <w:t>Correlation Analysis</w:t>
      </w:r>
    </w:p>
    <w:p w14:paraId="1B05D519" w14:textId="686CB776" w:rsidR="00916567" w:rsidRPr="00916567" w:rsidRDefault="00916567" w:rsidP="00916567">
      <w:pPr>
        <w:jc w:val="both"/>
        <w:rPr>
          <w:rFonts w:ascii="Times New Roman" w:hAnsi="Times New Roman" w:cs="Times New Roman"/>
          <w:sz w:val="24"/>
          <w:szCs w:val="24"/>
        </w:rPr>
      </w:pPr>
      <w:r>
        <w:rPr>
          <w:rFonts w:ascii="Times New Roman" w:hAnsi="Times New Roman" w:cs="Times New Roman"/>
          <w:sz w:val="24"/>
          <w:szCs w:val="24"/>
        </w:rPr>
        <w:t>Correlation analysis is a statistical method to evaluate and study the strength of a relationship between two, numerically measured variables. It is done to check if there are possible connections between variables</w:t>
      </w:r>
      <w:r w:rsidR="00C819E4">
        <w:rPr>
          <w:rFonts w:ascii="Times New Roman" w:hAnsi="Times New Roman" w:cs="Times New Roman"/>
          <w:sz w:val="24"/>
          <w:szCs w:val="24"/>
        </w:rPr>
        <w:t xml:space="preserve">. </w:t>
      </w:r>
      <w:r w:rsidR="00D65EB6">
        <w:rPr>
          <w:rFonts w:ascii="Times New Roman" w:hAnsi="Times New Roman" w:cs="Times New Roman"/>
          <w:sz w:val="24"/>
          <w:szCs w:val="24"/>
        </w:rPr>
        <w:t>In this project, correlation analysis</w:t>
      </w:r>
      <w:r w:rsidR="00BA22B3">
        <w:rPr>
          <w:rFonts w:ascii="Times New Roman" w:hAnsi="Times New Roman" w:cs="Times New Roman"/>
          <w:sz w:val="24"/>
          <w:szCs w:val="24"/>
        </w:rPr>
        <w:t xml:space="preserve"> is done </w:t>
      </w:r>
      <w:r w:rsidR="00A015A3">
        <w:rPr>
          <w:rFonts w:ascii="Times New Roman" w:hAnsi="Times New Roman" w:cs="Times New Roman"/>
          <w:sz w:val="24"/>
          <w:szCs w:val="24"/>
        </w:rPr>
        <w:t xml:space="preserve">on </w:t>
      </w:r>
      <w:proofErr w:type="spellStart"/>
      <w:r w:rsidR="00A015A3">
        <w:rPr>
          <w:rFonts w:ascii="Times New Roman" w:hAnsi="Times New Roman" w:cs="Times New Roman"/>
          <w:sz w:val="24"/>
          <w:szCs w:val="24"/>
        </w:rPr>
        <w:t>imdb</w:t>
      </w:r>
      <w:proofErr w:type="spellEnd"/>
      <w:r w:rsidR="00A015A3">
        <w:rPr>
          <w:rFonts w:ascii="Times New Roman" w:hAnsi="Times New Roman" w:cs="Times New Roman"/>
          <w:sz w:val="24"/>
          <w:szCs w:val="24"/>
        </w:rPr>
        <w:t xml:space="preserve"> score with other</w:t>
      </w:r>
      <w:r w:rsidR="00BA22B3">
        <w:rPr>
          <w:rFonts w:ascii="Times New Roman" w:hAnsi="Times New Roman" w:cs="Times New Roman"/>
          <w:sz w:val="24"/>
          <w:szCs w:val="24"/>
        </w:rPr>
        <w:t xml:space="preserve"> numerical variables to find the useful variables for prediction of movie ratings.</w:t>
      </w:r>
      <w:r>
        <w:rPr>
          <w:rFonts w:ascii="Times New Roman" w:hAnsi="Times New Roman" w:cs="Times New Roman"/>
          <w:sz w:val="24"/>
          <w:szCs w:val="24"/>
        </w:rPr>
        <w:t xml:space="preserve"> </w:t>
      </w:r>
      <w:r w:rsidR="00A015A3" w:rsidRPr="00A015A3">
        <w:rPr>
          <w:rFonts w:ascii="Times New Roman" w:hAnsi="Times New Roman" w:cs="Times New Roman"/>
          <w:sz w:val="24"/>
          <w:szCs w:val="24"/>
        </w:rPr>
        <w:t xml:space="preserve">Small but positive correlation </w:t>
      </w:r>
      <w:r w:rsidR="00A015A3">
        <w:rPr>
          <w:rFonts w:ascii="Times New Roman" w:hAnsi="Times New Roman" w:cs="Times New Roman"/>
          <w:sz w:val="24"/>
          <w:szCs w:val="24"/>
        </w:rPr>
        <w:t xml:space="preserve">was found </w:t>
      </w:r>
      <w:r w:rsidR="00A015A3" w:rsidRPr="00A015A3">
        <w:rPr>
          <w:rFonts w:ascii="Times New Roman" w:hAnsi="Times New Roman" w:cs="Times New Roman"/>
          <w:sz w:val="24"/>
          <w:szCs w:val="24"/>
        </w:rPr>
        <w:t xml:space="preserve">with the </w:t>
      </w:r>
      <w:proofErr w:type="spellStart"/>
      <w:r w:rsidR="00A015A3" w:rsidRPr="00A015A3">
        <w:rPr>
          <w:rFonts w:ascii="Times New Roman" w:hAnsi="Times New Roman" w:cs="Times New Roman"/>
          <w:sz w:val="24"/>
          <w:szCs w:val="24"/>
        </w:rPr>
        <w:t>director_facebook_likes</w:t>
      </w:r>
      <w:proofErr w:type="spellEnd"/>
      <w:r w:rsidR="00A015A3">
        <w:rPr>
          <w:rFonts w:ascii="Times New Roman" w:hAnsi="Times New Roman" w:cs="Times New Roman"/>
          <w:sz w:val="24"/>
          <w:szCs w:val="24"/>
        </w:rPr>
        <w:t>.</w:t>
      </w:r>
      <w:r w:rsidR="002160BC">
        <w:rPr>
          <w:rFonts w:ascii="Times New Roman" w:hAnsi="Times New Roman" w:cs="Times New Roman"/>
          <w:sz w:val="24"/>
          <w:szCs w:val="24"/>
        </w:rPr>
        <w:t xml:space="preserve"> </w:t>
      </w:r>
      <w:r w:rsidR="007818F7" w:rsidRPr="007818F7">
        <w:rPr>
          <w:rFonts w:ascii="Times New Roman" w:hAnsi="Times New Roman" w:cs="Times New Roman"/>
          <w:sz w:val="24"/>
          <w:szCs w:val="24"/>
        </w:rPr>
        <w:t>Small but positive correlation</w:t>
      </w:r>
      <w:r w:rsidR="008508A5">
        <w:rPr>
          <w:rFonts w:ascii="Times New Roman" w:hAnsi="Times New Roman" w:cs="Times New Roman"/>
          <w:sz w:val="24"/>
          <w:szCs w:val="24"/>
        </w:rPr>
        <w:t xml:space="preserve"> was found</w:t>
      </w:r>
      <w:r w:rsidR="007818F7" w:rsidRPr="007818F7">
        <w:rPr>
          <w:rFonts w:ascii="Times New Roman" w:hAnsi="Times New Roman" w:cs="Times New Roman"/>
          <w:sz w:val="24"/>
          <w:szCs w:val="24"/>
        </w:rPr>
        <w:t xml:space="preserve"> with the actor_1, actor_2 and actor_3 </w:t>
      </w:r>
      <w:proofErr w:type="spellStart"/>
      <w:r w:rsidR="007818F7" w:rsidRPr="007818F7">
        <w:rPr>
          <w:rFonts w:ascii="Times New Roman" w:hAnsi="Times New Roman" w:cs="Times New Roman"/>
          <w:sz w:val="24"/>
          <w:szCs w:val="24"/>
        </w:rPr>
        <w:t>facebook_likes</w:t>
      </w:r>
      <w:proofErr w:type="spellEnd"/>
      <w:r w:rsidR="008508A5">
        <w:rPr>
          <w:rFonts w:ascii="Times New Roman" w:hAnsi="Times New Roman" w:cs="Times New Roman"/>
          <w:sz w:val="24"/>
          <w:szCs w:val="24"/>
        </w:rPr>
        <w:t xml:space="preserve">. </w:t>
      </w:r>
      <w:r w:rsidR="008508A5" w:rsidRPr="008508A5">
        <w:rPr>
          <w:rFonts w:ascii="Times New Roman" w:hAnsi="Times New Roman" w:cs="Times New Roman"/>
          <w:sz w:val="24"/>
          <w:szCs w:val="24"/>
        </w:rPr>
        <w:t>Small but positive correlation</w:t>
      </w:r>
      <w:r w:rsidR="008508A5">
        <w:rPr>
          <w:rFonts w:ascii="Times New Roman" w:hAnsi="Times New Roman" w:cs="Times New Roman"/>
          <w:sz w:val="24"/>
          <w:szCs w:val="24"/>
        </w:rPr>
        <w:t xml:space="preserve"> was found</w:t>
      </w:r>
      <w:r w:rsidR="008508A5" w:rsidRPr="008508A5">
        <w:rPr>
          <w:rFonts w:ascii="Times New Roman" w:hAnsi="Times New Roman" w:cs="Times New Roman"/>
          <w:sz w:val="24"/>
          <w:szCs w:val="24"/>
        </w:rPr>
        <w:t xml:space="preserve"> with duration.</w:t>
      </w:r>
      <w:r w:rsidR="008508A5">
        <w:rPr>
          <w:rFonts w:ascii="Times New Roman" w:hAnsi="Times New Roman" w:cs="Times New Roman"/>
          <w:sz w:val="24"/>
          <w:szCs w:val="24"/>
        </w:rPr>
        <w:t xml:space="preserve"> Finally, Small but negative correlation was found </w:t>
      </w:r>
      <w:r w:rsidR="008508A5" w:rsidRPr="008508A5">
        <w:rPr>
          <w:rFonts w:ascii="Times New Roman" w:hAnsi="Times New Roman" w:cs="Times New Roman"/>
          <w:sz w:val="24"/>
          <w:szCs w:val="24"/>
        </w:rPr>
        <w:t>with facenumber_in_poster and title_year</w:t>
      </w:r>
    </w:p>
    <w:p w14:paraId="095B9F95" w14:textId="77777777" w:rsidR="00916567" w:rsidRDefault="00916567" w:rsidP="00E018DF">
      <w:pPr>
        <w:jc w:val="both"/>
        <w:rPr>
          <w:rFonts w:ascii="Times New Roman" w:hAnsi="Times New Roman" w:cs="Times New Roman"/>
          <w:b/>
          <w:sz w:val="24"/>
          <w:szCs w:val="24"/>
        </w:rPr>
      </w:pPr>
    </w:p>
    <w:p w14:paraId="6295ABF3" w14:textId="4F351B1E" w:rsidR="00237DB8" w:rsidRDefault="00237DB8" w:rsidP="00E018DF">
      <w:pPr>
        <w:jc w:val="both"/>
        <w:rPr>
          <w:rFonts w:ascii="Times New Roman" w:hAnsi="Times New Roman" w:cs="Times New Roman"/>
          <w:b/>
          <w:sz w:val="24"/>
          <w:szCs w:val="24"/>
        </w:rPr>
      </w:pPr>
      <w:r w:rsidRPr="00237DB8">
        <w:rPr>
          <w:rFonts w:ascii="Times New Roman" w:hAnsi="Times New Roman" w:cs="Times New Roman"/>
          <w:b/>
          <w:noProof/>
          <w:sz w:val="24"/>
          <w:szCs w:val="24"/>
        </w:rPr>
        <w:drawing>
          <wp:inline distT="0" distB="0" distL="0" distR="0" wp14:anchorId="435E2E68" wp14:editId="5AC1A459">
            <wp:extent cx="4509135" cy="3190240"/>
            <wp:effectExtent l="0" t="0" r="12065" b="10160"/>
            <wp:docPr id="17" name="Shape 14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Shape 143"/>
                    <pic:cNvPicPr preferRelativeResize="0">
                      <a:picLocks noGrp="1"/>
                    </pic:cNvPicPr>
                  </pic:nvPicPr>
                  <pic:blipFill rotWithShape="1">
                    <a:blip r:embed="rId11">
                      <a:alphaModFix/>
                    </a:blip>
                    <a:srcRect/>
                    <a:stretch/>
                  </pic:blipFill>
                  <pic:spPr>
                    <a:xfrm>
                      <a:off x="0" y="0"/>
                      <a:ext cx="4509795" cy="3190707"/>
                    </a:xfrm>
                    <a:prstGeom prst="rect">
                      <a:avLst/>
                    </a:prstGeom>
                    <a:noFill/>
                    <a:ln>
                      <a:noFill/>
                    </a:ln>
                  </pic:spPr>
                </pic:pic>
              </a:graphicData>
            </a:graphic>
          </wp:inline>
        </w:drawing>
      </w:r>
    </w:p>
    <w:p w14:paraId="7C624C56" w14:textId="77777777" w:rsidR="00E018DF" w:rsidRPr="008270FC" w:rsidRDefault="00E018DF" w:rsidP="008270FC">
      <w:pPr>
        <w:jc w:val="both"/>
        <w:rPr>
          <w:rFonts w:ascii="Times New Roman" w:hAnsi="Times New Roman" w:cs="Times New Roman"/>
          <w:b/>
          <w:sz w:val="24"/>
          <w:szCs w:val="24"/>
        </w:rPr>
      </w:pPr>
    </w:p>
    <w:p w14:paraId="62176BBD" w14:textId="77777777" w:rsidR="00C45E56" w:rsidRPr="008270FC" w:rsidRDefault="00C45E56" w:rsidP="008270FC">
      <w:pPr>
        <w:jc w:val="both"/>
        <w:rPr>
          <w:rFonts w:ascii="Times New Roman" w:hAnsi="Times New Roman" w:cs="Times New Roman"/>
          <w:b/>
          <w:sz w:val="24"/>
          <w:szCs w:val="24"/>
        </w:rPr>
      </w:pPr>
      <w:r w:rsidRPr="008270FC">
        <w:rPr>
          <w:rFonts w:ascii="Times New Roman" w:hAnsi="Times New Roman" w:cs="Times New Roman"/>
          <w:b/>
          <w:sz w:val="24"/>
          <w:szCs w:val="24"/>
        </w:rPr>
        <w:t>Artificial Neural Network</w:t>
      </w:r>
    </w:p>
    <w:p w14:paraId="378D0C19" w14:textId="77777777" w:rsidR="00083D0E" w:rsidRDefault="00F21AD4" w:rsidP="008270FC">
      <w:pPr>
        <w:jc w:val="both"/>
        <w:rPr>
          <w:rFonts w:ascii="Times New Roman" w:hAnsi="Times New Roman" w:cs="Times New Roman"/>
          <w:sz w:val="24"/>
          <w:szCs w:val="24"/>
        </w:rPr>
      </w:pPr>
      <w:r w:rsidRPr="008270FC">
        <w:rPr>
          <w:rFonts w:ascii="Times New Roman" w:hAnsi="Times New Roman" w:cs="Times New Roman"/>
          <w:sz w:val="24"/>
          <w:szCs w:val="24"/>
        </w:rPr>
        <w:t>An artificial neural network is a computational model. The structure of an Artificial Neural Network is affected by the input information that flows through the entire network. By making use of Artificial Neural Networks, complex relationships between the input model and the output model are derived. As a result of this, Artificial Neural Networks can be considered as a nonlinear statistical data modeling tool. There are numerous advantages of using an ANN for prediction. One of the most celebrated advantage is that ANNs can learn from observing the datasets. As a result of this property, ANNs can be used as a random approximation tool. In our project, we have used all the major attributed which contribute the most in the pr</w:t>
      </w:r>
      <w:r w:rsidR="00F67670" w:rsidRPr="008270FC">
        <w:rPr>
          <w:rFonts w:ascii="Times New Roman" w:hAnsi="Times New Roman" w:cs="Times New Roman"/>
          <w:sz w:val="24"/>
          <w:szCs w:val="24"/>
        </w:rPr>
        <w:t xml:space="preserve">ediction of the </w:t>
      </w:r>
      <w:r w:rsidR="008270FC">
        <w:rPr>
          <w:rFonts w:ascii="Times New Roman" w:hAnsi="Times New Roman" w:cs="Times New Roman"/>
          <w:sz w:val="24"/>
          <w:szCs w:val="24"/>
        </w:rPr>
        <w:t>IMDb</w:t>
      </w:r>
      <w:r w:rsidR="00F67670" w:rsidRPr="008270FC">
        <w:rPr>
          <w:rFonts w:ascii="Times New Roman" w:hAnsi="Times New Roman" w:cs="Times New Roman"/>
          <w:sz w:val="24"/>
          <w:szCs w:val="24"/>
        </w:rPr>
        <w:t xml:space="preserve"> score. These</w:t>
      </w:r>
      <w:r w:rsidRPr="008270FC">
        <w:rPr>
          <w:rFonts w:ascii="Times New Roman" w:hAnsi="Times New Roman" w:cs="Times New Roman"/>
          <w:sz w:val="24"/>
          <w:szCs w:val="24"/>
        </w:rPr>
        <w:t xml:space="preserve"> attributes were observed to be the most important ones during the correlational analysis. </w:t>
      </w:r>
    </w:p>
    <w:p w14:paraId="3915FE23" w14:textId="77777777" w:rsidR="00CA1B15" w:rsidRDefault="00CA1B15" w:rsidP="008270FC">
      <w:pPr>
        <w:jc w:val="both"/>
        <w:rPr>
          <w:rFonts w:ascii="Times New Roman" w:hAnsi="Times New Roman" w:cs="Times New Roman"/>
          <w:sz w:val="24"/>
          <w:szCs w:val="24"/>
        </w:rPr>
      </w:pPr>
    </w:p>
    <w:p w14:paraId="1BC36380" w14:textId="77777777" w:rsidR="001034F1" w:rsidRDefault="001034F1" w:rsidP="008270FC">
      <w:pPr>
        <w:jc w:val="both"/>
        <w:rPr>
          <w:rFonts w:ascii="Times New Roman" w:hAnsi="Times New Roman" w:cs="Times New Roman"/>
          <w:sz w:val="24"/>
          <w:szCs w:val="24"/>
        </w:rPr>
      </w:pPr>
      <w:r w:rsidRPr="001034F1">
        <w:rPr>
          <w:rFonts w:ascii="Times New Roman" w:hAnsi="Times New Roman" w:cs="Times New Roman"/>
          <w:noProof/>
          <w:sz w:val="24"/>
          <w:szCs w:val="24"/>
        </w:rPr>
        <w:lastRenderedPageBreak/>
        <w:drawing>
          <wp:inline distT="0" distB="0" distL="0" distR="0" wp14:anchorId="575CB663" wp14:editId="1ACDCA82">
            <wp:extent cx="5943600" cy="2980502"/>
            <wp:effectExtent l="0" t="0" r="0" b="0"/>
            <wp:docPr id="3" name="Picture 3" descr="C:\Users\Priyanka\Desktop\AN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Desktop\ANN_N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0502"/>
                    </a:xfrm>
                    <a:prstGeom prst="rect">
                      <a:avLst/>
                    </a:prstGeom>
                    <a:noFill/>
                    <a:ln>
                      <a:noFill/>
                    </a:ln>
                  </pic:spPr>
                </pic:pic>
              </a:graphicData>
            </a:graphic>
          </wp:inline>
        </w:drawing>
      </w:r>
    </w:p>
    <w:p w14:paraId="31CCF6B9" w14:textId="77777777" w:rsidR="00CA1B15" w:rsidRPr="008270FC" w:rsidRDefault="00CA1B15" w:rsidP="008270FC">
      <w:pPr>
        <w:jc w:val="both"/>
        <w:rPr>
          <w:rFonts w:ascii="Times New Roman" w:hAnsi="Times New Roman" w:cs="Times New Roman"/>
          <w:sz w:val="24"/>
          <w:szCs w:val="24"/>
        </w:rPr>
      </w:pPr>
      <w:r w:rsidRPr="005C1BC7">
        <w:rPr>
          <w:rFonts w:ascii="Times New Roman" w:hAnsi="Times New Roman" w:cs="Times New Roman"/>
          <w:noProof/>
          <w:sz w:val="24"/>
          <w:szCs w:val="24"/>
        </w:rPr>
        <w:drawing>
          <wp:inline distT="0" distB="0" distL="0" distR="0" wp14:anchorId="63DEAF32" wp14:editId="70F4066D">
            <wp:extent cx="4543425" cy="4034155"/>
            <wp:effectExtent l="0" t="0" r="9525" b="4445"/>
            <wp:docPr id="7" name="Picture 7" descr="C:\Users\Priyanka\Desktop\AN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ka\Desktop\ANN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984" cy="4034651"/>
                    </a:xfrm>
                    <a:prstGeom prst="rect">
                      <a:avLst/>
                    </a:prstGeom>
                    <a:noFill/>
                    <a:ln>
                      <a:noFill/>
                    </a:ln>
                  </pic:spPr>
                </pic:pic>
              </a:graphicData>
            </a:graphic>
          </wp:inline>
        </w:drawing>
      </w:r>
    </w:p>
    <w:p w14:paraId="1F21ED27" w14:textId="77777777" w:rsidR="008270FC" w:rsidRPr="008270FC" w:rsidRDefault="008270FC" w:rsidP="008270FC">
      <w:pPr>
        <w:jc w:val="both"/>
        <w:rPr>
          <w:rFonts w:ascii="Times New Roman" w:hAnsi="Times New Roman" w:cs="Times New Roman"/>
          <w:sz w:val="24"/>
          <w:szCs w:val="24"/>
        </w:rPr>
      </w:pPr>
    </w:p>
    <w:p w14:paraId="7393B1C1" w14:textId="77777777" w:rsidR="008270FC" w:rsidRPr="008270FC" w:rsidRDefault="008270FC" w:rsidP="008270FC">
      <w:pPr>
        <w:jc w:val="both"/>
        <w:rPr>
          <w:rFonts w:ascii="Times New Roman" w:hAnsi="Times New Roman" w:cs="Times New Roman"/>
          <w:sz w:val="24"/>
          <w:szCs w:val="24"/>
        </w:rPr>
      </w:pPr>
    </w:p>
    <w:p w14:paraId="0F59A8E8" w14:textId="77777777" w:rsidR="00CA1B15" w:rsidRDefault="00CA1B15" w:rsidP="008270FC">
      <w:pPr>
        <w:jc w:val="both"/>
        <w:rPr>
          <w:rFonts w:ascii="Times New Roman" w:hAnsi="Times New Roman" w:cs="Times New Roman"/>
          <w:sz w:val="24"/>
          <w:szCs w:val="24"/>
        </w:rPr>
      </w:pPr>
    </w:p>
    <w:p w14:paraId="7DB1794F" w14:textId="77777777" w:rsidR="00240E59"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b/>
          <w:sz w:val="24"/>
          <w:szCs w:val="24"/>
        </w:rPr>
        <w:lastRenderedPageBreak/>
        <w:t>Support Vector Regression</w:t>
      </w:r>
    </w:p>
    <w:p w14:paraId="1C87D246" w14:textId="77777777" w:rsidR="00240E59" w:rsidRPr="008270FC" w:rsidRDefault="00240E59" w:rsidP="008270FC">
      <w:pPr>
        <w:jc w:val="both"/>
        <w:rPr>
          <w:rFonts w:ascii="Times New Roman" w:hAnsi="Times New Roman" w:cs="Times New Roman"/>
          <w:sz w:val="24"/>
          <w:szCs w:val="24"/>
        </w:rPr>
      </w:pPr>
      <w:r w:rsidRPr="008270FC">
        <w:rPr>
          <w:rFonts w:ascii="Times New Roman" w:hAnsi="Times New Roman" w:cs="Times New Roman"/>
          <w:sz w:val="24"/>
          <w:szCs w:val="24"/>
        </w:rPr>
        <w:t>Support Vector Machine</w:t>
      </w:r>
      <w:r w:rsidR="00083D0E" w:rsidRPr="008270FC">
        <w:rPr>
          <w:rFonts w:ascii="Times New Roman" w:hAnsi="Times New Roman" w:cs="Times New Roman"/>
          <w:sz w:val="24"/>
          <w:szCs w:val="24"/>
        </w:rPr>
        <w:t xml:space="preserve"> </w:t>
      </w:r>
      <w:r w:rsidRPr="008270FC">
        <w:rPr>
          <w:rFonts w:ascii="Times New Roman" w:hAnsi="Times New Roman" w:cs="Times New Roman"/>
          <w:sz w:val="24"/>
          <w:szCs w:val="24"/>
        </w:rPr>
        <w:t>(SVM) can also be used as a regression technique, maintaining all the main features that characterize the algorithm (maximal margin). SVR uses the same principles as SVM for the classification process and is found to be more robust as it individualizes the hyperplane maximizing the margin, keeping in mind that part of the error is tolerated. Its support for kernels makes it a suitable model for nonlinear functions.</w:t>
      </w:r>
    </w:p>
    <w:p w14:paraId="219A8399" w14:textId="77777777" w:rsidR="00240E59" w:rsidRDefault="00240E59" w:rsidP="008270FC">
      <w:pPr>
        <w:jc w:val="both"/>
        <w:rPr>
          <w:rFonts w:ascii="Times New Roman" w:hAnsi="Times New Roman" w:cs="Times New Roman"/>
          <w:sz w:val="24"/>
          <w:szCs w:val="24"/>
        </w:rPr>
      </w:pPr>
      <w:r w:rsidRPr="008270FC">
        <w:rPr>
          <w:rFonts w:ascii="Times New Roman" w:hAnsi="Times New Roman" w:cs="Times New Roman"/>
          <w:sz w:val="24"/>
          <w:szCs w:val="24"/>
        </w:rPr>
        <w:t>We modelled SVR using certain critical variables as seen from correlation analysis like "</w:t>
      </w:r>
      <w:proofErr w:type="spellStart"/>
      <w:r w:rsidR="008270FC">
        <w:rPr>
          <w:rFonts w:ascii="Times New Roman" w:hAnsi="Times New Roman" w:cs="Times New Roman"/>
          <w:sz w:val="24"/>
          <w:szCs w:val="24"/>
        </w:rPr>
        <w:t>IMDb</w:t>
      </w:r>
      <w:r w:rsidRPr="008270FC">
        <w:rPr>
          <w:rFonts w:ascii="Times New Roman" w:hAnsi="Times New Roman" w:cs="Times New Roman"/>
          <w:sz w:val="24"/>
          <w:szCs w:val="24"/>
        </w:rPr>
        <w:t>_score</w:t>
      </w:r>
      <w:proofErr w:type="spellEnd"/>
      <w:r w:rsidRPr="008270FC">
        <w:rPr>
          <w:rFonts w:ascii="Times New Roman" w:hAnsi="Times New Roman" w:cs="Times New Roman"/>
          <w:sz w:val="24"/>
          <w:szCs w:val="24"/>
        </w:rPr>
        <w:t>", "</w:t>
      </w:r>
      <w:proofErr w:type="spellStart"/>
      <w:r w:rsidRPr="008270FC">
        <w:rPr>
          <w:rFonts w:ascii="Times New Roman" w:hAnsi="Times New Roman" w:cs="Times New Roman"/>
          <w:sz w:val="24"/>
          <w:szCs w:val="24"/>
        </w:rPr>
        <w:t>director_facebook_likes</w:t>
      </w:r>
      <w:proofErr w:type="spellEnd"/>
      <w:r w:rsidRPr="008270FC">
        <w:rPr>
          <w:rFonts w:ascii="Times New Roman" w:hAnsi="Times New Roman" w:cs="Times New Roman"/>
          <w:sz w:val="24"/>
          <w:szCs w:val="24"/>
        </w:rPr>
        <w:t xml:space="preserve">", "duration", "actor_1_facebook_likes", "actor_2_facebook_likes", "actor_3_facebook_likes", "facenumber_in_poster", "budget" and we omitted the variables that are not applicable for prediction. </w:t>
      </w:r>
    </w:p>
    <w:tbl>
      <w:tblPr>
        <w:tblW w:w="4945" w:type="dxa"/>
        <w:tblLayout w:type="fixed"/>
        <w:tblCellMar>
          <w:top w:w="15" w:type="dxa"/>
          <w:bottom w:w="15" w:type="dxa"/>
        </w:tblCellMar>
        <w:tblLook w:val="04A0" w:firstRow="1" w:lastRow="0" w:firstColumn="1" w:lastColumn="0" w:noHBand="0" w:noVBand="1"/>
      </w:tblPr>
      <w:tblGrid>
        <w:gridCol w:w="2695"/>
        <w:gridCol w:w="2250"/>
      </w:tblGrid>
      <w:tr w:rsidR="008270FC" w:rsidRPr="008270FC" w14:paraId="5A0339A7" w14:textId="77777777" w:rsidTr="008270FC">
        <w:trPr>
          <w:trHeight w:val="285"/>
        </w:trPr>
        <w:tc>
          <w:tcPr>
            <w:tcW w:w="2695" w:type="dxa"/>
            <w:tcBorders>
              <w:top w:val="single" w:sz="4" w:space="0" w:color="auto"/>
              <w:left w:val="single" w:sz="4" w:space="0" w:color="auto"/>
              <w:bottom w:val="single" w:sz="4" w:space="0" w:color="auto"/>
              <w:right w:val="single" w:sz="4" w:space="0" w:color="auto"/>
            </w:tcBorders>
            <w:noWrap/>
            <w:vAlign w:val="bottom"/>
            <w:hideMark/>
          </w:tcPr>
          <w:p w14:paraId="3FB758F4" w14:textId="77777777" w:rsidR="008270FC" w:rsidRPr="008270FC" w:rsidRDefault="008270FC" w:rsidP="00A37268">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Kernel</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7DC5058" w14:textId="77777777" w:rsidR="008270FC" w:rsidRPr="008270FC" w:rsidRDefault="008270FC" w:rsidP="00A37268">
            <w:pPr>
              <w:spacing w:after="0" w:line="240" w:lineRule="auto"/>
              <w:jc w:val="center"/>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Mean square Error</w:t>
            </w:r>
          </w:p>
        </w:tc>
      </w:tr>
      <w:tr w:rsidR="008270FC" w:rsidRPr="008270FC" w14:paraId="77B49AD1" w14:textId="77777777" w:rsidTr="008270FC">
        <w:trPr>
          <w:trHeight w:val="285"/>
        </w:trPr>
        <w:tc>
          <w:tcPr>
            <w:tcW w:w="2695" w:type="dxa"/>
            <w:tcBorders>
              <w:top w:val="single" w:sz="4" w:space="0" w:color="auto"/>
              <w:left w:val="single" w:sz="4" w:space="0" w:color="auto"/>
              <w:bottom w:val="single" w:sz="4" w:space="0" w:color="auto"/>
              <w:right w:val="single" w:sz="4" w:space="0" w:color="auto"/>
            </w:tcBorders>
            <w:noWrap/>
            <w:vAlign w:val="bottom"/>
            <w:hideMark/>
          </w:tcPr>
          <w:p w14:paraId="48C794E8"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Radial (gamma = 0.7)</w:t>
            </w:r>
          </w:p>
        </w:tc>
        <w:tc>
          <w:tcPr>
            <w:tcW w:w="2250" w:type="dxa"/>
            <w:tcBorders>
              <w:top w:val="single" w:sz="4" w:space="0" w:color="auto"/>
              <w:left w:val="single" w:sz="4" w:space="0" w:color="auto"/>
              <w:bottom w:val="single" w:sz="4" w:space="0" w:color="auto"/>
              <w:right w:val="single" w:sz="4" w:space="0" w:color="auto"/>
            </w:tcBorders>
            <w:shd w:val="clear" w:color="000000" w:fill="FFFFFF"/>
            <w:vAlign w:val="bottom"/>
          </w:tcPr>
          <w:p w14:paraId="2BA86EEF"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0.00854467</w:t>
            </w:r>
          </w:p>
        </w:tc>
      </w:tr>
      <w:tr w:rsidR="008270FC" w:rsidRPr="008270FC" w14:paraId="2D16BF1B" w14:textId="77777777" w:rsidTr="008270FC">
        <w:trPr>
          <w:trHeight w:val="285"/>
        </w:trPr>
        <w:tc>
          <w:tcPr>
            <w:tcW w:w="2695" w:type="dxa"/>
            <w:tcBorders>
              <w:top w:val="single" w:sz="4" w:space="0" w:color="auto"/>
              <w:left w:val="single" w:sz="4" w:space="0" w:color="auto"/>
              <w:bottom w:val="single" w:sz="4" w:space="0" w:color="auto"/>
              <w:right w:val="single" w:sz="4" w:space="0" w:color="auto"/>
            </w:tcBorders>
            <w:noWrap/>
            <w:vAlign w:val="bottom"/>
            <w:hideMark/>
          </w:tcPr>
          <w:p w14:paraId="66A43584"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w:t>
            </w:r>
          </w:p>
        </w:tc>
        <w:tc>
          <w:tcPr>
            <w:tcW w:w="2250" w:type="dxa"/>
            <w:tcBorders>
              <w:top w:val="single" w:sz="4" w:space="0" w:color="auto"/>
              <w:left w:val="single" w:sz="4" w:space="0" w:color="auto"/>
              <w:bottom w:val="single" w:sz="4" w:space="0" w:color="auto"/>
              <w:right w:val="single" w:sz="4" w:space="0" w:color="auto"/>
            </w:tcBorders>
            <w:shd w:val="clear" w:color="000000" w:fill="FFFFFF"/>
            <w:vAlign w:val="bottom"/>
          </w:tcPr>
          <w:p w14:paraId="44A5F0E1"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0.02060901</w:t>
            </w:r>
          </w:p>
        </w:tc>
      </w:tr>
      <w:tr w:rsidR="008270FC" w:rsidRPr="008270FC" w14:paraId="0F004CCE" w14:textId="77777777" w:rsidTr="008270FC">
        <w:trPr>
          <w:trHeight w:val="285"/>
        </w:trPr>
        <w:tc>
          <w:tcPr>
            <w:tcW w:w="2695" w:type="dxa"/>
            <w:tcBorders>
              <w:top w:val="single" w:sz="4" w:space="0" w:color="auto"/>
              <w:left w:val="single" w:sz="4" w:space="0" w:color="auto"/>
              <w:bottom w:val="single" w:sz="4" w:space="0" w:color="auto"/>
              <w:right w:val="single" w:sz="4" w:space="0" w:color="auto"/>
            </w:tcBorders>
            <w:noWrap/>
            <w:vAlign w:val="bottom"/>
            <w:hideMark/>
          </w:tcPr>
          <w:p w14:paraId="5CAE40B4"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2250" w:type="dxa"/>
            <w:tcBorders>
              <w:top w:val="single" w:sz="4" w:space="0" w:color="auto"/>
              <w:left w:val="single" w:sz="4" w:space="0" w:color="auto"/>
              <w:bottom w:val="single" w:sz="4" w:space="0" w:color="auto"/>
              <w:right w:val="single" w:sz="4" w:space="0" w:color="auto"/>
            </w:tcBorders>
            <w:shd w:val="clear" w:color="000000" w:fill="FFFFFF"/>
            <w:vAlign w:val="bottom"/>
          </w:tcPr>
          <w:p w14:paraId="23F527B0"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11.32348</w:t>
            </w:r>
          </w:p>
        </w:tc>
      </w:tr>
      <w:tr w:rsidR="008270FC" w:rsidRPr="008270FC" w14:paraId="348B6A9A" w14:textId="77777777" w:rsidTr="008270FC">
        <w:trPr>
          <w:trHeight w:val="285"/>
        </w:trPr>
        <w:tc>
          <w:tcPr>
            <w:tcW w:w="2695" w:type="dxa"/>
            <w:tcBorders>
              <w:top w:val="single" w:sz="4" w:space="0" w:color="auto"/>
              <w:left w:val="single" w:sz="4" w:space="0" w:color="auto"/>
              <w:bottom w:val="single" w:sz="4" w:space="0" w:color="auto"/>
              <w:right w:val="single" w:sz="4" w:space="0" w:color="auto"/>
            </w:tcBorders>
            <w:noWrap/>
            <w:vAlign w:val="bottom"/>
            <w:hideMark/>
          </w:tcPr>
          <w:p w14:paraId="198F215A"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Plynomial</w:t>
            </w:r>
            <w:proofErr w:type="spellEnd"/>
          </w:p>
        </w:tc>
        <w:tc>
          <w:tcPr>
            <w:tcW w:w="2250" w:type="dxa"/>
            <w:tcBorders>
              <w:top w:val="single" w:sz="4" w:space="0" w:color="auto"/>
              <w:left w:val="single" w:sz="4" w:space="0" w:color="auto"/>
              <w:bottom w:val="single" w:sz="4" w:space="0" w:color="auto"/>
              <w:right w:val="single" w:sz="4" w:space="0" w:color="auto"/>
            </w:tcBorders>
            <w:shd w:val="clear" w:color="000000" w:fill="FFFFFF"/>
            <w:vAlign w:val="bottom"/>
          </w:tcPr>
          <w:p w14:paraId="22FF3B1C" w14:textId="77777777" w:rsidR="008270FC" w:rsidRPr="008270FC" w:rsidRDefault="008270FC" w:rsidP="00A37268">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29.63461</w:t>
            </w:r>
          </w:p>
        </w:tc>
      </w:tr>
    </w:tbl>
    <w:tbl>
      <w:tblPr>
        <w:tblpPr w:leftFromText="180" w:rightFromText="180" w:vertAnchor="text" w:horzAnchor="page" w:tblpX="6946" w:tblpY="-1642"/>
        <w:tblW w:w="4495" w:type="dxa"/>
        <w:tblCellMar>
          <w:top w:w="15" w:type="dxa"/>
          <w:bottom w:w="15" w:type="dxa"/>
        </w:tblCellMar>
        <w:tblLook w:val="04A0" w:firstRow="1" w:lastRow="0" w:firstColumn="1" w:lastColumn="0" w:noHBand="0" w:noVBand="1"/>
      </w:tblPr>
      <w:tblGrid>
        <w:gridCol w:w="1123"/>
        <w:gridCol w:w="1140"/>
        <w:gridCol w:w="2232"/>
      </w:tblGrid>
      <w:tr w:rsidR="008270FC" w:rsidRPr="001C51A3" w14:paraId="22F9B357"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63857015" w14:textId="77777777" w:rsidR="008270FC" w:rsidRPr="008270FC" w:rsidRDefault="008270FC" w:rsidP="008270FC">
            <w:pPr>
              <w:spacing w:after="0" w:line="240" w:lineRule="auto"/>
              <w:jc w:val="center"/>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Training</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1129C32D" w14:textId="77777777" w:rsidR="008270FC" w:rsidRPr="008270FC" w:rsidRDefault="008270FC" w:rsidP="008270FC">
            <w:pPr>
              <w:spacing w:after="0" w:line="240" w:lineRule="auto"/>
              <w:jc w:val="center"/>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Testing</w:t>
            </w:r>
          </w:p>
        </w:tc>
        <w:tc>
          <w:tcPr>
            <w:tcW w:w="2232" w:type="dxa"/>
            <w:tcBorders>
              <w:top w:val="single" w:sz="4" w:space="0" w:color="auto"/>
              <w:left w:val="single" w:sz="4" w:space="0" w:color="auto"/>
              <w:bottom w:val="single" w:sz="4" w:space="0" w:color="auto"/>
              <w:right w:val="single" w:sz="4" w:space="0" w:color="auto"/>
            </w:tcBorders>
            <w:noWrap/>
            <w:vAlign w:val="bottom"/>
            <w:hideMark/>
          </w:tcPr>
          <w:p w14:paraId="0A315E42" w14:textId="77777777" w:rsidR="008270FC" w:rsidRPr="008270FC" w:rsidRDefault="008270FC" w:rsidP="008270FC">
            <w:pPr>
              <w:spacing w:after="0" w:line="240" w:lineRule="auto"/>
              <w:jc w:val="center"/>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Mean square Error</w:t>
            </w:r>
          </w:p>
        </w:tc>
      </w:tr>
      <w:tr w:rsidR="008270FC" w:rsidRPr="001C51A3" w14:paraId="73201395"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6061CE45"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50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233319B7"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50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tcPr>
          <w:p w14:paraId="7A6E437D" w14:textId="78955A07" w:rsidR="008270FC" w:rsidRPr="008270FC" w:rsidRDefault="00B25BEA" w:rsidP="008270FC">
            <w:pPr>
              <w:spacing w:after="0" w:line="240" w:lineRule="auto"/>
              <w:jc w:val="center"/>
              <w:rPr>
                <w:rFonts w:ascii="Times New Roman" w:eastAsia="Times New Roman" w:hAnsi="Times New Roman" w:cs="Times New Roman"/>
                <w:color w:val="000000"/>
                <w:sz w:val="24"/>
                <w:szCs w:val="24"/>
              </w:rPr>
            </w:pPr>
            <w:r w:rsidRPr="00B25BEA">
              <w:rPr>
                <w:rFonts w:ascii="Times New Roman" w:eastAsia="Times New Roman" w:hAnsi="Times New Roman" w:cs="Times New Roman"/>
                <w:color w:val="000000"/>
                <w:sz w:val="24"/>
                <w:szCs w:val="24"/>
              </w:rPr>
              <w:t>0.008111651111</w:t>
            </w:r>
          </w:p>
        </w:tc>
      </w:tr>
      <w:tr w:rsidR="008270FC" w:rsidRPr="001C51A3" w14:paraId="239205B7"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309C4107"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60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757773CB"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40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tcPr>
          <w:p w14:paraId="02A2332D" w14:textId="5A0D850C" w:rsidR="008270FC" w:rsidRPr="008270FC" w:rsidRDefault="00B25BEA" w:rsidP="008270FC">
            <w:pPr>
              <w:spacing w:after="0" w:line="240" w:lineRule="auto"/>
              <w:jc w:val="center"/>
              <w:rPr>
                <w:rFonts w:ascii="Times New Roman" w:eastAsia="Times New Roman" w:hAnsi="Times New Roman" w:cs="Times New Roman"/>
                <w:color w:val="000000"/>
                <w:sz w:val="24"/>
                <w:szCs w:val="24"/>
              </w:rPr>
            </w:pPr>
            <w:r w:rsidRPr="00B25BEA">
              <w:rPr>
                <w:rFonts w:ascii="Times New Roman" w:eastAsia="Times New Roman" w:hAnsi="Times New Roman" w:cs="Times New Roman"/>
                <w:color w:val="000000"/>
                <w:sz w:val="24"/>
                <w:szCs w:val="24"/>
              </w:rPr>
              <w:t>0.007866169099</w:t>
            </w:r>
          </w:p>
        </w:tc>
      </w:tr>
      <w:tr w:rsidR="008270FC" w:rsidRPr="001C51A3" w14:paraId="63FF07DC"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33F1F215"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75</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63E0EDBD"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25</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tcPr>
          <w:p w14:paraId="470D4AE5" w14:textId="1597FA03" w:rsidR="008270FC" w:rsidRPr="008270FC" w:rsidRDefault="00B25BEA" w:rsidP="008270FC">
            <w:pPr>
              <w:spacing w:after="0" w:line="240" w:lineRule="auto"/>
              <w:jc w:val="center"/>
              <w:rPr>
                <w:rFonts w:ascii="Times New Roman" w:eastAsia="Times New Roman" w:hAnsi="Times New Roman" w:cs="Times New Roman"/>
                <w:color w:val="000000"/>
                <w:sz w:val="24"/>
                <w:szCs w:val="24"/>
              </w:rPr>
            </w:pPr>
            <w:r w:rsidRPr="00B25BEA">
              <w:rPr>
                <w:rFonts w:ascii="Times New Roman" w:eastAsia="Times New Roman" w:hAnsi="Times New Roman" w:cs="Times New Roman"/>
                <w:color w:val="000000"/>
                <w:sz w:val="24"/>
                <w:szCs w:val="24"/>
              </w:rPr>
              <w:t>0.008641616781</w:t>
            </w:r>
          </w:p>
        </w:tc>
      </w:tr>
      <w:tr w:rsidR="008270FC" w:rsidRPr="001C51A3" w14:paraId="7D721DC4"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49DD6680"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80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4DB225B3"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20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tcPr>
          <w:p w14:paraId="465D1EC4" w14:textId="69425644" w:rsidR="008270FC" w:rsidRPr="008270FC" w:rsidRDefault="00B25BEA" w:rsidP="008270FC">
            <w:pPr>
              <w:spacing w:after="0" w:line="240" w:lineRule="auto"/>
              <w:jc w:val="center"/>
              <w:rPr>
                <w:rFonts w:ascii="Times New Roman" w:eastAsia="Times New Roman" w:hAnsi="Times New Roman" w:cs="Times New Roman"/>
                <w:color w:val="000000"/>
                <w:sz w:val="24"/>
                <w:szCs w:val="24"/>
              </w:rPr>
            </w:pPr>
            <w:r w:rsidRPr="00B25BEA">
              <w:rPr>
                <w:rFonts w:ascii="Times New Roman" w:eastAsia="Times New Roman" w:hAnsi="Times New Roman" w:cs="Times New Roman"/>
                <w:color w:val="000000"/>
                <w:sz w:val="24"/>
                <w:szCs w:val="24"/>
              </w:rPr>
              <w:t>0.008390560137</w:t>
            </w:r>
          </w:p>
        </w:tc>
      </w:tr>
    </w:tbl>
    <w:p w14:paraId="1DECDCDE" w14:textId="77777777" w:rsidR="008270FC" w:rsidRDefault="00496A8A" w:rsidP="00496A8A">
      <w:pPr>
        <w:rPr>
          <w:rFonts w:ascii="Times New Roman" w:hAnsi="Times New Roman" w:cs="Times New Roman"/>
          <w:i/>
          <w:sz w:val="24"/>
          <w:szCs w:val="24"/>
        </w:rPr>
      </w:pPr>
      <w:r>
        <w:rPr>
          <w:rFonts w:ascii="Times New Roman" w:hAnsi="Times New Roman" w:cs="Times New Roman"/>
          <w:i/>
          <w:sz w:val="24"/>
          <w:szCs w:val="24"/>
        </w:rPr>
        <w:t>Table 1: MSE for different kernels</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        Table 2: MSE for different datasets </w:t>
      </w:r>
    </w:p>
    <w:p w14:paraId="22E20372" w14:textId="77777777" w:rsidR="008270FC" w:rsidRPr="00496A8A" w:rsidRDefault="00496A8A" w:rsidP="00496A8A">
      <w:pPr>
        <w:rPr>
          <w:rFonts w:ascii="Times New Roman" w:hAnsi="Times New Roman" w:cs="Times New Roman"/>
          <w:i/>
          <w:sz w:val="24"/>
          <w:szCs w:val="24"/>
        </w:rPr>
      </w:pPr>
      <w:r>
        <w:rPr>
          <w:rFonts w:ascii="Times New Roman" w:hAnsi="Times New Roman" w:cs="Times New Roman"/>
          <w:i/>
          <w:sz w:val="24"/>
          <w:szCs w:val="24"/>
        </w:rPr>
        <w:t xml:space="preserve">                                                                                                         </w:t>
      </w:r>
    </w:p>
    <w:p w14:paraId="53AAFB3D" w14:textId="77777777" w:rsidR="00496A8A" w:rsidRDefault="008270FC" w:rsidP="008270FC">
      <w:pPr>
        <w:jc w:val="both"/>
        <w:rPr>
          <w:rFonts w:ascii="Times New Roman" w:hAnsi="Times New Roman" w:cs="Times New Roman"/>
          <w:sz w:val="24"/>
          <w:szCs w:val="24"/>
        </w:rPr>
      </w:pPr>
      <w:r w:rsidRPr="008270FC">
        <w:rPr>
          <w:rFonts w:ascii="Times New Roman" w:hAnsi="Times New Roman" w:cs="Times New Roman"/>
          <w:noProof/>
          <w:sz w:val="24"/>
          <w:szCs w:val="24"/>
        </w:rPr>
        <w:drawing>
          <wp:inline distT="0" distB="0" distL="0" distR="0" wp14:anchorId="5CA767B3" wp14:editId="1D4231A5">
            <wp:extent cx="4781550" cy="4048125"/>
            <wp:effectExtent l="0" t="0" r="0" b="9525"/>
            <wp:docPr id="4" name="Picture 4" descr="C:\Users\Priyanka\Downloads\R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Downloads\Rplot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14:paraId="6175304B" w14:textId="77777777" w:rsidR="00496A8A" w:rsidRPr="00496A8A" w:rsidRDefault="00496A8A" w:rsidP="008270FC">
      <w:pPr>
        <w:jc w:val="both"/>
        <w:rPr>
          <w:rFonts w:ascii="Times New Roman" w:hAnsi="Times New Roman" w:cs="Times New Roman"/>
          <w:i/>
          <w:sz w:val="24"/>
          <w:szCs w:val="24"/>
        </w:rPr>
      </w:pPr>
      <w:r>
        <w:rPr>
          <w:rFonts w:ascii="Times New Roman" w:hAnsi="Times New Roman" w:cs="Times New Roman"/>
          <w:i/>
          <w:sz w:val="24"/>
          <w:szCs w:val="24"/>
        </w:rPr>
        <w:t>Plot 1: Predicted versus Actual graphs for different train and test data</w:t>
      </w:r>
    </w:p>
    <w:p w14:paraId="67CAA4FB" w14:textId="77777777" w:rsidR="008270FC" w:rsidRPr="008270FC" w:rsidRDefault="008270FC" w:rsidP="008270FC">
      <w:pPr>
        <w:jc w:val="both"/>
        <w:rPr>
          <w:rFonts w:ascii="Times New Roman" w:hAnsi="Times New Roman" w:cs="Times New Roman"/>
          <w:b/>
          <w:sz w:val="24"/>
          <w:szCs w:val="24"/>
        </w:rPr>
      </w:pPr>
      <w:r w:rsidRPr="008270FC">
        <w:rPr>
          <w:rFonts w:ascii="Times New Roman" w:hAnsi="Times New Roman" w:cs="Times New Roman"/>
          <w:b/>
          <w:sz w:val="24"/>
          <w:szCs w:val="24"/>
        </w:rPr>
        <w:lastRenderedPageBreak/>
        <w:t>Linear Regression</w:t>
      </w:r>
    </w:p>
    <w:p w14:paraId="64281510" w14:textId="77777777" w:rsidR="008270FC" w:rsidRPr="008270FC" w:rsidRDefault="008270FC" w:rsidP="008270FC">
      <w:pPr>
        <w:jc w:val="both"/>
        <w:rPr>
          <w:rFonts w:ascii="Times New Roman" w:hAnsi="Times New Roman" w:cs="Times New Roman"/>
          <w:sz w:val="24"/>
          <w:szCs w:val="24"/>
        </w:rPr>
      </w:pPr>
      <w:r w:rsidRPr="008270FC">
        <w:rPr>
          <w:rFonts w:ascii="Times New Roman" w:hAnsi="Times New Roman" w:cs="Times New Roman"/>
          <w:sz w:val="24"/>
          <w:szCs w:val="24"/>
        </w:rPr>
        <w:t>Linear regression, which is the most basic type of regression is used for predicting movie ratings. Linear regression can be used in studying relationship between two variables namely dependent and independent. In predicting movie ratings, we use imdb_score to be the dependent attribute and set the all numeric attributes to be independent variables. Csv file is read and set of all numeric attributes are extracted. Missing records are removed in order to minimize error and data is scaled as required. Different folds of training and test data sets are used. Model is created for linear regression using training data. Model created is applied to test data to obtain predictions. Root mean square error is estimated. Graph is plotted between actual and predicted data.</w:t>
      </w:r>
    </w:p>
    <w:tbl>
      <w:tblPr>
        <w:tblW w:w="4495" w:type="dxa"/>
        <w:tblCellMar>
          <w:top w:w="15" w:type="dxa"/>
          <w:bottom w:w="15" w:type="dxa"/>
        </w:tblCellMar>
        <w:tblLook w:val="04A0" w:firstRow="1" w:lastRow="0" w:firstColumn="1" w:lastColumn="0" w:noHBand="0" w:noVBand="1"/>
      </w:tblPr>
      <w:tblGrid>
        <w:gridCol w:w="1123"/>
        <w:gridCol w:w="1140"/>
        <w:gridCol w:w="2232"/>
      </w:tblGrid>
      <w:tr w:rsidR="008270FC" w:rsidRPr="001C51A3" w14:paraId="6D6853E9"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70BCE585" w14:textId="77777777" w:rsidR="008270FC" w:rsidRPr="008270FC" w:rsidRDefault="008270FC" w:rsidP="00A37268">
            <w:pPr>
              <w:spacing w:after="0" w:line="240" w:lineRule="auto"/>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Training</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19BE0FF0" w14:textId="77777777" w:rsidR="008270FC" w:rsidRPr="008270FC" w:rsidRDefault="008270FC" w:rsidP="00A37268">
            <w:pPr>
              <w:spacing w:after="0" w:line="240" w:lineRule="auto"/>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Testing</w:t>
            </w:r>
          </w:p>
        </w:tc>
        <w:tc>
          <w:tcPr>
            <w:tcW w:w="2232" w:type="dxa"/>
            <w:tcBorders>
              <w:top w:val="single" w:sz="4" w:space="0" w:color="auto"/>
              <w:left w:val="single" w:sz="4" w:space="0" w:color="auto"/>
              <w:bottom w:val="single" w:sz="4" w:space="0" w:color="auto"/>
              <w:right w:val="single" w:sz="4" w:space="0" w:color="auto"/>
            </w:tcBorders>
            <w:noWrap/>
            <w:vAlign w:val="bottom"/>
            <w:hideMark/>
          </w:tcPr>
          <w:p w14:paraId="2B761DF7" w14:textId="77777777" w:rsidR="008270FC" w:rsidRPr="008270FC" w:rsidRDefault="008270FC" w:rsidP="00A37268">
            <w:pPr>
              <w:spacing w:after="0" w:line="240" w:lineRule="auto"/>
              <w:rPr>
                <w:rFonts w:ascii="Times New Roman" w:eastAsia="Times New Roman" w:hAnsi="Times New Roman" w:cs="Times New Roman"/>
                <w:b/>
                <w:color w:val="000000"/>
                <w:sz w:val="24"/>
                <w:szCs w:val="24"/>
              </w:rPr>
            </w:pPr>
            <w:r w:rsidRPr="008270FC">
              <w:rPr>
                <w:rFonts w:ascii="Times New Roman" w:eastAsia="Times New Roman" w:hAnsi="Times New Roman" w:cs="Times New Roman"/>
                <w:b/>
                <w:color w:val="000000"/>
                <w:sz w:val="24"/>
                <w:szCs w:val="24"/>
              </w:rPr>
              <w:t>Mean square Error</w:t>
            </w:r>
          </w:p>
        </w:tc>
      </w:tr>
      <w:tr w:rsidR="008270FC" w:rsidRPr="001C51A3" w14:paraId="3AE9B8E8"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566800E9"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50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6EF7E0CE"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50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67829D6"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0.008502452</w:t>
            </w:r>
          </w:p>
        </w:tc>
      </w:tr>
      <w:tr w:rsidR="008270FC" w:rsidRPr="001C51A3" w14:paraId="72B9B2BD"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33675EAB"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60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1FA79D6A"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40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C4EB66F"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0.009543997</w:t>
            </w:r>
          </w:p>
        </w:tc>
      </w:tr>
      <w:tr w:rsidR="008270FC" w:rsidRPr="001C51A3" w14:paraId="30C8BC1D"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590AE496"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75</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11F025F0"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25</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4EC1AB0"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0.008021885</w:t>
            </w:r>
          </w:p>
        </w:tc>
      </w:tr>
      <w:tr w:rsidR="008270FC" w:rsidRPr="001C51A3" w14:paraId="5A9D039A" w14:textId="77777777" w:rsidTr="008270FC">
        <w:trPr>
          <w:trHeight w:val="285"/>
        </w:trPr>
        <w:tc>
          <w:tcPr>
            <w:tcW w:w="1123" w:type="dxa"/>
            <w:tcBorders>
              <w:top w:val="single" w:sz="4" w:space="0" w:color="auto"/>
              <w:left w:val="single" w:sz="4" w:space="0" w:color="auto"/>
              <w:bottom w:val="single" w:sz="4" w:space="0" w:color="auto"/>
              <w:right w:val="single" w:sz="4" w:space="0" w:color="auto"/>
            </w:tcBorders>
            <w:noWrap/>
            <w:vAlign w:val="bottom"/>
            <w:hideMark/>
          </w:tcPr>
          <w:p w14:paraId="1FE566C6"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80</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3EA48349"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20</w:t>
            </w:r>
          </w:p>
        </w:tc>
        <w:tc>
          <w:tcPr>
            <w:tcW w:w="2232"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84D5AB1" w14:textId="77777777" w:rsidR="008270FC" w:rsidRPr="008270FC" w:rsidRDefault="008270FC" w:rsidP="008270FC">
            <w:pPr>
              <w:spacing w:after="0" w:line="240" w:lineRule="auto"/>
              <w:jc w:val="center"/>
              <w:rPr>
                <w:rFonts w:ascii="Times New Roman" w:eastAsia="Times New Roman" w:hAnsi="Times New Roman" w:cs="Times New Roman"/>
                <w:color w:val="000000"/>
                <w:sz w:val="24"/>
                <w:szCs w:val="24"/>
              </w:rPr>
            </w:pPr>
            <w:r w:rsidRPr="008270FC">
              <w:rPr>
                <w:rFonts w:ascii="Times New Roman" w:eastAsia="Times New Roman" w:hAnsi="Times New Roman" w:cs="Times New Roman"/>
                <w:color w:val="000000"/>
                <w:sz w:val="24"/>
                <w:szCs w:val="24"/>
              </w:rPr>
              <w:t>0.007549562</w:t>
            </w:r>
          </w:p>
        </w:tc>
      </w:tr>
    </w:tbl>
    <w:p w14:paraId="54A019D7" w14:textId="77777777" w:rsidR="008270FC" w:rsidRDefault="00496A8A" w:rsidP="008270FC">
      <w:pPr>
        <w:jc w:val="both"/>
        <w:rPr>
          <w:rFonts w:ascii="Times New Roman" w:hAnsi="Times New Roman" w:cs="Times New Roman"/>
          <w:i/>
          <w:sz w:val="24"/>
          <w:szCs w:val="24"/>
        </w:rPr>
      </w:pPr>
      <w:r>
        <w:rPr>
          <w:rFonts w:ascii="Times New Roman" w:hAnsi="Times New Roman" w:cs="Times New Roman"/>
          <w:i/>
          <w:sz w:val="24"/>
          <w:szCs w:val="24"/>
        </w:rPr>
        <w:t>Table 3: MSE for different data</w:t>
      </w:r>
    </w:p>
    <w:p w14:paraId="1D0C205A" w14:textId="77777777" w:rsidR="00496A8A" w:rsidRDefault="00496A8A" w:rsidP="008270FC">
      <w:pPr>
        <w:jc w:val="both"/>
        <w:rPr>
          <w:rFonts w:ascii="Times New Roman" w:hAnsi="Times New Roman" w:cs="Times New Roman"/>
          <w:i/>
          <w:sz w:val="24"/>
          <w:szCs w:val="24"/>
        </w:rPr>
      </w:pPr>
    </w:p>
    <w:p w14:paraId="7541EEF7" w14:textId="77777777" w:rsidR="00496A8A" w:rsidRPr="00496A8A" w:rsidRDefault="004F6759" w:rsidP="008270F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744D6" wp14:editId="5A80CC4B">
            <wp:extent cx="3867785" cy="4172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_latest.png"/>
                    <pic:cNvPicPr/>
                  </pic:nvPicPr>
                  <pic:blipFill rotWithShape="1">
                    <a:blip r:embed="rId15">
                      <a:extLst>
                        <a:ext uri="{28A0092B-C50C-407E-A947-70E740481C1C}">
                          <a14:useLocalDpi xmlns:a14="http://schemas.microsoft.com/office/drawing/2010/main" val="0"/>
                        </a:ext>
                      </a:extLst>
                    </a:blip>
                    <a:srcRect t="3524" b="2528"/>
                    <a:stretch/>
                  </pic:blipFill>
                  <pic:spPr bwMode="auto">
                    <a:xfrm>
                      <a:off x="0" y="0"/>
                      <a:ext cx="3879665" cy="4185665"/>
                    </a:xfrm>
                    <a:prstGeom prst="rect">
                      <a:avLst/>
                    </a:prstGeom>
                    <a:ln>
                      <a:noFill/>
                    </a:ln>
                    <a:extLst>
                      <a:ext uri="{53640926-AAD7-44D8-BBD7-CCE9431645EC}">
                        <a14:shadowObscured xmlns:a14="http://schemas.microsoft.com/office/drawing/2010/main"/>
                      </a:ext>
                    </a:extLst>
                  </pic:spPr>
                </pic:pic>
              </a:graphicData>
            </a:graphic>
          </wp:inline>
        </w:drawing>
      </w:r>
    </w:p>
    <w:p w14:paraId="7D796480" w14:textId="77777777" w:rsidR="00496A8A" w:rsidRPr="00496A8A" w:rsidRDefault="00496A8A" w:rsidP="00496A8A">
      <w:pPr>
        <w:jc w:val="both"/>
        <w:rPr>
          <w:rFonts w:ascii="Times New Roman" w:hAnsi="Times New Roman" w:cs="Times New Roman"/>
          <w:i/>
          <w:sz w:val="24"/>
          <w:szCs w:val="24"/>
        </w:rPr>
      </w:pPr>
      <w:r>
        <w:rPr>
          <w:rFonts w:ascii="Times New Roman" w:hAnsi="Times New Roman" w:cs="Times New Roman"/>
          <w:i/>
          <w:sz w:val="24"/>
          <w:szCs w:val="24"/>
        </w:rPr>
        <w:t>Plot 2: Predicted versus Actual graphs for different train and test data</w:t>
      </w:r>
    </w:p>
    <w:p w14:paraId="35117C8F" w14:textId="77777777" w:rsidR="00E018DF" w:rsidRPr="008270FC" w:rsidRDefault="00E018DF" w:rsidP="00E018DF">
      <w:pPr>
        <w:jc w:val="both"/>
        <w:rPr>
          <w:rFonts w:ascii="Times New Roman" w:hAnsi="Times New Roman" w:cs="Times New Roman"/>
          <w:sz w:val="24"/>
          <w:szCs w:val="24"/>
        </w:rPr>
      </w:pPr>
    </w:p>
    <w:p w14:paraId="7AE44FBD" w14:textId="77777777" w:rsidR="00E018DF" w:rsidRDefault="00E018DF" w:rsidP="00E018DF">
      <w:pPr>
        <w:jc w:val="both"/>
        <w:rPr>
          <w:rFonts w:ascii="Times New Roman" w:hAnsi="Times New Roman" w:cs="Times New Roman"/>
          <w:b/>
          <w:sz w:val="24"/>
          <w:szCs w:val="24"/>
        </w:rPr>
      </w:pPr>
      <w:r>
        <w:rPr>
          <w:rFonts w:ascii="Times New Roman" w:hAnsi="Times New Roman" w:cs="Times New Roman"/>
          <w:b/>
          <w:sz w:val="24"/>
          <w:szCs w:val="24"/>
        </w:rPr>
        <w:t>Random Forest Classification</w:t>
      </w:r>
    </w:p>
    <w:p w14:paraId="23D4050A" w14:textId="77777777" w:rsidR="00E018DF" w:rsidRDefault="00E018DF" w:rsidP="00E018DF">
      <w:pPr>
        <w:jc w:val="both"/>
        <w:rPr>
          <w:rFonts w:ascii="Times New Roman" w:hAnsi="Times New Roman" w:cs="Times New Roman"/>
          <w:sz w:val="24"/>
          <w:szCs w:val="24"/>
        </w:rPr>
      </w:pPr>
      <w:r>
        <w:rPr>
          <w:rFonts w:ascii="Times New Roman" w:hAnsi="Times New Roman" w:cs="Times New Roman"/>
          <w:sz w:val="24"/>
          <w:szCs w:val="24"/>
        </w:rPr>
        <w:t xml:space="preserve">Random forest is an ensemble learning method for classification. This method requires construction of many decision trees at the training time. It was created to improve the performance of decision trees by combining results of individual trees decisions. </w:t>
      </w:r>
    </w:p>
    <w:p w14:paraId="17D22262" w14:textId="618BF26D" w:rsidR="00E018DF" w:rsidRDefault="00E018DF" w:rsidP="00E018DF">
      <w:pPr>
        <w:jc w:val="both"/>
        <w:rPr>
          <w:rFonts w:ascii="Times New Roman" w:hAnsi="Times New Roman" w:cs="Times New Roman"/>
          <w:sz w:val="24"/>
          <w:szCs w:val="24"/>
        </w:rPr>
      </w:pPr>
      <w:r>
        <w:rPr>
          <w:rFonts w:ascii="Times New Roman" w:hAnsi="Times New Roman" w:cs="Times New Roman"/>
          <w:sz w:val="24"/>
          <w:szCs w:val="24"/>
        </w:rPr>
        <w:t xml:space="preserve">Ensemble learning techniques have been developed to avoid over-fitting. For this project, random forest classifier has been used to classify a movie into ratings category by using significant variables such as </w:t>
      </w:r>
      <w:r w:rsidRPr="005C7BA5">
        <w:rPr>
          <w:rFonts w:ascii="Times New Roman" w:hAnsi="Times New Roman" w:cs="Times New Roman"/>
          <w:sz w:val="24"/>
          <w:szCs w:val="24"/>
        </w:rPr>
        <w:t>"imdb_score",</w:t>
      </w:r>
      <w:r>
        <w:rPr>
          <w:rFonts w:ascii="Times New Roman" w:hAnsi="Times New Roman" w:cs="Times New Roman"/>
          <w:sz w:val="24"/>
          <w:szCs w:val="24"/>
        </w:rPr>
        <w:t xml:space="preserve"> </w:t>
      </w:r>
      <w:r w:rsidRPr="005C7BA5">
        <w:rPr>
          <w:rFonts w:ascii="Times New Roman" w:hAnsi="Times New Roman" w:cs="Times New Roman"/>
          <w:sz w:val="24"/>
          <w:szCs w:val="24"/>
        </w:rPr>
        <w:t>"</w:t>
      </w:r>
      <w:proofErr w:type="spellStart"/>
      <w:r w:rsidRPr="005C7BA5">
        <w:rPr>
          <w:rFonts w:ascii="Times New Roman" w:hAnsi="Times New Roman" w:cs="Times New Roman"/>
          <w:sz w:val="24"/>
          <w:szCs w:val="24"/>
        </w:rPr>
        <w:t>director_facebook_likes</w:t>
      </w:r>
      <w:proofErr w:type="spellEnd"/>
      <w:r w:rsidRPr="005C7BA5">
        <w:rPr>
          <w:rFonts w:ascii="Times New Roman" w:hAnsi="Times New Roman" w:cs="Times New Roman"/>
          <w:sz w:val="24"/>
          <w:szCs w:val="24"/>
        </w:rPr>
        <w:t>", "</w:t>
      </w:r>
      <w:proofErr w:type="spellStart"/>
      <w:r w:rsidRPr="005C7BA5">
        <w:rPr>
          <w:rFonts w:ascii="Times New Roman" w:hAnsi="Times New Roman" w:cs="Times New Roman"/>
          <w:sz w:val="24"/>
          <w:szCs w:val="24"/>
        </w:rPr>
        <w:t>cast_total_facebook_lik</w:t>
      </w:r>
      <w:r w:rsidR="000E2F36">
        <w:rPr>
          <w:rFonts w:ascii="Times New Roman" w:hAnsi="Times New Roman" w:cs="Times New Roman"/>
          <w:sz w:val="24"/>
          <w:szCs w:val="24"/>
        </w:rPr>
        <w:t>es</w:t>
      </w:r>
      <w:proofErr w:type="spellEnd"/>
      <w:r w:rsidR="000E2F36">
        <w:rPr>
          <w:rFonts w:ascii="Times New Roman" w:hAnsi="Times New Roman" w:cs="Times New Roman"/>
          <w:sz w:val="24"/>
          <w:szCs w:val="24"/>
        </w:rPr>
        <w:t xml:space="preserve">", "actor_1_facebook_likes", </w:t>
      </w:r>
      <w:r w:rsidRPr="005C7BA5">
        <w:rPr>
          <w:rFonts w:ascii="Times New Roman" w:hAnsi="Times New Roman" w:cs="Times New Roman"/>
          <w:sz w:val="24"/>
          <w:szCs w:val="24"/>
        </w:rPr>
        <w:t>"actor_2_facebook_likes",</w:t>
      </w:r>
      <w:r>
        <w:rPr>
          <w:rFonts w:ascii="Times New Roman" w:hAnsi="Times New Roman" w:cs="Times New Roman"/>
          <w:sz w:val="24"/>
          <w:szCs w:val="24"/>
        </w:rPr>
        <w:t xml:space="preserve"> </w:t>
      </w:r>
      <w:r w:rsidRPr="005C7BA5">
        <w:rPr>
          <w:rFonts w:ascii="Times New Roman" w:hAnsi="Times New Roman" w:cs="Times New Roman"/>
          <w:sz w:val="24"/>
          <w:szCs w:val="24"/>
        </w:rPr>
        <w:t>"actor_3_facebook_likes",</w:t>
      </w:r>
      <w:r>
        <w:rPr>
          <w:rFonts w:ascii="Times New Roman" w:hAnsi="Times New Roman" w:cs="Times New Roman"/>
          <w:sz w:val="24"/>
          <w:szCs w:val="24"/>
        </w:rPr>
        <w:t xml:space="preserve"> </w:t>
      </w:r>
      <w:r w:rsidRPr="005C7BA5">
        <w:rPr>
          <w:rFonts w:ascii="Times New Roman" w:hAnsi="Times New Roman" w:cs="Times New Roman"/>
          <w:sz w:val="24"/>
          <w:szCs w:val="24"/>
        </w:rPr>
        <w:t>"</w:t>
      </w:r>
      <w:proofErr w:type="spellStart"/>
      <w:r w:rsidRPr="005C7BA5">
        <w:rPr>
          <w:rFonts w:ascii="Times New Roman" w:hAnsi="Times New Roman" w:cs="Times New Roman"/>
          <w:sz w:val="24"/>
          <w:szCs w:val="24"/>
        </w:rPr>
        <w:t>movie_facebook_likes</w:t>
      </w:r>
      <w:proofErr w:type="spellEnd"/>
      <w:r w:rsidRPr="005C7BA5">
        <w:rPr>
          <w:rFonts w:ascii="Times New Roman" w:hAnsi="Times New Roman" w:cs="Times New Roman"/>
          <w:sz w:val="24"/>
          <w:szCs w:val="24"/>
        </w:rPr>
        <w:t>", "facenumber_in_poster",</w:t>
      </w:r>
      <w:r>
        <w:rPr>
          <w:rFonts w:ascii="Times New Roman" w:hAnsi="Times New Roman" w:cs="Times New Roman"/>
          <w:sz w:val="24"/>
          <w:szCs w:val="24"/>
        </w:rPr>
        <w:t xml:space="preserve"> </w:t>
      </w:r>
      <w:r w:rsidRPr="005C7BA5">
        <w:rPr>
          <w:rFonts w:ascii="Times New Roman" w:hAnsi="Times New Roman" w:cs="Times New Roman"/>
          <w:sz w:val="24"/>
          <w:szCs w:val="24"/>
        </w:rPr>
        <w:t>"gross",</w:t>
      </w:r>
      <w:r>
        <w:rPr>
          <w:rFonts w:ascii="Times New Roman" w:hAnsi="Times New Roman" w:cs="Times New Roman"/>
          <w:sz w:val="24"/>
          <w:szCs w:val="24"/>
        </w:rPr>
        <w:t xml:space="preserve"> </w:t>
      </w:r>
      <w:r w:rsidRPr="005C7BA5">
        <w:rPr>
          <w:rFonts w:ascii="Times New Roman" w:hAnsi="Times New Roman" w:cs="Times New Roman"/>
          <w:sz w:val="24"/>
          <w:szCs w:val="24"/>
        </w:rPr>
        <w:t>"budget"</w:t>
      </w:r>
      <w:r>
        <w:rPr>
          <w:rFonts w:ascii="Times New Roman" w:hAnsi="Times New Roman" w:cs="Times New Roman"/>
          <w:sz w:val="24"/>
          <w:szCs w:val="24"/>
        </w:rPr>
        <w:t xml:space="preserve"> which were believed to be important variables in classification. Cross-validation has been used to verify the classification by dividing the dataset to 0</w:t>
      </w:r>
      <w:r w:rsidRPr="006777D4">
        <w:rPr>
          <w:rFonts w:ascii="Times New Roman" w:hAnsi="Times New Roman" w:cs="Times New Roman"/>
          <w:sz w:val="24"/>
          <w:szCs w:val="24"/>
        </w:rPr>
        <w:t>.632</w:t>
      </w:r>
      <w:r>
        <w:rPr>
          <w:rFonts w:ascii="Times New Roman" w:hAnsi="Times New Roman" w:cs="Times New Roman"/>
          <w:sz w:val="24"/>
          <w:szCs w:val="24"/>
        </w:rPr>
        <w:t xml:space="preserve">*number of rows for training the model and 0.368*number of rows for testing. Furthermore, Importance of predictor variables are assessed and the multiclass- </w:t>
      </w:r>
      <w:proofErr w:type="spellStart"/>
      <w:proofErr w:type="gramStart"/>
      <w:r>
        <w:rPr>
          <w:rFonts w:ascii="Times New Roman" w:hAnsi="Times New Roman" w:cs="Times New Roman"/>
          <w:sz w:val="24"/>
          <w:szCs w:val="24"/>
        </w:rPr>
        <w:t>auc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area under curve) is evaluated and was found to be 0.6283. </w:t>
      </w:r>
    </w:p>
    <w:p w14:paraId="737DC398" w14:textId="77777777" w:rsidR="00E018DF" w:rsidRDefault="00E018DF" w:rsidP="00E018DF">
      <w:pPr>
        <w:jc w:val="both"/>
        <w:rPr>
          <w:rFonts w:ascii="Times New Roman" w:hAnsi="Times New Roman" w:cs="Times New Roman"/>
          <w:sz w:val="24"/>
          <w:szCs w:val="24"/>
        </w:rPr>
      </w:pPr>
    </w:p>
    <w:p w14:paraId="3AC58EB0" w14:textId="77777777" w:rsidR="00E018DF" w:rsidRDefault="00E018DF" w:rsidP="00E018DF">
      <w:pPr>
        <w:jc w:val="both"/>
        <w:rPr>
          <w:rFonts w:ascii="Times New Roman" w:hAnsi="Times New Roman" w:cs="Times New Roman"/>
          <w:sz w:val="24"/>
          <w:szCs w:val="24"/>
        </w:rPr>
      </w:pPr>
      <w:r w:rsidRPr="009D1A8C">
        <w:rPr>
          <w:rFonts w:ascii="Times New Roman" w:hAnsi="Times New Roman" w:cs="Times New Roman"/>
          <w:noProof/>
          <w:sz w:val="24"/>
          <w:szCs w:val="24"/>
        </w:rPr>
        <w:drawing>
          <wp:inline distT="0" distB="0" distL="0" distR="0" wp14:anchorId="719644ED" wp14:editId="48FDB7F7">
            <wp:extent cx="6172835" cy="3520440"/>
            <wp:effectExtent l="0" t="0" r="0" b="10160"/>
            <wp:docPr id="12" name="Shape 150"/>
            <wp:cNvGraphicFramePr/>
            <a:graphic xmlns:a="http://schemas.openxmlformats.org/drawingml/2006/main">
              <a:graphicData uri="http://schemas.openxmlformats.org/drawingml/2006/picture">
                <pic:pic xmlns:pic="http://schemas.openxmlformats.org/drawingml/2006/picture">
                  <pic:nvPicPr>
                    <pic:cNvPr id="2" name="Shape 150"/>
                    <pic:cNvPicPr preferRelativeResize="0"/>
                  </pic:nvPicPr>
                  <pic:blipFill rotWithShape="1">
                    <a:blip r:embed="rId16">
                      <a:alphaModFix/>
                    </a:blip>
                    <a:srcRect/>
                    <a:stretch/>
                  </pic:blipFill>
                  <pic:spPr>
                    <a:xfrm>
                      <a:off x="0" y="0"/>
                      <a:ext cx="6173702" cy="3520934"/>
                    </a:xfrm>
                    <a:prstGeom prst="rect">
                      <a:avLst/>
                    </a:prstGeom>
                    <a:noFill/>
                    <a:ln>
                      <a:noFill/>
                    </a:ln>
                  </pic:spPr>
                </pic:pic>
              </a:graphicData>
            </a:graphic>
          </wp:inline>
        </w:drawing>
      </w:r>
    </w:p>
    <w:p w14:paraId="47FFC224" w14:textId="4887617C" w:rsidR="00E018DF" w:rsidRDefault="00E018DF" w:rsidP="00E018DF">
      <w:pPr>
        <w:jc w:val="both"/>
        <w:rPr>
          <w:rFonts w:ascii="Times New Roman" w:hAnsi="Times New Roman" w:cs="Times New Roman"/>
          <w:sz w:val="24"/>
          <w:szCs w:val="24"/>
        </w:rPr>
      </w:pPr>
      <w:r>
        <w:rPr>
          <w:rFonts w:ascii="Times New Roman" w:hAnsi="Times New Roman" w:cs="Times New Roman"/>
          <w:sz w:val="24"/>
          <w:szCs w:val="24"/>
        </w:rPr>
        <w:t>Random forest model was tuned with different values</w:t>
      </w:r>
      <w:r w:rsidR="00560D77" w:rsidRPr="003905C3">
        <w:rPr>
          <w:rFonts w:ascii="Times New Roman" w:hAnsi="Times New Roman" w:cs="Times New Roman"/>
          <w:sz w:val="24"/>
          <w:szCs w:val="24"/>
        </w:rPr>
        <w:t xml:space="preserve"> number of trees(</w:t>
      </w:r>
      <w:proofErr w:type="spellStart"/>
      <w:r w:rsidR="00560D77" w:rsidRPr="003905C3">
        <w:rPr>
          <w:rFonts w:ascii="Times New Roman" w:hAnsi="Times New Roman" w:cs="Times New Roman"/>
          <w:sz w:val="24"/>
          <w:szCs w:val="24"/>
        </w:rPr>
        <w:t>ntree</w:t>
      </w:r>
      <w:proofErr w:type="spellEnd"/>
      <w:r w:rsidR="00560D77" w:rsidRPr="003905C3">
        <w:rPr>
          <w:rFonts w:ascii="Times New Roman" w:hAnsi="Times New Roman" w:cs="Times New Roman"/>
          <w:sz w:val="24"/>
          <w:szCs w:val="24"/>
        </w:rPr>
        <w:t>) and Number of variables randomly sampled as candidates at each split(</w:t>
      </w:r>
      <w:proofErr w:type="spellStart"/>
      <w:r w:rsidR="00560D77" w:rsidRPr="003905C3">
        <w:rPr>
          <w:rFonts w:ascii="Times New Roman" w:hAnsi="Times New Roman" w:cs="Times New Roman"/>
          <w:sz w:val="24"/>
          <w:szCs w:val="24"/>
        </w:rPr>
        <w:t>mtry</w:t>
      </w:r>
      <w:proofErr w:type="spellEnd"/>
      <w:r w:rsidR="00560D77" w:rsidRPr="003905C3">
        <w:rPr>
          <w:rFonts w:ascii="Times New Roman" w:hAnsi="Times New Roman" w:cs="Times New Roman"/>
          <w:sz w:val="24"/>
          <w:szCs w:val="24"/>
        </w:rPr>
        <w:t xml:space="preserve">) to </w:t>
      </w:r>
      <w:r w:rsidR="00560D77" w:rsidRPr="00560D77">
        <w:rPr>
          <w:rFonts w:ascii="Times New Roman" w:hAnsi="Times New Roman" w:cs="Times New Roman"/>
          <w:sz w:val="24"/>
          <w:szCs w:val="24"/>
        </w:rPr>
        <w:t>train</w:t>
      </w:r>
      <w:r>
        <w:rPr>
          <w:rFonts w:ascii="Times New Roman" w:hAnsi="Times New Roman" w:cs="Times New Roman"/>
          <w:sz w:val="24"/>
          <w:szCs w:val="24"/>
        </w:rPr>
        <w:t xml:space="preserve"> and the best accuracy found was 0.</w:t>
      </w:r>
      <w:r w:rsidR="00560D77">
        <w:rPr>
          <w:rFonts w:ascii="Times New Roman" w:hAnsi="Times New Roman" w:cs="Times New Roman"/>
          <w:sz w:val="24"/>
          <w:szCs w:val="24"/>
        </w:rPr>
        <w:t>678</w:t>
      </w:r>
      <w:r>
        <w:rPr>
          <w:rFonts w:ascii="Times New Roman" w:hAnsi="Times New Roman" w:cs="Times New Roman"/>
          <w:sz w:val="24"/>
          <w:szCs w:val="24"/>
        </w:rPr>
        <w:t>.</w:t>
      </w:r>
    </w:p>
    <w:p w14:paraId="40CEAF10" w14:textId="63DF2AC6" w:rsidR="00560D77" w:rsidRPr="00B912E9" w:rsidRDefault="00560D77" w:rsidP="00E018D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78E332" wp14:editId="2E195749">
            <wp:extent cx="5309235" cy="3215037"/>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6 at 7.10.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3347" cy="3217527"/>
                    </a:xfrm>
                    <a:prstGeom prst="rect">
                      <a:avLst/>
                    </a:prstGeom>
                  </pic:spPr>
                </pic:pic>
              </a:graphicData>
            </a:graphic>
          </wp:inline>
        </w:drawing>
      </w:r>
    </w:p>
    <w:p w14:paraId="5543BD95" w14:textId="77777777" w:rsidR="003B2E87" w:rsidRPr="008270FC" w:rsidRDefault="003B2E87" w:rsidP="008270FC">
      <w:pPr>
        <w:jc w:val="both"/>
        <w:rPr>
          <w:rFonts w:ascii="Times New Roman" w:hAnsi="Times New Roman" w:cs="Times New Roman"/>
          <w:i/>
          <w:sz w:val="24"/>
          <w:szCs w:val="24"/>
        </w:rPr>
      </w:pPr>
    </w:p>
    <w:p w14:paraId="7838D773" w14:textId="574A9A3D" w:rsidR="008020AB" w:rsidRDefault="00111556" w:rsidP="008270FC">
      <w:pPr>
        <w:jc w:val="both"/>
        <w:rPr>
          <w:rFonts w:ascii="Times New Roman" w:hAnsi="Times New Roman" w:cs="Times New Roman"/>
          <w:b/>
          <w:sz w:val="24"/>
          <w:szCs w:val="24"/>
        </w:rPr>
      </w:pPr>
      <w:r>
        <w:rPr>
          <w:rFonts w:ascii="Times New Roman" w:hAnsi="Times New Roman" w:cs="Times New Roman"/>
          <w:b/>
          <w:sz w:val="24"/>
          <w:szCs w:val="24"/>
        </w:rPr>
        <w:t>Shiny App</w:t>
      </w:r>
    </w:p>
    <w:p w14:paraId="6109A0BD" w14:textId="37499D30" w:rsidR="008020AB" w:rsidRPr="008020AB" w:rsidRDefault="008020AB" w:rsidP="008270FC">
      <w:pPr>
        <w:jc w:val="both"/>
        <w:rPr>
          <w:rFonts w:ascii="Times New Roman" w:hAnsi="Times New Roman" w:cs="Times New Roman"/>
          <w:sz w:val="24"/>
          <w:szCs w:val="24"/>
        </w:rPr>
      </w:pPr>
      <w:r w:rsidRPr="008020AB">
        <w:rPr>
          <w:rFonts w:ascii="Times New Roman" w:hAnsi="Times New Roman" w:cs="Times New Roman"/>
          <w:sz w:val="24"/>
          <w:szCs w:val="24"/>
        </w:rPr>
        <w:t xml:space="preserve">Shiny app designed with the IMDB data analysis </w:t>
      </w:r>
      <w:r w:rsidR="005B7638">
        <w:rPr>
          <w:rFonts w:ascii="Times New Roman" w:hAnsi="Times New Roman" w:cs="Times New Roman"/>
          <w:sz w:val="24"/>
          <w:szCs w:val="24"/>
        </w:rPr>
        <w:t>h</w:t>
      </w:r>
      <w:r w:rsidRPr="008020AB">
        <w:rPr>
          <w:rFonts w:ascii="Times New Roman" w:hAnsi="Times New Roman" w:cs="Times New Roman"/>
          <w:sz w:val="24"/>
          <w:szCs w:val="24"/>
        </w:rPr>
        <w:t xml:space="preserve">as been deployed at the location </w:t>
      </w:r>
      <w:hyperlink r:id="rId18" w:history="1">
        <w:r w:rsidR="005B7638" w:rsidRPr="00732B68">
          <w:rPr>
            <w:rStyle w:val="Hyperlink"/>
            <w:rFonts w:ascii="Times New Roman" w:hAnsi="Times New Roman" w:cs="Times New Roman"/>
            <w:sz w:val="24"/>
            <w:szCs w:val="24"/>
          </w:rPr>
          <w:t>https://ayesha92ahmad.shinyapps.io/shinymovie/</w:t>
        </w:r>
      </w:hyperlink>
      <w:r w:rsidR="005B7638">
        <w:rPr>
          <w:rFonts w:ascii="Times New Roman" w:hAnsi="Times New Roman" w:cs="Times New Roman"/>
          <w:sz w:val="24"/>
          <w:szCs w:val="24"/>
        </w:rPr>
        <w:t xml:space="preserve"> </w:t>
      </w:r>
    </w:p>
    <w:p w14:paraId="4602E5DB" w14:textId="77777777" w:rsidR="008020AB" w:rsidRDefault="008020AB" w:rsidP="008270FC">
      <w:pPr>
        <w:jc w:val="both"/>
        <w:rPr>
          <w:rFonts w:ascii="Times New Roman" w:hAnsi="Times New Roman" w:cs="Times New Roman"/>
          <w:b/>
          <w:sz w:val="24"/>
          <w:szCs w:val="24"/>
        </w:rPr>
      </w:pPr>
    </w:p>
    <w:p w14:paraId="74924738" w14:textId="0C24E590" w:rsidR="006A4180" w:rsidRDefault="001D5ECE" w:rsidP="008270FC">
      <w:pPr>
        <w:jc w:val="both"/>
        <w:rPr>
          <w:rFonts w:ascii="Times New Roman" w:hAnsi="Times New Roman" w:cs="Times New Roman"/>
          <w:b/>
          <w:sz w:val="24"/>
          <w:szCs w:val="24"/>
        </w:rPr>
      </w:pPr>
      <w:r w:rsidRPr="006A4180">
        <w:rPr>
          <w:rFonts w:ascii="Times New Roman" w:hAnsi="Times New Roman" w:cs="Times New Roman"/>
          <w:b/>
          <w:sz w:val="24"/>
          <w:szCs w:val="24"/>
        </w:rPr>
        <w:t>REFERENCES</w:t>
      </w:r>
    </w:p>
    <w:p w14:paraId="4A8FD76B" w14:textId="5D9795E5" w:rsidR="00641479" w:rsidRPr="00641479" w:rsidRDefault="00641479" w:rsidP="008270FC">
      <w:pPr>
        <w:jc w:val="both"/>
        <w:rPr>
          <w:rFonts w:ascii="Times New Roman" w:hAnsi="Times New Roman" w:cs="Times New Roman"/>
          <w:sz w:val="24"/>
          <w:szCs w:val="24"/>
        </w:rPr>
      </w:pPr>
      <w:r w:rsidRPr="00641479">
        <w:rPr>
          <w:rFonts w:ascii="Times New Roman" w:hAnsi="Times New Roman" w:cs="Times New Roman"/>
          <w:sz w:val="24"/>
          <w:szCs w:val="24"/>
        </w:rPr>
        <w:t xml:space="preserve">[1] </w:t>
      </w:r>
      <w:hyperlink r:id="rId19" w:history="1">
        <w:r w:rsidR="0095098E" w:rsidRPr="00732B68">
          <w:rPr>
            <w:rStyle w:val="Hyperlink"/>
            <w:rFonts w:ascii="Times New Roman" w:hAnsi="Times New Roman" w:cs="Times New Roman"/>
            <w:sz w:val="24"/>
            <w:szCs w:val="24"/>
          </w:rPr>
          <w:t>https://www.kaggle.com/deepmatrix/imdb-5000-movie-dataset</w:t>
        </w:r>
      </w:hyperlink>
      <w:r w:rsidR="0095098E">
        <w:rPr>
          <w:rFonts w:ascii="Times New Roman" w:hAnsi="Times New Roman" w:cs="Times New Roman"/>
          <w:sz w:val="24"/>
          <w:szCs w:val="24"/>
        </w:rPr>
        <w:t xml:space="preserve"> </w:t>
      </w:r>
    </w:p>
    <w:p w14:paraId="6C570F2B" w14:textId="342A5588" w:rsidR="001D5ECE" w:rsidRDefault="00641479" w:rsidP="008270FC">
      <w:pPr>
        <w:jc w:val="both"/>
        <w:rPr>
          <w:rFonts w:ascii="Times New Roman" w:hAnsi="Times New Roman" w:cs="Times New Roman"/>
          <w:sz w:val="24"/>
          <w:szCs w:val="24"/>
        </w:rPr>
      </w:pPr>
      <w:r>
        <w:rPr>
          <w:rFonts w:ascii="Times New Roman" w:hAnsi="Times New Roman" w:cs="Times New Roman"/>
          <w:sz w:val="24"/>
          <w:szCs w:val="24"/>
        </w:rPr>
        <w:t>[2</w:t>
      </w:r>
      <w:r w:rsidR="001D5ECE">
        <w:rPr>
          <w:rFonts w:ascii="Times New Roman" w:hAnsi="Times New Roman" w:cs="Times New Roman"/>
          <w:sz w:val="24"/>
          <w:szCs w:val="24"/>
        </w:rPr>
        <w:t>]</w:t>
      </w:r>
      <w:r w:rsidR="001D5ECE" w:rsidRPr="001E6755">
        <w:rPr>
          <w:rFonts w:ascii="Times New Roman" w:hAnsi="Times New Roman" w:cs="Times New Roman"/>
          <w:sz w:val="24"/>
          <w:szCs w:val="24"/>
        </w:rPr>
        <w:t xml:space="preserve">  </w:t>
      </w:r>
      <w:hyperlink r:id="rId20" w:history="1">
        <w:r w:rsidR="004B0620" w:rsidRPr="00352FD0">
          <w:rPr>
            <w:rStyle w:val="Hyperlink"/>
            <w:rFonts w:ascii="Times New Roman" w:hAnsi="Times New Roman" w:cs="Times New Roman"/>
            <w:sz w:val="24"/>
            <w:szCs w:val="24"/>
          </w:rPr>
          <w:t>https://pdfs.semanticscholar.org/cb3d/fb9df1bbfbd7642d3462ccbea8237da70cf2.pdf</w:t>
        </w:r>
      </w:hyperlink>
    </w:p>
    <w:p w14:paraId="4715ED17" w14:textId="06A62607" w:rsidR="004B0620" w:rsidRDefault="00641479" w:rsidP="004B0620">
      <w:pPr>
        <w:jc w:val="both"/>
        <w:rPr>
          <w:rFonts w:ascii="Times New Roman" w:hAnsi="Times New Roman" w:cs="Times New Roman"/>
          <w:sz w:val="24"/>
          <w:szCs w:val="24"/>
        </w:rPr>
      </w:pPr>
      <w:r>
        <w:rPr>
          <w:rFonts w:ascii="Times New Roman" w:hAnsi="Times New Roman" w:cs="Times New Roman"/>
          <w:sz w:val="24"/>
          <w:szCs w:val="24"/>
        </w:rPr>
        <w:t>[3</w:t>
      </w:r>
      <w:r w:rsidR="004B0620">
        <w:rPr>
          <w:rFonts w:ascii="Times New Roman" w:hAnsi="Times New Roman" w:cs="Times New Roman"/>
          <w:sz w:val="24"/>
          <w:szCs w:val="24"/>
        </w:rPr>
        <w:t xml:space="preserve">] </w:t>
      </w:r>
      <w:hyperlink r:id="rId21" w:history="1">
        <w:r w:rsidRPr="00732B68">
          <w:rPr>
            <w:rStyle w:val="Hyperlink"/>
            <w:rFonts w:ascii="Times New Roman" w:hAnsi="Times New Roman" w:cs="Times New Roman"/>
            <w:sz w:val="24"/>
            <w:szCs w:val="24"/>
          </w:rPr>
          <w:t>http://machinelearningmastery.com/linear-regression-in-r/</w:t>
        </w:r>
      </w:hyperlink>
    </w:p>
    <w:p w14:paraId="7E877A82" w14:textId="3578AE37" w:rsidR="00641479" w:rsidRDefault="00641479" w:rsidP="004B0620">
      <w:pPr>
        <w:jc w:val="both"/>
        <w:rPr>
          <w:rFonts w:ascii="Times New Roman" w:hAnsi="Times New Roman" w:cs="Times New Roman"/>
          <w:sz w:val="24"/>
          <w:szCs w:val="24"/>
        </w:rPr>
      </w:pPr>
      <w:r>
        <w:rPr>
          <w:rFonts w:ascii="Times New Roman" w:hAnsi="Times New Roman" w:cs="Times New Roman"/>
          <w:sz w:val="24"/>
          <w:szCs w:val="24"/>
        </w:rPr>
        <w:t xml:space="preserve">[4] </w:t>
      </w:r>
      <w:hyperlink r:id="rId22" w:history="1">
        <w:r w:rsidRPr="00732B68">
          <w:rPr>
            <w:rStyle w:val="Hyperlink"/>
            <w:rFonts w:ascii="Times New Roman" w:hAnsi="Times New Roman" w:cs="Times New Roman"/>
            <w:sz w:val="24"/>
            <w:szCs w:val="24"/>
          </w:rPr>
          <w:t>https://blog.nycdatascience.com/student-works/machine-learning/movie-rating-prediction/</w:t>
        </w:r>
      </w:hyperlink>
    </w:p>
    <w:p w14:paraId="2096840B" w14:textId="6F9C42AD" w:rsidR="004A303F" w:rsidRDefault="004A303F" w:rsidP="004B0620">
      <w:pPr>
        <w:jc w:val="both"/>
        <w:rPr>
          <w:rFonts w:ascii="Times New Roman" w:hAnsi="Times New Roman" w:cs="Times New Roman"/>
          <w:sz w:val="24"/>
          <w:szCs w:val="24"/>
        </w:rPr>
      </w:pPr>
      <w:r>
        <w:rPr>
          <w:rFonts w:ascii="Times New Roman" w:hAnsi="Times New Roman" w:cs="Times New Roman"/>
          <w:sz w:val="24"/>
          <w:szCs w:val="24"/>
        </w:rPr>
        <w:t xml:space="preserve">[5] </w:t>
      </w:r>
      <w:hyperlink r:id="rId23" w:history="1">
        <w:r w:rsidR="00BF23B5" w:rsidRPr="00732B68">
          <w:rPr>
            <w:rStyle w:val="Hyperlink"/>
            <w:rFonts w:ascii="Times New Roman" w:hAnsi="Times New Roman" w:cs="Times New Roman"/>
            <w:sz w:val="24"/>
            <w:szCs w:val="24"/>
          </w:rPr>
          <w:t>http://shiny.rstudio.com/tutorial/</w:t>
        </w:r>
      </w:hyperlink>
      <w:r w:rsidR="00BF23B5">
        <w:rPr>
          <w:rFonts w:ascii="Times New Roman" w:hAnsi="Times New Roman" w:cs="Times New Roman"/>
          <w:sz w:val="24"/>
          <w:szCs w:val="24"/>
        </w:rPr>
        <w:t xml:space="preserve"> </w:t>
      </w:r>
    </w:p>
    <w:p w14:paraId="282A3041" w14:textId="77777777" w:rsidR="00641479" w:rsidRPr="001E6755" w:rsidRDefault="00641479" w:rsidP="004B0620">
      <w:pPr>
        <w:jc w:val="both"/>
        <w:rPr>
          <w:rFonts w:ascii="Times New Roman" w:hAnsi="Times New Roman" w:cs="Times New Roman"/>
          <w:sz w:val="24"/>
          <w:szCs w:val="24"/>
        </w:rPr>
      </w:pPr>
    </w:p>
    <w:sectPr w:rsidR="00641479" w:rsidRPr="001E6755" w:rsidSect="00BC1E23">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C96"/>
    <w:rsid w:val="00007D5A"/>
    <w:rsid w:val="000104E1"/>
    <w:rsid w:val="00032DAA"/>
    <w:rsid w:val="00083D0E"/>
    <w:rsid w:val="000E2F36"/>
    <w:rsid w:val="001034F1"/>
    <w:rsid w:val="00111556"/>
    <w:rsid w:val="00193C29"/>
    <w:rsid w:val="001D5960"/>
    <w:rsid w:val="001D5ECE"/>
    <w:rsid w:val="001E6755"/>
    <w:rsid w:val="002160BC"/>
    <w:rsid w:val="00237DB8"/>
    <w:rsid w:val="00240E59"/>
    <w:rsid w:val="002B32D6"/>
    <w:rsid w:val="00327B51"/>
    <w:rsid w:val="003905C3"/>
    <w:rsid w:val="003B2E87"/>
    <w:rsid w:val="00496A8A"/>
    <w:rsid w:val="004A303F"/>
    <w:rsid w:val="004B0620"/>
    <w:rsid w:val="004D3B1C"/>
    <w:rsid w:val="004D499F"/>
    <w:rsid w:val="004F6759"/>
    <w:rsid w:val="00535C72"/>
    <w:rsid w:val="00560D77"/>
    <w:rsid w:val="005B7638"/>
    <w:rsid w:val="00641479"/>
    <w:rsid w:val="006A4180"/>
    <w:rsid w:val="006A6C96"/>
    <w:rsid w:val="0077107D"/>
    <w:rsid w:val="007818F7"/>
    <w:rsid w:val="007C5AE2"/>
    <w:rsid w:val="008020AB"/>
    <w:rsid w:val="008111E6"/>
    <w:rsid w:val="008270FC"/>
    <w:rsid w:val="008508A5"/>
    <w:rsid w:val="008A7F17"/>
    <w:rsid w:val="00916567"/>
    <w:rsid w:val="0095098E"/>
    <w:rsid w:val="009B382F"/>
    <w:rsid w:val="00A015A3"/>
    <w:rsid w:val="00A95977"/>
    <w:rsid w:val="00B25BEA"/>
    <w:rsid w:val="00BA22B3"/>
    <w:rsid w:val="00BB746F"/>
    <w:rsid w:val="00BC1E23"/>
    <w:rsid w:val="00BD686F"/>
    <w:rsid w:val="00BF154C"/>
    <w:rsid w:val="00BF23B5"/>
    <w:rsid w:val="00C10EC5"/>
    <w:rsid w:val="00C45E56"/>
    <w:rsid w:val="00C819E4"/>
    <w:rsid w:val="00CA1B15"/>
    <w:rsid w:val="00CD49D8"/>
    <w:rsid w:val="00D00636"/>
    <w:rsid w:val="00D5496E"/>
    <w:rsid w:val="00D65EB6"/>
    <w:rsid w:val="00DE7D79"/>
    <w:rsid w:val="00E018DF"/>
    <w:rsid w:val="00F21AD4"/>
    <w:rsid w:val="00F6767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40D6"/>
  <w15:chartTrackingRefBased/>
  <w15:docId w15:val="{CF6C4EA6-1D40-494E-AFA3-2D230A7F1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D5960"/>
    <w:pPr>
      <w:spacing w:after="200" w:line="240" w:lineRule="auto"/>
    </w:pPr>
    <w:rPr>
      <w:i/>
      <w:iCs/>
      <w:color w:val="44546A" w:themeColor="text2"/>
      <w:sz w:val="18"/>
      <w:szCs w:val="18"/>
    </w:rPr>
  </w:style>
  <w:style w:type="paragraph" w:styleId="NormalWeb">
    <w:name w:val="Normal (Web)"/>
    <w:basedOn w:val="Normal"/>
    <w:uiPriority w:val="99"/>
    <w:semiHidden/>
    <w:unhideWhenUsed/>
    <w:rsid w:val="004D499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4B0620"/>
    <w:rPr>
      <w:color w:val="0563C1" w:themeColor="hyperlink"/>
      <w:u w:val="single"/>
    </w:rPr>
  </w:style>
  <w:style w:type="character" w:styleId="Mention">
    <w:name w:val="Mention"/>
    <w:basedOn w:val="DefaultParagraphFont"/>
    <w:uiPriority w:val="99"/>
    <w:semiHidden/>
    <w:unhideWhenUsed/>
    <w:rsid w:val="004B0620"/>
    <w:rPr>
      <w:color w:val="2B579A"/>
      <w:shd w:val="clear" w:color="auto" w:fill="E6E6E6"/>
    </w:rPr>
  </w:style>
  <w:style w:type="paragraph" w:styleId="NoSpacing">
    <w:name w:val="No Spacing"/>
    <w:link w:val="NoSpacingChar"/>
    <w:uiPriority w:val="1"/>
    <w:qFormat/>
    <w:rsid w:val="00BC1E2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BC1E23"/>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701130">
      <w:bodyDiv w:val="1"/>
      <w:marLeft w:val="0"/>
      <w:marRight w:val="0"/>
      <w:marTop w:val="0"/>
      <w:marBottom w:val="0"/>
      <w:divBdr>
        <w:top w:val="none" w:sz="0" w:space="0" w:color="auto"/>
        <w:left w:val="none" w:sz="0" w:space="0" w:color="auto"/>
        <w:bottom w:val="none" w:sz="0" w:space="0" w:color="auto"/>
        <w:right w:val="none" w:sz="0" w:space="0" w:color="auto"/>
      </w:divBdr>
    </w:div>
    <w:div w:id="644048666">
      <w:bodyDiv w:val="1"/>
      <w:marLeft w:val="0"/>
      <w:marRight w:val="0"/>
      <w:marTop w:val="0"/>
      <w:marBottom w:val="0"/>
      <w:divBdr>
        <w:top w:val="none" w:sz="0" w:space="0" w:color="auto"/>
        <w:left w:val="none" w:sz="0" w:space="0" w:color="auto"/>
        <w:bottom w:val="none" w:sz="0" w:space="0" w:color="auto"/>
        <w:right w:val="none" w:sz="0" w:space="0" w:color="auto"/>
      </w:divBdr>
    </w:div>
    <w:div w:id="205450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hyperlink" Target="https://pdfs.semanticscholar.org/cb3d/fb9df1bbfbd7642d3462ccbea8237da70cf2.pdf" TargetMode="External"/><Relationship Id="rId21" Type="http://schemas.openxmlformats.org/officeDocument/2006/relationships/hyperlink" Target="http://machinelearningmastery.com/linear-regression-in-r/" TargetMode="External"/><Relationship Id="rId22" Type="http://schemas.openxmlformats.org/officeDocument/2006/relationships/hyperlink" Target="https://blog.nycdatascience.com/student-works/machine-learning/movie-rating-prediction/" TargetMode="External"/><Relationship Id="rId23" Type="http://schemas.openxmlformats.org/officeDocument/2006/relationships/hyperlink" Target="http://shiny.rstudio.com/tutorial/"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ayesha92ahmad.shinyapps.io/shinymovie/" TargetMode="External"/><Relationship Id="rId19" Type="http://schemas.openxmlformats.org/officeDocument/2006/relationships/hyperlink" Target="https://www.kaggle.com/deepmatrix/imdb-5000-movie-dataset"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1694</Words>
  <Characters>9658</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IMDB Movie Rating prediction</dc:title>
  <dc:subject/>
  <dc:creator>Priyanka Sudhindra</dc:creator>
  <cp:keywords/>
  <dc:description/>
  <cp:lastModifiedBy>Rashmi K Shivanna</cp:lastModifiedBy>
  <cp:revision>23</cp:revision>
  <dcterms:created xsi:type="dcterms:W3CDTF">2017-05-07T21:33:00Z</dcterms:created>
  <dcterms:modified xsi:type="dcterms:W3CDTF">2017-05-08T03:45:00Z</dcterms:modified>
</cp:coreProperties>
</file>