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EA414" w14:textId="2F73CDE2" w:rsidR="007218EA" w:rsidRPr="002144A2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18EA">
        <w:rPr>
          <w:rFonts w:ascii="Times New Roman" w:hAnsi="Times New Roman" w:cs="Times New Roman"/>
          <w:b/>
          <w:bCs/>
          <w:sz w:val="32"/>
          <w:szCs w:val="32"/>
        </w:rPr>
        <w:t>Чек-лист дымового тестирования (Smoke Test)</w:t>
      </w:r>
    </w:p>
    <w:p w14:paraId="4A500B2C" w14:textId="77777777" w:rsidR="002144A2" w:rsidRPr="007218EA" w:rsidRDefault="002144A2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595A99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18EA">
        <w:rPr>
          <w:rFonts w:ascii="Times New Roman" w:hAnsi="Times New Roman" w:cs="Times New Roman"/>
          <w:b/>
          <w:bCs/>
          <w:sz w:val="28"/>
          <w:szCs w:val="28"/>
        </w:rPr>
        <w:t>1. Запуск приложения</w:t>
      </w:r>
    </w:p>
    <w:p w14:paraId="7BF5766C" w14:textId="2F9F5EE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Приложение успешно загружается в браузере без ошибок и</w:t>
      </w:r>
      <w:r w:rsidR="002144A2">
        <w:rPr>
          <w:rFonts w:ascii="Times New Roman" w:hAnsi="Times New Roman" w:cs="Times New Roman"/>
          <w:sz w:val="28"/>
          <w:szCs w:val="28"/>
        </w:rPr>
        <w:t xml:space="preserve"> отображает</w:t>
      </w:r>
      <w:r w:rsidRPr="007218EA">
        <w:rPr>
          <w:rFonts w:ascii="Times New Roman" w:hAnsi="Times New Roman" w:cs="Times New Roman"/>
          <w:sz w:val="28"/>
          <w:szCs w:val="28"/>
        </w:rPr>
        <w:t xml:space="preserve"> </w:t>
      </w:r>
      <w:r w:rsidR="002144A2">
        <w:rPr>
          <w:rFonts w:ascii="Times New Roman" w:hAnsi="Times New Roman" w:cs="Times New Roman"/>
          <w:sz w:val="28"/>
          <w:szCs w:val="28"/>
        </w:rPr>
        <w:t>кнопки взаимодействия, статистику</w:t>
      </w:r>
      <w:r w:rsidRPr="007218EA">
        <w:rPr>
          <w:rFonts w:ascii="Times New Roman" w:hAnsi="Times New Roman" w:cs="Times New Roman"/>
          <w:sz w:val="28"/>
          <w:szCs w:val="28"/>
        </w:rPr>
        <w:t xml:space="preserve"> и элементы управления.</w:t>
      </w:r>
    </w:p>
    <w:p w14:paraId="12CCFB15" w14:textId="7BC98474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C91331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18EA">
        <w:rPr>
          <w:rFonts w:ascii="Times New Roman" w:hAnsi="Times New Roman" w:cs="Times New Roman"/>
          <w:b/>
          <w:bCs/>
          <w:sz w:val="28"/>
          <w:szCs w:val="28"/>
        </w:rPr>
        <w:t>2. Создание новой игры</w:t>
      </w:r>
    </w:p>
    <w:p w14:paraId="28F23258" w14:textId="77777777" w:rsidR="007218EA" w:rsidRPr="007218EA" w:rsidRDefault="007218EA" w:rsidP="002144A2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При нажатии кнопки «Новая игра» создаётся игровое поле заданного размера.</w:t>
      </w:r>
    </w:p>
    <w:p w14:paraId="6E8210E4" w14:textId="77777777" w:rsidR="007218EA" w:rsidRPr="007218EA" w:rsidRDefault="007218EA" w:rsidP="002144A2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Выбор уровня сложности влияет на количество мин (счётчик мин отображает корректное значение).</w:t>
      </w:r>
    </w:p>
    <w:p w14:paraId="0ECEDA24" w14:textId="7CEB3E70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934C5A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18EA">
        <w:rPr>
          <w:rFonts w:ascii="Times New Roman" w:hAnsi="Times New Roman" w:cs="Times New Roman"/>
          <w:b/>
          <w:bCs/>
          <w:sz w:val="28"/>
          <w:szCs w:val="28"/>
        </w:rPr>
        <w:t>3. Основной игровой процесс</w:t>
      </w:r>
    </w:p>
    <w:p w14:paraId="1DE4F828" w14:textId="77777777" w:rsidR="007218EA" w:rsidRPr="007218EA" w:rsidRDefault="007218EA" w:rsidP="002144A2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При первом клике по клетке она открывается и не содержит мину.</w:t>
      </w:r>
    </w:p>
    <w:p w14:paraId="7410D9BD" w14:textId="77777777" w:rsidR="007218EA" w:rsidRPr="007218EA" w:rsidRDefault="007218EA" w:rsidP="002144A2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Таймер запускается при первом действии пользователя.</w:t>
      </w:r>
    </w:p>
    <w:p w14:paraId="457E253D" w14:textId="77777777" w:rsidR="007218EA" w:rsidRPr="007218EA" w:rsidRDefault="007218EA" w:rsidP="002144A2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В режиме флагов пользователь может установить и снять флаг на закрытой клетке.</w:t>
      </w:r>
    </w:p>
    <w:p w14:paraId="13677F7D" w14:textId="67C748E5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928839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18EA">
        <w:rPr>
          <w:rFonts w:ascii="Times New Roman" w:hAnsi="Times New Roman" w:cs="Times New Roman"/>
          <w:b/>
          <w:bCs/>
          <w:sz w:val="28"/>
          <w:szCs w:val="28"/>
        </w:rPr>
        <w:t>4. Завершение игры</w:t>
      </w:r>
    </w:p>
    <w:p w14:paraId="0480B3D3" w14:textId="77777777" w:rsidR="007218EA" w:rsidRPr="007218EA" w:rsidRDefault="007218EA" w:rsidP="002144A2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При открытии клетки с миной игра завершается поражением и отображается соответствующее сообщение.</w:t>
      </w:r>
    </w:p>
    <w:p w14:paraId="587F5335" w14:textId="77777777" w:rsidR="007218EA" w:rsidRPr="007218EA" w:rsidRDefault="007218EA" w:rsidP="002144A2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При открытии всех клеток без мин игра завершается победой.</w:t>
      </w:r>
    </w:p>
    <w:p w14:paraId="27A802E1" w14:textId="77777777" w:rsidR="007218EA" w:rsidRPr="007218EA" w:rsidRDefault="007218EA" w:rsidP="002144A2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После завершения игры поле становится недоступным для дальнейших изменений.</w:t>
      </w:r>
    </w:p>
    <w:p w14:paraId="7383376B" w14:textId="63445CEB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F2013B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18EA">
        <w:rPr>
          <w:rFonts w:ascii="Times New Roman" w:hAnsi="Times New Roman" w:cs="Times New Roman"/>
          <w:b/>
          <w:bCs/>
          <w:sz w:val="28"/>
          <w:szCs w:val="28"/>
        </w:rPr>
        <w:t>5. Статистика</w:t>
      </w:r>
    </w:p>
    <w:p w14:paraId="5E25E390" w14:textId="77777777" w:rsidR="007218EA" w:rsidRPr="007218EA" w:rsidRDefault="007218EA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18EA">
        <w:rPr>
          <w:rFonts w:ascii="Times New Roman" w:hAnsi="Times New Roman" w:cs="Times New Roman"/>
          <w:sz w:val="28"/>
          <w:szCs w:val="28"/>
        </w:rPr>
        <w:t>После завершения игры результат корректно сохраняется в статистике и отображается после перезагрузки страницы.</w:t>
      </w:r>
    </w:p>
    <w:p w14:paraId="28D23916" w14:textId="77777777" w:rsidR="005D6BF0" w:rsidRPr="002144A2" w:rsidRDefault="005D6BF0" w:rsidP="00214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D6BF0" w:rsidRPr="00214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495E"/>
    <w:multiLevelType w:val="multilevel"/>
    <w:tmpl w:val="9D5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D727618"/>
    <w:multiLevelType w:val="multilevel"/>
    <w:tmpl w:val="2E7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C106AF"/>
    <w:multiLevelType w:val="multilevel"/>
    <w:tmpl w:val="2146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18F5DED"/>
    <w:multiLevelType w:val="multilevel"/>
    <w:tmpl w:val="39F6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6029D"/>
    <w:multiLevelType w:val="multilevel"/>
    <w:tmpl w:val="CE20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00418256">
    <w:abstractNumId w:val="3"/>
  </w:num>
  <w:num w:numId="2" w16cid:durableId="1436629969">
    <w:abstractNumId w:val="1"/>
  </w:num>
  <w:num w:numId="3" w16cid:durableId="1900702740">
    <w:abstractNumId w:val="0"/>
  </w:num>
  <w:num w:numId="4" w16cid:durableId="1780291916">
    <w:abstractNumId w:val="2"/>
  </w:num>
  <w:num w:numId="5" w16cid:durableId="673460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59"/>
    <w:rsid w:val="002144A2"/>
    <w:rsid w:val="005D6BF0"/>
    <w:rsid w:val="007218EA"/>
    <w:rsid w:val="00852FB7"/>
    <w:rsid w:val="00AC3A2E"/>
    <w:rsid w:val="00E4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2F85"/>
  <w15:chartTrackingRefBased/>
  <w15:docId w15:val="{D743602C-ADEE-48F6-B2C8-69F3366B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2</cp:revision>
  <dcterms:created xsi:type="dcterms:W3CDTF">2026-02-21T14:06:00Z</dcterms:created>
  <dcterms:modified xsi:type="dcterms:W3CDTF">2026-02-21T14:59:00Z</dcterms:modified>
</cp:coreProperties>
</file>