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74BE05" w14:textId="72C825E8" w:rsidR="008D7ED6" w:rsidRPr="00A73426" w:rsidRDefault="00D871C1" w:rsidP="009A716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73426">
        <w:rPr>
          <w:rFonts w:ascii="Times New Roman" w:hAnsi="Times New Roman" w:cs="Times New Roman"/>
          <w:b/>
          <w:bCs/>
          <w:sz w:val="32"/>
          <w:szCs w:val="32"/>
          <w:lang w:val="ru-RU"/>
        </w:rPr>
        <w:t>Спецификация требований к игре «Сапёр»</w:t>
      </w:r>
    </w:p>
    <w:p w14:paraId="036319D7" w14:textId="77777777" w:rsidR="009A7161" w:rsidRPr="009A7161" w:rsidRDefault="009A7161" w:rsidP="009A7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ECA973" w14:textId="77777777" w:rsidR="00AC0BD1" w:rsidRDefault="00AC0BD1" w:rsidP="00AC0BD1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и назначение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0798F8C" w14:textId="202FE18D" w:rsidR="00AC0BD1" w:rsidRPr="00AC0BD1" w:rsidRDefault="00AC0BD1" w:rsidP="00AC0BD1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Разработать веб-версию классической логической игры «Сапёр» для браузеров на стационарных и мобильных устройствах. Приложение предназначено для досуга и не требует установки.</w:t>
      </w:r>
    </w:p>
    <w:p w14:paraId="0E149E3B" w14:textId="77777777" w:rsidR="00AC0BD1" w:rsidRDefault="00AC0BD1" w:rsidP="00AC0BD1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Общая архитектура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284D615" w14:textId="0E131B8D" w:rsidR="00AC0BD1" w:rsidRPr="00AC0BD1" w:rsidRDefault="00AC0BD1" w:rsidP="00AC0BD1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Полностью клиентское решение, функционирующее в браузере. После первоначальной загрузки игра работает без доступа к интернету. Серверная часть отсутствует.</w:t>
      </w:r>
    </w:p>
    <w:p w14:paraId="28F4627E" w14:textId="77777777" w:rsidR="00AC0BD1" w:rsidRDefault="00AC0BD1" w:rsidP="00AC0BD1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Игровой процесс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D15D6DF" w14:textId="74EFA75C" w:rsidR="00AC0BD1" w:rsidRPr="00AC0BD1" w:rsidRDefault="00AC0BD1" w:rsidP="00AC0BD1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В начале партии генерируется поле указанного размера, мины расставляются случайным образом. Первое открытое поле гарантированно безопасно.</w:t>
      </w:r>
    </w:p>
    <w:p w14:paraId="69E0EA6C" w14:textId="77777777" w:rsidR="00AC0BD1" w:rsidRPr="00AC0BD1" w:rsidRDefault="00AC0BD1" w:rsidP="00AC0BD1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Открытие клетки: левая кнопка мыши / касание.</w:t>
      </w:r>
    </w:p>
    <w:p w14:paraId="748E2106" w14:textId="77777777" w:rsidR="00AC0BD1" w:rsidRPr="00AC0BD1" w:rsidRDefault="00AC0BD1" w:rsidP="00AC0BD1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Установка или снятие флага: правая кнопка мыши / долгое касание.</w:t>
      </w:r>
    </w:p>
    <w:p w14:paraId="0B95E3AF" w14:textId="77777777" w:rsidR="00AC0BD1" w:rsidRPr="00AC0BD1" w:rsidRDefault="00AC0BD1" w:rsidP="00AC0BD1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Доступно управление с клавиатуры.</w:t>
      </w:r>
      <w:r w:rsidRPr="00AC0BD1">
        <w:rPr>
          <w:rFonts w:ascii="Times New Roman" w:hAnsi="Times New Roman" w:cs="Times New Roman"/>
          <w:sz w:val="28"/>
          <w:szCs w:val="28"/>
          <w:lang w:val="ru-RU"/>
        </w:rPr>
        <w:br/>
        <w:t>Победа наступает, когда открыты все клетки без мин. Поражение — при открытии клетки с миной.</w:t>
      </w:r>
    </w:p>
    <w:p w14:paraId="104C77D6" w14:textId="77777777" w:rsidR="00AC0BD1" w:rsidRPr="00AC0BD1" w:rsidRDefault="00AC0BD1" w:rsidP="00AC0BD1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Уровни сложности</w:t>
      </w:r>
    </w:p>
    <w:p w14:paraId="609DF640" w14:textId="77777777" w:rsidR="00AC0BD1" w:rsidRPr="00AC0BD1" w:rsidRDefault="00AC0BD1" w:rsidP="00AC0BD1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Новичок: 9×9, 10 мин</w:t>
      </w:r>
    </w:p>
    <w:p w14:paraId="26FCE738" w14:textId="77777777" w:rsidR="00AC0BD1" w:rsidRPr="00AC0BD1" w:rsidRDefault="00AC0BD1" w:rsidP="00AC0BD1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Любитель: 16×16, 40 мин</w:t>
      </w:r>
    </w:p>
    <w:p w14:paraId="4F3F0D62" w14:textId="77777777" w:rsidR="00AC0BD1" w:rsidRPr="00AC0BD1" w:rsidRDefault="00AC0BD1" w:rsidP="00AC0BD1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Профессионал: 30×16, 99 мин</w:t>
      </w:r>
    </w:p>
    <w:p w14:paraId="5E8B8682" w14:textId="77777777" w:rsidR="00AC0BD1" w:rsidRDefault="00AC0BD1" w:rsidP="00AC0BD1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Интерфейс и игровые элементы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0F151BA" w14:textId="77AA6256" w:rsidR="00AC0BD1" w:rsidRPr="00AC0BD1" w:rsidRDefault="00AC0BD1" w:rsidP="00AC0BD1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На экране отображаются:</w:t>
      </w:r>
    </w:p>
    <w:p w14:paraId="04D92058" w14:textId="77777777" w:rsidR="00AC0BD1" w:rsidRPr="00AC0BD1" w:rsidRDefault="00AC0BD1" w:rsidP="00AC0BD1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игровое поле;</w:t>
      </w:r>
    </w:p>
    <w:p w14:paraId="18BA864B" w14:textId="77777777" w:rsidR="00AC0BD1" w:rsidRPr="00AC0BD1" w:rsidRDefault="00AC0BD1" w:rsidP="00AC0BD1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таймер, запускающийся с первого хода и останавливающийся при завершении игры;</w:t>
      </w:r>
    </w:p>
    <w:p w14:paraId="46BEB92C" w14:textId="77777777" w:rsidR="00AC0BD1" w:rsidRPr="00AC0BD1" w:rsidRDefault="00AC0BD1" w:rsidP="00AC0BD1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счётчик оставшихся мин;</w:t>
      </w:r>
    </w:p>
    <w:p w14:paraId="1DD2A33B" w14:textId="77777777" w:rsidR="00AC0BD1" w:rsidRPr="00AC0BD1" w:rsidRDefault="00AC0BD1" w:rsidP="00AC0BD1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кнопка сброса и начала новой игры;</w:t>
      </w:r>
    </w:p>
    <w:p w14:paraId="34CCC488" w14:textId="77777777" w:rsidR="00AC0BD1" w:rsidRPr="00AC0BD1" w:rsidRDefault="00AC0BD1" w:rsidP="00AC0BD1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выбор уровня сложности;</w:t>
      </w:r>
    </w:p>
    <w:p w14:paraId="2E9C74CB" w14:textId="77777777" w:rsidR="00AC0BD1" w:rsidRPr="00AC0BD1" w:rsidRDefault="00AC0BD1" w:rsidP="00AC0BD1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блок статистики.</w:t>
      </w:r>
    </w:p>
    <w:p w14:paraId="43394BFD" w14:textId="77777777" w:rsidR="00AC0BD1" w:rsidRPr="00AC0BD1" w:rsidRDefault="00AC0BD1" w:rsidP="00AC0BD1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Статистика</w:t>
      </w:r>
      <w:r w:rsidRPr="00AC0BD1">
        <w:rPr>
          <w:rFonts w:ascii="Times New Roman" w:hAnsi="Times New Roman" w:cs="Times New Roman"/>
          <w:sz w:val="28"/>
          <w:szCs w:val="28"/>
          <w:lang w:val="ru-RU"/>
        </w:rPr>
        <w:br/>
        <w:t xml:space="preserve">Сохраняются данные об общем количестве партий, победах и поражениях. Информация хранится в </w:t>
      </w:r>
      <w:proofErr w:type="spellStart"/>
      <w:r w:rsidRPr="00AC0BD1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AC0BD1">
        <w:rPr>
          <w:rFonts w:ascii="Times New Roman" w:hAnsi="Times New Roman" w:cs="Times New Roman"/>
          <w:sz w:val="28"/>
          <w:szCs w:val="28"/>
          <w:lang w:val="ru-RU"/>
        </w:rPr>
        <w:t xml:space="preserve"> браузера, доступна между сессиями и не привязана к учётной записи.</w:t>
      </w:r>
    </w:p>
    <w:p w14:paraId="4CE7DD28" w14:textId="77777777" w:rsidR="00AC0BD1" w:rsidRDefault="00AC0BD1" w:rsidP="00AC0BD1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производительности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8250440" w14:textId="06498109" w:rsidR="00AC0BD1" w:rsidRPr="00AC0BD1" w:rsidRDefault="00AC0BD1" w:rsidP="00AC0BD1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 xml:space="preserve">Время до полной загрузки приложения — не более 2 секунд при среднем качестве соединения. Отклик на действия пользователя — менее 100 </w:t>
      </w:r>
      <w:proofErr w:type="spellStart"/>
      <w:r w:rsidRPr="00AC0BD1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AC0BD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782101" w14:textId="77777777" w:rsidR="00AC0BD1" w:rsidRDefault="00AC0BD1" w:rsidP="00AC0BD1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Доступность и управление</w:t>
      </w:r>
    </w:p>
    <w:p w14:paraId="0F20CED7" w14:textId="60622025" w:rsidR="00AC0BD1" w:rsidRPr="00AC0BD1" w:rsidRDefault="00AC0BD1" w:rsidP="00AC0BD1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t>Интерфейс адаптирован для мыши, клавиатуры и сенсорных экранов. Обеспечивается достаточная контрастность элементов.</w:t>
      </w:r>
    </w:p>
    <w:p w14:paraId="1CD95317" w14:textId="77777777" w:rsidR="00AC0BD1" w:rsidRPr="00AC0BD1" w:rsidRDefault="00AC0BD1" w:rsidP="00AC0BD1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Правила генерации поля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78ABBB6F" w14:textId="23AC1CCB" w:rsidR="00AC0BD1" w:rsidRPr="00AC0BD1" w:rsidRDefault="00AC0BD1" w:rsidP="00AC0BD1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sz w:val="28"/>
          <w:szCs w:val="28"/>
          <w:lang w:val="ru-RU"/>
        </w:rPr>
        <w:lastRenderedPageBreak/>
        <w:t>Расстановка мин случайна. Первая открытая клетка не содержит мину. Условие победы — открыты все пустые клетки.</w:t>
      </w:r>
    </w:p>
    <w:p w14:paraId="6F428D67" w14:textId="605EE221" w:rsidR="00AC0BD1" w:rsidRPr="00AC0BD1" w:rsidRDefault="00AC0BD1" w:rsidP="00AC0BD1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Технические и лицензионные ограничения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C0BD1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работает полностью на стороне клиента. Разрешены только </w:t>
      </w:r>
      <w:proofErr w:type="spellStart"/>
      <w:r w:rsidRPr="00AC0BD1">
        <w:rPr>
          <w:rFonts w:ascii="Times New Roman" w:hAnsi="Times New Roman" w:cs="Times New Roman"/>
          <w:sz w:val="28"/>
          <w:szCs w:val="28"/>
          <w:lang w:val="ru-RU"/>
        </w:rPr>
        <w:t>open-source</w:t>
      </w:r>
      <w:proofErr w:type="spellEnd"/>
      <w:r w:rsidRPr="00AC0BD1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библиотеки без лицензионных ограничений. Зависимость от серверной инфраструктуры отсутствует.</w:t>
      </w:r>
    </w:p>
    <w:p w14:paraId="6737A0D3" w14:textId="77777777" w:rsidR="00AC0BD1" w:rsidRPr="00AC0BD1" w:rsidRDefault="00AC0BD1" w:rsidP="00AC0BD1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0BD1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Диагностика</w:t>
      </w:r>
      <w:r w:rsidRPr="00AC0BD1">
        <w:rPr>
          <w:rFonts w:ascii="Times New Roman" w:hAnsi="Times New Roman" w:cs="Times New Roman"/>
          <w:sz w:val="28"/>
          <w:szCs w:val="28"/>
          <w:lang w:val="ru-RU"/>
        </w:rPr>
        <w:br/>
        <w:t>Сообщения об ошибках выводятся в консоль браузера для упрощения отладки.</w:t>
      </w:r>
    </w:p>
    <w:p w14:paraId="10CCEA2D" w14:textId="354C7036" w:rsidR="008D7ED6" w:rsidRPr="009A7161" w:rsidRDefault="008D7ED6" w:rsidP="00AC0BD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D7ED6" w:rsidRPr="009A71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CB077A"/>
    <w:multiLevelType w:val="multilevel"/>
    <w:tmpl w:val="1684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7ED6"/>
    <w:rsid w:val="009A7161"/>
    <w:rsid w:val="00A73426"/>
    <w:rsid w:val="00AA1D8D"/>
    <w:rsid w:val="00AC0BD1"/>
    <w:rsid w:val="00B47730"/>
    <w:rsid w:val="00CB0664"/>
    <w:rsid w:val="00D871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157268"/>
  <w14:defaultImageDpi w14:val="300"/>
  <w15:docId w15:val="{495A1D4D-D900-4022-8F20-26B5F670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0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D67023-A952-45A6-A32F-70B035FD3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Колотухин</cp:lastModifiedBy>
  <cp:revision>4</cp:revision>
  <dcterms:created xsi:type="dcterms:W3CDTF">2013-12-23T23:15:00Z</dcterms:created>
  <dcterms:modified xsi:type="dcterms:W3CDTF">2026-02-12T17:50:00Z</dcterms:modified>
  <cp:category/>
</cp:coreProperties>
</file>