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D301" w14:textId="02126FF2" w:rsidR="00DA3DCB" w:rsidRPr="002B62F4" w:rsidRDefault="002B62F4" w:rsidP="002B62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Формулирование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уточняющих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вопросов</w:t>
      </w:r>
      <w:proofErr w:type="spellEnd"/>
    </w:p>
    <w:p w14:paraId="004C7A4B" w14:textId="25988295" w:rsid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Системные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2476EBD" w14:textId="2676E12E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Должен ли интерфейс динамически подстраиваться под изменение ориентации экрана (портретная/альбомная) без сброса текущей игры?</w:t>
      </w:r>
    </w:p>
    <w:p w14:paraId="694B10C4" w14:textId="6645E986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Важна ли оптимизация отрисовки для экономии заряда батареи на мобильных устройствах (например, ограничение FPS)?</w:t>
      </w:r>
    </w:p>
    <w:p w14:paraId="60100207" w14:textId="1948ACDE" w:rsid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Пользовательские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83AC028" w14:textId="21F19875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Нужна ли анимация «взрыва» при поражении или «эффект победы»?</w:t>
      </w:r>
    </w:p>
    <w:p w14:paraId="70B2D4C7" w14:textId="4BFA473B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Требуется ли поддержка тем оформления (Dark Mode / Classic Windows 95)?</w:t>
      </w:r>
    </w:p>
    <w:p w14:paraId="1B24EAEE" w14:textId="46C1B826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Должна ли игра быть полностью проходимой с клавиатуры (для пользователей с нарушениями моторики)?</w:t>
      </w:r>
    </w:p>
    <w:p w14:paraId="3397D7CB" w14:textId="51C8F595" w:rsidR="002B62F4" w:rsidRP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259A77F" w14:textId="2798E31A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Гарантируем ли мы, что первый клик пользователя всегда приходится на пустую клетку (или хотя бы не на мину)?</w:t>
      </w:r>
    </w:p>
    <w:p w14:paraId="697C9E23" w14:textId="24FA84FB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Будет ли реализовано открытие соседних клеток при клике на цифру (если вокруг уже стоит нужное кол-во флагов)?</w:t>
      </w:r>
    </w:p>
    <w:p w14:paraId="0C7E0568" w14:textId="77777777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Должно ли поле иметь гарантированное решение без необходимости «угадывать» 50/50 в конце игры?</w:t>
      </w:r>
    </w:p>
    <w:p w14:paraId="0E66B436" w14:textId="121A7CEB" w:rsid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DF8F8A9" w14:textId="77777777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 xml:space="preserve">Есть ли лимит на объем загружаемых </w:t>
      </w:r>
      <w:proofErr w:type="spellStart"/>
      <w:r w:rsidRPr="002B62F4">
        <w:rPr>
          <w:rFonts w:ascii="Times New Roman" w:hAnsi="Times New Roman" w:cs="Times New Roman"/>
          <w:sz w:val="28"/>
          <w:szCs w:val="28"/>
          <w:lang w:val="ru-RU"/>
        </w:rPr>
        <w:t>ассетов</w:t>
      </w:r>
      <w:proofErr w:type="spellEnd"/>
      <w:r w:rsidRPr="002B62F4">
        <w:rPr>
          <w:rFonts w:ascii="Times New Roman" w:hAnsi="Times New Roman" w:cs="Times New Roman"/>
          <w:sz w:val="28"/>
          <w:szCs w:val="28"/>
          <w:lang w:val="ru-RU"/>
        </w:rPr>
        <w:t xml:space="preserve"> (изображения, звуки), чтобы игра работала при слабом 3G/LITE соединении?</w:t>
      </w:r>
    </w:p>
    <w:p w14:paraId="2B09BAB6" w14:textId="107C33A7" w:rsid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Технологический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стек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B62F4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proofErr w:type="spellEnd"/>
      <w:r w:rsidRPr="002B62F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9C0572A" w14:textId="0DB727B2" w:rsidR="00300468" w:rsidRPr="00300468" w:rsidRDefault="00300468" w:rsidP="00300468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0468">
        <w:rPr>
          <w:rFonts w:ascii="Times New Roman" w:hAnsi="Times New Roman" w:cs="Times New Roman"/>
          <w:sz w:val="28"/>
          <w:szCs w:val="28"/>
          <w:lang w:val="ru-RU"/>
        </w:rPr>
        <w:t>Требуется ли реализация PWA (возможность установки на главный экран, офлайн-режим)?</w:t>
      </w:r>
    </w:p>
    <w:p w14:paraId="148FF955" w14:textId="308E0F72" w:rsidR="00300468" w:rsidRPr="00300468" w:rsidRDefault="00300468" w:rsidP="00300468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0468">
        <w:rPr>
          <w:rFonts w:ascii="Times New Roman" w:hAnsi="Times New Roman" w:cs="Times New Roman"/>
          <w:sz w:val="28"/>
          <w:szCs w:val="28"/>
          <w:lang w:val="ru-RU"/>
        </w:rPr>
        <w:t>Есть ли ограничения по лицензиям используемых библиотек (только MIT, запрет GPL)?</w:t>
      </w:r>
    </w:p>
    <w:p w14:paraId="745394B2" w14:textId="61F71B74" w:rsidR="002B62F4" w:rsidRPr="002B62F4" w:rsidRDefault="002B62F4" w:rsidP="002B62F4">
      <w:pPr>
        <w:pStyle w:val="a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сохранению данных и статистике:</w:t>
      </w:r>
    </w:p>
    <w:p w14:paraId="457C7284" w14:textId="2FA08704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Должна ли быть предусмотрена кнопка «Очистить статистику»?</w:t>
      </w:r>
    </w:p>
    <w:p w14:paraId="7BF1D19E" w14:textId="4E1C7742" w:rsidR="002B62F4" w:rsidRPr="002B62F4" w:rsidRDefault="002B62F4" w:rsidP="002B62F4">
      <w:pPr>
        <w:pStyle w:val="a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B62F4">
        <w:rPr>
          <w:rFonts w:ascii="Times New Roman" w:hAnsi="Times New Roman" w:cs="Times New Roman"/>
          <w:sz w:val="28"/>
          <w:szCs w:val="28"/>
          <w:lang w:val="ru-RU"/>
        </w:rPr>
        <w:t>Планируется ли в будущем создание таблицы лидеров (</w:t>
      </w:r>
      <w:proofErr w:type="spellStart"/>
      <w:r w:rsidRPr="002B62F4">
        <w:rPr>
          <w:rFonts w:ascii="Times New Roman" w:hAnsi="Times New Roman" w:cs="Times New Roman"/>
          <w:sz w:val="28"/>
          <w:szCs w:val="28"/>
          <w:lang w:val="ru-RU"/>
        </w:rPr>
        <w:t>Leaderboard</w:t>
      </w:r>
      <w:proofErr w:type="spellEnd"/>
      <w:r w:rsidRPr="002B62F4">
        <w:rPr>
          <w:rFonts w:ascii="Times New Roman" w:hAnsi="Times New Roman" w:cs="Times New Roman"/>
          <w:sz w:val="28"/>
          <w:szCs w:val="28"/>
          <w:lang w:val="ru-RU"/>
        </w:rPr>
        <w:t>) среди всех игроков?</w:t>
      </w:r>
    </w:p>
    <w:sectPr w:rsidR="002B62F4" w:rsidRPr="002B62F4" w:rsidSect="002B62F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DA3FB5"/>
    <w:multiLevelType w:val="multilevel"/>
    <w:tmpl w:val="829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D5DDA"/>
    <w:multiLevelType w:val="multilevel"/>
    <w:tmpl w:val="9D96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12CF9"/>
    <w:multiLevelType w:val="multilevel"/>
    <w:tmpl w:val="2BD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E2D63"/>
    <w:multiLevelType w:val="hybridMultilevel"/>
    <w:tmpl w:val="ED64A8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1160789">
    <w:abstractNumId w:val="8"/>
  </w:num>
  <w:num w:numId="2" w16cid:durableId="1050883229">
    <w:abstractNumId w:val="6"/>
  </w:num>
  <w:num w:numId="3" w16cid:durableId="683018105">
    <w:abstractNumId w:val="5"/>
  </w:num>
  <w:num w:numId="4" w16cid:durableId="1579942673">
    <w:abstractNumId w:val="4"/>
  </w:num>
  <w:num w:numId="5" w16cid:durableId="154996059">
    <w:abstractNumId w:val="7"/>
  </w:num>
  <w:num w:numId="6" w16cid:durableId="674069025">
    <w:abstractNumId w:val="3"/>
  </w:num>
  <w:num w:numId="7" w16cid:durableId="2025478996">
    <w:abstractNumId w:val="2"/>
  </w:num>
  <w:num w:numId="8" w16cid:durableId="561722746">
    <w:abstractNumId w:val="1"/>
  </w:num>
  <w:num w:numId="9" w16cid:durableId="1100491130">
    <w:abstractNumId w:val="0"/>
  </w:num>
  <w:num w:numId="10" w16cid:durableId="1442451278">
    <w:abstractNumId w:val="12"/>
  </w:num>
  <w:num w:numId="11" w16cid:durableId="586421011">
    <w:abstractNumId w:val="11"/>
  </w:num>
  <w:num w:numId="12" w16cid:durableId="296373813">
    <w:abstractNumId w:val="9"/>
  </w:num>
  <w:num w:numId="13" w16cid:durableId="73998423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50697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2F4"/>
    <w:rsid w:val="00300468"/>
    <w:rsid w:val="00326F90"/>
    <w:rsid w:val="006A6395"/>
    <w:rsid w:val="00AA1D8D"/>
    <w:rsid w:val="00B47730"/>
    <w:rsid w:val="00CB0664"/>
    <w:rsid w:val="00DA3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20ED3"/>
  <w14:defaultImageDpi w14:val="300"/>
  <w15:docId w15:val="{E3C9317D-EA93-4F3B-9665-2E5AC586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300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Маркова Ирина</cp:lastModifiedBy>
  <cp:revision>2</cp:revision>
  <dcterms:created xsi:type="dcterms:W3CDTF">2013-12-23T23:15:00Z</dcterms:created>
  <dcterms:modified xsi:type="dcterms:W3CDTF">2026-02-12T17:12:00Z</dcterms:modified>
  <cp:category/>
</cp:coreProperties>
</file>