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0695" w14:textId="5953B1B9" w:rsidR="00BC6704" w:rsidRPr="005A10E1" w:rsidRDefault="00C84509" w:rsidP="00A87C37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A10E1">
        <w:rPr>
          <w:rFonts w:ascii="Times New Roman" w:hAnsi="Times New Roman" w:cs="Times New Roman"/>
          <w:b/>
          <w:bCs/>
        </w:rPr>
        <w:t>С</w:t>
      </w:r>
      <w:r w:rsidRPr="005A10E1">
        <w:rPr>
          <w:rFonts w:ascii="Times New Roman" w:hAnsi="Times New Roman" w:cs="Times New Roman"/>
          <w:b/>
          <w:bCs/>
        </w:rPr>
        <w:t>пецификаци</w:t>
      </w:r>
      <w:r w:rsidRPr="005A10E1">
        <w:rPr>
          <w:rFonts w:ascii="Times New Roman" w:hAnsi="Times New Roman" w:cs="Times New Roman"/>
          <w:b/>
          <w:bCs/>
        </w:rPr>
        <w:t>я т</w:t>
      </w:r>
      <w:r w:rsidRPr="005A10E1">
        <w:rPr>
          <w:rFonts w:ascii="Times New Roman" w:hAnsi="Times New Roman" w:cs="Times New Roman"/>
          <w:b/>
          <w:bCs/>
        </w:rPr>
        <w:t>ребований</w:t>
      </w:r>
      <w:r w:rsidRPr="005A10E1">
        <w:rPr>
          <w:rFonts w:ascii="Times New Roman" w:hAnsi="Times New Roman" w:cs="Times New Roman"/>
          <w:b/>
          <w:bCs/>
        </w:rPr>
        <w:t xml:space="preserve"> </w:t>
      </w:r>
      <w:r w:rsidRPr="005A10E1">
        <w:rPr>
          <w:rFonts w:ascii="Times New Roman" w:hAnsi="Times New Roman" w:cs="Times New Roman"/>
          <w:b/>
          <w:bCs/>
        </w:rPr>
        <w:t>к программному продукту «Сапер»</w:t>
      </w:r>
    </w:p>
    <w:p w14:paraId="52B91B45" w14:textId="77777777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251837EC" w14:textId="3E370DAE" w:rsidR="00C84509" w:rsidRPr="005A10E1" w:rsidRDefault="00C84509" w:rsidP="00A87C37">
      <w:pPr>
        <w:pStyle w:val="a8"/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lang w:val="en-US"/>
        </w:rPr>
      </w:pPr>
      <w:r w:rsidRPr="005A10E1">
        <w:rPr>
          <w:rFonts w:ascii="Times New Roman" w:hAnsi="Times New Roman" w:cs="Times New Roman"/>
          <w:b/>
          <w:bCs/>
        </w:rPr>
        <w:t>Цель и область применения</w:t>
      </w:r>
    </w:p>
    <w:p w14:paraId="6A870762" w14:textId="7AD5F566" w:rsidR="00C84509" w:rsidRPr="005A10E1" w:rsidRDefault="005A10E1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84509" w:rsidRPr="005A10E1">
        <w:rPr>
          <w:rFonts w:ascii="Times New Roman" w:hAnsi="Times New Roman" w:cs="Times New Roman"/>
        </w:rPr>
        <w:t>Целью является создание классической логической игры</w:t>
      </w:r>
      <w:r w:rsidR="00C84509" w:rsidRPr="005A10E1">
        <w:rPr>
          <w:rFonts w:ascii="Times New Roman" w:hAnsi="Times New Roman" w:cs="Times New Roman"/>
        </w:rPr>
        <w:t xml:space="preserve"> </w:t>
      </w:r>
      <w:r w:rsidR="00C84509" w:rsidRPr="005A10E1">
        <w:rPr>
          <w:rFonts w:ascii="Times New Roman" w:hAnsi="Times New Roman" w:cs="Times New Roman"/>
        </w:rPr>
        <w:t>«Сапер», доступной через браузер на различных типах устройств, с возможностью сохранения игровой статистики в локальном хранилище пользователя.</w:t>
      </w:r>
    </w:p>
    <w:p w14:paraId="516CC045" w14:textId="7D34392C" w:rsidR="00322A89" w:rsidRPr="005A10E1" w:rsidRDefault="005A10E1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22A89" w:rsidRPr="005A10E1">
        <w:rPr>
          <w:rFonts w:ascii="Times New Roman" w:hAnsi="Times New Roman" w:cs="Times New Roman"/>
        </w:rPr>
        <w:t>Приложение предназначено для индивидуального использования в режиме офлайн или онлайн, без необходимости сетевого взаимодействия между игроками или регистрации учетных записей.</w:t>
      </w:r>
    </w:p>
    <w:p w14:paraId="18B51870" w14:textId="0F0DFA50" w:rsidR="00C84509" w:rsidRPr="005A10E1" w:rsidRDefault="00C84509" w:rsidP="00A87C37">
      <w:pPr>
        <w:pStyle w:val="a8"/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lang w:val="en-US"/>
        </w:rPr>
      </w:pPr>
      <w:r w:rsidRPr="005A10E1">
        <w:rPr>
          <w:rFonts w:ascii="Times New Roman" w:hAnsi="Times New Roman" w:cs="Times New Roman"/>
          <w:b/>
          <w:bCs/>
        </w:rPr>
        <w:t>Общие характеристики системы</w:t>
      </w:r>
    </w:p>
    <w:p w14:paraId="18E3B248" w14:textId="117BF5E7" w:rsidR="00C84509" w:rsidRPr="005A10E1" w:rsidRDefault="00C84509" w:rsidP="00A87C37">
      <w:pPr>
        <w:pStyle w:val="a"/>
        <w:spacing w:line="360" w:lineRule="auto"/>
      </w:pPr>
      <w:r w:rsidRPr="005A10E1">
        <w:t>Платформа: Веб</w:t>
      </w:r>
      <w:r w:rsidR="00322A89" w:rsidRPr="005A10E1">
        <w:t>-</w:t>
      </w:r>
      <w:r w:rsidRPr="005A10E1">
        <w:t>приложение (</w:t>
      </w:r>
      <w:r w:rsidRPr="005A10E1">
        <w:rPr>
          <w:lang w:val="en-US"/>
        </w:rPr>
        <w:t>Web</w:t>
      </w:r>
      <w:r w:rsidRPr="005A10E1">
        <w:t xml:space="preserve"> </w:t>
      </w:r>
      <w:r w:rsidRPr="005A10E1">
        <w:rPr>
          <w:lang w:val="en-US"/>
        </w:rPr>
        <w:t>Application</w:t>
      </w:r>
      <w:r w:rsidRPr="005A10E1">
        <w:t>).</w:t>
      </w:r>
    </w:p>
    <w:p w14:paraId="644F2DCB" w14:textId="5B955DC8" w:rsidR="00C84509" w:rsidRPr="005A10E1" w:rsidRDefault="00C84509" w:rsidP="00A87C37">
      <w:pPr>
        <w:pStyle w:val="a"/>
        <w:spacing w:line="360" w:lineRule="auto"/>
      </w:pPr>
      <w:r w:rsidRPr="005A10E1">
        <w:t xml:space="preserve">Окружение: Приложение должно корректно функционировать в браузерах: </w:t>
      </w:r>
      <w:r w:rsidRPr="005A10E1">
        <w:rPr>
          <w:lang w:val="en-US"/>
        </w:rPr>
        <w:t>Google</w:t>
      </w:r>
      <w:r w:rsidRPr="005A10E1">
        <w:t xml:space="preserve"> </w:t>
      </w:r>
      <w:r w:rsidRPr="005A10E1">
        <w:rPr>
          <w:lang w:val="en-US"/>
        </w:rPr>
        <w:t>Chrome</w:t>
      </w:r>
      <w:r w:rsidRPr="005A10E1">
        <w:t xml:space="preserve">, </w:t>
      </w:r>
      <w:proofErr w:type="spellStart"/>
      <w:r w:rsidRPr="005A10E1">
        <w:t>Яндекс.Браузер</w:t>
      </w:r>
      <w:proofErr w:type="spellEnd"/>
      <w:r w:rsidRPr="005A10E1">
        <w:t xml:space="preserve">, </w:t>
      </w:r>
      <w:r w:rsidRPr="005A10E1">
        <w:rPr>
          <w:lang w:val="en-US"/>
        </w:rPr>
        <w:t>Mozilla</w:t>
      </w:r>
      <w:r w:rsidRPr="005A10E1">
        <w:t xml:space="preserve"> </w:t>
      </w:r>
      <w:r w:rsidRPr="005A10E1">
        <w:rPr>
          <w:lang w:val="en-US"/>
        </w:rPr>
        <w:t>Firefox</w:t>
      </w:r>
      <w:r w:rsidRPr="005A10E1">
        <w:t xml:space="preserve">, </w:t>
      </w:r>
      <w:r w:rsidRPr="005A10E1">
        <w:rPr>
          <w:lang w:val="en-US"/>
        </w:rPr>
        <w:t>Safari</w:t>
      </w:r>
      <w:r w:rsidRPr="005A10E1">
        <w:t xml:space="preserve">, </w:t>
      </w:r>
      <w:r w:rsidRPr="005A10E1">
        <w:rPr>
          <w:lang w:val="en-US"/>
        </w:rPr>
        <w:t>Microsoft</w:t>
      </w:r>
      <w:r w:rsidRPr="005A10E1">
        <w:t xml:space="preserve"> </w:t>
      </w:r>
      <w:r w:rsidRPr="005A10E1">
        <w:rPr>
          <w:lang w:val="en-US"/>
        </w:rPr>
        <w:t>Edge</w:t>
      </w:r>
      <w:r w:rsidRPr="005A10E1">
        <w:t xml:space="preserve"> последних версий.</w:t>
      </w:r>
    </w:p>
    <w:p w14:paraId="5AEC01BA" w14:textId="0C3BAAB6" w:rsidR="00C84509" w:rsidRPr="005A10E1" w:rsidRDefault="00C84509" w:rsidP="00A87C37">
      <w:pPr>
        <w:pStyle w:val="a"/>
        <w:spacing w:line="360" w:lineRule="auto"/>
      </w:pPr>
      <w:proofErr w:type="spellStart"/>
      <w:r w:rsidRPr="005A10E1">
        <w:rPr>
          <w:lang w:val="en-US"/>
        </w:rPr>
        <w:t>Поддержка</w:t>
      </w:r>
      <w:proofErr w:type="spellEnd"/>
      <w:r w:rsidRPr="005A10E1">
        <w:rPr>
          <w:lang w:val="en-US"/>
        </w:rPr>
        <w:t xml:space="preserve"> ОС: Windows, Linux, macOS, Android 10+, iOS 15+.</w:t>
      </w:r>
    </w:p>
    <w:p w14:paraId="65D74FC0" w14:textId="320CDB01" w:rsidR="00C84509" w:rsidRPr="005A10E1" w:rsidRDefault="00C84509" w:rsidP="00A87C37">
      <w:pPr>
        <w:pStyle w:val="a8"/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A10E1">
        <w:rPr>
          <w:rFonts w:ascii="Times New Roman" w:hAnsi="Times New Roman" w:cs="Times New Roman"/>
          <w:b/>
          <w:bCs/>
          <w:lang w:val="en-US"/>
        </w:rPr>
        <w:t>Функциональные</w:t>
      </w:r>
      <w:proofErr w:type="spellEnd"/>
      <w:r w:rsidRPr="005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A10E1">
        <w:rPr>
          <w:rFonts w:ascii="Times New Roman" w:hAnsi="Times New Roman" w:cs="Times New Roman"/>
          <w:b/>
          <w:bCs/>
          <w:lang w:val="en-US"/>
        </w:rPr>
        <w:t>требования</w:t>
      </w:r>
      <w:proofErr w:type="spellEnd"/>
    </w:p>
    <w:p w14:paraId="26C9DE33" w14:textId="77777777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A10E1">
        <w:rPr>
          <w:rFonts w:ascii="Times New Roman" w:hAnsi="Times New Roman" w:cs="Times New Roman"/>
          <w:lang w:val="en-US"/>
        </w:rPr>
        <w:t xml:space="preserve">3.1. </w:t>
      </w:r>
      <w:proofErr w:type="spellStart"/>
      <w:r w:rsidRPr="005A10E1">
        <w:rPr>
          <w:rFonts w:ascii="Times New Roman" w:hAnsi="Times New Roman" w:cs="Times New Roman"/>
          <w:lang w:val="en-US"/>
        </w:rPr>
        <w:t>Игровая</w:t>
      </w:r>
      <w:proofErr w:type="spellEnd"/>
      <w:r w:rsidRPr="005A10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10E1">
        <w:rPr>
          <w:rFonts w:ascii="Times New Roman" w:hAnsi="Times New Roman" w:cs="Times New Roman"/>
          <w:lang w:val="en-US"/>
        </w:rPr>
        <w:t>логика</w:t>
      </w:r>
      <w:proofErr w:type="spellEnd"/>
    </w:p>
    <w:p w14:paraId="1AD14565" w14:textId="40B2923A" w:rsidR="00C84509" w:rsidRPr="005A10E1" w:rsidRDefault="00C84509" w:rsidP="00A87C37">
      <w:pPr>
        <w:pStyle w:val="a"/>
        <w:spacing w:line="360" w:lineRule="auto"/>
      </w:pPr>
      <w:r w:rsidRPr="005A10E1">
        <w:t>Генерация поля: Расположение мин генерируется случайным образом.</w:t>
      </w:r>
    </w:p>
    <w:p w14:paraId="1ED8326F" w14:textId="1DA0895F" w:rsidR="00C84509" w:rsidRPr="005A10E1" w:rsidRDefault="00C84509" w:rsidP="00A87C37">
      <w:pPr>
        <w:pStyle w:val="a"/>
        <w:spacing w:line="360" w:lineRule="auto"/>
      </w:pPr>
      <w:r w:rsidRPr="005A10E1">
        <w:t>Безопасный старт: Первая открытая игроком клетка и восемь соседних с ней клеток не должны содержать мин. Расстановка мин происходит в момент первого клика.</w:t>
      </w:r>
    </w:p>
    <w:p w14:paraId="748D50F3" w14:textId="32C2D43C" w:rsidR="00C84509" w:rsidRPr="005A10E1" w:rsidRDefault="00C84509" w:rsidP="00A87C37">
      <w:pPr>
        <w:pStyle w:val="a"/>
        <w:spacing w:line="360" w:lineRule="auto"/>
      </w:pPr>
      <w:r w:rsidRPr="005A10E1">
        <w:t>Механика чисел: Каждая пустая клетка должна отображать число, соответствующее количеству мин в смежных с ней клетках (включая диагонали).</w:t>
      </w:r>
    </w:p>
    <w:p w14:paraId="6C6769FE" w14:textId="77777777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3.2. Уровни сложности</w:t>
      </w:r>
    </w:p>
    <w:p w14:paraId="565A2EE2" w14:textId="77777777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Приложение должно поддерживать три фиксированных режима:</w:t>
      </w:r>
    </w:p>
    <w:p w14:paraId="6DB8BF42" w14:textId="3EB4087B" w:rsidR="00322A89" w:rsidRPr="005A10E1" w:rsidRDefault="00322A89" w:rsidP="00A87C37">
      <w:pPr>
        <w:pStyle w:val="a8"/>
        <w:numPr>
          <w:ilvl w:val="0"/>
          <w:numId w:val="4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Новичок (</w:t>
      </w:r>
      <w:proofErr w:type="spellStart"/>
      <w:r w:rsidRPr="005A10E1">
        <w:rPr>
          <w:rFonts w:ascii="Times New Roman" w:hAnsi="Times New Roman" w:cs="Times New Roman"/>
        </w:rPr>
        <w:t>Beginner</w:t>
      </w:r>
      <w:proofErr w:type="spellEnd"/>
      <w:r w:rsidRPr="005A10E1">
        <w:rPr>
          <w:rFonts w:ascii="Times New Roman" w:hAnsi="Times New Roman" w:cs="Times New Roman"/>
        </w:rPr>
        <w:t>):</w:t>
      </w:r>
    </w:p>
    <w:p w14:paraId="63AF687E" w14:textId="5641C197" w:rsidR="00322A89" w:rsidRPr="005A10E1" w:rsidRDefault="00322A89" w:rsidP="00A87C37">
      <w:pPr>
        <w:pStyle w:val="a"/>
        <w:spacing w:line="360" w:lineRule="auto"/>
      </w:pPr>
      <w:r w:rsidRPr="005A10E1">
        <w:t>Размер поля: 9x9 клеток.</w:t>
      </w:r>
    </w:p>
    <w:p w14:paraId="0D15545A" w14:textId="5708D3F5" w:rsidR="00322A89" w:rsidRPr="005A10E1" w:rsidRDefault="00322A89" w:rsidP="00A87C37">
      <w:pPr>
        <w:pStyle w:val="a"/>
        <w:spacing w:line="360" w:lineRule="auto"/>
      </w:pPr>
      <w:r w:rsidRPr="005A10E1">
        <w:t>Количество мин: 10.</w:t>
      </w:r>
    </w:p>
    <w:p w14:paraId="05A542BD" w14:textId="2BB29E70" w:rsidR="00322A89" w:rsidRPr="005A10E1" w:rsidRDefault="00322A89" w:rsidP="00A87C37">
      <w:pPr>
        <w:pStyle w:val="a8"/>
        <w:numPr>
          <w:ilvl w:val="0"/>
          <w:numId w:val="4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Любитель (</w:t>
      </w:r>
      <w:proofErr w:type="spellStart"/>
      <w:r w:rsidRPr="005A10E1">
        <w:rPr>
          <w:rFonts w:ascii="Times New Roman" w:hAnsi="Times New Roman" w:cs="Times New Roman"/>
        </w:rPr>
        <w:t>Intermediate</w:t>
      </w:r>
      <w:proofErr w:type="spellEnd"/>
      <w:r w:rsidRPr="005A10E1">
        <w:rPr>
          <w:rFonts w:ascii="Times New Roman" w:hAnsi="Times New Roman" w:cs="Times New Roman"/>
        </w:rPr>
        <w:t>):</w:t>
      </w:r>
    </w:p>
    <w:p w14:paraId="41350F69" w14:textId="7FBFF3C5" w:rsidR="00322A89" w:rsidRPr="005A10E1" w:rsidRDefault="00322A89" w:rsidP="00A87C37">
      <w:pPr>
        <w:pStyle w:val="a"/>
        <w:spacing w:line="360" w:lineRule="auto"/>
      </w:pPr>
      <w:r w:rsidRPr="005A10E1">
        <w:t>Размер поля: 16x16 клеток.</w:t>
      </w:r>
    </w:p>
    <w:p w14:paraId="401B77FD" w14:textId="43421BBD" w:rsidR="00322A89" w:rsidRPr="005A10E1" w:rsidRDefault="00322A89" w:rsidP="00A87C37">
      <w:pPr>
        <w:pStyle w:val="a"/>
        <w:spacing w:line="360" w:lineRule="auto"/>
      </w:pPr>
      <w:r w:rsidRPr="005A10E1">
        <w:t>Количество мин: 40.</w:t>
      </w:r>
    </w:p>
    <w:p w14:paraId="6C426E8C" w14:textId="7BB48BB3" w:rsidR="00322A89" w:rsidRPr="005A10E1" w:rsidRDefault="00322A89" w:rsidP="00A87C37">
      <w:pPr>
        <w:pStyle w:val="a8"/>
        <w:numPr>
          <w:ilvl w:val="0"/>
          <w:numId w:val="4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lastRenderedPageBreak/>
        <w:t>Профессионал (Expert):</w:t>
      </w:r>
    </w:p>
    <w:p w14:paraId="1CF11C9E" w14:textId="1C96BACC" w:rsidR="00322A89" w:rsidRPr="005A10E1" w:rsidRDefault="00322A89" w:rsidP="00A87C37">
      <w:pPr>
        <w:pStyle w:val="a"/>
        <w:spacing w:line="360" w:lineRule="auto"/>
      </w:pPr>
      <w:r w:rsidRPr="005A10E1">
        <w:t>Размер поля: 30x16 клеток.</w:t>
      </w:r>
    </w:p>
    <w:p w14:paraId="5CC56672" w14:textId="68E392A4" w:rsidR="00C84509" w:rsidRPr="005A10E1" w:rsidRDefault="00322A89" w:rsidP="00A87C37">
      <w:pPr>
        <w:pStyle w:val="a"/>
        <w:spacing w:line="360" w:lineRule="auto"/>
      </w:pPr>
      <w:r w:rsidRPr="005A10E1">
        <w:t>Количество мин: 99.</w:t>
      </w:r>
    </w:p>
    <w:p w14:paraId="1BF81528" w14:textId="77777777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3.3. Управление</w:t>
      </w:r>
    </w:p>
    <w:p w14:paraId="03C05509" w14:textId="6A855144" w:rsidR="00C84509" w:rsidRPr="005A10E1" w:rsidRDefault="00322A8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1)</w:t>
      </w:r>
      <w:r w:rsidRPr="005A10E1">
        <w:rPr>
          <w:rFonts w:ascii="Times New Roman" w:hAnsi="Times New Roman" w:cs="Times New Roman"/>
        </w:rPr>
        <w:tab/>
      </w:r>
      <w:r w:rsidR="00C84509" w:rsidRPr="005A10E1">
        <w:rPr>
          <w:rFonts w:ascii="Times New Roman" w:hAnsi="Times New Roman" w:cs="Times New Roman"/>
        </w:rPr>
        <w:t>Десктопные устройства:</w:t>
      </w:r>
    </w:p>
    <w:p w14:paraId="5FBB9679" w14:textId="0EFC0119" w:rsidR="00C84509" w:rsidRPr="005A10E1" w:rsidRDefault="00C84509" w:rsidP="00A87C37">
      <w:pPr>
        <w:pStyle w:val="a"/>
        <w:spacing w:line="360" w:lineRule="auto"/>
      </w:pPr>
      <w:r w:rsidRPr="005A10E1">
        <w:t xml:space="preserve">Левая кнопка мыши (ЛКМ) </w:t>
      </w:r>
      <w:r w:rsidRPr="005A10E1">
        <w:t>–</w:t>
      </w:r>
      <w:r w:rsidRPr="005A10E1">
        <w:t xml:space="preserve"> открыть</w:t>
      </w:r>
      <w:r w:rsidRPr="005A10E1">
        <w:t xml:space="preserve"> </w:t>
      </w:r>
      <w:r w:rsidRPr="005A10E1">
        <w:t>клетку.</w:t>
      </w:r>
    </w:p>
    <w:p w14:paraId="227004DE" w14:textId="74C2E80E" w:rsidR="00C84509" w:rsidRPr="005A10E1" w:rsidRDefault="00C84509" w:rsidP="00A87C37">
      <w:pPr>
        <w:pStyle w:val="a"/>
        <w:spacing w:line="360" w:lineRule="auto"/>
      </w:pPr>
      <w:r w:rsidRPr="005A10E1">
        <w:t>Правая кнопка мыши (ПКМ) – установить/снять флаг.</w:t>
      </w:r>
    </w:p>
    <w:p w14:paraId="090B3BD0" w14:textId="2780CC12" w:rsidR="00C84509" w:rsidRPr="005A10E1" w:rsidRDefault="00322A8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2)</w:t>
      </w:r>
      <w:r w:rsidRPr="005A10E1">
        <w:rPr>
          <w:rFonts w:ascii="Times New Roman" w:hAnsi="Times New Roman" w:cs="Times New Roman"/>
        </w:rPr>
        <w:tab/>
      </w:r>
      <w:r w:rsidR="00C84509" w:rsidRPr="005A10E1">
        <w:rPr>
          <w:rFonts w:ascii="Times New Roman" w:hAnsi="Times New Roman" w:cs="Times New Roman"/>
        </w:rPr>
        <w:t>Мобильные устройства:</w:t>
      </w:r>
    </w:p>
    <w:p w14:paraId="6952C674" w14:textId="58A85979" w:rsidR="00C84509" w:rsidRPr="005A10E1" w:rsidRDefault="00C84509" w:rsidP="00A87C37">
      <w:pPr>
        <w:pStyle w:val="a"/>
        <w:spacing w:line="360" w:lineRule="auto"/>
      </w:pPr>
      <w:r w:rsidRPr="005A10E1">
        <w:t>Кратковременное касание – открыть клетку.</w:t>
      </w:r>
    </w:p>
    <w:p w14:paraId="7E26254B" w14:textId="4D7D53A5" w:rsidR="00C84509" w:rsidRPr="005A10E1" w:rsidRDefault="00C84509" w:rsidP="00A87C37">
      <w:pPr>
        <w:pStyle w:val="a"/>
        <w:spacing w:line="360" w:lineRule="auto"/>
      </w:pPr>
      <w:r w:rsidRPr="005A10E1">
        <w:t>Долгое нажатие (от 500 мс) – установить/снять флаг.</w:t>
      </w:r>
    </w:p>
    <w:p w14:paraId="5E0FEE92" w14:textId="5BFEAEDE" w:rsidR="00C84509" w:rsidRPr="005A10E1" w:rsidRDefault="00C84509" w:rsidP="00A87C37">
      <w:pPr>
        <w:pStyle w:val="a"/>
        <w:spacing w:line="360" w:lineRule="auto"/>
      </w:pPr>
      <w:r w:rsidRPr="005A10E1">
        <w:t>Альтернатива: переключатель режимов «Флаг/Открыть» в интерфейсе.</w:t>
      </w:r>
    </w:p>
    <w:p w14:paraId="24404E54" w14:textId="77777777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3.4. Интерфейс и визуализация</w:t>
      </w:r>
    </w:p>
    <w:p w14:paraId="57489990" w14:textId="33531803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Обязательные элементы:</w:t>
      </w:r>
    </w:p>
    <w:p w14:paraId="5DF15D67" w14:textId="15CCF81E" w:rsidR="00C84509" w:rsidRPr="005A10E1" w:rsidRDefault="00C84509" w:rsidP="00A87C37">
      <w:pPr>
        <w:pStyle w:val="a"/>
        <w:spacing w:line="360" w:lineRule="auto"/>
      </w:pPr>
      <w:r w:rsidRPr="005A10E1">
        <w:t>Таймер: отображает время текущей игры в секундах.</w:t>
      </w:r>
    </w:p>
    <w:p w14:paraId="018E9AED" w14:textId="7357663F" w:rsidR="00C84509" w:rsidRPr="005A10E1" w:rsidRDefault="00C84509" w:rsidP="00A87C37">
      <w:pPr>
        <w:pStyle w:val="a"/>
        <w:spacing w:line="360" w:lineRule="auto"/>
      </w:pPr>
      <w:r w:rsidRPr="005A10E1">
        <w:t>Счетчик мин: отображает разницу между общим количеством мин и количеством установленных флагов.</w:t>
      </w:r>
    </w:p>
    <w:p w14:paraId="077D207B" w14:textId="7AFA666F" w:rsidR="00C84509" w:rsidRPr="005A10E1" w:rsidRDefault="00C84509" w:rsidP="00A87C37">
      <w:pPr>
        <w:pStyle w:val="a"/>
        <w:spacing w:line="360" w:lineRule="auto"/>
      </w:pPr>
      <w:r w:rsidRPr="005A10E1">
        <w:t>Кнопка «Новая игра»: сбрасывает текущий прогресс и создает новое поле.</w:t>
      </w:r>
    </w:p>
    <w:p w14:paraId="358059C0" w14:textId="7338B1B9" w:rsidR="00C84509" w:rsidRPr="005A10E1" w:rsidRDefault="00C84509" w:rsidP="00A87C37">
      <w:pPr>
        <w:pStyle w:val="a"/>
        <w:spacing w:line="360" w:lineRule="auto"/>
      </w:pPr>
      <w:r w:rsidRPr="005A10E1">
        <w:t>Раздел «Статистика»: отображение накопленных данных.</w:t>
      </w:r>
    </w:p>
    <w:p w14:paraId="4F20D001" w14:textId="6106FAB8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Обратная связь: Интерактивные элементы должны визуально реагировать на наведение курсора и нажатие (изменение цвета или рельефа кнопки).</w:t>
      </w:r>
    </w:p>
    <w:p w14:paraId="67FE429A" w14:textId="63CD5010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Завершение игры</w:t>
      </w:r>
      <w:proofErr w:type="gramStart"/>
      <w:r w:rsidRPr="005A10E1">
        <w:rPr>
          <w:rFonts w:ascii="Times New Roman" w:hAnsi="Times New Roman" w:cs="Times New Roman"/>
        </w:rPr>
        <w:t>: При</w:t>
      </w:r>
      <w:proofErr w:type="gramEnd"/>
      <w:r w:rsidRPr="005A10E1">
        <w:rPr>
          <w:rFonts w:ascii="Times New Roman" w:hAnsi="Times New Roman" w:cs="Times New Roman"/>
        </w:rPr>
        <w:t xml:space="preserve"> победе или поражении должно появляться модальное окно с итоговым временем, результатом и кнопками перезапуска.</w:t>
      </w:r>
    </w:p>
    <w:p w14:paraId="204E0349" w14:textId="77777777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3.5. Сохранение статистики</w:t>
      </w:r>
    </w:p>
    <w:p w14:paraId="2A07BC91" w14:textId="445CA3FF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 xml:space="preserve">Приложение должно сохранять в </w:t>
      </w:r>
      <w:proofErr w:type="spellStart"/>
      <w:r w:rsidRPr="005A10E1">
        <w:rPr>
          <w:rFonts w:ascii="Times New Roman" w:hAnsi="Times New Roman" w:cs="Times New Roman"/>
          <w:lang w:val="en-US"/>
        </w:rPr>
        <w:t>localStorage</w:t>
      </w:r>
      <w:proofErr w:type="spellEnd"/>
      <w:r w:rsidRPr="005A10E1">
        <w:rPr>
          <w:rFonts w:ascii="Times New Roman" w:hAnsi="Times New Roman" w:cs="Times New Roman"/>
        </w:rPr>
        <w:t xml:space="preserve"> следующие параметры для каждого уровня сложности</w:t>
      </w:r>
      <w:r w:rsidR="005A10E1" w:rsidRPr="005A10E1">
        <w:rPr>
          <w:rFonts w:ascii="Times New Roman" w:hAnsi="Times New Roman" w:cs="Times New Roman"/>
        </w:rPr>
        <w:t>:</w:t>
      </w:r>
    </w:p>
    <w:p w14:paraId="0E652938" w14:textId="3D571262" w:rsidR="00C84509" w:rsidRPr="005A10E1" w:rsidRDefault="00C84509" w:rsidP="00A87C37">
      <w:pPr>
        <w:pStyle w:val="a"/>
        <w:spacing w:line="360" w:lineRule="auto"/>
      </w:pPr>
      <w:r w:rsidRPr="005A10E1">
        <w:t>Общее количество сыгранных игр.</w:t>
      </w:r>
    </w:p>
    <w:p w14:paraId="29EE7390" w14:textId="50691324" w:rsidR="00C84509" w:rsidRPr="005A10E1" w:rsidRDefault="00C84509" w:rsidP="00A87C37">
      <w:pPr>
        <w:pStyle w:val="a"/>
        <w:spacing w:line="360" w:lineRule="auto"/>
      </w:pPr>
      <w:r w:rsidRPr="005A10E1">
        <w:t>Суммарное количество побед и поражений.</w:t>
      </w:r>
    </w:p>
    <w:p w14:paraId="7535F535" w14:textId="3BD41EAC" w:rsidR="00C84509" w:rsidRPr="005A10E1" w:rsidRDefault="00C84509" w:rsidP="00A87C37">
      <w:pPr>
        <w:pStyle w:val="a"/>
        <w:spacing w:line="360" w:lineRule="auto"/>
        <w:rPr>
          <w:lang w:val="en-US"/>
        </w:rPr>
      </w:pPr>
      <w:r w:rsidRPr="005A10E1">
        <w:t>Лучшее время (минимальное время победы в секундах).</w:t>
      </w:r>
    </w:p>
    <w:p w14:paraId="4BF0D9D8" w14:textId="77777777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A10E1">
        <w:rPr>
          <w:rFonts w:ascii="Times New Roman" w:hAnsi="Times New Roman" w:cs="Times New Roman"/>
          <w:b/>
          <w:bCs/>
        </w:rPr>
        <w:t>4. Нефункциональные требования</w:t>
      </w:r>
    </w:p>
    <w:p w14:paraId="71E20955" w14:textId="77777777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lastRenderedPageBreak/>
        <w:t>4.1. Производительность</w:t>
      </w:r>
    </w:p>
    <w:p w14:paraId="488166C5" w14:textId="2BE5E176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>Время загрузки</w:t>
      </w:r>
      <w:proofErr w:type="gramStart"/>
      <w:r w:rsidRPr="005A10E1">
        <w:t>: Не</w:t>
      </w:r>
      <w:proofErr w:type="gramEnd"/>
      <w:r w:rsidRPr="005A10E1">
        <w:t xml:space="preserve"> более 2 секунд при стабильном соединении.</w:t>
      </w:r>
    </w:p>
    <w:p w14:paraId="5595C887" w14:textId="2D072437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>Отзывчивость: Визуальный отклик на нажатие клетки должен быть мгновенным (не более 100 мс).</w:t>
      </w:r>
    </w:p>
    <w:p w14:paraId="6E3AC14D" w14:textId="77777777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4.2. Доступность и адаптивность</w:t>
      </w:r>
    </w:p>
    <w:p w14:paraId="003E1BF3" w14:textId="04EB7CD0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>Адаптивность: Интерфейс должен подстраиваться под размер экрана. Клетки на смартфонах должны быть размером не менее 30</w:t>
      </w:r>
      <w:r w:rsidRPr="005A10E1">
        <w:rPr>
          <w:lang w:val="en-US"/>
        </w:rPr>
        <w:t>x</w:t>
      </w:r>
      <w:r w:rsidRPr="005A10E1">
        <w:t>30 пикселей для предотвращения ошибочных нажатий.</w:t>
      </w:r>
    </w:p>
    <w:p w14:paraId="72DF7DDE" w14:textId="591FEF62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>Ориентация: Поддержка альбомного и портретного режимов. В портретном режиме допускается использование горизонтальной прокрутки для поля «Профессионал».</w:t>
      </w:r>
    </w:p>
    <w:p w14:paraId="4902221E" w14:textId="4450CE89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>Офлайн</w:t>
      </w:r>
      <w:r w:rsidRPr="005A10E1">
        <w:t>-</w:t>
      </w:r>
      <w:r w:rsidRPr="005A10E1">
        <w:t>режим: Возможность запуска игры при отсутствии интернет</w:t>
      </w:r>
      <w:r w:rsidRPr="005A10E1">
        <w:t>-</w:t>
      </w:r>
      <w:r w:rsidRPr="005A10E1">
        <w:t>соединения после первого посещения сайта.</w:t>
      </w:r>
    </w:p>
    <w:p w14:paraId="71E3B210" w14:textId="7956FB7A" w:rsidR="00C84509" w:rsidRPr="00B24F85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4F85">
        <w:rPr>
          <w:rFonts w:ascii="Times New Roman" w:hAnsi="Times New Roman" w:cs="Times New Roman"/>
          <w:b/>
          <w:bCs/>
        </w:rPr>
        <w:t>5. Бизнес</w:t>
      </w:r>
      <w:r w:rsidRPr="00B24F85">
        <w:rPr>
          <w:rFonts w:ascii="Times New Roman" w:hAnsi="Times New Roman" w:cs="Times New Roman"/>
          <w:b/>
          <w:bCs/>
        </w:rPr>
        <w:t>–</w:t>
      </w:r>
      <w:r w:rsidRPr="00B24F85">
        <w:rPr>
          <w:rFonts w:ascii="Times New Roman" w:hAnsi="Times New Roman" w:cs="Times New Roman"/>
          <w:b/>
          <w:bCs/>
        </w:rPr>
        <w:t>правила</w:t>
      </w:r>
    </w:p>
    <w:p w14:paraId="0B8D2B8E" w14:textId="6B103E6D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>Условие победы: Открыты все клетки поля, не содержащие мин.</w:t>
      </w:r>
    </w:p>
    <w:p w14:paraId="5F1FE1ED" w14:textId="1B0A067C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>Условие поражения: Пользователь открыл клетку, в которой установлена мина</w:t>
      </w:r>
    </w:p>
    <w:p w14:paraId="43618797" w14:textId="6AA793F8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>Учет флагов: Флаги носят информационный характер для пользователя и не являются обязательным условием победы.</w:t>
      </w:r>
    </w:p>
    <w:p w14:paraId="0F9B8506" w14:textId="77777777" w:rsidR="00C84509" w:rsidRPr="00B24F85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4F85">
        <w:rPr>
          <w:rFonts w:ascii="Times New Roman" w:hAnsi="Times New Roman" w:cs="Times New Roman"/>
          <w:b/>
          <w:bCs/>
        </w:rPr>
        <w:t>6. Ограничения</w:t>
      </w:r>
    </w:p>
    <w:p w14:paraId="41F9369E" w14:textId="39E47187" w:rsidR="00C84509" w:rsidRPr="00A87C37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A87C37">
        <w:t>Отмена хода</w:t>
      </w:r>
      <w:proofErr w:type="gramStart"/>
      <w:r w:rsidRPr="00A87C37">
        <w:t>: Не</w:t>
      </w:r>
      <w:proofErr w:type="gramEnd"/>
      <w:r w:rsidRPr="00A87C37">
        <w:t xml:space="preserve"> предусмотрена.</w:t>
      </w:r>
    </w:p>
    <w:p w14:paraId="74AF80B2" w14:textId="0BE4191E" w:rsidR="00C84509" w:rsidRPr="00A87C37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A87C37">
        <w:t>Защита данных: Игра должна запрашивать подтверждение через системное окно браузера при попытке закрыть вкладку во время активной партии.</w:t>
      </w:r>
    </w:p>
    <w:p w14:paraId="0862F551" w14:textId="48A45BE8" w:rsidR="00C84509" w:rsidRPr="00A87C37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A87C37">
        <w:t>Безопасность: Доступ к приложению должен осуществляться по протоколу HTTPS.</w:t>
      </w:r>
    </w:p>
    <w:p w14:paraId="5769DE92" w14:textId="77777777" w:rsidR="00C84509" w:rsidRPr="00B24F85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4F85">
        <w:rPr>
          <w:rFonts w:ascii="Times New Roman" w:hAnsi="Times New Roman" w:cs="Times New Roman"/>
          <w:b/>
          <w:bCs/>
        </w:rPr>
        <w:t>7. Технологический стек (рекомендуемый)</w:t>
      </w:r>
    </w:p>
    <w:p w14:paraId="0B286C84" w14:textId="64669C1C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 xml:space="preserve">Язык: </w:t>
      </w:r>
      <w:r w:rsidRPr="005A10E1">
        <w:rPr>
          <w:lang w:val="en-US"/>
        </w:rPr>
        <w:t>JavaScript</w:t>
      </w:r>
      <w:r w:rsidRPr="005A10E1">
        <w:t>.</w:t>
      </w:r>
    </w:p>
    <w:p w14:paraId="79E66320" w14:textId="4F7FCD4A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 xml:space="preserve">Библиотека: </w:t>
      </w:r>
      <w:r w:rsidRPr="005A10E1">
        <w:rPr>
          <w:lang w:val="en-US"/>
        </w:rPr>
        <w:t>React</w:t>
      </w:r>
      <w:r w:rsidRPr="005A10E1">
        <w:t xml:space="preserve"> (для управления состоянием поля).</w:t>
      </w:r>
    </w:p>
    <w:p w14:paraId="3DCE9BA0" w14:textId="74F37808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 xml:space="preserve">Хостинг: </w:t>
      </w:r>
      <w:r w:rsidRPr="005A10E1">
        <w:rPr>
          <w:lang w:val="en-US"/>
        </w:rPr>
        <w:t>GitHub</w:t>
      </w:r>
      <w:r w:rsidRPr="005A10E1">
        <w:t xml:space="preserve"> </w:t>
      </w:r>
      <w:r w:rsidRPr="005A10E1">
        <w:rPr>
          <w:lang w:val="en-US"/>
        </w:rPr>
        <w:t>Pages</w:t>
      </w:r>
      <w:r w:rsidRPr="005A10E1">
        <w:t>.</w:t>
      </w:r>
    </w:p>
    <w:p w14:paraId="2B44FC4C" w14:textId="3A352A62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 xml:space="preserve">Автоматизация: </w:t>
      </w:r>
      <w:r w:rsidRPr="005A10E1">
        <w:rPr>
          <w:lang w:val="en-US"/>
        </w:rPr>
        <w:t>GitHub</w:t>
      </w:r>
      <w:r w:rsidRPr="005A10E1">
        <w:t xml:space="preserve"> </w:t>
      </w:r>
      <w:r w:rsidRPr="005A10E1">
        <w:rPr>
          <w:lang w:val="en-US"/>
        </w:rPr>
        <w:t>Actions</w:t>
      </w:r>
      <w:r w:rsidRPr="005A10E1">
        <w:t xml:space="preserve"> для сборки и деплоя.</w:t>
      </w:r>
    </w:p>
    <w:p w14:paraId="4A524D48" w14:textId="77777777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</w:p>
    <w:sectPr w:rsidR="00C84509" w:rsidRPr="005A1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40918"/>
    <w:multiLevelType w:val="hybridMultilevel"/>
    <w:tmpl w:val="087826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BC0EFB"/>
    <w:multiLevelType w:val="hybridMultilevel"/>
    <w:tmpl w:val="CAE8D1C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6C805F5"/>
    <w:multiLevelType w:val="hybridMultilevel"/>
    <w:tmpl w:val="6E785E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533D59"/>
    <w:multiLevelType w:val="hybridMultilevel"/>
    <w:tmpl w:val="746249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CA5C25"/>
    <w:multiLevelType w:val="hybridMultilevel"/>
    <w:tmpl w:val="855C97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473617"/>
    <w:multiLevelType w:val="hybridMultilevel"/>
    <w:tmpl w:val="AEFA31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B91A71"/>
    <w:multiLevelType w:val="hybridMultilevel"/>
    <w:tmpl w:val="2696954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4563611"/>
    <w:multiLevelType w:val="hybridMultilevel"/>
    <w:tmpl w:val="BB08A9F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FD373B5"/>
    <w:multiLevelType w:val="hybridMultilevel"/>
    <w:tmpl w:val="DA3002C8"/>
    <w:lvl w:ilvl="0" w:tplc="0F98787E">
      <w:start w:val="1"/>
      <w:numFmt w:val="bullet"/>
      <w:pStyle w:val="a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9" w15:restartNumberingAfterBreak="0">
    <w:nsid w:val="61136CF3"/>
    <w:multiLevelType w:val="hybridMultilevel"/>
    <w:tmpl w:val="14B823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A81945"/>
    <w:multiLevelType w:val="hybridMultilevel"/>
    <w:tmpl w:val="0F3266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A6390B"/>
    <w:multiLevelType w:val="hybridMultilevel"/>
    <w:tmpl w:val="5798D3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19243F6"/>
    <w:multiLevelType w:val="hybridMultilevel"/>
    <w:tmpl w:val="EDD45FC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6D6530B"/>
    <w:multiLevelType w:val="hybridMultilevel"/>
    <w:tmpl w:val="042413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8BD3DBA"/>
    <w:multiLevelType w:val="hybridMultilevel"/>
    <w:tmpl w:val="6EC04E0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7D9636D8"/>
    <w:multiLevelType w:val="hybridMultilevel"/>
    <w:tmpl w:val="9A08D2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8323921">
    <w:abstractNumId w:val="9"/>
  </w:num>
  <w:num w:numId="2" w16cid:durableId="1539006876">
    <w:abstractNumId w:val="8"/>
  </w:num>
  <w:num w:numId="3" w16cid:durableId="158735950">
    <w:abstractNumId w:val="4"/>
  </w:num>
  <w:num w:numId="4" w16cid:durableId="1011487814">
    <w:abstractNumId w:val="10"/>
  </w:num>
  <w:num w:numId="5" w16cid:durableId="1044065159">
    <w:abstractNumId w:val="1"/>
  </w:num>
  <w:num w:numId="6" w16cid:durableId="43452671">
    <w:abstractNumId w:val="7"/>
  </w:num>
  <w:num w:numId="7" w16cid:durableId="1275286048">
    <w:abstractNumId w:val="11"/>
  </w:num>
  <w:num w:numId="8" w16cid:durableId="933511784">
    <w:abstractNumId w:val="6"/>
  </w:num>
  <w:num w:numId="9" w16cid:durableId="2122601033">
    <w:abstractNumId w:val="12"/>
  </w:num>
  <w:num w:numId="10" w16cid:durableId="1656298690">
    <w:abstractNumId w:val="14"/>
  </w:num>
  <w:num w:numId="11" w16cid:durableId="609969233">
    <w:abstractNumId w:val="3"/>
  </w:num>
  <w:num w:numId="12" w16cid:durableId="908997965">
    <w:abstractNumId w:val="13"/>
  </w:num>
  <w:num w:numId="13" w16cid:durableId="1310983953">
    <w:abstractNumId w:val="5"/>
  </w:num>
  <w:num w:numId="14" w16cid:durableId="481779345">
    <w:abstractNumId w:val="0"/>
  </w:num>
  <w:num w:numId="15" w16cid:durableId="2137290143">
    <w:abstractNumId w:val="2"/>
  </w:num>
  <w:num w:numId="16" w16cid:durableId="20501797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04"/>
    <w:rsid w:val="00322A89"/>
    <w:rsid w:val="00354A8E"/>
    <w:rsid w:val="005A10E1"/>
    <w:rsid w:val="00A87C37"/>
    <w:rsid w:val="00B24F85"/>
    <w:rsid w:val="00BC6704"/>
    <w:rsid w:val="00C8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F3F9F"/>
  <w15:chartTrackingRefBased/>
  <w15:docId w15:val="{FFADBC41-8623-427C-AA70-BCCF01A09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BC6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C6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C6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C6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C6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6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6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6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6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C6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BC6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BC6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C67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C67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C67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C67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C67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C670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C6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BC6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C6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BC6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BC6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C6704"/>
    <w:rPr>
      <w:i/>
      <w:iCs/>
      <w:color w:val="404040" w:themeColor="text1" w:themeTint="BF"/>
    </w:rPr>
  </w:style>
  <w:style w:type="paragraph" w:styleId="a8">
    <w:name w:val="List Paragraph"/>
    <w:basedOn w:val="a0"/>
    <w:link w:val="a9"/>
    <w:uiPriority w:val="34"/>
    <w:qFormat/>
    <w:rsid w:val="00BC6704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BC6704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BC6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BC6704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BC6704"/>
    <w:rPr>
      <w:b/>
      <w:bCs/>
      <w:smallCaps/>
      <w:color w:val="0F4761" w:themeColor="accent1" w:themeShade="BF"/>
      <w:spacing w:val="5"/>
    </w:rPr>
  </w:style>
  <w:style w:type="paragraph" w:customStyle="1" w:styleId="a">
    <w:name w:val="точки"/>
    <w:basedOn w:val="a8"/>
    <w:link w:val="ae"/>
    <w:qFormat/>
    <w:rsid w:val="005A10E1"/>
    <w:pPr>
      <w:numPr>
        <w:numId w:val="2"/>
      </w:numPr>
      <w:tabs>
        <w:tab w:val="left" w:pos="567"/>
      </w:tabs>
      <w:ind w:left="426" w:hanging="142"/>
      <w:jc w:val="both"/>
    </w:pPr>
    <w:rPr>
      <w:rFonts w:ascii="Times New Roman" w:hAnsi="Times New Roman" w:cs="Times New Roman"/>
    </w:rPr>
  </w:style>
  <w:style w:type="character" w:customStyle="1" w:styleId="a9">
    <w:name w:val="Абзац списка Знак"/>
    <w:basedOn w:val="a1"/>
    <w:link w:val="a8"/>
    <w:uiPriority w:val="34"/>
    <w:rsid w:val="005A10E1"/>
  </w:style>
  <w:style w:type="character" w:customStyle="1" w:styleId="ae">
    <w:name w:val="точки Знак"/>
    <w:basedOn w:val="a9"/>
    <w:link w:val="a"/>
    <w:rsid w:val="005A10E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Shurygina</dc:creator>
  <cp:keywords/>
  <dc:description/>
  <cp:lastModifiedBy>Ksenia Shurygina</cp:lastModifiedBy>
  <cp:revision>7</cp:revision>
  <dcterms:created xsi:type="dcterms:W3CDTF">2026-02-08T16:58:00Z</dcterms:created>
  <dcterms:modified xsi:type="dcterms:W3CDTF">2026-02-08T17:52:00Z</dcterms:modified>
</cp:coreProperties>
</file>