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D4A" w:rsidRPr="00262D4A" w:rsidRDefault="00262D4A" w:rsidP="00262D4A">
      <w:pPr>
        <w:pStyle w:val="1"/>
        <w:shd w:val="clear" w:color="auto" w:fill="FFFFFF"/>
        <w:spacing w:before="480" w:after="240" w:line="510" w:lineRule="atLeast"/>
        <w:jc w:val="center"/>
        <w:rPr>
          <w:rFonts w:ascii="Times New Roman" w:hAnsi="Times New Roman" w:cs="Times New Roman"/>
          <w:b/>
          <w:color w:val="0F1115"/>
          <w:sz w:val="24"/>
          <w:szCs w:val="24"/>
        </w:rPr>
      </w:pPr>
      <w:proofErr w:type="spellStart"/>
      <w:r w:rsidRPr="00262D4A">
        <w:rPr>
          <w:rFonts w:ascii="Times New Roman" w:hAnsi="Times New Roman" w:cs="Times New Roman"/>
          <w:b/>
          <w:color w:val="0F1115"/>
          <w:sz w:val="24"/>
          <w:szCs w:val="24"/>
        </w:rPr>
        <w:t>Чек-лист</w:t>
      </w:r>
      <w:proofErr w:type="spellEnd"/>
      <w:r w:rsidRPr="00262D4A">
        <w:rPr>
          <w:rFonts w:ascii="Times New Roman" w:hAnsi="Times New Roman" w:cs="Times New Roman"/>
          <w:b/>
          <w:color w:val="0F1115"/>
          <w:sz w:val="24"/>
          <w:szCs w:val="24"/>
        </w:rPr>
        <w:t xml:space="preserve">: </w:t>
      </w:r>
      <w:proofErr w:type="spellStart"/>
      <w:r w:rsidRPr="00262D4A">
        <w:rPr>
          <w:rFonts w:ascii="Times New Roman" w:hAnsi="Times New Roman" w:cs="Times New Roman"/>
          <w:b/>
          <w:color w:val="0F1115"/>
          <w:sz w:val="24"/>
          <w:szCs w:val="24"/>
        </w:rPr>
        <w:t>Нефункциональное</w:t>
      </w:r>
      <w:proofErr w:type="spellEnd"/>
      <w:r w:rsidRPr="00262D4A">
        <w:rPr>
          <w:rFonts w:ascii="Times New Roman" w:hAnsi="Times New Roman" w:cs="Times New Roman"/>
          <w:b/>
          <w:color w:val="0F1115"/>
          <w:sz w:val="24"/>
          <w:szCs w:val="24"/>
        </w:rPr>
        <w:t xml:space="preserve"> </w:t>
      </w:r>
      <w:proofErr w:type="spellStart"/>
      <w:r w:rsidRPr="00262D4A">
        <w:rPr>
          <w:rFonts w:ascii="Times New Roman" w:hAnsi="Times New Roman" w:cs="Times New Roman"/>
          <w:b/>
          <w:color w:val="0F1115"/>
          <w:sz w:val="24"/>
          <w:szCs w:val="24"/>
        </w:rPr>
        <w:t>тестирование</w:t>
      </w:r>
      <w:proofErr w:type="spellEnd"/>
    </w:p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1.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Производительность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505"/>
        <w:gridCol w:w="3949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 xml:space="preserve">Размер </w:t>
            </w:r>
            <w:r w:rsidRPr="00262D4A">
              <w:rPr>
                <w:rFonts w:ascii="Times New Roman" w:hAnsi="Times New Roman" w:cs="Times New Roman"/>
              </w:rPr>
              <w:t>production</w:t>
            </w:r>
            <w:r w:rsidRPr="00262D4A">
              <w:rPr>
                <w:rFonts w:ascii="Times New Roman" w:hAnsi="Times New Roman" w:cs="Times New Roman"/>
                <w:lang w:val="ru-RU"/>
              </w:rPr>
              <w:t>-</w:t>
            </w: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бандла</w:t>
            </w:r>
            <w:proofErr w:type="spellEnd"/>
            <w:r w:rsidRPr="00262D4A">
              <w:rPr>
                <w:rFonts w:ascii="Times New Roman" w:hAnsi="Times New Roman" w:cs="Times New Roman"/>
                <w:lang w:val="ru-RU"/>
              </w:rPr>
              <w:t xml:space="preserve"> (</w:t>
            </w: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минифицированный</w:t>
            </w:r>
            <w:proofErr w:type="spellEnd"/>
            <w:r w:rsidRPr="00262D4A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262D4A">
              <w:rPr>
                <w:rFonts w:ascii="Times New Roman" w:hAnsi="Times New Roman" w:cs="Times New Roman"/>
              </w:rPr>
              <w:t>gzip</w:t>
            </w:r>
            <w:proofErr w:type="spellEnd"/>
            <w:r w:rsidRPr="00262D4A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более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14 КБ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Время инициализации после загрузки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100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Отклик на клик/касание по клетке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 xml:space="preserve">Видимое изменение не позднее 100 </w:t>
            </w: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Время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открытия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клетки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50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Обновление счётчиков (мины, флаги, ходы, время)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Генерация поля «Новичок» на устройстве с 2 ГБ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200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Генерация поля «Любитель» на устройстве с 2 ГБ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200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Генерация поля «Профессионал» на устройстве с 2 ГБ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200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 xml:space="preserve">Плавность </w:t>
            </w: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анимаций</w:t>
            </w:r>
            <w:proofErr w:type="spellEnd"/>
            <w:r w:rsidRPr="00262D4A">
              <w:rPr>
                <w:rFonts w:ascii="Times New Roman" w:hAnsi="Times New Roman" w:cs="Times New Roman"/>
                <w:lang w:val="ru-RU"/>
              </w:rPr>
              <w:t xml:space="preserve"> (переходы, открытие </w:t>
            </w:r>
            <w:r w:rsidRPr="00262D4A">
              <w:rPr>
                <w:rFonts w:ascii="Times New Roman" w:hAnsi="Times New Roman" w:cs="Times New Roman"/>
                <w:lang w:val="ru-RU"/>
              </w:rPr>
              <w:lastRenderedPageBreak/>
              <w:t>клеток)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lastRenderedPageBreak/>
              <w:t xml:space="preserve">100–200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без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рывков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Рекурсивное открытие большого количества пустых клеток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Задержка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100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Стабильность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таймера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Обновляется каждую секунду без пропусков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Автосохранение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вызывает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заметных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задержек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Потребление памяти при длительной игре (50+ ходов)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Без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утечек</w:t>
            </w:r>
            <w:proofErr w:type="spellEnd"/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2.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Совместимость</w:t>
      </w:r>
      <w:proofErr w:type="spellEnd"/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 с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браузерами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796"/>
        <w:gridCol w:w="4165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Chrome/Chromium 90+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Полная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функциональность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Firefox 88+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Полная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функциональность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Safari 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Полная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функциональность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Microsoft Edge 90+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Полная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функциональность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Корректно работает во всех браузерах</w:t>
            </w:r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3.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Совместимость</w:t>
      </w:r>
      <w:proofErr w:type="spellEnd"/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 с 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780"/>
        <w:gridCol w:w="2924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Windows 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Корректно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macOS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10.15+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Корректно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Linux (Ubuntu, Fedora)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Корректно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iOS 12+ (Safari)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Корректно</w:t>
            </w:r>
            <w:proofErr w:type="spellEnd"/>
            <w:r w:rsidRPr="00262D4A">
              <w:rPr>
                <w:rFonts w:ascii="Times New Roman" w:hAnsi="Times New Roman" w:cs="Times New Roman"/>
              </w:rPr>
              <w:t>, touch-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события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Android 8+ (Chrome)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Корректно</w:t>
            </w:r>
            <w:proofErr w:type="spellEnd"/>
            <w:r w:rsidRPr="00262D4A">
              <w:rPr>
                <w:rFonts w:ascii="Times New Roman" w:hAnsi="Times New Roman" w:cs="Times New Roman"/>
              </w:rPr>
              <w:t>, touch-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события</w:t>
            </w:r>
            <w:proofErr w:type="spellEnd"/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4.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Адаптивность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338"/>
        <w:gridCol w:w="5116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Разрешение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320×480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px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Всё видно, ничего не обрезано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Мобильные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устройства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(320–768 </w:t>
            </w:r>
            <w:proofErr w:type="spellStart"/>
            <w:r w:rsidRPr="00262D4A">
              <w:rPr>
                <w:rFonts w:ascii="Times New Roman" w:hAnsi="Times New Roman" w:cs="Times New Roman"/>
              </w:rPr>
              <w:t>px</w:t>
            </w:r>
            <w:proofErr w:type="spellEnd"/>
            <w:r w:rsidRPr="00262D4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Вертикальная ориентация, кнопки на всю ширину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Планшеты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(768–1024 </w:t>
            </w:r>
            <w:proofErr w:type="spellStart"/>
            <w:r w:rsidRPr="00262D4A">
              <w:rPr>
                <w:rFonts w:ascii="Times New Roman" w:hAnsi="Times New Roman" w:cs="Times New Roman"/>
              </w:rPr>
              <w:t>px</w:t>
            </w:r>
            <w:proofErr w:type="spellEnd"/>
            <w:r w:rsidRPr="00262D4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Оптимизированная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раскладка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Десктопы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(1024 </w:t>
            </w:r>
            <w:proofErr w:type="spellStart"/>
            <w:r w:rsidRPr="00262D4A">
              <w:rPr>
                <w:rFonts w:ascii="Times New Roman" w:hAnsi="Times New Roman" w:cs="Times New Roman"/>
              </w:rPr>
              <w:t>px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выше</w:t>
            </w:r>
            <w:proofErr w:type="spellEnd"/>
            <w:r w:rsidRPr="00262D4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Многоколонный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макет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 xml:space="preserve">1024×768 </w:t>
            </w:r>
            <w:proofErr w:type="spellStart"/>
            <w:r w:rsidRPr="00262D4A">
              <w:rPr>
                <w:rFonts w:ascii="Times New Roman" w:hAnsi="Times New Roman" w:cs="Times New Roman"/>
              </w:rPr>
              <w:t>px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Оптимальная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раскладка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lastRenderedPageBreak/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 xml:space="preserve">3840×2160 </w:t>
            </w:r>
            <w:proofErr w:type="spellStart"/>
            <w:r w:rsidRPr="00262D4A">
              <w:rPr>
                <w:rFonts w:ascii="Times New Roman" w:hAnsi="Times New Roman" w:cs="Times New Roman"/>
              </w:rPr>
              <w:t>px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Масштабирование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корректное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текст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читаемый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Поворот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мобильного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устройства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Интерфейс адаптируется, состояние игры не теряется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Масштабирование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страницы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(50%–200%)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Элементы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не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накладываются</w:t>
            </w:r>
            <w:proofErr w:type="spellEnd"/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5.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Юзабилити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188"/>
        <w:gridCol w:w="6266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уровня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сложности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Интуитивно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понятно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без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инструкции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Счётчики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Назначение ясно из подписей и контекста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Цифры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на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клетках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262D4A">
              <w:rPr>
                <w:rFonts w:ascii="Times New Roman" w:hAnsi="Times New Roman" w:cs="Times New Roman"/>
                <w:lang w:val="ru-RU"/>
              </w:rPr>
              <w:t>Различимы</w:t>
            </w:r>
            <w:proofErr w:type="gramEnd"/>
            <w:r w:rsidRPr="00262D4A">
              <w:rPr>
                <w:rFonts w:ascii="Times New Roman" w:hAnsi="Times New Roman" w:cs="Times New Roman"/>
                <w:lang w:val="ru-RU"/>
              </w:rPr>
              <w:t xml:space="preserve"> по цвету, хорошо читаются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Состояния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клеток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262D4A">
              <w:rPr>
                <w:rFonts w:ascii="Times New Roman" w:hAnsi="Times New Roman" w:cs="Times New Roman"/>
                <w:lang w:val="ru-RU"/>
              </w:rPr>
              <w:t>Закрытая</w:t>
            </w:r>
            <w:proofErr w:type="gramEnd"/>
            <w:r w:rsidRPr="00262D4A">
              <w:rPr>
                <w:rFonts w:ascii="Times New Roman" w:hAnsi="Times New Roman" w:cs="Times New Roman"/>
                <w:lang w:val="ru-RU"/>
              </w:rPr>
              <w:t>, открытая, с флагом, с миной — визуально различны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Управление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на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мобильных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Клетки достаточного размера, промахи редки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Навигация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между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экранами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Логичная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предсказуемая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lastRenderedPageBreak/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Справка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Содержит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все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необходимые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правила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Ховеры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При наведении курсора клетка меняет фон</w:t>
            </w:r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6.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Доступность</w:t>
      </w:r>
      <w:proofErr w:type="spellEnd"/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 (WCAG 2.1,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уровень</w:t>
      </w:r>
      <w:proofErr w:type="spellEnd"/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 AA)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611"/>
        <w:gridCol w:w="3587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Контрастность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текста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4.5:1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Минимальный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размер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текста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12pt,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масштабируемый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Навигация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клавиатуры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 xml:space="preserve">Tab/Enter/Escape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работают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Навигация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по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полю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стрелками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Полностью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доступна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Контрастность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цифр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(1–8)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 xml:space="preserve">Отчётливо </w:t>
            </w:r>
            <w:proofErr w:type="gramStart"/>
            <w:r w:rsidRPr="00262D4A">
              <w:rPr>
                <w:rFonts w:ascii="Times New Roman" w:hAnsi="Times New Roman" w:cs="Times New Roman"/>
                <w:lang w:val="ru-RU"/>
              </w:rPr>
              <w:t>видна</w:t>
            </w:r>
            <w:proofErr w:type="gramEnd"/>
            <w:r w:rsidRPr="00262D4A">
              <w:rPr>
                <w:rFonts w:ascii="Times New Roman" w:hAnsi="Times New Roman" w:cs="Times New Roman"/>
                <w:lang w:val="ru-RU"/>
              </w:rPr>
              <w:t xml:space="preserve"> в обеих темах</w:t>
            </w:r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7.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Безопасность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769"/>
        <w:gridCol w:w="4685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 xml:space="preserve">Ввод названия сохранения с </w:t>
            </w:r>
            <w:r w:rsidRPr="00262D4A">
              <w:rPr>
                <w:rFonts w:ascii="Times New Roman" w:hAnsi="Times New Roman" w:cs="Times New Roman"/>
              </w:rPr>
              <w:t>HTML</w:t>
            </w:r>
            <w:r w:rsidRPr="00262D4A">
              <w:rPr>
                <w:rFonts w:ascii="Times New Roman" w:hAnsi="Times New Roman" w:cs="Times New Roman"/>
                <w:lang w:val="ru-RU"/>
              </w:rPr>
              <w:t>-спецсимволами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XSS-</w:t>
            </w:r>
            <w:proofErr w:type="spellStart"/>
            <w:r w:rsidRPr="00262D4A">
              <w:rPr>
                <w:rFonts w:ascii="Times New Roman" w:hAnsi="Times New Roman" w:cs="Times New Roman"/>
              </w:rPr>
              <w:t>инъекция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невозможна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Модификация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через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lastRenderedPageBreak/>
              <w:t>DevTools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lastRenderedPageBreak/>
              <w:t>Приложение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не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падает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lastRenderedPageBreak/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Внешние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сетевые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запросы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Отсутствуют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Content Security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Нет уязвимостей для выполнения произвольного кода</w:t>
            </w:r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8.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Локализация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166"/>
        <w:gridCol w:w="4254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Русский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язык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Все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элементы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переведены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Английский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язык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Все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элементы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переведены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даты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2D4A">
              <w:rPr>
                <w:rFonts w:ascii="Times New Roman" w:hAnsi="Times New Roman" w:cs="Times New Roman"/>
              </w:rPr>
              <w:t>ru</w:t>
            </w:r>
            <w:proofErr w:type="spellEnd"/>
            <w:r w:rsidRPr="00262D4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dd.mm.yyyy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даты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2D4A">
              <w:rPr>
                <w:rFonts w:ascii="Times New Roman" w:hAnsi="Times New Roman" w:cs="Times New Roman"/>
              </w:rPr>
              <w:t>en</w:t>
            </w:r>
            <w:proofErr w:type="spellEnd"/>
            <w:r w:rsidRPr="00262D4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mm/</w:t>
            </w:r>
            <w:proofErr w:type="spellStart"/>
            <w:r w:rsidRPr="00262D4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dd</w:t>
            </w:r>
            <w:proofErr w:type="spellEnd"/>
            <w:r w:rsidRPr="00262D4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/</w:t>
            </w:r>
            <w:proofErr w:type="spellStart"/>
            <w:r w:rsidRPr="00262D4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yyyy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времени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 xml:space="preserve">24-часовой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для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обоих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языков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Отображение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кириллицы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Без артефактов на всех ОС и браузерах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Переключение языка во время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игры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сохраняется</w:t>
            </w:r>
            <w:proofErr w:type="spellEnd"/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9.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Офлайн-режим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514"/>
        <w:gridCol w:w="4641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Отключение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интернета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загрузки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Игра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продолжает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работать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Новая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игра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без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интернета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Поле генерируется, все функции доступны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 xml:space="preserve">Сохранение и загрузка в </w:t>
            </w: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офлайне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  <w:r w:rsidRPr="00262D4A">
              <w:rPr>
                <w:rFonts w:ascii="Times New Roman" w:hAnsi="Times New Roman" w:cs="Times New Roman"/>
              </w:rPr>
              <w:t> 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работает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Статистика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офлайне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Доступна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обновляется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 xml:space="preserve">Переключение темы и языка в </w:t>
            </w: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офлайне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Настройки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сохраняются</w:t>
            </w:r>
            <w:proofErr w:type="spellEnd"/>
          </w:p>
        </w:tc>
      </w:tr>
    </w:tbl>
    <w:p w:rsidR="00262D4A" w:rsidRPr="00262D4A" w:rsidRDefault="00262D4A" w:rsidP="00262D4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10.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Сетевые</w:t>
      </w:r>
      <w:proofErr w:type="spellEnd"/>
      <w:r w:rsidRPr="00262D4A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262D4A">
        <w:rPr>
          <w:rFonts w:ascii="Times New Roman" w:hAnsi="Times New Roman" w:cs="Times New Roman"/>
          <w:color w:val="0F1115"/>
          <w:sz w:val="24"/>
          <w:szCs w:val="24"/>
        </w:rPr>
        <w:t>требования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439"/>
        <w:gridCol w:w="4542"/>
      </w:tblGrid>
      <w:tr w:rsidR="00262D4A" w:rsidRPr="00262D4A" w:rsidTr="00262D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Загрузка при 512 кбит/с (3</w:t>
            </w:r>
            <w:r w:rsidRPr="00262D4A">
              <w:rPr>
                <w:rFonts w:ascii="Times New Roman" w:hAnsi="Times New Roman" w:cs="Times New Roman"/>
              </w:rPr>
              <w:t>G</w:t>
            </w:r>
            <w:r w:rsidRPr="00262D4A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262D4A">
              <w:rPr>
                <w:rFonts w:ascii="Times New Roman" w:hAnsi="Times New Roman" w:cs="Times New Roman"/>
              </w:rPr>
              <w:t>секунд</w:t>
            </w:r>
            <w:proofErr w:type="spellEnd"/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262D4A">
              <w:rPr>
                <w:rFonts w:ascii="Times New Roman" w:hAnsi="Times New Roman" w:cs="Times New Roman"/>
                <w:lang w:val="ru-RU"/>
              </w:rPr>
              <w:t>Загрузка при 100 кбит/с (2</w:t>
            </w:r>
            <w:r w:rsidRPr="00262D4A">
              <w:rPr>
                <w:rFonts w:ascii="Times New Roman" w:hAnsi="Times New Roman" w:cs="Times New Roman"/>
              </w:rPr>
              <w:t>G</w:t>
            </w:r>
            <w:r w:rsidRPr="00262D4A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Бандл</w:t>
            </w:r>
            <w:proofErr w:type="spellEnd"/>
            <w:r w:rsidRPr="00262D4A">
              <w:rPr>
                <w:rFonts w:ascii="Times New Roman" w:hAnsi="Times New Roman" w:cs="Times New Roman"/>
                <w:lang w:val="ru-RU"/>
              </w:rPr>
              <w:t xml:space="preserve"> ≤ 14 КБ позволяет быстро передать</w:t>
            </w:r>
          </w:p>
        </w:tc>
      </w:tr>
      <w:tr w:rsidR="00262D4A" w:rsidRPr="00262D4A" w:rsidTr="00262D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62D4A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262D4A">
              <w:rPr>
                <w:rFonts w:ascii="Times New Roman" w:hAnsi="Times New Roman" w:cs="Times New Roman"/>
              </w:rPr>
              <w:t>Укладывание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262D4A">
              <w:rPr>
                <w:rFonts w:ascii="Times New Roman" w:hAnsi="Times New Roman" w:cs="Times New Roman"/>
              </w:rPr>
              <w:t>один</w:t>
            </w:r>
            <w:proofErr w:type="spellEnd"/>
            <w:r w:rsidRPr="00262D4A">
              <w:rPr>
                <w:rFonts w:ascii="Times New Roman" w:hAnsi="Times New Roman" w:cs="Times New Roman"/>
              </w:rPr>
              <w:t xml:space="preserve"> RTT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2D4A" w:rsidRPr="00262D4A" w:rsidRDefault="00262D4A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62D4A">
              <w:rPr>
                <w:rFonts w:ascii="Times New Roman" w:hAnsi="Times New Roman" w:cs="Times New Roman"/>
                <w:lang w:val="ru-RU"/>
              </w:rPr>
              <w:t>Бандл</w:t>
            </w:r>
            <w:proofErr w:type="spellEnd"/>
            <w:r w:rsidRPr="00262D4A">
              <w:rPr>
                <w:rFonts w:ascii="Times New Roman" w:hAnsi="Times New Roman" w:cs="Times New Roman"/>
                <w:lang w:val="ru-RU"/>
              </w:rPr>
              <w:t xml:space="preserve"> передаётся за один цикл</w:t>
            </w:r>
          </w:p>
        </w:tc>
      </w:tr>
    </w:tbl>
    <w:p w:rsidR="00000000" w:rsidRPr="00262D4A" w:rsidRDefault="00262D4A" w:rsidP="00262D4A">
      <w:pPr>
        <w:rPr>
          <w:rFonts w:ascii="Times New Roman" w:hAnsi="Times New Roman" w:cs="Times New Roman"/>
          <w:lang w:val="ru-RU"/>
        </w:rPr>
      </w:pPr>
    </w:p>
    <w:p w:rsidR="00262D4A" w:rsidRPr="00262D4A" w:rsidRDefault="00262D4A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sectPr w:rsidR="00262D4A" w:rsidRPr="00262D4A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B0AD1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0D12FA"/>
    <w:rsid w:val="000D12FA"/>
    <w:rsid w:val="0026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TML Code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">
    <w:name w:val="HTML Code"/>
    <w:basedOn w:val="a1"/>
    <w:uiPriority w:val="99"/>
    <w:unhideWhenUsed/>
    <w:rsid w:val="00262D4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9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Сёмушкин</dc:creator>
  <cp:lastModifiedBy>Глеб Сёмушкин</cp:lastModifiedBy>
  <cp:revision>2</cp:revision>
  <dcterms:created xsi:type="dcterms:W3CDTF">2026-04-08T09:28:00Z</dcterms:created>
  <dcterms:modified xsi:type="dcterms:W3CDTF">2026-04-08T09:28:00Z</dcterms:modified>
</cp:coreProperties>
</file>