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BDB" w:rsidRPr="00C34BDB" w:rsidRDefault="00C34BDB" w:rsidP="00C34BDB">
      <w:pPr>
        <w:pStyle w:val="1"/>
        <w:shd w:val="clear" w:color="auto" w:fill="FFFFFF"/>
        <w:spacing w:before="480" w:after="240" w:line="510" w:lineRule="atLeast"/>
        <w:jc w:val="center"/>
        <w:rPr>
          <w:rFonts w:ascii="Times New Roman" w:hAnsi="Times New Roman" w:cs="Times New Roman"/>
          <w:b/>
          <w:color w:val="0F1115"/>
          <w:sz w:val="24"/>
          <w:szCs w:val="24"/>
          <w:lang w:val="ru-RU"/>
        </w:rPr>
      </w:pPr>
      <w:r w:rsidRPr="00C34BDB">
        <w:rPr>
          <w:rFonts w:ascii="Times New Roman" w:hAnsi="Times New Roman" w:cs="Times New Roman"/>
          <w:b/>
          <w:color w:val="0F1115"/>
          <w:sz w:val="24"/>
          <w:szCs w:val="24"/>
          <w:lang w:val="ru-RU"/>
        </w:rPr>
        <w:t>Чек-лист: Позитивные сценарии</w:t>
      </w:r>
    </w:p>
    <w:p w:rsidR="00C34BDB" w:rsidRPr="00C34BDB" w:rsidRDefault="00C34BDB" w:rsidP="00C34BD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  <w:lang w:val="ru-RU"/>
        </w:rPr>
      </w:pPr>
      <w:r w:rsidRPr="00C34BDB">
        <w:rPr>
          <w:rFonts w:ascii="Times New Roman" w:hAnsi="Times New Roman" w:cs="Times New Roman"/>
          <w:color w:val="0F1115"/>
          <w:sz w:val="24"/>
          <w:szCs w:val="24"/>
          <w:lang w:val="ru-RU"/>
        </w:rPr>
        <w:t>Игровая механика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728"/>
        <w:gridCol w:w="5726"/>
      </w:tblGrid>
      <w:tr w:rsidR="00C34BDB" w:rsidRPr="00C34BDB" w:rsidTr="00C34BD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Ожидание</w:t>
            </w:r>
            <w:proofErr w:type="spellEnd"/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Левый клик по клетке с числом (1–8)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Клетка раскрывается, отображается соответствующая цифра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Левый клик по пустой клетке (0 соседей)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Клетка открывается, автоматически раскрываются все смежные пустые и граничащие с ними клетки с числами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Первое нажатие в любом месте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Клетка гарантированно безопасна, в радиусе 1 клетки от неё нет мин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Клик по клетке с миной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Наступает проигрыш, все мины становятся видны, ошибочная клетка выделяется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Открытие всех клеток без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Игра завершается победой, выводится соответствующее сообщение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флага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правый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клик</w:t>
            </w:r>
            <w:proofErr w:type="spellEnd"/>
            <w:r w:rsidRPr="00C34BD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На закрытой клетке появляется флаг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Снятие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флага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правый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клик</w:t>
            </w:r>
            <w:proofErr w:type="spellEnd"/>
            <w:r w:rsidRPr="00C34BD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Флаг исчезает, клетка снова закрыта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Установка флага долгим нажатием (мобильное устройство)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 xml:space="preserve">Через 400+ </w:t>
            </w:r>
            <w:proofErr w:type="spellStart"/>
            <w:r w:rsidRPr="00C34BDB">
              <w:rPr>
                <w:rFonts w:ascii="Times New Roman" w:hAnsi="Times New Roman" w:cs="Times New Roman"/>
                <w:lang w:val="ru-RU"/>
              </w:rPr>
              <w:t>мс</w:t>
            </w:r>
            <w:proofErr w:type="spellEnd"/>
            <w:r w:rsidRPr="00C34BDB">
              <w:rPr>
                <w:rFonts w:ascii="Times New Roman" w:hAnsi="Times New Roman" w:cs="Times New Roman"/>
                <w:lang w:val="ru-RU"/>
              </w:rPr>
              <w:t xml:space="preserve"> на клетке появляется флаг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Снятие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флага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долгим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нажатием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Флаг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убирается</w:t>
            </w:r>
            <w:proofErr w:type="spellEnd"/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Короткое касание по клетке (мобильное)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Клетка открывается (аналогично левому клику)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34BDB">
              <w:rPr>
                <w:rFonts w:ascii="Times New Roman" w:hAnsi="Times New Roman" w:cs="Times New Roman"/>
                <w:lang w:val="ru-RU"/>
              </w:rPr>
              <w:t>Автооткрытие</w:t>
            </w:r>
            <w:proofErr w:type="spellEnd"/>
            <w:r w:rsidRPr="00C34BDB">
              <w:rPr>
                <w:rFonts w:ascii="Times New Roman" w:hAnsi="Times New Roman" w:cs="Times New Roman"/>
                <w:lang w:val="ru-RU"/>
              </w:rPr>
              <w:t xml:space="preserve"> пустых клеток с флагами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Клетки с флагами не раскрываются рекурсивно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Победа без расстановки всех флагов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Достаточно открыть все безопасные клетки, ставить флаги необязательно</w:t>
            </w:r>
          </w:p>
        </w:tc>
      </w:tr>
    </w:tbl>
    <w:p w:rsidR="00C34BDB" w:rsidRPr="00C34BDB" w:rsidRDefault="00C34BDB" w:rsidP="00C34BD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34BDB">
        <w:rPr>
          <w:rFonts w:ascii="Times New Roman" w:hAnsi="Times New Roman" w:cs="Times New Roman"/>
          <w:color w:val="0F1115"/>
          <w:sz w:val="24"/>
          <w:szCs w:val="24"/>
        </w:rPr>
        <w:t>Уровни</w:t>
      </w:r>
      <w:proofErr w:type="spellEnd"/>
      <w:r w:rsidRPr="00C34BD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34BDB">
        <w:rPr>
          <w:rFonts w:ascii="Times New Roman" w:hAnsi="Times New Roman" w:cs="Times New Roman"/>
          <w:color w:val="0F1115"/>
          <w:sz w:val="24"/>
          <w:szCs w:val="24"/>
        </w:rPr>
        <w:t>сложности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518"/>
        <w:gridCol w:w="5936"/>
      </w:tblGrid>
      <w:tr w:rsidR="00C34BDB" w:rsidRPr="00C34BDB" w:rsidTr="00C34BDB">
        <w:trPr>
          <w:tblHeader/>
        </w:trPr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300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Ожидание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Выбор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Новичок</w:t>
            </w:r>
            <w:proofErr w:type="spellEnd"/>
            <w:r w:rsidRPr="00C34BD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Поле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8×8, 10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мин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Выбор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34BDB">
              <w:rPr>
                <w:rFonts w:ascii="Times New Roman" w:hAnsi="Times New Roman" w:cs="Times New Roman"/>
              </w:rPr>
              <w:t>Любитель</w:t>
            </w:r>
            <w:proofErr w:type="spellEnd"/>
            <w:r w:rsidRPr="00C34BD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Поле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16×16, 40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мин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Выбор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Профессионал</w:t>
            </w:r>
            <w:proofErr w:type="spellEnd"/>
            <w:r w:rsidRPr="00C34BD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Поле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16×30, 99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мин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Нажатие «Новая игра» в процессе</w:t>
            </w:r>
          </w:p>
        </w:tc>
        <w:tc>
          <w:tcPr>
            <w:tcW w:w="3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Генерируется новое поле с текущими параметрами</w:t>
            </w:r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78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Смена уровня после завершения партии</w:t>
            </w:r>
          </w:p>
        </w:tc>
        <w:tc>
          <w:tcPr>
            <w:tcW w:w="30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Открывается меню выбора, новая игра начинается с выбранными параметрами</w:t>
            </w:r>
          </w:p>
        </w:tc>
      </w:tr>
    </w:tbl>
    <w:p w:rsidR="00C34BDB" w:rsidRPr="00C34BDB" w:rsidRDefault="00C34BDB" w:rsidP="00C34BD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34BDB">
        <w:rPr>
          <w:rFonts w:ascii="Times New Roman" w:hAnsi="Times New Roman" w:cs="Times New Roman"/>
          <w:color w:val="0F1115"/>
          <w:sz w:val="24"/>
          <w:szCs w:val="24"/>
        </w:rPr>
        <w:lastRenderedPageBreak/>
        <w:t>Таймер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449"/>
        <w:gridCol w:w="5005"/>
      </w:tblGrid>
      <w:tr w:rsidR="00C34BDB" w:rsidRPr="00C34BDB" w:rsidTr="00C34BDB">
        <w:trPr>
          <w:tblHeader/>
        </w:trPr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253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Ожидание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До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первого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хода</w:t>
            </w:r>
            <w:proofErr w:type="spellEnd"/>
          </w:p>
        </w:tc>
        <w:tc>
          <w:tcPr>
            <w:tcW w:w="25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Таймер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</w:t>
            </w:r>
            <w:proofErr w:type="spellEnd"/>
            <w:r w:rsidRPr="00C34BDB">
              <w:rPr>
                <w:rFonts w:ascii="Times New Roman" w:hAnsi="Times New Roman" w:cs="Times New Roman"/>
              </w:rPr>
              <w:t> </w:t>
            </w:r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00:00</w:t>
            </w:r>
            <w:r w:rsidRPr="00C34BD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запущен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первого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хода</w:t>
            </w:r>
            <w:proofErr w:type="spellEnd"/>
          </w:p>
        </w:tc>
        <w:tc>
          <w:tcPr>
            <w:tcW w:w="25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Таймер начинает отсчёт в формате</w:t>
            </w:r>
            <w:r w:rsidRPr="00C34BDB">
              <w:rPr>
                <w:rFonts w:ascii="Times New Roman" w:hAnsi="Times New Roman" w:cs="Times New Roman"/>
              </w:rPr>
              <w:t> </w:t>
            </w:r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mm</w:t>
            </w:r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:</w:t>
            </w: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ss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При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победе</w:t>
            </w:r>
            <w:proofErr w:type="spellEnd"/>
          </w:p>
        </w:tc>
        <w:tc>
          <w:tcPr>
            <w:tcW w:w="25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Таймер останавливается, итоговое время показывается на экране</w:t>
            </w:r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При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поражении</w:t>
            </w:r>
            <w:proofErr w:type="spellEnd"/>
          </w:p>
        </w:tc>
        <w:tc>
          <w:tcPr>
            <w:tcW w:w="25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Таймер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останавливается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Нажатие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Пауза</w:t>
            </w:r>
            <w:proofErr w:type="spellEnd"/>
            <w:r w:rsidRPr="00C34BD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5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Таймер приостанавливается, появляется экран паузы</w:t>
            </w:r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Нажатие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Продолжить</w:t>
            </w:r>
            <w:proofErr w:type="spellEnd"/>
            <w:r w:rsidRPr="00C34BD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5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Таймер возобновляется с момента остановки</w:t>
            </w:r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Превышение лимита времени (10 мин для «Новичка»)</w:t>
            </w:r>
          </w:p>
        </w:tc>
        <w:tc>
          <w:tcPr>
            <w:tcW w:w="25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Игра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автоматически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заканчивается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поражением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Превышение лимита (40 мин для «Любителя»)</w:t>
            </w:r>
          </w:p>
        </w:tc>
        <w:tc>
          <w:tcPr>
            <w:tcW w:w="25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Аналогично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2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Превышение лимита (99 мин для «Профессионала»)</w:t>
            </w:r>
          </w:p>
        </w:tc>
        <w:tc>
          <w:tcPr>
            <w:tcW w:w="253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Аналогично</w:t>
            </w:r>
            <w:proofErr w:type="spellEnd"/>
          </w:p>
        </w:tc>
      </w:tr>
    </w:tbl>
    <w:p w:rsidR="00C34BDB" w:rsidRPr="00C34BDB" w:rsidRDefault="00C34BDB" w:rsidP="00C34BD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34BDB">
        <w:rPr>
          <w:rFonts w:ascii="Times New Roman" w:hAnsi="Times New Roman" w:cs="Times New Roman"/>
          <w:color w:val="0F1115"/>
          <w:sz w:val="24"/>
          <w:szCs w:val="24"/>
        </w:rPr>
        <w:t>Сохранение</w:t>
      </w:r>
      <w:proofErr w:type="spellEnd"/>
      <w:r w:rsidRPr="00C34BDB">
        <w:rPr>
          <w:rFonts w:ascii="Times New Roman" w:hAnsi="Times New Roman" w:cs="Times New Roman"/>
          <w:color w:val="0F1115"/>
          <w:sz w:val="24"/>
          <w:szCs w:val="24"/>
        </w:rPr>
        <w:t xml:space="preserve"> и </w:t>
      </w:r>
      <w:proofErr w:type="spellStart"/>
      <w:r w:rsidRPr="00C34BDB">
        <w:rPr>
          <w:rFonts w:ascii="Times New Roman" w:hAnsi="Times New Roman" w:cs="Times New Roman"/>
          <w:color w:val="0F1115"/>
          <w:sz w:val="24"/>
          <w:szCs w:val="24"/>
        </w:rPr>
        <w:t>загрузка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076"/>
        <w:gridCol w:w="5378"/>
      </w:tblGrid>
      <w:tr w:rsidR="00C34BDB" w:rsidRPr="00C34BDB" w:rsidTr="00C34BDB">
        <w:trPr>
          <w:tblHeader/>
        </w:trPr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Ожидание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lastRenderedPageBreak/>
              <w:t>27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Автосохранение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каждого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хода</w:t>
            </w:r>
            <w:proofErr w:type="spellEnd"/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В</w:t>
            </w:r>
            <w:r w:rsidRPr="00C34BDB">
              <w:rPr>
                <w:rFonts w:ascii="Times New Roman" w:hAnsi="Times New Roman" w:cs="Times New Roman"/>
              </w:rPr>
              <w:t> </w:t>
            </w: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  <w:r w:rsidRPr="00C34BDB">
              <w:rPr>
                <w:rFonts w:ascii="Times New Roman" w:hAnsi="Times New Roman" w:cs="Times New Roman"/>
              </w:rPr>
              <w:t> </w:t>
            </w:r>
            <w:r w:rsidRPr="00C34BDB">
              <w:rPr>
                <w:rFonts w:ascii="Times New Roman" w:hAnsi="Times New Roman" w:cs="Times New Roman"/>
                <w:lang w:val="ru-RU"/>
              </w:rPr>
              <w:t>сохраняется поле, статусы клеток, время, номер хода</w:t>
            </w:r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Перезагрузка страницы при незавершённой игре</w:t>
            </w:r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Появляется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предложение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продолжить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Согласие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продолжить</w:t>
            </w:r>
            <w:proofErr w:type="spellEnd"/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Игра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восстанавливается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полностью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Ручное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сохранение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через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кнопку</w:t>
            </w:r>
            <w:proofErr w:type="spellEnd"/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Открывается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диалог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ввода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имени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Ввод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имени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подтверждение</w:t>
            </w:r>
            <w:proofErr w:type="spellEnd"/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Игра сохраняется в</w:t>
            </w:r>
            <w:r w:rsidRPr="00C34BDB">
              <w:rPr>
                <w:rFonts w:ascii="Times New Roman" w:hAnsi="Times New Roman" w:cs="Times New Roman"/>
              </w:rPr>
              <w:t> </w:t>
            </w: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  <w:r w:rsidRPr="00C34BDB">
              <w:rPr>
                <w:rFonts w:ascii="Times New Roman" w:hAnsi="Times New Roman" w:cs="Times New Roman"/>
              </w:rPr>
              <w:t> </w:t>
            </w:r>
            <w:r w:rsidRPr="00C34BDB">
              <w:rPr>
                <w:rFonts w:ascii="Times New Roman" w:hAnsi="Times New Roman" w:cs="Times New Roman"/>
                <w:lang w:val="ru-RU"/>
              </w:rPr>
              <w:t>под указанным именем</w:t>
            </w:r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экрана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загрузки</w:t>
            </w:r>
            <w:proofErr w:type="spellEnd"/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Отображается список всех сохранённых игр</w:t>
            </w:r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Выбор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загрузка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сохранения</w:t>
            </w:r>
            <w:proofErr w:type="spellEnd"/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Состояние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игры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полностью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восстанавливается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Нажатие на иконку корзины у сохранения</w:t>
            </w:r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 xml:space="preserve">Появляется </w:t>
            </w:r>
            <w:proofErr w:type="spellStart"/>
            <w:r w:rsidRPr="00C34BDB">
              <w:rPr>
                <w:rFonts w:ascii="Times New Roman" w:hAnsi="Times New Roman" w:cs="Times New Roman"/>
                <w:lang w:val="ru-RU"/>
              </w:rPr>
              <w:t>попап</w:t>
            </w:r>
            <w:proofErr w:type="spellEnd"/>
            <w:r w:rsidRPr="00C34BDB">
              <w:rPr>
                <w:rFonts w:ascii="Times New Roman" w:hAnsi="Times New Roman" w:cs="Times New Roman"/>
                <w:lang w:val="ru-RU"/>
              </w:rPr>
              <w:t xml:space="preserve"> с кнопками «Отмена» и «Удалить»</w:t>
            </w:r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Подтверждение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удаления</w:t>
            </w:r>
            <w:proofErr w:type="spellEnd"/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Сохранение исчезает из списка и</w:t>
            </w:r>
            <w:r w:rsidRPr="00C34BDB">
              <w:rPr>
                <w:rFonts w:ascii="Times New Roman" w:hAnsi="Times New Roman" w:cs="Times New Roman"/>
              </w:rPr>
              <w:t> </w:t>
            </w: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localStorage</w:t>
            </w:r>
            <w:proofErr w:type="spellEnd"/>
          </w:p>
        </w:tc>
      </w:tr>
      <w:tr w:rsidR="00C34BDB" w:rsidRPr="00C34BDB" w:rsidTr="00C34BDB">
        <w:tc>
          <w:tcPr>
            <w:tcW w:w="2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0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Отмена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удаления</w:t>
            </w:r>
            <w:proofErr w:type="spellEnd"/>
          </w:p>
        </w:tc>
        <w:tc>
          <w:tcPr>
            <w:tcW w:w="27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Сохранение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остаётся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попап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закрывается</w:t>
            </w:r>
            <w:proofErr w:type="spellEnd"/>
          </w:p>
        </w:tc>
      </w:tr>
    </w:tbl>
    <w:p w:rsidR="00C34BDB" w:rsidRPr="00C34BDB" w:rsidRDefault="00C34BDB" w:rsidP="00C34BD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34BDB">
        <w:rPr>
          <w:rFonts w:ascii="Times New Roman" w:hAnsi="Times New Roman" w:cs="Times New Roman"/>
          <w:color w:val="0F1115"/>
          <w:sz w:val="24"/>
          <w:szCs w:val="24"/>
        </w:rPr>
        <w:t>Счётчики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3370"/>
        <w:gridCol w:w="5845"/>
      </w:tblGrid>
      <w:tr w:rsidR="00C34BDB" w:rsidRPr="00C34BDB" w:rsidTr="00C34BDB">
        <w:trPr>
          <w:tblHeader/>
        </w:trPr>
        <w:tc>
          <w:tcPr>
            <w:tcW w:w="36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29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Ожидание</w:t>
            </w:r>
            <w:proofErr w:type="spellEnd"/>
          </w:p>
        </w:tc>
      </w:tr>
      <w:tr w:rsidR="00C34BDB" w:rsidRPr="00C34BDB" w:rsidTr="00C34BDB">
        <w:tc>
          <w:tcPr>
            <w:tcW w:w="36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lastRenderedPageBreak/>
              <w:t>37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При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старте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игры</w:t>
            </w:r>
            <w:proofErr w:type="spellEnd"/>
          </w:p>
        </w:tc>
        <w:tc>
          <w:tcPr>
            <w:tcW w:w="29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Счётчик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мин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соответствует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уровню</w:t>
            </w:r>
            <w:proofErr w:type="spellEnd"/>
          </w:p>
        </w:tc>
      </w:tr>
      <w:tr w:rsidR="00C34BDB" w:rsidRPr="00C34BDB" w:rsidTr="00C34BDB">
        <w:tc>
          <w:tcPr>
            <w:tcW w:w="36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флага</w:t>
            </w:r>
            <w:proofErr w:type="spellEnd"/>
          </w:p>
        </w:tc>
        <w:tc>
          <w:tcPr>
            <w:tcW w:w="29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Счётчик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флагов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увеличивается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1</w:t>
            </w:r>
          </w:p>
        </w:tc>
      </w:tr>
      <w:tr w:rsidR="00C34BDB" w:rsidRPr="00C34BDB" w:rsidTr="00C34BDB">
        <w:tc>
          <w:tcPr>
            <w:tcW w:w="36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Снятие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флага</w:t>
            </w:r>
            <w:proofErr w:type="spellEnd"/>
          </w:p>
        </w:tc>
        <w:tc>
          <w:tcPr>
            <w:tcW w:w="29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Счётчик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флагов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уменьшается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1</w:t>
            </w:r>
          </w:p>
        </w:tc>
      </w:tr>
      <w:tr w:rsidR="00C34BDB" w:rsidRPr="00C34BDB" w:rsidTr="00C34BDB">
        <w:tc>
          <w:tcPr>
            <w:tcW w:w="36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клетки</w:t>
            </w:r>
            <w:proofErr w:type="spellEnd"/>
          </w:p>
        </w:tc>
        <w:tc>
          <w:tcPr>
            <w:tcW w:w="29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Счётчик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ходов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увеличивается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1</w:t>
            </w:r>
          </w:p>
        </w:tc>
      </w:tr>
    </w:tbl>
    <w:p w:rsidR="00C34BDB" w:rsidRPr="00C34BDB" w:rsidRDefault="00C34BDB" w:rsidP="00C34BD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34BDB">
        <w:rPr>
          <w:rFonts w:ascii="Times New Roman" w:hAnsi="Times New Roman" w:cs="Times New Roman"/>
          <w:color w:val="0F1115"/>
          <w:sz w:val="24"/>
          <w:szCs w:val="24"/>
        </w:rPr>
        <w:t>Статистика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251"/>
        <w:gridCol w:w="6203"/>
      </w:tblGrid>
      <w:tr w:rsidR="00C34BDB" w:rsidRPr="00C34BDB" w:rsidTr="00C34BD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Ожидание</w:t>
            </w:r>
            <w:proofErr w:type="spellEnd"/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панели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статистики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Показывается общая информация: всего игр, побед, поражений, процент побед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Статистика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уровням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Для каждого уровня — количество побед и лучшее время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победы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Количество побед растёт, лучшее время обновляется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поражения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поражений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увеличивается</w:t>
            </w:r>
            <w:proofErr w:type="spellEnd"/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Отображение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даты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последней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игры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 xml:space="preserve">В зависимости от </w:t>
            </w:r>
            <w:proofErr w:type="spellStart"/>
            <w:r w:rsidRPr="00C34BDB">
              <w:rPr>
                <w:rFonts w:ascii="Times New Roman" w:hAnsi="Times New Roman" w:cs="Times New Roman"/>
                <w:lang w:val="ru-RU"/>
              </w:rPr>
              <w:t>локали</w:t>
            </w:r>
            <w:proofErr w:type="spellEnd"/>
            <w:r w:rsidRPr="00C34BDB">
              <w:rPr>
                <w:rFonts w:ascii="Times New Roman" w:hAnsi="Times New Roman" w:cs="Times New Roman"/>
                <w:lang w:val="ru-RU"/>
              </w:rPr>
              <w:t>:</w:t>
            </w:r>
            <w:r w:rsidRPr="00C34BDB">
              <w:rPr>
                <w:rFonts w:ascii="Times New Roman" w:hAnsi="Times New Roman" w:cs="Times New Roman"/>
              </w:rPr>
              <w:t> </w:t>
            </w: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dd</w:t>
            </w:r>
            <w:proofErr w:type="spellEnd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.</w:t>
            </w:r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mm</w:t>
            </w:r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.</w:t>
            </w: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yyyy</w:t>
            </w:r>
            <w:proofErr w:type="spellEnd"/>
            <w:r w:rsidRPr="00C34BDB">
              <w:rPr>
                <w:rFonts w:ascii="Times New Roman" w:hAnsi="Times New Roman" w:cs="Times New Roman"/>
              </w:rPr>
              <w:t> </w:t>
            </w:r>
            <w:r w:rsidRPr="00C34BDB">
              <w:rPr>
                <w:rFonts w:ascii="Times New Roman" w:hAnsi="Times New Roman" w:cs="Times New Roman"/>
                <w:lang w:val="ru-RU"/>
              </w:rPr>
              <w:t>(</w:t>
            </w:r>
            <w:proofErr w:type="spellStart"/>
            <w:r w:rsidRPr="00C34BDB">
              <w:rPr>
                <w:rFonts w:ascii="Times New Roman" w:hAnsi="Times New Roman" w:cs="Times New Roman"/>
              </w:rPr>
              <w:t>ru</w:t>
            </w:r>
            <w:proofErr w:type="spellEnd"/>
            <w:r w:rsidRPr="00C34BDB">
              <w:rPr>
                <w:rFonts w:ascii="Times New Roman" w:hAnsi="Times New Roman" w:cs="Times New Roman"/>
                <w:lang w:val="ru-RU"/>
              </w:rPr>
              <w:t>) или</w:t>
            </w:r>
            <w:r w:rsidRPr="00C34BDB">
              <w:rPr>
                <w:rFonts w:ascii="Times New Roman" w:hAnsi="Times New Roman" w:cs="Times New Roman"/>
              </w:rPr>
              <w:t> </w:t>
            </w:r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mm</w:t>
            </w:r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/</w:t>
            </w: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dd</w:t>
            </w:r>
            <w:proofErr w:type="spellEnd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  <w:lang w:val="ru-RU"/>
              </w:rPr>
              <w:t>/</w:t>
            </w: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yyyy</w:t>
            </w:r>
            <w:proofErr w:type="spellEnd"/>
            <w:r w:rsidRPr="00C34BDB">
              <w:rPr>
                <w:rFonts w:ascii="Times New Roman" w:hAnsi="Times New Roman" w:cs="Times New Roman"/>
              </w:rPr>
              <w:t> </w:t>
            </w:r>
            <w:r w:rsidRPr="00C34BDB">
              <w:rPr>
                <w:rFonts w:ascii="Times New Roman" w:hAnsi="Times New Roman" w:cs="Times New Roman"/>
                <w:lang w:val="ru-RU"/>
              </w:rPr>
              <w:t>(</w:t>
            </w:r>
            <w:proofErr w:type="spellStart"/>
            <w:r w:rsidRPr="00C34BDB">
              <w:rPr>
                <w:rFonts w:ascii="Times New Roman" w:hAnsi="Times New Roman" w:cs="Times New Roman"/>
              </w:rPr>
              <w:t>en</w:t>
            </w:r>
            <w:proofErr w:type="spellEnd"/>
            <w:r w:rsidRPr="00C34BDB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Очистка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статистики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После подтверждения все данные сбрасываются</w:t>
            </w:r>
          </w:p>
        </w:tc>
      </w:tr>
    </w:tbl>
    <w:p w:rsidR="00C34BDB" w:rsidRPr="00C34BDB" w:rsidRDefault="00C34BDB" w:rsidP="00C34BD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34BDB">
        <w:rPr>
          <w:rFonts w:ascii="Times New Roman" w:hAnsi="Times New Roman" w:cs="Times New Roman"/>
          <w:color w:val="0F1115"/>
          <w:sz w:val="24"/>
          <w:szCs w:val="24"/>
        </w:rPr>
        <w:lastRenderedPageBreak/>
        <w:t>Интерфейс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495"/>
        <w:gridCol w:w="6543"/>
      </w:tblGrid>
      <w:tr w:rsidR="00C34BDB" w:rsidRPr="00C34BDB" w:rsidTr="00C34BD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Ожидание</w:t>
            </w:r>
            <w:proofErr w:type="spellEnd"/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Запуск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приложения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Экран загрузки с анимацией, затем главное меню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Главное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меню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C34BDB">
              <w:rPr>
                <w:rFonts w:ascii="Times New Roman" w:hAnsi="Times New Roman" w:cs="Times New Roman"/>
                <w:lang w:val="ru-RU"/>
              </w:rPr>
              <w:t>Доступны</w:t>
            </w:r>
            <w:proofErr w:type="gramEnd"/>
            <w:r w:rsidRPr="00C34BDB">
              <w:rPr>
                <w:rFonts w:ascii="Times New Roman" w:hAnsi="Times New Roman" w:cs="Times New Roman"/>
                <w:lang w:val="ru-RU"/>
              </w:rPr>
              <w:t>: выбор уровня, загрузка, справка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Открытие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справки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Показываются правила, управление, описание цифр и флагов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Экран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паузы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Отображается время, уровень, количество ходов и флагов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Экран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победы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Сообщение «Вы победили!», варианты действий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Экран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поражения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  <w:lang w:val="ru-RU"/>
              </w:rPr>
            </w:pPr>
            <w:r w:rsidRPr="00C34BDB">
              <w:rPr>
                <w:rFonts w:ascii="Times New Roman" w:hAnsi="Times New Roman" w:cs="Times New Roman"/>
                <w:lang w:val="ru-RU"/>
              </w:rPr>
              <w:t>Сообщение «Вы проиграли!» с указанием причины</w:t>
            </w:r>
          </w:p>
        </w:tc>
      </w:tr>
      <w:tr w:rsidR="00C34BDB" w:rsidRPr="00C34BDB" w:rsidTr="00C34B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Кнопка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«В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меню</w:t>
            </w:r>
            <w:proofErr w:type="spellEnd"/>
            <w:r w:rsidRPr="00C34BD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Возврат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главное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меню</w:t>
            </w:r>
            <w:proofErr w:type="spellEnd"/>
          </w:p>
        </w:tc>
      </w:tr>
    </w:tbl>
    <w:p w:rsidR="00C34BDB" w:rsidRPr="00C34BDB" w:rsidRDefault="00C34BDB" w:rsidP="00C34BD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r w:rsidRPr="00C34BDB">
        <w:rPr>
          <w:rFonts w:ascii="Times New Roman" w:hAnsi="Times New Roman" w:cs="Times New Roman"/>
          <w:color w:val="0F1115"/>
          <w:sz w:val="24"/>
          <w:szCs w:val="24"/>
        </w:rPr>
        <w:t>Тема</w:t>
      </w:r>
      <w:proofErr w:type="spellEnd"/>
      <w:r w:rsidRPr="00C34BDB">
        <w:rPr>
          <w:rFonts w:ascii="Times New Roman" w:hAnsi="Times New Roman" w:cs="Times New Roman"/>
          <w:color w:val="0F1115"/>
          <w:sz w:val="24"/>
          <w:szCs w:val="24"/>
        </w:rPr>
        <w:t xml:space="preserve"> и </w:t>
      </w:r>
      <w:proofErr w:type="spellStart"/>
      <w:r w:rsidRPr="00C34BDB">
        <w:rPr>
          <w:rFonts w:ascii="Times New Roman" w:hAnsi="Times New Roman" w:cs="Times New Roman"/>
          <w:color w:val="0F1115"/>
          <w:sz w:val="24"/>
          <w:szCs w:val="24"/>
        </w:rPr>
        <w:t>локализация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4852"/>
        <w:gridCol w:w="4466"/>
      </w:tblGrid>
      <w:tr w:rsidR="00C34BDB" w:rsidRPr="00C34BDB" w:rsidTr="00C34BDB">
        <w:trPr>
          <w:tblHeader/>
        </w:trPr>
        <w:tc>
          <w:tcPr>
            <w:tcW w:w="3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4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224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Ожидание</w:t>
            </w:r>
            <w:proofErr w:type="spellEnd"/>
          </w:p>
        </w:tc>
      </w:tr>
      <w:tr w:rsidR="00C34BDB" w:rsidRPr="00C34BDB" w:rsidTr="00C34BDB">
        <w:tc>
          <w:tcPr>
            <w:tcW w:w="3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4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Переключение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тёмную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тему</w:t>
            </w:r>
            <w:proofErr w:type="spellEnd"/>
          </w:p>
        </w:tc>
        <w:tc>
          <w:tcPr>
            <w:tcW w:w="224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Интерфейс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становится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тёмным</w:t>
            </w:r>
            <w:proofErr w:type="spellEnd"/>
          </w:p>
        </w:tc>
      </w:tr>
      <w:tr w:rsidR="00C34BDB" w:rsidRPr="00C34BDB" w:rsidTr="00C34BDB">
        <w:tc>
          <w:tcPr>
            <w:tcW w:w="3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4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Переключение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светлую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тему</w:t>
            </w:r>
            <w:proofErr w:type="spellEnd"/>
          </w:p>
        </w:tc>
        <w:tc>
          <w:tcPr>
            <w:tcW w:w="224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Интерфейс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становится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светлым</w:t>
            </w:r>
            <w:proofErr w:type="spellEnd"/>
          </w:p>
        </w:tc>
      </w:tr>
      <w:tr w:rsidR="00C34BDB" w:rsidRPr="00C34BDB" w:rsidTr="00C34BDB">
        <w:tc>
          <w:tcPr>
            <w:tcW w:w="3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4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Перезагрузка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после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смены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темы</w:t>
            </w:r>
            <w:proofErr w:type="spellEnd"/>
          </w:p>
        </w:tc>
        <w:tc>
          <w:tcPr>
            <w:tcW w:w="224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Тема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сохраняется</w:t>
            </w:r>
            <w:proofErr w:type="spellEnd"/>
          </w:p>
        </w:tc>
      </w:tr>
      <w:tr w:rsidR="00C34BDB" w:rsidRPr="00C34BDB" w:rsidTr="00C34BDB">
        <w:tc>
          <w:tcPr>
            <w:tcW w:w="3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4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Смена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языка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русский</w:t>
            </w:r>
            <w:proofErr w:type="spellEnd"/>
          </w:p>
        </w:tc>
        <w:tc>
          <w:tcPr>
            <w:tcW w:w="224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Весь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интерфейс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русском</w:t>
            </w:r>
            <w:proofErr w:type="spellEnd"/>
          </w:p>
        </w:tc>
      </w:tr>
      <w:tr w:rsidR="00C34BDB" w:rsidRPr="00C34BDB" w:rsidTr="00C34BDB">
        <w:tc>
          <w:tcPr>
            <w:tcW w:w="3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lastRenderedPageBreak/>
              <w:t>58</w:t>
            </w:r>
          </w:p>
        </w:tc>
        <w:tc>
          <w:tcPr>
            <w:tcW w:w="24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Смена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языка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английский</w:t>
            </w:r>
            <w:proofErr w:type="spellEnd"/>
          </w:p>
        </w:tc>
        <w:tc>
          <w:tcPr>
            <w:tcW w:w="224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Весь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интерфейс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на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английском</w:t>
            </w:r>
            <w:proofErr w:type="spellEnd"/>
          </w:p>
        </w:tc>
      </w:tr>
      <w:tr w:rsidR="00C34BDB" w:rsidRPr="00C34BDB" w:rsidTr="00C34BDB">
        <w:tc>
          <w:tcPr>
            <w:tcW w:w="3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4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Формат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даты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для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русского</w:t>
            </w:r>
            <w:proofErr w:type="spellEnd"/>
          </w:p>
        </w:tc>
        <w:tc>
          <w:tcPr>
            <w:tcW w:w="224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dd.mm.yyyy</w:t>
            </w:r>
            <w:proofErr w:type="spellEnd"/>
          </w:p>
        </w:tc>
      </w:tr>
      <w:tr w:rsidR="00C34BDB" w:rsidRPr="00C34BDB" w:rsidTr="00C34BDB">
        <w:tc>
          <w:tcPr>
            <w:tcW w:w="3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4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proofErr w:type="spellStart"/>
            <w:r w:rsidRPr="00C34BDB">
              <w:rPr>
                <w:rFonts w:ascii="Times New Roman" w:hAnsi="Times New Roman" w:cs="Times New Roman"/>
              </w:rPr>
              <w:t>Формат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даты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для</w:t>
            </w:r>
            <w:proofErr w:type="spellEnd"/>
            <w:r w:rsidRPr="00C34B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4BDB">
              <w:rPr>
                <w:rFonts w:ascii="Times New Roman" w:hAnsi="Times New Roman" w:cs="Times New Roman"/>
              </w:rPr>
              <w:t>английского</w:t>
            </w:r>
            <w:proofErr w:type="spellEnd"/>
          </w:p>
        </w:tc>
        <w:tc>
          <w:tcPr>
            <w:tcW w:w="224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4BDB" w:rsidRPr="00C34BDB" w:rsidRDefault="00C34BDB">
            <w:pPr>
              <w:spacing w:line="375" w:lineRule="atLeast"/>
              <w:rPr>
                <w:rFonts w:ascii="Times New Roman" w:hAnsi="Times New Roman" w:cs="Times New Roman"/>
              </w:rPr>
            </w:pPr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mm/</w:t>
            </w: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dd</w:t>
            </w:r>
            <w:proofErr w:type="spellEnd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/</w:t>
            </w:r>
            <w:proofErr w:type="spellStart"/>
            <w:r w:rsidRPr="00C34BD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yyyy</w:t>
            </w:r>
            <w:proofErr w:type="spellEnd"/>
          </w:p>
        </w:tc>
      </w:tr>
    </w:tbl>
    <w:p w:rsidR="00557BE4" w:rsidRPr="00C34BDB" w:rsidRDefault="00557BE4" w:rsidP="00C34BDB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557BE4" w:rsidRPr="00C34BD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78689F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2B14E7"/>
    <w:rsid w:val="002B14E7"/>
    <w:rsid w:val="00557BE4"/>
    <w:rsid w:val="00C3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TML Code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TML">
    <w:name w:val="HTML Code"/>
    <w:basedOn w:val="a1"/>
    <w:uiPriority w:val="99"/>
    <w:unhideWhenUsed/>
    <w:rsid w:val="00C34BD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8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Сёмушкин</dc:creator>
  <cp:lastModifiedBy>Глеб Сёмушкин</cp:lastModifiedBy>
  <cp:revision>2</cp:revision>
  <dcterms:created xsi:type="dcterms:W3CDTF">2026-04-08T09:21:00Z</dcterms:created>
  <dcterms:modified xsi:type="dcterms:W3CDTF">2026-04-08T09:21:00Z</dcterms:modified>
</cp:coreProperties>
</file>