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8692" w14:textId="77777777" w:rsidR="00E27C66" w:rsidRPr="007A00DC" w:rsidRDefault="00000000" w:rsidP="007A00DC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X96d00d417a07c2e3dbd1b084eb27508346179ce"/>
      <w:r w:rsidRPr="007A00DC">
        <w:rPr>
          <w:rFonts w:ascii="Times New Roman" w:hAnsi="Times New Roman" w:cs="Times New Roman"/>
          <w:sz w:val="32"/>
          <w:szCs w:val="32"/>
          <w:lang w:val="ru-RU"/>
        </w:rPr>
        <w:t>Уточняющие вопросы и гипотетические ответы</w:t>
      </w:r>
    </w:p>
    <w:p w14:paraId="7F2B583E" w14:textId="77777777" w:rsidR="00E27C66" w:rsidRPr="007A00DC" w:rsidRDefault="00000000" w:rsidP="007A00DC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1" w:name="системные-характеристики"/>
      <w:r w:rsidRPr="007A00DC">
        <w:rPr>
          <w:rFonts w:ascii="Times New Roman" w:hAnsi="Times New Roman" w:cs="Times New Roman"/>
          <w:sz w:val="32"/>
          <w:szCs w:val="32"/>
          <w:lang w:val="ru-RU"/>
        </w:rPr>
        <w:t>1. Системные характеристики</w:t>
      </w:r>
    </w:p>
    <w:p w14:paraId="4EC101D4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Вопрос: Какие браузеры должны поддерживаться? </w:t>
      </w:r>
    </w:p>
    <w:p w14:paraId="3CE52E1F" w14:textId="06E30845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Ответ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Последние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версии </w:t>
      </w:r>
      <w:r w:rsidRPr="007A00DC">
        <w:rPr>
          <w:rFonts w:ascii="Times New Roman" w:hAnsi="Times New Roman" w:cs="Times New Roman"/>
          <w:sz w:val="32"/>
          <w:szCs w:val="32"/>
        </w:rPr>
        <w:t>Chrome</w:t>
      </w: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7A00DC">
        <w:rPr>
          <w:rFonts w:ascii="Times New Roman" w:hAnsi="Times New Roman" w:cs="Times New Roman"/>
          <w:sz w:val="32"/>
          <w:szCs w:val="32"/>
        </w:rPr>
        <w:t>Firefox</w:t>
      </w: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r w:rsidRPr="007A00DC">
        <w:rPr>
          <w:rFonts w:ascii="Times New Roman" w:hAnsi="Times New Roman" w:cs="Times New Roman"/>
          <w:sz w:val="32"/>
          <w:szCs w:val="32"/>
        </w:rPr>
        <w:t>Edge</w:t>
      </w: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и </w:t>
      </w:r>
      <w:r w:rsidRPr="007A00DC">
        <w:rPr>
          <w:rFonts w:ascii="Times New Roman" w:hAnsi="Times New Roman" w:cs="Times New Roman"/>
          <w:sz w:val="32"/>
          <w:szCs w:val="32"/>
        </w:rPr>
        <w:t>Safari</w:t>
      </w:r>
      <w:r w:rsidRPr="007A00DC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2B34FCB5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Вопрос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Есть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ли требования к производительности? </w:t>
      </w:r>
    </w:p>
    <w:p w14:paraId="3F272ECF" w14:textId="5D6FF5C9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Ответ: Интерфейс должен реагировать на действия пользователя не более чем за 100 мс.</w:t>
      </w:r>
    </w:p>
    <w:p w14:paraId="747BDE73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Вопрос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Требуется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ли работа без подключения к интернету? </w:t>
      </w:r>
    </w:p>
    <w:p w14:paraId="5D3B82FB" w14:textId="2ACF79AE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Ответ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Да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>, игра должна корректно работать офлайн после первой загрузки.</w:t>
      </w:r>
    </w:p>
    <w:p w14:paraId="4F1CB179" w14:textId="77777777" w:rsidR="00E27C66" w:rsidRPr="007A00DC" w:rsidRDefault="00000000" w:rsidP="007A00DC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2" w:name="пользовательские-требования"/>
      <w:bookmarkEnd w:id="1"/>
      <w:r w:rsidRPr="007A00DC">
        <w:rPr>
          <w:rFonts w:ascii="Times New Roman" w:hAnsi="Times New Roman" w:cs="Times New Roman"/>
          <w:sz w:val="32"/>
          <w:szCs w:val="32"/>
          <w:lang w:val="ru-RU"/>
        </w:rPr>
        <w:t>2. Пользовательские требования</w:t>
      </w:r>
    </w:p>
    <w:p w14:paraId="7C7BC77A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Вопрос: Какие элементы интерфейса обязательны? </w:t>
      </w:r>
    </w:p>
    <w:p w14:paraId="1AD14414" w14:textId="4F11E49A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Ответ: Игровое поле, таймер, счётчик мин, кнопка «Новая игра», отображение текущего уровня сложности и статистики.</w:t>
      </w:r>
    </w:p>
    <w:p w14:paraId="2FEF8888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Вопрос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Как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пользователь ставит флаг? </w:t>
      </w:r>
    </w:p>
    <w:p w14:paraId="692D73ED" w14:textId="33A083DD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Ответ: ПКМ на десктопе и долгое нажатие на мобильных устройствах.</w:t>
      </w:r>
    </w:p>
    <w:p w14:paraId="5642269F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Вопрос: Должна ли быть поддержка сенсорных экранов? </w:t>
      </w:r>
    </w:p>
    <w:p w14:paraId="0FC541F0" w14:textId="13559BAE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Ответ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Да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>, управление должно быть адаптировано под сенсорные устройства.</w:t>
      </w:r>
    </w:p>
    <w:p w14:paraId="1D7F4AD0" w14:textId="77777777" w:rsidR="00E27C66" w:rsidRPr="007A00DC" w:rsidRDefault="00000000" w:rsidP="007A00DC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3" w:name="бизнес-правила"/>
      <w:bookmarkEnd w:id="2"/>
      <w:r w:rsidRPr="007A00DC">
        <w:rPr>
          <w:rFonts w:ascii="Times New Roman" w:hAnsi="Times New Roman" w:cs="Times New Roman"/>
          <w:sz w:val="32"/>
          <w:szCs w:val="32"/>
          <w:lang w:val="ru-RU"/>
        </w:rPr>
        <w:t>3. Бизнес-правила</w:t>
      </w:r>
    </w:p>
    <w:p w14:paraId="5233FF5A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Вопрос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Когда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генерируются мины? </w:t>
      </w:r>
    </w:p>
    <w:p w14:paraId="3765D100" w14:textId="42D07562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Ответ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После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первого клика пользователя, чтобы первая открытая клетка никогда не содержала мину.</w:t>
      </w:r>
    </w:p>
    <w:p w14:paraId="0AFFF4C8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Вопрос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Можно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ли снять поставленный флаг? </w:t>
      </w:r>
    </w:p>
    <w:p w14:paraId="580FB2C2" w14:textId="2FD7F5DD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Ответ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Да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>, повторным действием пользователя.</w:t>
      </w:r>
    </w:p>
    <w:p w14:paraId="6D499A6F" w14:textId="77777777" w:rsidR="00E27C66" w:rsidRPr="007A00DC" w:rsidRDefault="00000000" w:rsidP="007A00DC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4" w:name="ограничения"/>
      <w:bookmarkEnd w:id="3"/>
      <w:r w:rsidRPr="007A00DC">
        <w:rPr>
          <w:rFonts w:ascii="Times New Roman" w:hAnsi="Times New Roman" w:cs="Times New Roman"/>
          <w:sz w:val="32"/>
          <w:szCs w:val="32"/>
          <w:lang w:val="ru-RU"/>
        </w:rPr>
        <w:lastRenderedPageBreak/>
        <w:t>4. Ограничения</w:t>
      </w:r>
    </w:p>
    <w:p w14:paraId="76A7C956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Вопрос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Есть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ли ограничения по использованию сторонних библиотек? </w:t>
      </w:r>
    </w:p>
    <w:p w14:paraId="3BB68BFC" w14:textId="185E59CD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Ответ: Разрешено использование открытых </w:t>
      </w:r>
      <w:r w:rsidRPr="007A00DC">
        <w:rPr>
          <w:rFonts w:ascii="Times New Roman" w:hAnsi="Times New Roman" w:cs="Times New Roman"/>
          <w:sz w:val="32"/>
          <w:szCs w:val="32"/>
        </w:rPr>
        <w:t>JavaScript</w:t>
      </w:r>
      <w:r w:rsidRPr="007A00DC">
        <w:rPr>
          <w:rFonts w:ascii="Times New Roman" w:hAnsi="Times New Roman" w:cs="Times New Roman"/>
          <w:sz w:val="32"/>
          <w:szCs w:val="32"/>
          <w:lang w:val="ru-RU"/>
        </w:rPr>
        <w:t>-библиотек без коммерческих лицензий.</w:t>
      </w:r>
    </w:p>
    <w:p w14:paraId="65251F88" w14:textId="77777777" w:rsidR="00E27C66" w:rsidRPr="007A00DC" w:rsidRDefault="00000000" w:rsidP="007A00DC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5" w:name="технологический-стек"/>
      <w:bookmarkEnd w:id="4"/>
      <w:r w:rsidRPr="007A00DC">
        <w:rPr>
          <w:rFonts w:ascii="Times New Roman" w:hAnsi="Times New Roman" w:cs="Times New Roman"/>
          <w:sz w:val="32"/>
          <w:szCs w:val="32"/>
          <w:lang w:val="ru-RU"/>
        </w:rPr>
        <w:t>5. Технологический стек</w:t>
      </w:r>
    </w:p>
    <w:p w14:paraId="4C19C692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Вопрос: Какие технологии предпочтительны? </w:t>
      </w:r>
    </w:p>
    <w:p w14:paraId="5C378E34" w14:textId="1DE3ED78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Ответ: </w:t>
      </w:r>
      <w:r w:rsidRPr="007A00DC">
        <w:rPr>
          <w:rFonts w:ascii="Times New Roman" w:hAnsi="Times New Roman" w:cs="Times New Roman"/>
          <w:sz w:val="32"/>
          <w:szCs w:val="32"/>
        </w:rPr>
        <w:t>HTML</w:t>
      </w: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5, </w:t>
      </w:r>
      <w:r w:rsidRPr="007A00DC">
        <w:rPr>
          <w:rFonts w:ascii="Times New Roman" w:hAnsi="Times New Roman" w:cs="Times New Roman"/>
          <w:sz w:val="32"/>
          <w:szCs w:val="32"/>
        </w:rPr>
        <w:t>CSS</w:t>
      </w: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3, </w:t>
      </w:r>
      <w:r w:rsidRPr="007A00DC">
        <w:rPr>
          <w:rFonts w:ascii="Times New Roman" w:hAnsi="Times New Roman" w:cs="Times New Roman"/>
          <w:sz w:val="32"/>
          <w:szCs w:val="32"/>
        </w:rPr>
        <w:t>JavaScript</w:t>
      </w: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(</w:t>
      </w:r>
      <w:r w:rsidRPr="007A00DC">
        <w:rPr>
          <w:rFonts w:ascii="Times New Roman" w:hAnsi="Times New Roman" w:cs="Times New Roman"/>
          <w:sz w:val="32"/>
          <w:szCs w:val="32"/>
        </w:rPr>
        <w:t>ES</w:t>
      </w:r>
      <w:r w:rsidRPr="007A00DC">
        <w:rPr>
          <w:rFonts w:ascii="Times New Roman" w:hAnsi="Times New Roman" w:cs="Times New Roman"/>
          <w:sz w:val="32"/>
          <w:szCs w:val="32"/>
          <w:lang w:val="ru-RU"/>
        </w:rPr>
        <w:t>6+), без серверной части.</w:t>
      </w:r>
    </w:p>
    <w:p w14:paraId="5A574D03" w14:textId="77777777" w:rsidR="00E27C66" w:rsidRPr="007A00DC" w:rsidRDefault="00000000" w:rsidP="007A00DC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6" w:name="хранение-данных"/>
      <w:bookmarkEnd w:id="5"/>
      <w:r w:rsidRPr="007A00DC">
        <w:rPr>
          <w:rFonts w:ascii="Times New Roman" w:hAnsi="Times New Roman" w:cs="Times New Roman"/>
          <w:sz w:val="32"/>
          <w:szCs w:val="32"/>
          <w:lang w:val="ru-RU"/>
        </w:rPr>
        <w:t>6. Хранение данных</w:t>
      </w:r>
    </w:p>
    <w:p w14:paraId="20B5A732" w14:textId="77777777" w:rsidR="007A00DC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>Вопрос</w:t>
      </w:r>
      <w:proofErr w:type="gramStart"/>
      <w:r w:rsidRPr="007A00DC">
        <w:rPr>
          <w:rFonts w:ascii="Times New Roman" w:hAnsi="Times New Roman" w:cs="Times New Roman"/>
          <w:sz w:val="32"/>
          <w:szCs w:val="32"/>
          <w:lang w:val="ru-RU"/>
        </w:rPr>
        <w:t>: Где</w:t>
      </w:r>
      <w:proofErr w:type="gram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хранить статистику? </w:t>
      </w:r>
    </w:p>
    <w:p w14:paraId="62324A0C" w14:textId="13E3AECD" w:rsidR="00E27C66" w:rsidRPr="007A00DC" w:rsidRDefault="00000000" w:rsidP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Ответ: В </w:t>
      </w:r>
      <w:proofErr w:type="spellStart"/>
      <w:r w:rsidRPr="007A00DC">
        <w:rPr>
          <w:rFonts w:ascii="Times New Roman" w:hAnsi="Times New Roman" w:cs="Times New Roman"/>
          <w:sz w:val="32"/>
          <w:szCs w:val="32"/>
        </w:rPr>
        <w:t>localStorage</w:t>
      </w:r>
      <w:proofErr w:type="spellEnd"/>
      <w:r w:rsidRPr="007A00DC">
        <w:rPr>
          <w:rFonts w:ascii="Times New Roman" w:hAnsi="Times New Roman" w:cs="Times New Roman"/>
          <w:sz w:val="32"/>
          <w:szCs w:val="32"/>
          <w:lang w:val="ru-RU"/>
        </w:rPr>
        <w:t xml:space="preserve"> браузера, привязка к конкретному устройству.</w:t>
      </w:r>
    </w:p>
    <w:bookmarkEnd w:id="0"/>
    <w:bookmarkEnd w:id="6"/>
    <w:p w14:paraId="73DBEFE5" w14:textId="77777777" w:rsidR="007A00DC" w:rsidRPr="007A00DC" w:rsidRDefault="007A00DC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</w:p>
    <w:sectPr w:rsidR="007A00DC" w:rsidRPr="007A00D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78AF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2733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66"/>
    <w:rsid w:val="007A00DC"/>
    <w:rsid w:val="007A10F2"/>
    <w:rsid w:val="00E2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6D4B"/>
  <w15:docId w15:val="{7BEF8142-6DEA-4AAC-88F8-BC7ABF75F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Тенякшев</dc:creator>
  <cp:keywords/>
  <cp:lastModifiedBy>Михаил Тенякшев</cp:lastModifiedBy>
  <cp:revision>2</cp:revision>
  <dcterms:created xsi:type="dcterms:W3CDTF">2026-02-12T14:11:00Z</dcterms:created>
  <dcterms:modified xsi:type="dcterms:W3CDTF">2026-02-12T14:11:00Z</dcterms:modified>
</cp:coreProperties>
</file>