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D04" w:rsidRDefault="002E3D04" w:rsidP="002E3D04">
      <w:pPr>
        <w:tabs>
          <w:tab w:val="left" w:pos="9354"/>
        </w:tabs>
        <w:spacing w:line="480" w:lineRule="auto"/>
        <w:ind w:firstLine="709"/>
        <w:jc w:val="center"/>
        <w:rPr>
          <w:rFonts w:asciiTheme="majorHAnsi" w:hAnsiTheme="majorHAnsi"/>
          <w:sz w:val="28"/>
          <w:szCs w:val="28"/>
        </w:rPr>
      </w:pPr>
      <w:r>
        <w:rPr>
          <w:rFonts w:asciiTheme="majorHAnsi" w:hAnsiTheme="majorHAnsi"/>
          <w:sz w:val="28"/>
          <w:szCs w:val="28"/>
        </w:rPr>
        <w:t>ОГЛАВЛЕНИЕ:</w:t>
      </w:r>
    </w:p>
    <w:p w:rsidR="002E3D04" w:rsidRDefault="002E3D04" w:rsidP="002E3D04">
      <w:pPr>
        <w:tabs>
          <w:tab w:val="left" w:pos="9354"/>
        </w:tabs>
        <w:spacing w:line="480" w:lineRule="auto"/>
        <w:ind w:firstLine="709"/>
        <w:jc w:val="center"/>
        <w:rPr>
          <w:rFonts w:asciiTheme="majorHAnsi" w:hAnsiTheme="majorHAnsi"/>
          <w:sz w:val="28"/>
          <w:szCs w:val="28"/>
        </w:rPr>
      </w:pPr>
    </w:p>
    <w:p w:rsidR="002E3D04" w:rsidRDefault="002E3D04" w:rsidP="002E3D04">
      <w:pPr>
        <w:pStyle w:val="ListParagraph"/>
        <w:numPr>
          <w:ilvl w:val="0"/>
          <w:numId w:val="8"/>
        </w:numPr>
        <w:tabs>
          <w:tab w:val="left" w:pos="9354"/>
        </w:tabs>
        <w:spacing w:line="480" w:lineRule="auto"/>
        <w:rPr>
          <w:rFonts w:asciiTheme="majorHAnsi" w:hAnsiTheme="majorHAnsi"/>
          <w:sz w:val="28"/>
          <w:szCs w:val="28"/>
        </w:rPr>
      </w:pPr>
      <w:r>
        <w:rPr>
          <w:rFonts w:asciiTheme="majorHAnsi" w:hAnsiTheme="majorHAnsi"/>
          <w:sz w:val="28"/>
          <w:szCs w:val="28"/>
        </w:rPr>
        <w:t xml:space="preserve">ТЕМА 1 </w:t>
      </w:r>
      <w:r>
        <w:rPr>
          <w:rFonts w:asciiTheme="majorHAnsi" w:hAnsiTheme="majorHAnsi"/>
          <w:snapToGrid w:val="0"/>
          <w:spacing w:val="-4"/>
          <w:sz w:val="28"/>
          <w:szCs w:val="28"/>
        </w:rPr>
        <w:t xml:space="preserve"> – Права и обязанности военнослужающих</w:t>
      </w:r>
    </w:p>
    <w:p w:rsidR="002E3D04" w:rsidRDefault="002E3D04" w:rsidP="002E3D04">
      <w:pPr>
        <w:pStyle w:val="ListParagraph"/>
        <w:numPr>
          <w:ilvl w:val="0"/>
          <w:numId w:val="8"/>
        </w:numPr>
        <w:tabs>
          <w:tab w:val="left" w:pos="9354"/>
        </w:tabs>
        <w:spacing w:line="480" w:lineRule="auto"/>
        <w:rPr>
          <w:rFonts w:asciiTheme="majorHAnsi" w:hAnsiTheme="majorHAnsi"/>
          <w:sz w:val="28"/>
          <w:szCs w:val="28"/>
        </w:rPr>
      </w:pPr>
      <w:r>
        <w:rPr>
          <w:rFonts w:asciiTheme="majorHAnsi" w:hAnsiTheme="majorHAnsi"/>
          <w:snapToGrid w:val="0"/>
          <w:spacing w:val="-4"/>
          <w:sz w:val="28"/>
          <w:szCs w:val="28"/>
        </w:rPr>
        <w:t>ТЕМА 2 – Взаимоотношения между военнослужащими</w:t>
      </w:r>
    </w:p>
    <w:p w:rsidR="002E3D04" w:rsidRDefault="002E3D04" w:rsidP="002E3D04">
      <w:pPr>
        <w:pStyle w:val="ListParagraph"/>
        <w:numPr>
          <w:ilvl w:val="0"/>
          <w:numId w:val="8"/>
        </w:numPr>
        <w:tabs>
          <w:tab w:val="left" w:pos="9354"/>
        </w:tabs>
        <w:spacing w:line="480" w:lineRule="auto"/>
        <w:rPr>
          <w:rFonts w:asciiTheme="majorHAnsi" w:hAnsiTheme="majorHAnsi"/>
          <w:sz w:val="28"/>
          <w:szCs w:val="28"/>
        </w:rPr>
      </w:pPr>
      <w:r>
        <w:rPr>
          <w:rFonts w:asciiTheme="majorHAnsi" w:hAnsiTheme="majorHAnsi"/>
          <w:snapToGrid w:val="0"/>
          <w:spacing w:val="-4"/>
          <w:sz w:val="28"/>
          <w:szCs w:val="28"/>
        </w:rPr>
        <w:t>ТЕМА 3 – Внутренний порядок</w:t>
      </w:r>
    </w:p>
    <w:p w:rsidR="002E3D04" w:rsidRDefault="002E3D04" w:rsidP="002E3D04">
      <w:pPr>
        <w:pStyle w:val="ListParagraph"/>
        <w:numPr>
          <w:ilvl w:val="0"/>
          <w:numId w:val="8"/>
        </w:numPr>
        <w:tabs>
          <w:tab w:val="left" w:pos="9354"/>
        </w:tabs>
        <w:spacing w:line="480" w:lineRule="auto"/>
        <w:rPr>
          <w:rFonts w:asciiTheme="majorHAnsi" w:hAnsiTheme="majorHAnsi"/>
          <w:sz w:val="28"/>
          <w:szCs w:val="28"/>
        </w:rPr>
      </w:pPr>
      <w:r>
        <w:rPr>
          <w:rFonts w:asciiTheme="majorHAnsi" w:hAnsiTheme="majorHAnsi"/>
          <w:snapToGrid w:val="0"/>
          <w:spacing w:val="-4"/>
          <w:sz w:val="28"/>
          <w:szCs w:val="28"/>
        </w:rPr>
        <w:t>ТЕМА 4-Организация и несение службы суточным нарядом</w:t>
      </w:r>
    </w:p>
    <w:p w:rsidR="002E3D04" w:rsidRDefault="002E3D04" w:rsidP="002E3D04">
      <w:pPr>
        <w:pStyle w:val="ListParagraph"/>
        <w:numPr>
          <w:ilvl w:val="0"/>
          <w:numId w:val="8"/>
        </w:numPr>
        <w:tabs>
          <w:tab w:val="left" w:pos="9354"/>
        </w:tabs>
        <w:spacing w:line="480" w:lineRule="auto"/>
        <w:rPr>
          <w:rFonts w:asciiTheme="majorHAnsi" w:hAnsiTheme="majorHAnsi"/>
          <w:sz w:val="28"/>
          <w:szCs w:val="28"/>
        </w:rPr>
      </w:pPr>
      <w:r>
        <w:rPr>
          <w:rFonts w:asciiTheme="majorHAnsi" w:hAnsiTheme="majorHAnsi"/>
          <w:snapToGrid w:val="0"/>
          <w:spacing w:val="-4"/>
          <w:sz w:val="28"/>
          <w:szCs w:val="28"/>
        </w:rPr>
        <w:t>ТЕМА 5 – Основные положение дисциплинарного устава</w:t>
      </w:r>
    </w:p>
    <w:p w:rsidR="002E3D04" w:rsidRDefault="002E3D04" w:rsidP="002E3D04">
      <w:pPr>
        <w:pStyle w:val="ListParagraph"/>
        <w:numPr>
          <w:ilvl w:val="0"/>
          <w:numId w:val="8"/>
        </w:numPr>
        <w:tabs>
          <w:tab w:val="left" w:pos="9354"/>
        </w:tabs>
        <w:spacing w:line="480" w:lineRule="auto"/>
        <w:rPr>
          <w:rFonts w:asciiTheme="majorHAnsi" w:hAnsiTheme="majorHAnsi"/>
          <w:sz w:val="28"/>
          <w:szCs w:val="28"/>
        </w:rPr>
      </w:pPr>
      <w:r>
        <w:rPr>
          <w:rFonts w:asciiTheme="majorHAnsi" w:hAnsiTheme="majorHAnsi"/>
          <w:snapToGrid w:val="0"/>
          <w:spacing w:val="-4"/>
          <w:sz w:val="28"/>
          <w:szCs w:val="28"/>
        </w:rPr>
        <w:t>ТЕМА 6 – Дисциплинарная ответственность военнослужающих</w:t>
      </w:r>
    </w:p>
    <w:p w:rsidR="002E3D04" w:rsidRDefault="002E3D04" w:rsidP="002E3D04">
      <w:pPr>
        <w:pStyle w:val="ListParagraph"/>
        <w:numPr>
          <w:ilvl w:val="0"/>
          <w:numId w:val="8"/>
        </w:numPr>
        <w:tabs>
          <w:tab w:val="left" w:pos="9354"/>
        </w:tabs>
        <w:spacing w:line="480" w:lineRule="auto"/>
        <w:rPr>
          <w:rFonts w:asciiTheme="majorHAnsi" w:hAnsiTheme="majorHAnsi"/>
          <w:sz w:val="28"/>
          <w:szCs w:val="28"/>
        </w:rPr>
      </w:pPr>
      <w:r>
        <w:rPr>
          <w:rFonts w:asciiTheme="majorHAnsi" w:hAnsiTheme="majorHAnsi"/>
          <w:snapToGrid w:val="0"/>
          <w:spacing w:val="-4"/>
          <w:sz w:val="28"/>
          <w:szCs w:val="28"/>
        </w:rPr>
        <w:t>ТЕМА 7 - Учет поощрений и дисциплинарных взысканий</w:t>
      </w:r>
    </w:p>
    <w:p w:rsidR="002E3D04" w:rsidRDefault="002E3D04" w:rsidP="002E3D04">
      <w:pPr>
        <w:pStyle w:val="ListParagraph"/>
        <w:numPr>
          <w:ilvl w:val="0"/>
          <w:numId w:val="8"/>
        </w:numPr>
        <w:tabs>
          <w:tab w:val="left" w:pos="9354"/>
        </w:tabs>
        <w:spacing w:line="480" w:lineRule="auto"/>
        <w:rPr>
          <w:rFonts w:asciiTheme="majorHAnsi" w:hAnsiTheme="majorHAnsi"/>
          <w:sz w:val="28"/>
          <w:szCs w:val="28"/>
        </w:rPr>
      </w:pPr>
      <w:r>
        <w:rPr>
          <w:rFonts w:asciiTheme="majorHAnsi" w:hAnsiTheme="majorHAnsi"/>
          <w:snapToGrid w:val="0"/>
          <w:spacing w:val="-4"/>
          <w:sz w:val="28"/>
          <w:szCs w:val="28"/>
        </w:rPr>
        <w:t>ТЕМА 8 – Организация и несение гарнизонной и караульной службы</w:t>
      </w:r>
    </w:p>
    <w:p w:rsidR="002E3D04" w:rsidRDefault="002E3D04" w:rsidP="002E3D04">
      <w:pPr>
        <w:pStyle w:val="ListParagraph"/>
        <w:numPr>
          <w:ilvl w:val="0"/>
          <w:numId w:val="8"/>
        </w:numPr>
        <w:tabs>
          <w:tab w:val="left" w:pos="9354"/>
        </w:tabs>
        <w:spacing w:line="480" w:lineRule="auto"/>
        <w:rPr>
          <w:rFonts w:asciiTheme="majorHAnsi" w:hAnsiTheme="majorHAnsi"/>
          <w:sz w:val="28"/>
          <w:szCs w:val="28"/>
        </w:rPr>
      </w:pPr>
      <w:r>
        <w:rPr>
          <w:rFonts w:asciiTheme="majorHAnsi" w:hAnsiTheme="majorHAnsi"/>
          <w:snapToGrid w:val="0"/>
          <w:spacing w:val="-4"/>
          <w:sz w:val="28"/>
          <w:szCs w:val="28"/>
        </w:rPr>
        <w:t>ТЕМА 9 – Организация караульной службы</w:t>
      </w:r>
    </w:p>
    <w:p w:rsidR="002E3D04" w:rsidRDefault="002E3D04" w:rsidP="002E3D04">
      <w:pPr>
        <w:pStyle w:val="BodyText"/>
        <w:widowControl w:val="0"/>
        <w:rPr>
          <w:rFonts w:ascii="Times New Roman" w:hAnsi="Times New Roman"/>
          <w:b/>
          <w:snapToGrid w:val="0"/>
          <w:spacing w:val="-4"/>
          <w:szCs w:val="28"/>
          <w:highlight w:val="yellow"/>
        </w:rPr>
      </w:pPr>
      <w:bookmarkStart w:id="0" w:name="_GoBack"/>
      <w:bookmarkEnd w:id="0"/>
    </w:p>
    <w:p w:rsidR="002E3D04" w:rsidRDefault="002E3D04">
      <w:pPr>
        <w:spacing w:after="160" w:line="259" w:lineRule="auto"/>
        <w:rPr>
          <w:rFonts w:ascii="Times New Roman" w:hAnsi="Times New Roman"/>
          <w:b/>
          <w:caps/>
          <w:snapToGrid w:val="0"/>
          <w:spacing w:val="-4"/>
          <w:sz w:val="28"/>
          <w:szCs w:val="28"/>
          <w:highlight w:val="yellow"/>
        </w:rPr>
      </w:pPr>
      <w:r>
        <w:rPr>
          <w:rFonts w:ascii="Times New Roman" w:hAnsi="Times New Roman"/>
          <w:b/>
          <w:snapToGrid w:val="0"/>
          <w:spacing w:val="-4"/>
          <w:szCs w:val="28"/>
          <w:highlight w:val="yellow"/>
        </w:rPr>
        <w:br w:type="page"/>
      </w:r>
    </w:p>
    <w:p w:rsidR="002E3D04" w:rsidRDefault="002E3D04" w:rsidP="002E3D04">
      <w:pPr>
        <w:pStyle w:val="BodyText"/>
        <w:widowControl w:val="0"/>
        <w:rPr>
          <w:rFonts w:ascii="Times New Roman" w:hAnsi="Times New Roman"/>
          <w:b/>
          <w:snapToGrid w:val="0"/>
          <w:spacing w:val="-4"/>
          <w:szCs w:val="28"/>
          <w:highlight w:val="yellow"/>
        </w:rPr>
      </w:pPr>
      <w:r>
        <w:rPr>
          <w:rFonts w:ascii="Times New Roman" w:hAnsi="Times New Roman"/>
          <w:b/>
          <w:snapToGrid w:val="0"/>
          <w:spacing w:val="-4"/>
          <w:szCs w:val="28"/>
          <w:highlight w:val="yellow"/>
        </w:rPr>
        <w:lastRenderedPageBreak/>
        <w:t>Глава 2</w:t>
      </w:r>
    </w:p>
    <w:p w:rsidR="002E3D04" w:rsidRDefault="002E3D04" w:rsidP="002E3D04">
      <w:pPr>
        <w:pStyle w:val="BodyText"/>
        <w:widowControl w:val="0"/>
        <w:rPr>
          <w:rFonts w:ascii="Times New Roman" w:hAnsi="Times New Roman"/>
          <w:b/>
          <w:snapToGrid w:val="0"/>
          <w:spacing w:val="-4"/>
          <w:szCs w:val="28"/>
        </w:rPr>
      </w:pPr>
      <w:r>
        <w:rPr>
          <w:rFonts w:ascii="Times New Roman" w:hAnsi="Times New Roman"/>
          <w:b/>
          <w:snapToGrid w:val="0"/>
          <w:spacing w:val="-4"/>
          <w:szCs w:val="28"/>
          <w:highlight w:val="yellow"/>
        </w:rPr>
        <w:t xml:space="preserve"> Взаимоотношения между военнослужащими</w:t>
      </w:r>
    </w:p>
    <w:p w:rsidR="002E3D04" w:rsidRDefault="002E3D04" w:rsidP="002E3D04">
      <w:pPr>
        <w:pStyle w:val="BodyText"/>
        <w:widowControl w:val="0"/>
        <w:spacing w:line="216" w:lineRule="auto"/>
        <w:rPr>
          <w:rFonts w:ascii="Times New Roman" w:hAnsi="Times New Roman"/>
          <w:b/>
          <w:snapToGrid w:val="0"/>
          <w:spacing w:val="-4"/>
          <w:sz w:val="22"/>
          <w:szCs w:val="22"/>
        </w:rPr>
      </w:pPr>
    </w:p>
    <w:p w:rsidR="002E3D04" w:rsidRDefault="002E3D04" w:rsidP="002E3D04">
      <w:pPr>
        <w:spacing w:line="360" w:lineRule="auto"/>
        <w:ind w:firstLine="709"/>
        <w:jc w:val="both"/>
        <w:rPr>
          <w:rFonts w:ascii="Times New Roman" w:hAnsi="Times New Roman"/>
          <w:b/>
          <w:sz w:val="28"/>
          <w:szCs w:val="28"/>
        </w:rPr>
      </w:pPr>
      <w:r>
        <w:rPr>
          <w:rFonts w:ascii="Times New Roman" w:hAnsi="Times New Roman"/>
          <w:sz w:val="28"/>
          <w:szCs w:val="28"/>
        </w:rPr>
        <w:t>Одним из принципов строительства Вооруженных Сил, руководства ими и взаимоотношений между военнослужащими является единоначалие</w:t>
      </w:r>
      <w:r>
        <w:rPr>
          <w:rFonts w:ascii="Times New Roman" w:hAnsi="Times New Roman"/>
          <w:b/>
          <w:sz w:val="28"/>
          <w:szCs w:val="28"/>
        </w:rPr>
        <w:t>. Оно заключается в наделении командира (начальника) всей полнотой распорядительной власти по отношению к подчиненным и возложении на него персональной ответственности перед государством за все стороны жизни и деятельности воинской части, подразделения и каждого военнослужащего. Единоначалие выражается в праве командира (начальника) исходя из всесторонней оценки обстановки единолично принимать решения, отдавать приказы в строгом соответствии с требованиями законов и воинских уставов, обеспечивать их выполнение. Командир (начальник) несет ответственность за отданный приказ и его последствия.</w:t>
      </w:r>
    </w:p>
    <w:p w:rsidR="002E3D04" w:rsidRDefault="002E3D04" w:rsidP="002E3D04">
      <w:pPr>
        <w:spacing w:line="360" w:lineRule="auto"/>
        <w:ind w:firstLine="702"/>
        <w:jc w:val="both"/>
        <w:rPr>
          <w:rFonts w:ascii="Times New Roman" w:hAnsi="Times New Roman"/>
          <w:sz w:val="28"/>
          <w:szCs w:val="28"/>
        </w:rPr>
      </w:pPr>
      <w:r>
        <w:rPr>
          <w:rFonts w:ascii="Times New Roman" w:hAnsi="Times New Roman"/>
          <w:sz w:val="28"/>
          <w:szCs w:val="28"/>
        </w:rPr>
        <w:t xml:space="preserve">Принцип единоначалия в Вооруженных Силах Российской Федерации предполагает беспрекословное повиновение подчиненных начальнику, точное и своевременное выполнение подчиненными приказу своих командиров (начальников). </w:t>
      </w:r>
    </w:p>
    <w:p w:rsidR="002E3D04" w:rsidRDefault="002E3D04" w:rsidP="002E3D04">
      <w:pPr>
        <w:autoSpaceDE w:val="0"/>
        <w:autoSpaceDN w:val="0"/>
        <w:adjustRightInd w:val="0"/>
        <w:spacing w:line="360" w:lineRule="auto"/>
        <w:ind w:firstLine="709"/>
        <w:jc w:val="both"/>
        <w:rPr>
          <w:rFonts w:ascii="Times New Roman" w:hAnsi="Times New Roman"/>
          <w:sz w:val="28"/>
          <w:szCs w:val="28"/>
        </w:rPr>
      </w:pPr>
      <w:r>
        <w:rPr>
          <w:rFonts w:ascii="Times New Roman" w:hAnsi="Times New Roman"/>
          <w:sz w:val="28"/>
          <w:szCs w:val="28"/>
        </w:rPr>
        <w:t xml:space="preserve">В то же время единоначалие не является абсолютным, т.е. безграничным. Командирам-единоначальникам предоставляется такой объем полномочий, который обеспечивает управление и эффективный контроль над всеми сторонами жизни и деятельности подразделения или воинской части, их самостоятельность в единоличном решении основных вопросов осуществления власти. Они не вправе переступать предел предоставленной им власти, которой они наделены законами и другими правовыми актами. Устанавливая принцип беспрекословного выполнения приказов командиров </w:t>
      </w:r>
      <w:r>
        <w:rPr>
          <w:rFonts w:ascii="Times New Roman" w:hAnsi="Times New Roman"/>
          <w:sz w:val="28"/>
          <w:szCs w:val="28"/>
        </w:rPr>
        <w:lastRenderedPageBreak/>
        <w:t xml:space="preserve">(начальников), воинские уставы исходят из презумпции законности этих приказов и их соответствия интересам военной службы. </w:t>
      </w:r>
    </w:p>
    <w:p w:rsidR="002E3D04" w:rsidRDefault="002E3D04" w:rsidP="002E3D04">
      <w:pPr>
        <w:spacing w:line="360" w:lineRule="auto"/>
        <w:ind w:firstLine="720"/>
        <w:jc w:val="both"/>
        <w:rPr>
          <w:rFonts w:ascii="Times New Roman" w:hAnsi="Times New Roman"/>
          <w:sz w:val="28"/>
          <w:szCs w:val="28"/>
        </w:rPr>
      </w:pPr>
      <w:r>
        <w:rPr>
          <w:rFonts w:ascii="Times New Roman" w:hAnsi="Times New Roman"/>
          <w:sz w:val="28"/>
          <w:szCs w:val="28"/>
        </w:rPr>
        <w:t>Единоначалие определяет построение армии как централизованного военного организма, единство обучения и воспитания личного состава, организованность и дисциплину и, в конечном счете, высокую боеготовность войск. Единоначалие позволяет командиру действовать смело, решительно, проявлять широкую инициативу, возлагая на командира персональную ответствен</w:t>
      </w:r>
      <w:r>
        <w:rPr>
          <w:rFonts w:ascii="Times New Roman" w:hAnsi="Times New Roman"/>
          <w:sz w:val="28"/>
          <w:szCs w:val="28"/>
        </w:rPr>
        <w:softHyphen/>
        <w:t>ность за все стороны жизнедеятельности войск, способствует развитию у офицеров необходимых командирских качеств. Оно создает условия для высокой организованности, строгой воин</w:t>
      </w:r>
      <w:r>
        <w:rPr>
          <w:rFonts w:ascii="Times New Roman" w:hAnsi="Times New Roman"/>
          <w:sz w:val="28"/>
          <w:szCs w:val="28"/>
        </w:rPr>
        <w:softHyphen/>
        <w:t>ской дисциплины и твердого порядка.</w:t>
      </w:r>
    </w:p>
    <w:p w:rsidR="002E3D04" w:rsidRDefault="002E3D04" w:rsidP="002E3D04">
      <w:pPr>
        <w:spacing w:line="360" w:lineRule="auto"/>
        <w:ind w:firstLine="720"/>
        <w:jc w:val="both"/>
        <w:rPr>
          <w:rFonts w:ascii="Times New Roman" w:hAnsi="Times New Roman"/>
          <w:b/>
          <w:i/>
          <w:sz w:val="28"/>
          <w:szCs w:val="28"/>
        </w:rPr>
      </w:pPr>
      <w:r>
        <w:rPr>
          <w:rFonts w:ascii="Times New Roman" w:hAnsi="Times New Roman"/>
          <w:b/>
          <w:sz w:val="28"/>
          <w:szCs w:val="28"/>
        </w:rPr>
        <w:t xml:space="preserve">Единоначалие обеспечивает </w:t>
      </w:r>
      <w:r>
        <w:rPr>
          <w:rFonts w:ascii="Times New Roman" w:hAnsi="Times New Roman"/>
          <w:sz w:val="28"/>
          <w:szCs w:val="28"/>
        </w:rPr>
        <w:t>единство воли, гибкость и оперативность управления войсками, свободу действий командира в ходе выполнения поставленных задач,  организованность и дисциплинированность войск; целе</w:t>
      </w:r>
      <w:r>
        <w:rPr>
          <w:rFonts w:ascii="Times New Roman" w:hAnsi="Times New Roman"/>
          <w:sz w:val="28"/>
          <w:szCs w:val="28"/>
        </w:rPr>
        <w:softHyphen/>
        <w:t>направленное обучение и воспитание личного состава, эффективный контроль выполнения приказов и уставов (</w:t>
      </w:r>
      <w:r>
        <w:rPr>
          <w:rFonts w:ascii="Times New Roman" w:hAnsi="Times New Roman"/>
          <w:b/>
          <w:i/>
          <w:sz w:val="28"/>
          <w:szCs w:val="28"/>
          <w:highlight w:val="cyan"/>
        </w:rPr>
        <w:t>Приложение 3).</w:t>
      </w:r>
    </w:p>
    <w:p w:rsidR="002E3D04" w:rsidRDefault="002E3D04" w:rsidP="002E3D04">
      <w:pPr>
        <w:ind w:firstLine="720"/>
        <w:jc w:val="both"/>
        <w:rPr>
          <w:rFonts w:ascii="Times New Roman" w:hAnsi="Times New Roman"/>
          <w:sz w:val="28"/>
          <w:szCs w:val="28"/>
        </w:rPr>
      </w:pPr>
      <w:r>
        <w:rPr>
          <w:rFonts w:ascii="Times New Roman" w:hAnsi="Times New Roman"/>
          <w:noProof/>
          <w:sz w:val="28"/>
          <w:szCs w:val="28"/>
          <w:lang w:val="en-US" w:eastAsia="en-US"/>
        </w:rPr>
        <w:drawing>
          <wp:inline distT="0" distB="0" distL="0" distR="0">
            <wp:extent cx="5272405" cy="217297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2405" cy="2172970"/>
                    </a:xfrm>
                    <a:prstGeom prst="rect">
                      <a:avLst/>
                    </a:prstGeom>
                    <a:noFill/>
                    <a:ln>
                      <a:noFill/>
                    </a:ln>
                  </pic:spPr>
                </pic:pic>
              </a:graphicData>
            </a:graphic>
          </wp:inline>
        </w:drawing>
      </w:r>
    </w:p>
    <w:p w:rsidR="002E3D04" w:rsidRDefault="002E3D04" w:rsidP="002E3D04">
      <w:pPr>
        <w:spacing w:line="360" w:lineRule="auto"/>
        <w:ind w:firstLine="720"/>
        <w:jc w:val="both"/>
        <w:rPr>
          <w:rFonts w:ascii="Times New Roman" w:hAnsi="Times New Roman"/>
          <w:sz w:val="28"/>
          <w:szCs w:val="28"/>
        </w:rPr>
      </w:pPr>
    </w:p>
    <w:p w:rsidR="002E3D04" w:rsidRDefault="002E3D04" w:rsidP="002E3D04">
      <w:pPr>
        <w:spacing w:line="360" w:lineRule="auto"/>
        <w:ind w:firstLine="709"/>
        <w:jc w:val="both"/>
        <w:rPr>
          <w:rFonts w:ascii="Times New Roman" w:hAnsi="Times New Roman"/>
          <w:sz w:val="28"/>
          <w:szCs w:val="28"/>
        </w:rPr>
      </w:pPr>
      <w:r>
        <w:rPr>
          <w:rFonts w:ascii="Times New Roman" w:hAnsi="Times New Roman"/>
          <w:sz w:val="28"/>
          <w:szCs w:val="28"/>
        </w:rPr>
        <w:t xml:space="preserve">Единоначалие в Вооруженных Силах РФ направлено на повышение боеспособности и боевой готовности войск армии и сил флота, воспитание у воинов высоких морально-психологических качеств. Чем сложнее и труднее </w:t>
      </w:r>
      <w:r>
        <w:rPr>
          <w:rFonts w:ascii="Times New Roman" w:hAnsi="Times New Roman"/>
          <w:sz w:val="28"/>
          <w:szCs w:val="28"/>
        </w:rPr>
        <w:lastRenderedPageBreak/>
        <w:t>обстановка и решаемые войсками задачи, тем крепче должно быть единоначалие. Более того, войска не могут успешно выполнять боевые задачи без твердого единоначалия и крепкой воинской дисциплины.</w:t>
      </w:r>
    </w:p>
    <w:p w:rsidR="002E3D04" w:rsidRDefault="002E3D04" w:rsidP="002E3D04">
      <w:pPr>
        <w:spacing w:line="360" w:lineRule="auto"/>
        <w:ind w:firstLine="709"/>
        <w:jc w:val="both"/>
        <w:rPr>
          <w:rFonts w:ascii="Times New Roman" w:hAnsi="Times New Roman"/>
          <w:sz w:val="28"/>
          <w:szCs w:val="28"/>
        </w:rPr>
      </w:pPr>
      <w:r>
        <w:rPr>
          <w:rFonts w:ascii="Times New Roman" w:hAnsi="Times New Roman"/>
          <w:sz w:val="28"/>
          <w:szCs w:val="28"/>
        </w:rPr>
        <w:t>Только строго централизованное управление войсками может обеспечить успех в бою, где важное значение приобретают быстрота принятия решения и немедленное проведение его в жизнь, четкая координация действий войск.</w:t>
      </w:r>
    </w:p>
    <w:p w:rsidR="002E3D04" w:rsidRDefault="002E3D04" w:rsidP="002E3D04">
      <w:pPr>
        <w:spacing w:line="360" w:lineRule="auto"/>
        <w:ind w:firstLine="709"/>
        <w:jc w:val="both"/>
        <w:rPr>
          <w:rFonts w:ascii="Times New Roman" w:hAnsi="Times New Roman"/>
          <w:sz w:val="28"/>
          <w:szCs w:val="28"/>
        </w:rPr>
      </w:pPr>
      <w:r>
        <w:rPr>
          <w:rFonts w:ascii="Times New Roman" w:hAnsi="Times New Roman"/>
          <w:sz w:val="28"/>
          <w:szCs w:val="28"/>
        </w:rPr>
        <w:t>Единоначалие в Вооруженных Силах Российской Федерации имеет четкую правовую основу, которую составляют законы, воинские уставы, приказы и директивы. Эти нормативные акты вносят оформленность во внутренние отношения армии, в права и обязанности военнослужащих. Они обеспечивают как правовой статус командиров при управлении войсками, так и гражданские и личностные права военнослужащих.</w:t>
      </w:r>
    </w:p>
    <w:p w:rsidR="002E3D04" w:rsidRDefault="002E3D04" w:rsidP="002E3D04">
      <w:pPr>
        <w:spacing w:line="360" w:lineRule="auto"/>
        <w:ind w:firstLine="709"/>
        <w:jc w:val="both"/>
        <w:rPr>
          <w:rFonts w:ascii="Times New Roman" w:hAnsi="Times New Roman"/>
          <w:sz w:val="28"/>
          <w:szCs w:val="28"/>
        </w:rPr>
      </w:pPr>
      <w:r>
        <w:rPr>
          <w:rFonts w:ascii="Times New Roman" w:hAnsi="Times New Roman"/>
          <w:sz w:val="28"/>
          <w:szCs w:val="28"/>
        </w:rPr>
        <w:t>Принцип единоначалия обязывает командира применить всю силу своего влияния, всю власть, чтобы принятое им решение было непременно выполнено подчиненными. Только в этом случае воинская дисциплина будет под</w:t>
      </w:r>
      <w:r>
        <w:rPr>
          <w:rFonts w:ascii="Times New Roman" w:hAnsi="Times New Roman"/>
          <w:sz w:val="28"/>
          <w:szCs w:val="28"/>
        </w:rPr>
        <w:softHyphen/>
        <w:t>держиваться на должном уровне. Принцип единоначалия позволяет командиру постоянно мобилизовывать и направлять усилия всех своих подчиненных на успешное решение задач боевой подготовки и повседневной жизнедеятельности, укрепление воинской дисциплины.</w:t>
      </w:r>
    </w:p>
    <w:p w:rsidR="002E3D04" w:rsidRDefault="002E3D04" w:rsidP="002E3D04">
      <w:pPr>
        <w:spacing w:line="360" w:lineRule="auto"/>
        <w:ind w:firstLine="709"/>
        <w:jc w:val="both"/>
        <w:rPr>
          <w:rFonts w:ascii="Times New Roman" w:hAnsi="Times New Roman"/>
          <w:sz w:val="28"/>
          <w:szCs w:val="28"/>
        </w:rPr>
      </w:pPr>
      <w:r>
        <w:rPr>
          <w:rFonts w:ascii="Times New Roman" w:hAnsi="Times New Roman"/>
          <w:sz w:val="28"/>
          <w:szCs w:val="28"/>
        </w:rPr>
        <w:t>Опыт  показывает, что    успеха       добиваются   те    командиры-едино</w:t>
      </w:r>
      <w:r>
        <w:rPr>
          <w:rFonts w:ascii="Times New Roman" w:hAnsi="Times New Roman"/>
          <w:sz w:val="28"/>
          <w:szCs w:val="28"/>
        </w:rPr>
        <w:softHyphen/>
        <w:t>начальники, которые систематически учат подчиненных офицеров, прапорщиков, сержантов умению сочетать метод убеждения с мерами принуждения, правильно применять власть, не допуская искажения требований Дисциплинарного устава Вооруженных Сил.</w:t>
      </w:r>
    </w:p>
    <w:p w:rsidR="002E3D04" w:rsidRDefault="002E3D04" w:rsidP="002E3D04">
      <w:pPr>
        <w:pStyle w:val="BodyTextIndent"/>
        <w:spacing w:line="360" w:lineRule="auto"/>
        <w:ind w:left="0" w:firstLine="709"/>
        <w:jc w:val="both"/>
        <w:rPr>
          <w:rFonts w:ascii="Times New Roman" w:hAnsi="Times New Roman"/>
          <w:sz w:val="28"/>
          <w:szCs w:val="28"/>
        </w:rPr>
      </w:pPr>
      <w:r>
        <w:rPr>
          <w:rFonts w:ascii="Times New Roman" w:hAnsi="Times New Roman"/>
          <w:sz w:val="28"/>
          <w:szCs w:val="28"/>
        </w:rPr>
        <w:t>Единоначалие теснейшим образом связано с воинской дисциплиной и взаимоотношениями военнослужащих.</w:t>
      </w:r>
    </w:p>
    <w:p w:rsidR="002E3D04" w:rsidRDefault="002E3D04" w:rsidP="002E3D04">
      <w:pPr>
        <w:pStyle w:val="BodyTextIndent"/>
        <w:spacing w:line="360" w:lineRule="auto"/>
        <w:ind w:left="0" w:firstLine="709"/>
        <w:jc w:val="both"/>
        <w:rPr>
          <w:rFonts w:ascii="Times New Roman" w:hAnsi="Times New Roman"/>
          <w:sz w:val="28"/>
          <w:szCs w:val="28"/>
        </w:rPr>
      </w:pPr>
      <w:r>
        <w:rPr>
          <w:rFonts w:ascii="Times New Roman" w:hAnsi="Times New Roman"/>
          <w:sz w:val="28"/>
          <w:szCs w:val="28"/>
        </w:rPr>
        <w:lastRenderedPageBreak/>
        <w:t xml:space="preserve">Взаимоотношения между начальниками и подчиненными определены Уставом внутренней службы Вооруженных Сил Российской Федерации . </w:t>
      </w:r>
      <w:r>
        <w:rPr>
          <w:rFonts w:ascii="Times New Roman" w:hAnsi="Times New Roman"/>
          <w:b/>
          <w:sz w:val="28"/>
          <w:szCs w:val="28"/>
        </w:rPr>
        <w:t xml:space="preserve">По своему </w:t>
      </w:r>
      <w:r>
        <w:rPr>
          <w:rFonts w:ascii="Times New Roman" w:hAnsi="Times New Roman"/>
          <w:b/>
          <w:iCs/>
          <w:sz w:val="28"/>
          <w:szCs w:val="28"/>
        </w:rPr>
        <w:t>служебному положению</w:t>
      </w:r>
      <w:r>
        <w:rPr>
          <w:rFonts w:ascii="Times New Roman" w:hAnsi="Times New Roman"/>
          <w:b/>
          <w:i/>
          <w:iCs/>
          <w:sz w:val="28"/>
          <w:szCs w:val="28"/>
        </w:rPr>
        <w:t xml:space="preserve"> </w:t>
      </w:r>
      <w:r>
        <w:rPr>
          <w:rFonts w:ascii="Times New Roman" w:hAnsi="Times New Roman"/>
          <w:b/>
          <w:sz w:val="28"/>
          <w:szCs w:val="28"/>
        </w:rPr>
        <w:t xml:space="preserve">и </w:t>
      </w:r>
      <w:r>
        <w:rPr>
          <w:rFonts w:ascii="Times New Roman" w:hAnsi="Times New Roman"/>
          <w:b/>
          <w:iCs/>
          <w:sz w:val="28"/>
          <w:szCs w:val="28"/>
        </w:rPr>
        <w:t>воинскому званию</w:t>
      </w:r>
      <w:r>
        <w:rPr>
          <w:rFonts w:ascii="Times New Roman" w:hAnsi="Times New Roman"/>
          <w:b/>
          <w:i/>
          <w:iCs/>
          <w:sz w:val="28"/>
          <w:szCs w:val="28"/>
        </w:rPr>
        <w:t xml:space="preserve"> </w:t>
      </w:r>
      <w:r>
        <w:rPr>
          <w:rFonts w:ascii="Times New Roman" w:hAnsi="Times New Roman"/>
          <w:b/>
          <w:sz w:val="28"/>
          <w:szCs w:val="28"/>
        </w:rPr>
        <w:t>одни военнослужащие по отношению к другим могут быть начальниками или подчиненными</w:t>
      </w:r>
      <w:r>
        <w:rPr>
          <w:rFonts w:ascii="Times New Roman" w:hAnsi="Times New Roman"/>
          <w:sz w:val="28"/>
          <w:szCs w:val="28"/>
        </w:rPr>
        <w:t xml:space="preserve">. </w:t>
      </w:r>
    </w:p>
    <w:p w:rsidR="002E3D04" w:rsidRDefault="002E3D04" w:rsidP="002E3D04">
      <w:pPr>
        <w:pStyle w:val="NormalWeb"/>
        <w:spacing w:before="0" w:beforeAutospacing="0" w:after="0" w:afterAutospacing="0" w:line="360" w:lineRule="auto"/>
        <w:ind w:firstLine="709"/>
        <w:jc w:val="both"/>
        <w:rPr>
          <w:sz w:val="28"/>
          <w:szCs w:val="28"/>
        </w:rPr>
      </w:pPr>
      <w:r>
        <w:rPr>
          <w:sz w:val="28"/>
          <w:szCs w:val="28"/>
        </w:rPr>
        <w:t>Рассмотрим взаимоотношения начальника и подчиненного в зависимости от своего служебного положения.</w:t>
      </w:r>
    </w:p>
    <w:p w:rsidR="002E3D04" w:rsidRDefault="002E3D04" w:rsidP="002E3D04">
      <w:pPr>
        <w:pStyle w:val="NormalWeb"/>
        <w:spacing w:before="0" w:beforeAutospacing="0" w:after="0" w:afterAutospacing="0" w:line="360" w:lineRule="auto"/>
        <w:ind w:firstLine="709"/>
        <w:jc w:val="both"/>
        <w:rPr>
          <w:sz w:val="28"/>
          <w:szCs w:val="28"/>
        </w:rPr>
      </w:pPr>
      <w:r>
        <w:rPr>
          <w:b/>
          <w:iCs/>
          <w:sz w:val="28"/>
          <w:szCs w:val="28"/>
        </w:rPr>
        <w:t>Служебное положение</w:t>
      </w:r>
      <w:r>
        <w:rPr>
          <w:i/>
          <w:iCs/>
          <w:sz w:val="28"/>
          <w:szCs w:val="28"/>
        </w:rPr>
        <w:t xml:space="preserve"> </w:t>
      </w:r>
      <w:r>
        <w:rPr>
          <w:sz w:val="28"/>
          <w:szCs w:val="28"/>
        </w:rPr>
        <w:t xml:space="preserve">военнослужащих определяется той должностью, которую он занимает. Каждый военнослужащий в обязательном порядке занимает ту или иную должность. </w:t>
      </w:r>
    </w:p>
    <w:p w:rsidR="002E3D04" w:rsidRDefault="002E3D04" w:rsidP="002E3D04">
      <w:pPr>
        <w:autoSpaceDE w:val="0"/>
        <w:autoSpaceDN w:val="0"/>
        <w:adjustRightInd w:val="0"/>
        <w:spacing w:line="360" w:lineRule="auto"/>
        <w:ind w:firstLine="709"/>
        <w:jc w:val="both"/>
        <w:rPr>
          <w:rFonts w:ascii="Times New Roman" w:eastAsia="Times New Roman" w:hAnsi="Times New Roman"/>
          <w:sz w:val="28"/>
          <w:szCs w:val="28"/>
        </w:rPr>
      </w:pPr>
      <w:r>
        <w:rPr>
          <w:rFonts w:ascii="Times New Roman" w:hAnsi="Times New Roman"/>
          <w:b/>
          <w:sz w:val="28"/>
          <w:szCs w:val="28"/>
        </w:rPr>
        <w:t>Воинской должностью</w:t>
      </w:r>
      <w:r>
        <w:rPr>
          <w:rFonts w:ascii="Times New Roman" w:hAnsi="Times New Roman"/>
          <w:sz w:val="28"/>
          <w:szCs w:val="28"/>
        </w:rPr>
        <w:t xml:space="preserve"> определяются характер выполняемых служебных обязанностей по осуществлению военнослужащими задач и функций государства в сфере обороны и безопасности, обязанности и права, а также основные требования к его профессиональной подготовке. С понятием воинской должности как стержневым связаны все другие вопросы, касающиеся военной службы.</w:t>
      </w:r>
      <w:r>
        <w:rPr>
          <w:rFonts w:ascii="Times New Roman" w:eastAsia="Times New Roman" w:hAnsi="Times New Roman"/>
          <w:sz w:val="28"/>
          <w:szCs w:val="28"/>
        </w:rPr>
        <w:t xml:space="preserve"> </w:t>
      </w:r>
    </w:p>
    <w:p w:rsidR="002E3D04" w:rsidRDefault="002E3D04" w:rsidP="002E3D04">
      <w:pPr>
        <w:autoSpaceDE w:val="0"/>
        <w:autoSpaceDN w:val="0"/>
        <w:adjustRightInd w:val="0"/>
        <w:spacing w:line="360" w:lineRule="auto"/>
        <w:ind w:firstLine="709"/>
        <w:jc w:val="both"/>
        <w:rPr>
          <w:rFonts w:ascii="Times New Roman" w:eastAsia="Times New Roman" w:hAnsi="Times New Roman"/>
          <w:sz w:val="28"/>
          <w:szCs w:val="28"/>
        </w:rPr>
      </w:pPr>
      <w:r>
        <w:rPr>
          <w:rFonts w:ascii="Times New Roman" w:eastAsia="Times New Roman" w:hAnsi="Times New Roman"/>
          <w:sz w:val="28"/>
          <w:szCs w:val="28"/>
        </w:rPr>
        <w:t>Военная служба характеризуется главным образом динамичностью, которая проявляется в том, что военнослужащие в период прохождения военной службы неоднократно перемещаются по службе и меняют место военной службы. Данная динамика проявляется с момента поступления гражданина на военную службу и завершается увольнением с военной службы.</w:t>
      </w:r>
    </w:p>
    <w:p w:rsidR="002E3D04" w:rsidRDefault="002E3D04" w:rsidP="002E3D04">
      <w:pPr>
        <w:autoSpaceDE w:val="0"/>
        <w:autoSpaceDN w:val="0"/>
        <w:adjustRightInd w:val="0"/>
        <w:spacing w:line="360" w:lineRule="auto"/>
        <w:ind w:firstLine="709"/>
        <w:jc w:val="both"/>
        <w:rPr>
          <w:rFonts w:ascii="Times New Roman" w:eastAsia="Times New Roman" w:hAnsi="Times New Roman"/>
          <w:sz w:val="28"/>
          <w:szCs w:val="28"/>
        </w:rPr>
      </w:pPr>
      <w:r>
        <w:rPr>
          <w:rFonts w:ascii="Times New Roman" w:eastAsia="Times New Roman" w:hAnsi="Times New Roman"/>
          <w:sz w:val="28"/>
          <w:szCs w:val="28"/>
        </w:rPr>
        <w:t>Изменение служебно-правового положения военнослужащего, влекущее изменение военно-служебных отношений, кроме назначения на должность, связано также с переводами, прикомандированием и освобождением от должности.</w:t>
      </w:r>
    </w:p>
    <w:p w:rsidR="002E3D04" w:rsidRDefault="002E3D04" w:rsidP="002E3D04">
      <w:pPr>
        <w:autoSpaceDE w:val="0"/>
        <w:autoSpaceDN w:val="0"/>
        <w:adjustRightInd w:val="0"/>
        <w:spacing w:line="360" w:lineRule="auto"/>
        <w:ind w:firstLine="709"/>
        <w:jc w:val="both"/>
        <w:rPr>
          <w:rFonts w:ascii="Times New Roman" w:eastAsia="Times New Roman" w:hAnsi="Times New Roman"/>
          <w:sz w:val="28"/>
          <w:szCs w:val="28"/>
        </w:rPr>
      </w:pPr>
      <w:r>
        <w:rPr>
          <w:rFonts w:ascii="Times New Roman" w:eastAsia="Times New Roman" w:hAnsi="Times New Roman"/>
          <w:sz w:val="28"/>
          <w:szCs w:val="28"/>
        </w:rPr>
        <w:lastRenderedPageBreak/>
        <w:t>Военнослужащий может занимать только одну воинскую должность. Каждой воинской должности должно соответствовать одно воинское звание.</w:t>
      </w:r>
    </w:p>
    <w:p w:rsidR="002E3D04" w:rsidRDefault="002E3D04" w:rsidP="002E3D04">
      <w:pPr>
        <w:spacing w:line="360" w:lineRule="auto"/>
        <w:ind w:firstLine="709"/>
        <w:jc w:val="both"/>
        <w:rPr>
          <w:rFonts w:ascii="Times New Roman" w:hAnsi="Times New Roman"/>
          <w:sz w:val="28"/>
          <w:szCs w:val="28"/>
        </w:rPr>
      </w:pPr>
      <w:r>
        <w:rPr>
          <w:rFonts w:ascii="Times New Roman" w:hAnsi="Times New Roman"/>
          <w:b/>
          <w:iCs/>
          <w:sz w:val="28"/>
          <w:szCs w:val="28"/>
        </w:rPr>
        <w:t>Начальник</w:t>
      </w:r>
      <w:r>
        <w:rPr>
          <w:rFonts w:ascii="Times New Roman" w:hAnsi="Times New Roman"/>
          <w:i/>
          <w:iCs/>
          <w:sz w:val="28"/>
          <w:szCs w:val="28"/>
        </w:rPr>
        <w:t xml:space="preserve"> </w:t>
      </w:r>
      <w:r>
        <w:rPr>
          <w:rFonts w:ascii="Times New Roman" w:hAnsi="Times New Roman"/>
          <w:sz w:val="28"/>
          <w:szCs w:val="28"/>
        </w:rPr>
        <w:t>–</w:t>
      </w:r>
      <w:r>
        <w:rPr>
          <w:rFonts w:ascii="Times New Roman" w:hAnsi="Times New Roman"/>
          <w:i/>
          <w:iCs/>
          <w:sz w:val="28"/>
          <w:szCs w:val="28"/>
        </w:rPr>
        <w:t xml:space="preserve"> </w:t>
      </w:r>
      <w:r>
        <w:rPr>
          <w:rFonts w:ascii="Times New Roman" w:hAnsi="Times New Roman"/>
          <w:b/>
          <w:sz w:val="28"/>
          <w:szCs w:val="28"/>
        </w:rPr>
        <w:t>это военнослужащий, в подчинении у которого находятся другие военнослужащие.</w:t>
      </w:r>
      <w:r>
        <w:rPr>
          <w:rFonts w:ascii="Times New Roman" w:hAnsi="Times New Roman"/>
          <w:sz w:val="28"/>
          <w:szCs w:val="28"/>
        </w:rPr>
        <w:t xml:space="preserve"> </w:t>
      </w:r>
    </w:p>
    <w:p w:rsidR="002E3D04" w:rsidRDefault="002E3D04" w:rsidP="002E3D04">
      <w:pPr>
        <w:pStyle w:val="NormalWeb"/>
        <w:spacing w:before="0" w:beforeAutospacing="0" w:after="0" w:afterAutospacing="0" w:line="360" w:lineRule="auto"/>
        <w:ind w:firstLine="709"/>
        <w:jc w:val="both"/>
        <w:rPr>
          <w:sz w:val="28"/>
          <w:szCs w:val="28"/>
        </w:rPr>
      </w:pPr>
      <w:r>
        <w:rPr>
          <w:sz w:val="28"/>
          <w:szCs w:val="28"/>
        </w:rPr>
        <w:t xml:space="preserve">Начальник имеет определенный объем полномочий, т.е. совокупность </w:t>
      </w:r>
      <w:r>
        <w:rPr>
          <w:i/>
          <w:iCs/>
          <w:sz w:val="28"/>
          <w:szCs w:val="28"/>
        </w:rPr>
        <w:t xml:space="preserve"> </w:t>
      </w:r>
      <w:r>
        <w:rPr>
          <w:sz w:val="28"/>
          <w:szCs w:val="28"/>
        </w:rPr>
        <w:t>прав и обязанностей по отношению к подчиненным ему военнослужащим. Он вправе отдавать последним приказы и распоряжения и контролировать их исполнение.</w:t>
      </w:r>
    </w:p>
    <w:p w:rsidR="002E3D04" w:rsidRDefault="002E3D04" w:rsidP="002E3D04">
      <w:pPr>
        <w:spacing w:line="360" w:lineRule="auto"/>
        <w:ind w:firstLine="709"/>
        <w:jc w:val="both"/>
        <w:rPr>
          <w:rFonts w:ascii="Times New Roman" w:hAnsi="Times New Roman"/>
          <w:sz w:val="28"/>
          <w:szCs w:val="28"/>
        </w:rPr>
      </w:pPr>
      <w:r>
        <w:rPr>
          <w:rFonts w:ascii="Times New Roman" w:hAnsi="Times New Roman"/>
          <w:sz w:val="28"/>
          <w:szCs w:val="28"/>
        </w:rPr>
        <w:t xml:space="preserve">Важность понимания  служебных отношений заключается в том, что сердцевиной воинских взаимоотношений между начальником и подчиненным является </w:t>
      </w:r>
      <w:r>
        <w:rPr>
          <w:rFonts w:ascii="Times New Roman" w:hAnsi="Times New Roman"/>
          <w:iCs/>
          <w:sz w:val="28"/>
          <w:szCs w:val="28"/>
        </w:rPr>
        <w:t>право начальника отдавать подчиненному приказы и требовать их исполнения. Подчиненный в свою очередь обязан беспрекословно выполнять приказы начальника.</w:t>
      </w:r>
      <w:r>
        <w:rPr>
          <w:rFonts w:ascii="Times New Roman" w:hAnsi="Times New Roman"/>
          <w:i/>
          <w:iCs/>
          <w:sz w:val="28"/>
          <w:szCs w:val="28"/>
        </w:rPr>
        <w:t xml:space="preserve"> </w:t>
      </w:r>
      <w:r>
        <w:rPr>
          <w:rFonts w:ascii="Times New Roman" w:hAnsi="Times New Roman"/>
          <w:sz w:val="28"/>
          <w:szCs w:val="28"/>
        </w:rPr>
        <w:t xml:space="preserve">Выполнив приказ, он может подать жалобу, если считает, что по отношению к нему поступили неправильно. В то же время начальник должен быть для подчиненного примером тактичности и выдержанности, не должен допускать как фамильярности, так и предвзятости. За действия, унижающие человеческое достоинство подчиненного, начальник несёт ответственность. </w:t>
      </w:r>
    </w:p>
    <w:p w:rsidR="002E3D04" w:rsidRDefault="002E3D04" w:rsidP="002E3D04">
      <w:pPr>
        <w:pStyle w:val="NormalWeb"/>
        <w:spacing w:before="0" w:beforeAutospacing="0" w:after="0" w:afterAutospacing="0" w:line="360" w:lineRule="auto"/>
        <w:ind w:firstLine="709"/>
        <w:jc w:val="both"/>
        <w:rPr>
          <w:sz w:val="28"/>
          <w:szCs w:val="28"/>
        </w:rPr>
      </w:pPr>
      <w:r>
        <w:rPr>
          <w:b/>
          <w:iCs/>
          <w:sz w:val="28"/>
          <w:szCs w:val="28"/>
        </w:rPr>
        <w:t>Подчиненный</w:t>
      </w:r>
      <w:r>
        <w:rPr>
          <w:i/>
          <w:iCs/>
          <w:sz w:val="28"/>
          <w:szCs w:val="28"/>
        </w:rPr>
        <w:t xml:space="preserve"> </w:t>
      </w:r>
      <w:r>
        <w:rPr>
          <w:sz w:val="28"/>
          <w:szCs w:val="28"/>
        </w:rPr>
        <w:t>–</w:t>
      </w:r>
      <w:r>
        <w:rPr>
          <w:i/>
          <w:iCs/>
          <w:sz w:val="28"/>
          <w:szCs w:val="28"/>
        </w:rPr>
        <w:t xml:space="preserve"> </w:t>
      </w:r>
      <w:r>
        <w:rPr>
          <w:sz w:val="28"/>
          <w:szCs w:val="28"/>
        </w:rPr>
        <w:t xml:space="preserve">военнослужащий, входящий в состав строевого подразделения, отдела, службы, наряда, обязанный выполнять приказы своего руководителя, либо военнослужащий, имеющий воинское звание, в силу которого он обязан выполнять требования другого военнослужащего, обладающего соответствующим воинским званием начальника. </w:t>
      </w:r>
    </w:p>
    <w:p w:rsidR="002E3D04" w:rsidRDefault="002E3D04" w:rsidP="002E3D04">
      <w:pPr>
        <w:pStyle w:val="NormalWeb"/>
        <w:spacing w:before="0" w:beforeAutospacing="0" w:after="0" w:afterAutospacing="0" w:line="360" w:lineRule="auto"/>
        <w:ind w:firstLine="709"/>
        <w:jc w:val="both"/>
        <w:rPr>
          <w:b/>
          <w:sz w:val="28"/>
          <w:szCs w:val="28"/>
        </w:rPr>
      </w:pPr>
      <w:r>
        <w:rPr>
          <w:b/>
          <w:sz w:val="28"/>
          <w:szCs w:val="28"/>
        </w:rPr>
        <w:t xml:space="preserve">Начальники, которым военнослужащие подчинены по службе, хотя бы и временно, являются прямыми начальниками. </w:t>
      </w:r>
    </w:p>
    <w:p w:rsidR="002E3D04" w:rsidRDefault="002E3D04" w:rsidP="002E3D04">
      <w:pPr>
        <w:pStyle w:val="NormalWeb"/>
        <w:spacing w:before="0" w:beforeAutospacing="0" w:after="0" w:afterAutospacing="0" w:line="360" w:lineRule="auto"/>
        <w:ind w:firstLine="709"/>
        <w:jc w:val="both"/>
        <w:rPr>
          <w:spacing w:val="2"/>
          <w:sz w:val="28"/>
          <w:szCs w:val="28"/>
        </w:rPr>
      </w:pPr>
      <w:r>
        <w:rPr>
          <w:b/>
          <w:sz w:val="28"/>
          <w:szCs w:val="28"/>
        </w:rPr>
        <w:t>Ближайший к подчиненному прямой начальник называется непосредственным начальником</w:t>
      </w:r>
      <w:r>
        <w:rPr>
          <w:sz w:val="28"/>
          <w:szCs w:val="28"/>
        </w:rPr>
        <w:t xml:space="preserve">. Другими словами, </w:t>
      </w:r>
      <w:r>
        <w:rPr>
          <w:iCs/>
          <w:sz w:val="28"/>
          <w:szCs w:val="28"/>
        </w:rPr>
        <w:t xml:space="preserve">непосредственное </w:t>
      </w:r>
      <w:r>
        <w:rPr>
          <w:iCs/>
          <w:spacing w:val="2"/>
          <w:sz w:val="28"/>
          <w:szCs w:val="28"/>
        </w:rPr>
        <w:lastRenderedPageBreak/>
        <w:t>подчинение</w:t>
      </w:r>
      <w:r>
        <w:rPr>
          <w:i/>
          <w:iCs/>
          <w:spacing w:val="2"/>
          <w:sz w:val="28"/>
          <w:szCs w:val="28"/>
        </w:rPr>
        <w:t xml:space="preserve"> </w:t>
      </w:r>
      <w:r>
        <w:rPr>
          <w:iCs/>
          <w:spacing w:val="2"/>
          <w:sz w:val="28"/>
          <w:szCs w:val="28"/>
        </w:rPr>
        <w:t>означает</w:t>
      </w:r>
      <w:r>
        <w:rPr>
          <w:spacing w:val="2"/>
          <w:sz w:val="28"/>
          <w:szCs w:val="28"/>
        </w:rPr>
        <w:t xml:space="preserve"> подчинение ближайшему из вышестоящих начальников. </w:t>
      </w:r>
    </w:p>
    <w:p w:rsidR="002E3D04" w:rsidRDefault="002E3D04" w:rsidP="002E3D04">
      <w:pPr>
        <w:spacing w:line="360" w:lineRule="auto"/>
        <w:ind w:firstLine="709"/>
        <w:jc w:val="both"/>
        <w:rPr>
          <w:rFonts w:ascii="Times New Roman" w:hAnsi="Times New Roman"/>
          <w:sz w:val="28"/>
          <w:szCs w:val="28"/>
        </w:rPr>
      </w:pPr>
      <w:r>
        <w:rPr>
          <w:rFonts w:ascii="Times New Roman" w:hAnsi="Times New Roman"/>
          <w:sz w:val="28"/>
          <w:szCs w:val="28"/>
        </w:rPr>
        <w:t xml:space="preserve">Например, непосредственным начальником для солдата является командир отделения. Все другие вышестоящие начальники для солдата являются прямыми начальниками. К ним относятся: заместитель командира взвода, командир взвода, командир роты и его заместители, командир батальона и его заместители, заместители командира полка, командир полка и выше. </w:t>
      </w:r>
    </w:p>
    <w:p w:rsidR="002E3D04" w:rsidRDefault="002E3D04" w:rsidP="002E3D04">
      <w:pPr>
        <w:pStyle w:val="NormalWeb"/>
        <w:spacing w:before="0" w:beforeAutospacing="0" w:after="0" w:afterAutospacing="0" w:line="360" w:lineRule="auto"/>
        <w:ind w:firstLine="709"/>
        <w:jc w:val="both"/>
        <w:rPr>
          <w:sz w:val="28"/>
          <w:szCs w:val="28"/>
        </w:rPr>
      </w:pPr>
      <w:r>
        <w:rPr>
          <w:sz w:val="28"/>
          <w:szCs w:val="28"/>
        </w:rPr>
        <w:t xml:space="preserve">Например, командир полка в воинском звании «подполковник» является начальником для всего личного состава полка, независимо от воинских званий, присвоенных его подчиненным, в том числе и военнослужащих, проходящих военную службу в полку, которые имеют равное или более высокое воинское звание, чем у командира полка. В данном случае он является начальником других военнослужащих по служебному положению, а не только по воинскому званию. </w:t>
      </w:r>
    </w:p>
    <w:p w:rsidR="002E3D04" w:rsidRDefault="002E3D04" w:rsidP="002E3D04">
      <w:pPr>
        <w:pStyle w:val="NormalWeb"/>
        <w:spacing w:before="0" w:beforeAutospacing="0" w:after="0" w:afterAutospacing="0" w:line="360" w:lineRule="auto"/>
        <w:ind w:firstLine="709"/>
        <w:jc w:val="both"/>
        <w:rPr>
          <w:sz w:val="28"/>
          <w:szCs w:val="28"/>
        </w:rPr>
      </w:pPr>
      <w:r>
        <w:rPr>
          <w:sz w:val="28"/>
          <w:szCs w:val="28"/>
        </w:rPr>
        <w:t xml:space="preserve">Лица гражданского персонала Вооруженных Сил Российской Федерации являются начальниками для подчиненных в соответствии с занимаемой штатной должностью. </w:t>
      </w:r>
    </w:p>
    <w:p w:rsidR="002E3D04" w:rsidRDefault="002E3D04" w:rsidP="002E3D04">
      <w:pPr>
        <w:pStyle w:val="NormalWeb"/>
        <w:spacing w:before="0" w:beforeAutospacing="0" w:after="0" w:afterAutospacing="0" w:line="360" w:lineRule="auto"/>
        <w:ind w:firstLine="709"/>
        <w:jc w:val="both"/>
        <w:rPr>
          <w:b/>
          <w:sz w:val="28"/>
          <w:szCs w:val="28"/>
        </w:rPr>
      </w:pPr>
      <w:r>
        <w:rPr>
          <w:sz w:val="28"/>
          <w:szCs w:val="28"/>
        </w:rPr>
        <w:t xml:space="preserve">Как уже было отмечено, </w:t>
      </w:r>
      <w:r>
        <w:rPr>
          <w:b/>
          <w:sz w:val="28"/>
          <w:szCs w:val="28"/>
        </w:rPr>
        <w:t>одни военнослужащие по отношению к другим могут быть начальниками в соответствии с присвоенным им воинским званием.</w:t>
      </w:r>
    </w:p>
    <w:p w:rsidR="002E3D04" w:rsidRDefault="002E3D04" w:rsidP="002E3D04">
      <w:pPr>
        <w:pStyle w:val="NormalWeb"/>
        <w:spacing w:before="0" w:beforeAutospacing="0" w:after="0" w:afterAutospacing="0" w:line="360" w:lineRule="auto"/>
        <w:ind w:firstLine="709"/>
        <w:jc w:val="both"/>
        <w:rPr>
          <w:sz w:val="28"/>
          <w:szCs w:val="28"/>
        </w:rPr>
      </w:pPr>
      <w:r>
        <w:rPr>
          <w:sz w:val="28"/>
          <w:szCs w:val="28"/>
        </w:rPr>
        <w:t>Основой взаимоотношений между военнослужащими по их воинским званиям являются отношения старшинства и подчиненности.</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sz w:val="28"/>
          <w:szCs w:val="28"/>
        </w:rPr>
        <w:t xml:space="preserve">Круг начальников по воинскому званию применительно к определенным категориям военнослужащих перечислен в ст. 33 УВС ВС РФ. </w:t>
      </w:r>
    </w:p>
    <w:p w:rsidR="002E3D04" w:rsidRDefault="002E3D04" w:rsidP="002E3D04">
      <w:pPr>
        <w:pStyle w:val="NormalWeb"/>
        <w:spacing w:before="0" w:beforeAutospacing="0" w:after="0" w:afterAutospacing="0" w:line="360" w:lineRule="auto"/>
        <w:ind w:firstLine="709"/>
        <w:jc w:val="both"/>
        <w:rPr>
          <w:iCs/>
          <w:sz w:val="28"/>
          <w:szCs w:val="28"/>
        </w:rPr>
      </w:pPr>
      <w:r>
        <w:rPr>
          <w:sz w:val="28"/>
          <w:szCs w:val="28"/>
        </w:rPr>
        <w:t xml:space="preserve">В Уставе закреплено, что по </w:t>
      </w:r>
      <w:r>
        <w:rPr>
          <w:iCs/>
          <w:sz w:val="28"/>
          <w:szCs w:val="28"/>
        </w:rPr>
        <w:t xml:space="preserve">своему воинскому званию начальниками являются состоящие на военной службе: </w:t>
      </w:r>
    </w:p>
    <w:p w:rsidR="002E3D04" w:rsidRDefault="002E3D04" w:rsidP="002E3D04">
      <w:pPr>
        <w:pStyle w:val="NormalWeb"/>
        <w:numPr>
          <w:ilvl w:val="0"/>
          <w:numId w:val="5"/>
        </w:numPr>
        <w:spacing w:before="0" w:beforeAutospacing="0" w:after="0" w:afterAutospacing="0" w:line="360" w:lineRule="auto"/>
        <w:jc w:val="both"/>
        <w:rPr>
          <w:sz w:val="28"/>
          <w:szCs w:val="28"/>
        </w:rPr>
      </w:pPr>
      <w:r>
        <w:rPr>
          <w:sz w:val="28"/>
          <w:szCs w:val="28"/>
        </w:rPr>
        <w:lastRenderedPageBreak/>
        <w:t xml:space="preserve">маршалы Российской Федерации, генералы армии, адмиралы флота – для старших и младших офицеров, прапорщиков, мичманов, сержантов, старшин, солдат и матросов; </w:t>
      </w:r>
    </w:p>
    <w:p w:rsidR="002E3D04" w:rsidRDefault="002E3D04" w:rsidP="002E3D04">
      <w:pPr>
        <w:pStyle w:val="NormalWeb"/>
        <w:numPr>
          <w:ilvl w:val="0"/>
          <w:numId w:val="5"/>
        </w:numPr>
        <w:spacing w:before="0" w:beforeAutospacing="0" w:after="0" w:afterAutospacing="0" w:line="360" w:lineRule="auto"/>
        <w:jc w:val="both"/>
        <w:rPr>
          <w:sz w:val="28"/>
          <w:szCs w:val="28"/>
        </w:rPr>
      </w:pPr>
      <w:r>
        <w:rPr>
          <w:sz w:val="28"/>
          <w:szCs w:val="28"/>
        </w:rPr>
        <w:t xml:space="preserve">генералы, адмиралы, полковники и капитаны 1 ранга – для младших офицеров, прапорщиков, мичманов, сержантов, старшин, солдат и матросов; </w:t>
      </w:r>
    </w:p>
    <w:p w:rsidR="002E3D04" w:rsidRDefault="002E3D04" w:rsidP="002E3D04">
      <w:pPr>
        <w:pStyle w:val="NormalWeb"/>
        <w:numPr>
          <w:ilvl w:val="0"/>
          <w:numId w:val="5"/>
        </w:numPr>
        <w:spacing w:before="0" w:beforeAutospacing="0" w:after="0" w:afterAutospacing="0" w:line="360" w:lineRule="auto"/>
        <w:jc w:val="both"/>
        <w:rPr>
          <w:sz w:val="28"/>
          <w:szCs w:val="28"/>
        </w:rPr>
      </w:pPr>
      <w:r>
        <w:rPr>
          <w:sz w:val="28"/>
          <w:szCs w:val="28"/>
        </w:rPr>
        <w:t xml:space="preserve">старшие офицеры в воинских званиях подполковник, капитан 2 ранга, майор, капитан 3 ранга – для прапорщиков, мичманов, сержантов, старшин, солдат и матросов; </w:t>
      </w:r>
    </w:p>
    <w:p w:rsidR="002E3D04" w:rsidRDefault="002E3D04" w:rsidP="002E3D04">
      <w:pPr>
        <w:pStyle w:val="NormalWeb"/>
        <w:numPr>
          <w:ilvl w:val="0"/>
          <w:numId w:val="5"/>
        </w:numPr>
        <w:spacing w:before="0" w:beforeAutospacing="0" w:after="0" w:afterAutospacing="0" w:line="360" w:lineRule="auto"/>
        <w:jc w:val="both"/>
        <w:rPr>
          <w:sz w:val="28"/>
          <w:szCs w:val="28"/>
        </w:rPr>
      </w:pPr>
      <w:r>
        <w:rPr>
          <w:sz w:val="28"/>
          <w:szCs w:val="28"/>
        </w:rPr>
        <w:t xml:space="preserve">младшие офицеры – для сержантов, старшин, солдат и матросов; </w:t>
      </w:r>
    </w:p>
    <w:p w:rsidR="002E3D04" w:rsidRDefault="002E3D04" w:rsidP="002E3D04">
      <w:pPr>
        <w:pStyle w:val="NormalWeb"/>
        <w:numPr>
          <w:ilvl w:val="0"/>
          <w:numId w:val="5"/>
        </w:numPr>
        <w:spacing w:before="0" w:beforeAutospacing="0" w:after="0" w:afterAutospacing="0" w:line="360" w:lineRule="auto"/>
        <w:jc w:val="both"/>
        <w:rPr>
          <w:sz w:val="28"/>
          <w:szCs w:val="28"/>
        </w:rPr>
      </w:pPr>
      <w:r>
        <w:rPr>
          <w:sz w:val="28"/>
          <w:szCs w:val="28"/>
        </w:rPr>
        <w:t xml:space="preserve">прапорщики и мичманы – для сержантов, старшин, солдат и матросов одной с ними воинской части; </w:t>
      </w:r>
    </w:p>
    <w:p w:rsidR="002E3D04" w:rsidRDefault="002E3D04" w:rsidP="002E3D04">
      <w:pPr>
        <w:pStyle w:val="NormalWeb"/>
        <w:numPr>
          <w:ilvl w:val="0"/>
          <w:numId w:val="5"/>
        </w:numPr>
        <w:spacing w:before="0" w:beforeAutospacing="0" w:after="0" w:afterAutospacing="0" w:line="360" w:lineRule="auto"/>
        <w:jc w:val="both"/>
        <w:rPr>
          <w:i/>
          <w:iCs/>
          <w:sz w:val="28"/>
          <w:szCs w:val="28"/>
        </w:rPr>
      </w:pPr>
      <w:r>
        <w:rPr>
          <w:sz w:val="28"/>
          <w:szCs w:val="28"/>
        </w:rPr>
        <w:t>сержанты и старшины – для солдат и матросов одной с ними воинской части.</w:t>
      </w:r>
    </w:p>
    <w:p w:rsidR="002E3D04" w:rsidRDefault="002E3D04" w:rsidP="002E3D04">
      <w:pPr>
        <w:pStyle w:val="NormalWeb"/>
        <w:spacing w:before="0" w:beforeAutospacing="0" w:after="0" w:afterAutospacing="0" w:line="360" w:lineRule="auto"/>
        <w:ind w:firstLine="709"/>
        <w:jc w:val="both"/>
        <w:rPr>
          <w:sz w:val="28"/>
          <w:szCs w:val="28"/>
        </w:rPr>
      </w:pPr>
      <w:r>
        <w:rPr>
          <w:sz w:val="28"/>
          <w:szCs w:val="28"/>
        </w:rPr>
        <w:t xml:space="preserve">Таким образом, полковники и капитаны 1 ранга являются начальниками по воинскому званию для младших офицеров, прапорщиков, мичманов, сержантов, старшин, солдат и матросов, младшие офицеры - для сержантов, старшин, солдат и матросов, а сержанты и старшины - для солдат и матросов одной с ними воинской части. </w:t>
      </w:r>
    </w:p>
    <w:p w:rsidR="002E3D04" w:rsidRDefault="002E3D04" w:rsidP="002E3D04">
      <w:pPr>
        <w:pStyle w:val="NormalWeb"/>
        <w:spacing w:before="0" w:beforeAutospacing="0" w:after="0" w:afterAutospacing="0" w:line="360" w:lineRule="auto"/>
        <w:ind w:firstLine="709"/>
        <w:jc w:val="both"/>
        <w:rPr>
          <w:sz w:val="28"/>
          <w:szCs w:val="28"/>
        </w:rPr>
      </w:pPr>
      <w:r>
        <w:rPr>
          <w:sz w:val="28"/>
          <w:szCs w:val="28"/>
        </w:rPr>
        <w:t>Вышеперечисленные начальники по воинскому званию имеют право отдавать подчиненным им по воинскому званию приказы и контролировать их исполнение независимо от того, подчинены  эти военнослужащие им по службе или нет.</w:t>
      </w:r>
    </w:p>
    <w:p w:rsidR="002E3D04" w:rsidRDefault="002E3D04" w:rsidP="002E3D04">
      <w:pPr>
        <w:spacing w:line="360" w:lineRule="auto"/>
        <w:ind w:firstLine="709"/>
        <w:jc w:val="both"/>
        <w:rPr>
          <w:rFonts w:ascii="Times New Roman" w:hAnsi="Times New Roman"/>
          <w:i/>
          <w:iCs/>
          <w:sz w:val="28"/>
          <w:szCs w:val="28"/>
        </w:rPr>
      </w:pPr>
      <w:r>
        <w:rPr>
          <w:rFonts w:ascii="Times New Roman" w:hAnsi="Times New Roman"/>
          <w:b/>
          <w:sz w:val="28"/>
          <w:szCs w:val="28"/>
        </w:rPr>
        <w:t xml:space="preserve">Военнослужащие, которые по своему служебному положению и воинскому званию не являются по отношению к другим военнослужащим их начальниками или подчиненными, могут быть </w:t>
      </w:r>
      <w:r>
        <w:rPr>
          <w:rFonts w:ascii="Times New Roman" w:hAnsi="Times New Roman"/>
          <w:b/>
          <w:iCs/>
          <w:sz w:val="28"/>
          <w:szCs w:val="28"/>
        </w:rPr>
        <w:t>старшими</w:t>
      </w:r>
      <w:r>
        <w:rPr>
          <w:rFonts w:ascii="Times New Roman" w:hAnsi="Times New Roman"/>
          <w:b/>
          <w:i/>
          <w:iCs/>
          <w:sz w:val="28"/>
          <w:szCs w:val="28"/>
        </w:rPr>
        <w:t xml:space="preserve"> </w:t>
      </w:r>
      <w:r>
        <w:rPr>
          <w:rFonts w:ascii="Times New Roman" w:hAnsi="Times New Roman"/>
          <w:b/>
          <w:sz w:val="28"/>
          <w:szCs w:val="28"/>
        </w:rPr>
        <w:t xml:space="preserve">или </w:t>
      </w:r>
      <w:r>
        <w:rPr>
          <w:rFonts w:ascii="Times New Roman" w:hAnsi="Times New Roman"/>
          <w:b/>
          <w:iCs/>
          <w:sz w:val="28"/>
          <w:szCs w:val="28"/>
        </w:rPr>
        <w:t>младшими</w:t>
      </w:r>
      <w:r>
        <w:rPr>
          <w:rFonts w:ascii="Times New Roman" w:hAnsi="Times New Roman"/>
          <w:i/>
          <w:iCs/>
          <w:sz w:val="28"/>
          <w:szCs w:val="28"/>
        </w:rPr>
        <w:t>.</w:t>
      </w:r>
    </w:p>
    <w:p w:rsidR="002E3D04" w:rsidRDefault="002E3D04" w:rsidP="002E3D04">
      <w:pPr>
        <w:spacing w:line="360" w:lineRule="auto"/>
        <w:ind w:firstLine="709"/>
        <w:jc w:val="both"/>
        <w:rPr>
          <w:rFonts w:ascii="Times New Roman" w:hAnsi="Times New Roman"/>
          <w:sz w:val="28"/>
          <w:szCs w:val="28"/>
        </w:rPr>
      </w:pPr>
      <w:r>
        <w:rPr>
          <w:rFonts w:ascii="Times New Roman" w:hAnsi="Times New Roman"/>
          <w:sz w:val="28"/>
          <w:szCs w:val="28"/>
        </w:rPr>
        <w:lastRenderedPageBreak/>
        <w:t xml:space="preserve">Например, офицер в воинском звании «лейтенант» не является подчиненным для офицера в воинском звании до подполковника по своему служебному положению. Не является он подчиненным и по воинскому званию в силу ст. 36 Устава. Однако, в этом случае один из них может быть старшим или младшим. Старшинство определяется воинскими званиями военнослужащих. Старшие по воинскому званию в случае нарушения младшими воинской дисциплины, общественного порядка, правил поведения, ношения военной формы одежды и выполнения воинского приветствия должны требовать от </w:t>
      </w:r>
      <w:r>
        <w:rPr>
          <w:rFonts w:ascii="Times New Roman" w:hAnsi="Times New Roman"/>
          <w:iCs/>
          <w:sz w:val="28"/>
          <w:szCs w:val="28"/>
        </w:rPr>
        <w:t>них</w:t>
      </w:r>
      <w:r>
        <w:rPr>
          <w:rFonts w:ascii="Times New Roman" w:hAnsi="Times New Roman"/>
          <w:i/>
          <w:iCs/>
          <w:sz w:val="28"/>
          <w:szCs w:val="28"/>
        </w:rPr>
        <w:t xml:space="preserve"> </w:t>
      </w:r>
      <w:r>
        <w:rPr>
          <w:rFonts w:ascii="Times New Roman" w:hAnsi="Times New Roman"/>
          <w:sz w:val="28"/>
          <w:szCs w:val="28"/>
        </w:rPr>
        <w:t xml:space="preserve">устранения этих нарушений. Младшие по званию обязаны беспрекословно выполнять эти требования старших, их невыполнение влечет ответственность как за невыполнение приказа начальника (ст. 34 УВС ВС РФ). </w:t>
      </w:r>
    </w:p>
    <w:p w:rsidR="002E3D04" w:rsidRDefault="002E3D04" w:rsidP="002E3D04">
      <w:pPr>
        <w:spacing w:line="360" w:lineRule="auto"/>
        <w:ind w:firstLine="709"/>
        <w:jc w:val="both"/>
        <w:rPr>
          <w:rFonts w:ascii="Times New Roman" w:hAnsi="Times New Roman"/>
          <w:b/>
          <w:sz w:val="28"/>
          <w:szCs w:val="28"/>
        </w:rPr>
      </w:pPr>
      <w:r>
        <w:rPr>
          <w:rFonts w:ascii="Times New Roman" w:hAnsi="Times New Roman"/>
          <w:b/>
          <w:sz w:val="28"/>
          <w:szCs w:val="28"/>
        </w:rPr>
        <w:t>При совместном выполнении обязанностей военнослужащими, не подчиненными друг другу, когда их служебные взаимоотношения не определены командиром (начальником), старший из них по должности, а при равных должностях старший по воинскому званию является начальником (ст. 35 УВС ВС РФ).</w:t>
      </w:r>
    </w:p>
    <w:p w:rsidR="002E3D04" w:rsidRDefault="002E3D04" w:rsidP="002E3D04">
      <w:pPr>
        <w:spacing w:line="360" w:lineRule="auto"/>
        <w:ind w:firstLine="709"/>
        <w:jc w:val="both"/>
        <w:rPr>
          <w:rFonts w:ascii="Times New Roman" w:hAnsi="Times New Roman"/>
          <w:sz w:val="28"/>
          <w:szCs w:val="28"/>
        </w:rPr>
      </w:pPr>
      <w:r>
        <w:rPr>
          <w:rFonts w:ascii="Times New Roman" w:hAnsi="Times New Roman"/>
          <w:sz w:val="28"/>
          <w:szCs w:val="28"/>
        </w:rPr>
        <w:t>История Вооруженных Сил нашего Отечества убедительно доказала эффективность единоначалия как в мирное, так и в военное время. Самой распространенной формой проявления единоначалия в условиях Вооруженных Сил является приказ командира (начальника).</w:t>
      </w:r>
    </w:p>
    <w:p w:rsidR="002E3D04" w:rsidRDefault="002E3D04" w:rsidP="002E3D04">
      <w:pPr>
        <w:pStyle w:val="BodyText"/>
        <w:ind w:firstLine="709"/>
        <w:jc w:val="both"/>
        <w:rPr>
          <w:rFonts w:ascii="Times New Roman" w:hAnsi="Times New Roman"/>
          <w:caps w:val="0"/>
          <w:szCs w:val="28"/>
        </w:rPr>
      </w:pPr>
      <w:r>
        <w:rPr>
          <w:rFonts w:ascii="Times New Roman" w:hAnsi="Times New Roman"/>
          <w:caps w:val="0"/>
          <w:szCs w:val="28"/>
        </w:rPr>
        <w:t>Командир наделен правом отдавать распоряжения, обращенные к подчиненным, а в обязанность последних входит выполнять приказы беспрекословно (т.е. без всяких возражений и пререканий), точно (т.е. выполнить именно то, что данный приказ предписывает) и в срок (т.е. без промедления и затягивания по времени выполнения данных распоряжений).</w:t>
      </w:r>
    </w:p>
    <w:p w:rsidR="002E3D04" w:rsidRDefault="002E3D04" w:rsidP="002E3D04">
      <w:pPr>
        <w:pStyle w:val="BodyText"/>
        <w:ind w:firstLine="709"/>
        <w:jc w:val="both"/>
        <w:rPr>
          <w:rFonts w:ascii="Times New Roman" w:hAnsi="Times New Roman"/>
          <w:bCs/>
          <w:caps w:val="0"/>
          <w:color w:val="000080"/>
          <w:szCs w:val="28"/>
        </w:rPr>
      </w:pPr>
      <w:r>
        <w:rPr>
          <w:rFonts w:ascii="Times New Roman" w:hAnsi="Times New Roman"/>
          <w:caps w:val="0"/>
          <w:szCs w:val="28"/>
        </w:rPr>
        <w:lastRenderedPageBreak/>
        <w:t>Подчиненный обязан беспрекословно повиноваться командирам (т.е. не отказываться от исполнения приказа или предпринимать попыток к его умышленному неисполнению).</w:t>
      </w:r>
    </w:p>
    <w:p w:rsidR="002E3D04" w:rsidRDefault="002E3D04" w:rsidP="002E3D04">
      <w:pPr>
        <w:widowControl w:val="0"/>
        <w:autoSpaceDE w:val="0"/>
        <w:autoSpaceDN w:val="0"/>
        <w:adjustRightInd w:val="0"/>
        <w:spacing w:line="360" w:lineRule="auto"/>
        <w:ind w:firstLine="709"/>
        <w:jc w:val="both"/>
        <w:rPr>
          <w:rFonts w:ascii="Times New Roman" w:hAnsi="Times New Roman"/>
          <w:b/>
          <w:color w:val="000000"/>
          <w:sz w:val="28"/>
          <w:szCs w:val="28"/>
        </w:rPr>
      </w:pPr>
      <w:r>
        <w:rPr>
          <w:rFonts w:ascii="Times New Roman" w:hAnsi="Times New Roman"/>
          <w:b/>
          <w:bCs/>
          <w:i/>
          <w:color w:val="000000"/>
          <w:sz w:val="28"/>
          <w:szCs w:val="28"/>
        </w:rPr>
        <w:t xml:space="preserve"> Приказ</w:t>
      </w:r>
      <w:r>
        <w:rPr>
          <w:rFonts w:ascii="Times New Roman" w:hAnsi="Times New Roman"/>
          <w:b/>
          <w:color w:val="000000"/>
          <w:sz w:val="28"/>
          <w:szCs w:val="28"/>
        </w:rPr>
        <w:t xml:space="preserve"> - распоряжение командира (начальника), обращенное к подчиненным и требующее обязательного выполнения определенных действий, соблюдения тех или иных правил или устанавливающее какой-нибудь порядок, положение.</w:t>
      </w:r>
    </w:p>
    <w:p w:rsidR="002E3D04" w:rsidRDefault="002E3D04" w:rsidP="002E3D04">
      <w:pPr>
        <w:widowControl w:val="0"/>
        <w:autoSpaceDE w:val="0"/>
        <w:autoSpaceDN w:val="0"/>
        <w:adjustRightInd w:val="0"/>
        <w:spacing w:line="360" w:lineRule="auto"/>
        <w:ind w:firstLine="709"/>
        <w:jc w:val="both"/>
        <w:rPr>
          <w:rFonts w:ascii="Times New Roman" w:hAnsi="Times New Roman"/>
          <w:color w:val="000000"/>
          <w:sz w:val="28"/>
          <w:szCs w:val="28"/>
        </w:rPr>
      </w:pPr>
      <w:r>
        <w:rPr>
          <w:rFonts w:ascii="Times New Roman" w:hAnsi="Times New Roman"/>
          <w:color w:val="000000"/>
          <w:sz w:val="28"/>
          <w:szCs w:val="28"/>
        </w:rPr>
        <w:t xml:space="preserve">  Приказ может быть отдан письменно, устно или по техническим средствам связи одному или группе военнослужащих.</w:t>
      </w:r>
    </w:p>
    <w:p w:rsidR="002E3D04" w:rsidRDefault="002E3D04" w:rsidP="002E3D04">
      <w:pPr>
        <w:tabs>
          <w:tab w:val="left" w:pos="1843"/>
        </w:tabs>
        <w:spacing w:line="360" w:lineRule="auto"/>
        <w:ind w:firstLine="709"/>
        <w:jc w:val="both"/>
        <w:rPr>
          <w:rFonts w:ascii="Times New Roman" w:hAnsi="Times New Roman"/>
          <w:color w:val="000000"/>
          <w:sz w:val="28"/>
          <w:szCs w:val="28"/>
        </w:rPr>
      </w:pPr>
      <w:r>
        <w:rPr>
          <w:rFonts w:ascii="Times New Roman" w:hAnsi="Times New Roman"/>
          <w:color w:val="000000"/>
          <w:sz w:val="28"/>
          <w:szCs w:val="28"/>
        </w:rPr>
        <w:t xml:space="preserve"> Письменный приказ является основным распорядительным служебным документом (правовым актом) военного управления, и может издаваться на правах единоначалия только  командирами воинских частей (начальниками учреждений) и другими вышестоящими командирами и начальниками. Устные приказы могут отдаваться всеми командирами (начальниками) от командира отделения и выше.</w:t>
      </w:r>
    </w:p>
    <w:p w:rsidR="002E3D04" w:rsidRDefault="002E3D04" w:rsidP="002E3D04">
      <w:pPr>
        <w:tabs>
          <w:tab w:val="left" w:pos="1843"/>
        </w:tabs>
        <w:spacing w:line="360" w:lineRule="auto"/>
        <w:ind w:firstLine="709"/>
        <w:jc w:val="both"/>
        <w:rPr>
          <w:rFonts w:ascii="Times New Roman" w:hAnsi="Times New Roman"/>
          <w:b/>
          <w:sz w:val="28"/>
          <w:szCs w:val="28"/>
        </w:rPr>
      </w:pPr>
      <w:r>
        <w:rPr>
          <w:rFonts w:ascii="Times New Roman" w:hAnsi="Times New Roman"/>
          <w:b/>
          <w:sz w:val="28"/>
          <w:szCs w:val="28"/>
        </w:rPr>
        <w:t xml:space="preserve"> Письменный приказ –  как правовой акт военного управления, издается на правах единоначалия командиром (начальником) воинской части.</w:t>
      </w:r>
    </w:p>
    <w:p w:rsidR="002E3D04" w:rsidRDefault="002E3D04" w:rsidP="002E3D04">
      <w:pPr>
        <w:widowControl w:val="0"/>
        <w:autoSpaceDE w:val="0"/>
        <w:autoSpaceDN w:val="0"/>
        <w:adjustRightInd w:val="0"/>
        <w:spacing w:line="360" w:lineRule="auto"/>
        <w:ind w:firstLine="709"/>
        <w:jc w:val="both"/>
        <w:rPr>
          <w:rFonts w:ascii="Times New Roman" w:hAnsi="Times New Roman"/>
          <w:color w:val="000000"/>
          <w:sz w:val="28"/>
          <w:szCs w:val="28"/>
        </w:rPr>
      </w:pPr>
      <w:r>
        <w:rPr>
          <w:rFonts w:ascii="Times New Roman" w:hAnsi="Times New Roman"/>
          <w:b/>
          <w:bCs/>
          <w:color w:val="000000"/>
          <w:sz w:val="28"/>
          <w:szCs w:val="28"/>
        </w:rPr>
        <w:t xml:space="preserve">Приказание </w:t>
      </w:r>
      <w:r>
        <w:rPr>
          <w:rFonts w:ascii="Times New Roman" w:hAnsi="Times New Roman"/>
          <w:b/>
          <w:color w:val="000000"/>
          <w:sz w:val="28"/>
          <w:szCs w:val="28"/>
        </w:rPr>
        <w:t>- форма доведения командиром (начальником) задач до подчиненных по частным вопросам.</w:t>
      </w:r>
      <w:r>
        <w:rPr>
          <w:rFonts w:ascii="Times New Roman" w:hAnsi="Times New Roman"/>
          <w:color w:val="000000"/>
          <w:sz w:val="28"/>
          <w:szCs w:val="28"/>
        </w:rPr>
        <w:t xml:space="preserve"> </w:t>
      </w:r>
    </w:p>
    <w:p w:rsidR="002E3D04" w:rsidRDefault="002E3D04" w:rsidP="002E3D04">
      <w:pPr>
        <w:widowControl w:val="0"/>
        <w:autoSpaceDE w:val="0"/>
        <w:autoSpaceDN w:val="0"/>
        <w:adjustRightInd w:val="0"/>
        <w:spacing w:line="360" w:lineRule="auto"/>
        <w:ind w:firstLine="709"/>
        <w:jc w:val="both"/>
        <w:rPr>
          <w:rFonts w:ascii="Times New Roman" w:hAnsi="Times New Roman"/>
          <w:color w:val="000000"/>
          <w:sz w:val="28"/>
          <w:szCs w:val="28"/>
        </w:rPr>
      </w:pPr>
      <w:r>
        <w:rPr>
          <w:rFonts w:ascii="Times New Roman" w:hAnsi="Times New Roman"/>
          <w:color w:val="000000"/>
          <w:sz w:val="28"/>
          <w:szCs w:val="28"/>
        </w:rPr>
        <w:t>Приказание отдается в письменном виде или устно. Письменное приказание является распорядительным служебным документом, издаваемым начальником штаба от имени командира воинской части или военным комендантом гарнизона от имени начальника гарнизона.</w:t>
      </w:r>
    </w:p>
    <w:p w:rsidR="002E3D04" w:rsidRDefault="002E3D04" w:rsidP="002E3D04">
      <w:pPr>
        <w:widowControl w:val="0"/>
        <w:autoSpaceDE w:val="0"/>
        <w:autoSpaceDN w:val="0"/>
        <w:adjustRightInd w:val="0"/>
        <w:spacing w:line="360" w:lineRule="auto"/>
        <w:ind w:firstLine="709"/>
        <w:jc w:val="both"/>
        <w:rPr>
          <w:rFonts w:ascii="Times New Roman" w:hAnsi="Times New Roman"/>
          <w:color w:val="000000"/>
          <w:sz w:val="28"/>
          <w:szCs w:val="28"/>
        </w:rPr>
      </w:pPr>
      <w:r>
        <w:rPr>
          <w:rFonts w:ascii="Times New Roman" w:hAnsi="Times New Roman"/>
          <w:color w:val="000000"/>
          <w:sz w:val="28"/>
          <w:szCs w:val="28"/>
        </w:rPr>
        <w:t>Приказание также подлежит неукоснительному исполнению теми военнослужащими, к которым оно обращено.</w:t>
      </w:r>
    </w:p>
    <w:p w:rsidR="002E3D04" w:rsidRDefault="002E3D04" w:rsidP="002E3D04">
      <w:pPr>
        <w:widowControl w:val="0"/>
        <w:autoSpaceDE w:val="0"/>
        <w:autoSpaceDN w:val="0"/>
        <w:adjustRightInd w:val="0"/>
        <w:spacing w:line="360" w:lineRule="auto"/>
        <w:ind w:firstLine="709"/>
        <w:jc w:val="both"/>
        <w:rPr>
          <w:rFonts w:ascii="Times New Roman" w:hAnsi="Times New Roman"/>
          <w:b/>
          <w:i/>
          <w:sz w:val="28"/>
          <w:szCs w:val="28"/>
        </w:rPr>
      </w:pPr>
      <w:r>
        <w:rPr>
          <w:rFonts w:ascii="Times New Roman" w:hAnsi="Times New Roman"/>
          <w:b/>
          <w:i/>
          <w:color w:val="000000"/>
          <w:sz w:val="28"/>
          <w:szCs w:val="28"/>
        </w:rPr>
        <w:t xml:space="preserve">Уставом установлены следующие требования к порядку отдачи </w:t>
      </w:r>
      <w:r>
        <w:rPr>
          <w:rFonts w:ascii="Times New Roman" w:hAnsi="Times New Roman"/>
          <w:b/>
          <w:i/>
          <w:color w:val="000000"/>
          <w:sz w:val="28"/>
          <w:szCs w:val="28"/>
        </w:rPr>
        <w:lastRenderedPageBreak/>
        <w:t>приказа и его выполнения:</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color w:val="000000"/>
          <w:sz w:val="28"/>
          <w:szCs w:val="28"/>
        </w:rPr>
        <w:t xml:space="preserve"> </w:t>
      </w:r>
      <w:r>
        <w:rPr>
          <w:rFonts w:ascii="Times New Roman" w:hAnsi="Times New Roman"/>
          <w:b/>
          <w:color w:val="000000"/>
          <w:sz w:val="28"/>
          <w:szCs w:val="28"/>
        </w:rPr>
        <w:t>1</w:t>
      </w:r>
      <w:r>
        <w:rPr>
          <w:rFonts w:ascii="Times New Roman" w:hAnsi="Times New Roman"/>
          <w:color w:val="000000"/>
          <w:sz w:val="28"/>
          <w:szCs w:val="28"/>
        </w:rPr>
        <w:t>. Приказ (приказание) должен соответствовать требованиям законов и воинских уставов.</w:t>
      </w:r>
    </w:p>
    <w:p w:rsidR="002E3D04" w:rsidRDefault="002E3D04" w:rsidP="002E3D04">
      <w:pPr>
        <w:widowControl w:val="0"/>
        <w:autoSpaceDE w:val="0"/>
        <w:autoSpaceDN w:val="0"/>
        <w:adjustRightInd w:val="0"/>
        <w:spacing w:line="360" w:lineRule="auto"/>
        <w:ind w:firstLine="709"/>
        <w:jc w:val="both"/>
        <w:rPr>
          <w:rFonts w:ascii="Times New Roman" w:hAnsi="Times New Roman"/>
          <w:color w:val="000000"/>
          <w:sz w:val="28"/>
          <w:szCs w:val="28"/>
        </w:rPr>
      </w:pPr>
      <w:r>
        <w:rPr>
          <w:rFonts w:ascii="Times New Roman" w:hAnsi="Times New Roman"/>
          <w:b/>
          <w:color w:val="000000"/>
          <w:sz w:val="28"/>
          <w:szCs w:val="28"/>
        </w:rPr>
        <w:t xml:space="preserve"> 2</w:t>
      </w:r>
      <w:r>
        <w:rPr>
          <w:rFonts w:ascii="Times New Roman" w:hAnsi="Times New Roman"/>
          <w:color w:val="000000"/>
          <w:sz w:val="28"/>
          <w:szCs w:val="28"/>
        </w:rPr>
        <w:t>. Командир (начальник) перед отдачей приказа обязан всесторонне оценить обстановку и предусмотреть меры по обеспечению его выполнения. Он несет ответственность за отданный приказ и его последствия, за соответствие приказа законодательству, а также за злоупотребление властью и превышение власти или служебных полномочий в отдаваемом приказе и за непринятие мер по его выполнению.</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b/>
          <w:color w:val="000000"/>
          <w:sz w:val="28"/>
          <w:szCs w:val="28"/>
        </w:rPr>
        <w:t>3</w:t>
      </w:r>
      <w:r>
        <w:rPr>
          <w:rFonts w:ascii="Times New Roman" w:hAnsi="Times New Roman"/>
          <w:color w:val="000000"/>
          <w:sz w:val="28"/>
          <w:szCs w:val="28"/>
        </w:rPr>
        <w:t>. Приказ должен быть сформулирован ясно, не допускать двоякого толкования и не вызывать сомнения у подчиненного.</w:t>
      </w:r>
    </w:p>
    <w:p w:rsidR="002E3D04" w:rsidRDefault="002E3D04" w:rsidP="002E3D04">
      <w:pPr>
        <w:widowControl w:val="0"/>
        <w:autoSpaceDE w:val="0"/>
        <w:autoSpaceDN w:val="0"/>
        <w:adjustRightInd w:val="0"/>
        <w:spacing w:line="360" w:lineRule="auto"/>
        <w:ind w:firstLine="709"/>
        <w:jc w:val="both"/>
        <w:rPr>
          <w:rFonts w:ascii="Times New Roman" w:hAnsi="Times New Roman"/>
          <w:color w:val="000000"/>
          <w:sz w:val="28"/>
          <w:szCs w:val="28"/>
        </w:rPr>
      </w:pPr>
      <w:r>
        <w:rPr>
          <w:rFonts w:ascii="Times New Roman" w:hAnsi="Times New Roman"/>
          <w:b/>
          <w:color w:val="000000"/>
          <w:sz w:val="28"/>
          <w:szCs w:val="28"/>
        </w:rPr>
        <w:t>4</w:t>
      </w:r>
      <w:r>
        <w:rPr>
          <w:rFonts w:ascii="Times New Roman" w:hAnsi="Times New Roman"/>
          <w:color w:val="000000"/>
          <w:sz w:val="28"/>
          <w:szCs w:val="28"/>
        </w:rPr>
        <w:t>. Приказы отдаются в порядке подчиненности.</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color w:val="000000"/>
          <w:sz w:val="28"/>
          <w:szCs w:val="28"/>
        </w:rPr>
        <w:t>При крайней необходимости старший начальник может отдать приказ подчиненному, минуя его непосредственного начальника. В таком случае он сообщает об этом непосредственному начальнику подчиненного или приказывает подчиненному самому доложить своему непосредственному начальнику.</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b/>
          <w:color w:val="000000"/>
          <w:sz w:val="28"/>
          <w:szCs w:val="28"/>
        </w:rPr>
        <w:t>5.</w:t>
      </w:r>
      <w:r>
        <w:rPr>
          <w:rFonts w:ascii="Times New Roman" w:hAnsi="Times New Roman"/>
          <w:color w:val="000000"/>
          <w:sz w:val="28"/>
          <w:szCs w:val="28"/>
        </w:rPr>
        <w:t xml:space="preserve"> Приказ командира (начальника) должен быть выполнен беспрекословно, точно и в срок. Военнослужащий, получив приказ, отвечает: "Есть" - и затем выполняет его.</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color w:val="000000"/>
          <w:sz w:val="28"/>
          <w:szCs w:val="28"/>
        </w:rPr>
        <w:t>При необходимости убедиться в правильном понимании отданного им приказа командир (начальник) может потребовать краткого его повторения, а военнослужащий, получивший приказ, - обратиться к командиру (начальнику) с просьбой повторить его.</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color w:val="000000"/>
          <w:sz w:val="28"/>
          <w:szCs w:val="28"/>
        </w:rPr>
        <w:t>О выполнении полученного приказа военнослужащий обязан доложить начальнику, отдавшему приказ, и своему непосредственному начальнику.</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color w:val="000000"/>
          <w:sz w:val="28"/>
          <w:szCs w:val="28"/>
        </w:rPr>
        <w:t xml:space="preserve">Военнослужащему не могут отдаваться приказы и распоряжения, </w:t>
      </w:r>
      <w:r>
        <w:rPr>
          <w:rFonts w:ascii="Times New Roman" w:hAnsi="Times New Roman"/>
          <w:color w:val="000000"/>
          <w:sz w:val="28"/>
          <w:szCs w:val="28"/>
        </w:rPr>
        <w:lastRenderedPageBreak/>
        <w:t>ставиться задачи, не имеющие отношения к военной службе или направленные на нарушение закона.</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b/>
          <w:color w:val="000000"/>
          <w:sz w:val="28"/>
          <w:szCs w:val="28"/>
        </w:rPr>
        <w:t>6</w:t>
      </w:r>
      <w:r>
        <w:rPr>
          <w:rFonts w:ascii="Times New Roman" w:hAnsi="Times New Roman"/>
          <w:color w:val="000000"/>
          <w:sz w:val="28"/>
          <w:szCs w:val="28"/>
        </w:rPr>
        <w:t>. Если военнослужащий, выполняющий приказ, получит от другого начальника, старшего по служебному положению, новый приказ, который помешает выполнить первый, он докладывает об этом начальнику, отдавшему второй приказ, и в случае его подтверждения выполняет последний.</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color w:val="000000"/>
          <w:sz w:val="28"/>
          <w:szCs w:val="28"/>
        </w:rPr>
        <w:t>Отдавший новый приказ сообщает об этом начальнику, отдавшему первый приказ.</w:t>
      </w:r>
    </w:p>
    <w:p w:rsidR="002E3D04" w:rsidRDefault="002E3D04" w:rsidP="002E3D04">
      <w:pPr>
        <w:widowControl w:val="0"/>
        <w:autoSpaceDE w:val="0"/>
        <w:autoSpaceDN w:val="0"/>
        <w:adjustRightInd w:val="0"/>
        <w:spacing w:line="360" w:lineRule="auto"/>
        <w:ind w:firstLine="709"/>
        <w:jc w:val="both"/>
        <w:rPr>
          <w:rFonts w:ascii="Times New Roman" w:hAnsi="Times New Roman"/>
          <w:color w:val="000000"/>
          <w:sz w:val="28"/>
          <w:szCs w:val="28"/>
        </w:rPr>
      </w:pPr>
      <w:r>
        <w:rPr>
          <w:rFonts w:ascii="Times New Roman" w:hAnsi="Times New Roman"/>
          <w:b/>
          <w:color w:val="000000"/>
          <w:sz w:val="28"/>
          <w:szCs w:val="28"/>
        </w:rPr>
        <w:t>7.</w:t>
      </w:r>
      <w:r>
        <w:rPr>
          <w:rFonts w:ascii="Times New Roman" w:hAnsi="Times New Roman"/>
          <w:color w:val="000000"/>
          <w:sz w:val="28"/>
          <w:szCs w:val="28"/>
        </w:rPr>
        <w:t xml:space="preserve"> Военнослужащий в целях успешного выполнения поставленной ему задачи обязан проявлять разумную инициативу. Она особенно необходима, когда полученный приказ не соответствует резко изменившейся обстановке, а условия таковы, что своевременно получить новый приказ нет возможности. Нужно всегда помнить:  каков приказ, таково и его исполнение.</w:t>
      </w:r>
    </w:p>
    <w:p w:rsidR="002E3D04" w:rsidRDefault="002E3D04" w:rsidP="002E3D04">
      <w:pPr>
        <w:autoSpaceDE w:val="0"/>
        <w:autoSpaceDN w:val="0"/>
        <w:adjustRightInd w:val="0"/>
        <w:spacing w:line="360" w:lineRule="auto"/>
        <w:ind w:firstLine="709"/>
        <w:jc w:val="both"/>
        <w:rPr>
          <w:rFonts w:ascii="Times New Roman" w:hAnsi="Times New Roman"/>
          <w:sz w:val="28"/>
          <w:szCs w:val="28"/>
        </w:rPr>
      </w:pPr>
      <w:r>
        <w:rPr>
          <w:rFonts w:ascii="Times New Roman" w:hAnsi="Times New Roman"/>
          <w:sz w:val="28"/>
          <w:szCs w:val="28"/>
        </w:rPr>
        <w:t>Приказ отдается только по службе и в интересах службы в пределах компетенции данного начальника. Федеральный закон «О воинской обязанности и военной службе» устанавливает, что командирам (начальникам) запрещается отдавать приказы (приказания) и распоряжения, не имеющие отношения к исполнению обязанностей военной службы или направленные на нарушение законодательства Российской Федерации. Командиры (начальники), отдавшие указанные приказы (приказания) и распоряжения, привлекаются к ответственности в соответствии с законодательством Российской Федерации (п. 3 ст. 37).</w:t>
      </w:r>
    </w:p>
    <w:p w:rsidR="002E3D04" w:rsidRDefault="002E3D04" w:rsidP="002E3D04">
      <w:pPr>
        <w:widowControl w:val="0"/>
        <w:autoSpaceDE w:val="0"/>
        <w:autoSpaceDN w:val="0"/>
        <w:adjustRightInd w:val="0"/>
        <w:spacing w:line="360" w:lineRule="auto"/>
        <w:ind w:firstLine="709"/>
        <w:jc w:val="both"/>
        <w:rPr>
          <w:rFonts w:ascii="Times New Roman" w:hAnsi="Times New Roman"/>
          <w:color w:val="000000"/>
          <w:sz w:val="28"/>
          <w:szCs w:val="28"/>
        </w:rPr>
      </w:pPr>
      <w:r>
        <w:rPr>
          <w:rFonts w:ascii="Times New Roman" w:hAnsi="Times New Roman"/>
          <w:color w:val="000000"/>
          <w:sz w:val="28"/>
          <w:szCs w:val="28"/>
        </w:rPr>
        <w:t>Общество и армия предъявляют к поведению человека в военной форме особые требования по соблюдению требований вежливости и этикета.</w:t>
      </w:r>
    </w:p>
    <w:p w:rsidR="002E3D04" w:rsidRDefault="002E3D04" w:rsidP="002E3D04">
      <w:pPr>
        <w:widowControl w:val="0"/>
        <w:autoSpaceDE w:val="0"/>
        <w:autoSpaceDN w:val="0"/>
        <w:adjustRightInd w:val="0"/>
        <w:spacing w:line="360" w:lineRule="auto"/>
        <w:ind w:firstLine="709"/>
        <w:jc w:val="both"/>
        <w:rPr>
          <w:rFonts w:ascii="Times New Roman" w:hAnsi="Times New Roman"/>
          <w:color w:val="000000"/>
          <w:sz w:val="28"/>
          <w:szCs w:val="28"/>
        </w:rPr>
      </w:pPr>
      <w:r>
        <w:rPr>
          <w:rFonts w:ascii="Times New Roman" w:hAnsi="Times New Roman"/>
          <w:color w:val="000000"/>
          <w:sz w:val="28"/>
          <w:szCs w:val="28"/>
        </w:rPr>
        <w:t xml:space="preserve">Эти требования и правила закреплены в Уставе внутренней службы и охватывают служебные и внеслужебные отношения военнослужащих между собой, отношения к другим людям, а также воинские ритуалы. </w:t>
      </w:r>
    </w:p>
    <w:p w:rsidR="002E3D04" w:rsidRDefault="002E3D04" w:rsidP="002E3D04">
      <w:pPr>
        <w:widowControl w:val="0"/>
        <w:autoSpaceDE w:val="0"/>
        <w:autoSpaceDN w:val="0"/>
        <w:adjustRightInd w:val="0"/>
        <w:spacing w:line="360" w:lineRule="auto"/>
        <w:ind w:firstLine="709"/>
        <w:jc w:val="both"/>
        <w:rPr>
          <w:rFonts w:ascii="Times New Roman" w:hAnsi="Times New Roman"/>
          <w:color w:val="000000"/>
          <w:sz w:val="28"/>
          <w:szCs w:val="28"/>
        </w:rPr>
      </w:pPr>
      <w:r>
        <w:rPr>
          <w:rFonts w:ascii="Times New Roman" w:hAnsi="Times New Roman"/>
          <w:color w:val="000000"/>
          <w:sz w:val="28"/>
          <w:szCs w:val="28"/>
        </w:rPr>
        <w:lastRenderedPageBreak/>
        <w:t xml:space="preserve">Военнослужащие должны постоянно служить примером высокой культуры, скромности и выдержанности, защищать свое достоинство и уважать достоинство других. </w:t>
      </w:r>
    </w:p>
    <w:p w:rsidR="002E3D04" w:rsidRDefault="002E3D04" w:rsidP="002E3D04">
      <w:pPr>
        <w:widowControl w:val="0"/>
        <w:autoSpaceDE w:val="0"/>
        <w:autoSpaceDN w:val="0"/>
        <w:adjustRightInd w:val="0"/>
        <w:spacing w:line="360" w:lineRule="auto"/>
        <w:ind w:firstLine="709"/>
        <w:jc w:val="both"/>
        <w:rPr>
          <w:rFonts w:ascii="Times New Roman" w:hAnsi="Times New Roman"/>
          <w:color w:val="000000"/>
          <w:sz w:val="28"/>
          <w:szCs w:val="28"/>
        </w:rPr>
      </w:pPr>
      <w:r>
        <w:rPr>
          <w:rFonts w:ascii="Times New Roman" w:hAnsi="Times New Roman"/>
          <w:color w:val="000000"/>
          <w:sz w:val="28"/>
          <w:szCs w:val="28"/>
        </w:rPr>
        <w:t>Они должны помнить, что по их поведению судят не только о них, но и о всех военнослужащих Вооруженных Сил в целом.</w:t>
      </w:r>
    </w:p>
    <w:p w:rsidR="002E3D04" w:rsidRDefault="002E3D04" w:rsidP="002E3D04">
      <w:pPr>
        <w:widowControl w:val="0"/>
        <w:autoSpaceDE w:val="0"/>
        <w:autoSpaceDN w:val="0"/>
        <w:adjustRightInd w:val="0"/>
        <w:spacing w:line="360" w:lineRule="auto"/>
        <w:ind w:firstLine="709"/>
        <w:jc w:val="both"/>
        <w:rPr>
          <w:rFonts w:ascii="Times New Roman" w:hAnsi="Times New Roman"/>
          <w:color w:val="000000"/>
          <w:sz w:val="28"/>
          <w:szCs w:val="28"/>
        </w:rPr>
      </w:pPr>
      <w:r>
        <w:rPr>
          <w:rFonts w:ascii="Times New Roman" w:hAnsi="Times New Roman"/>
          <w:color w:val="000000"/>
          <w:sz w:val="28"/>
          <w:szCs w:val="28"/>
        </w:rPr>
        <w:t>Авторитет воинского звания, а офицерского в особенности, таков, что в глазах большинства окружающих носящие это звание люди издавна видятся эталоном мужества, порядочности, учтивости, выдержки.</w:t>
      </w:r>
    </w:p>
    <w:p w:rsidR="002E3D04" w:rsidRDefault="002E3D04" w:rsidP="002E3D04">
      <w:pPr>
        <w:widowControl w:val="0"/>
        <w:autoSpaceDE w:val="0"/>
        <w:autoSpaceDN w:val="0"/>
        <w:adjustRightInd w:val="0"/>
        <w:spacing w:line="360" w:lineRule="auto"/>
        <w:ind w:firstLine="709"/>
        <w:jc w:val="both"/>
        <w:rPr>
          <w:rFonts w:ascii="Times New Roman" w:hAnsi="Times New Roman"/>
          <w:color w:val="000000"/>
          <w:sz w:val="28"/>
          <w:szCs w:val="28"/>
        </w:rPr>
      </w:pPr>
      <w:r>
        <w:rPr>
          <w:rFonts w:ascii="Times New Roman" w:hAnsi="Times New Roman"/>
          <w:b/>
          <w:color w:val="000000"/>
          <w:sz w:val="28"/>
          <w:szCs w:val="28"/>
        </w:rPr>
        <w:t>Воинская вежливость</w:t>
      </w:r>
      <w:r>
        <w:rPr>
          <w:rFonts w:ascii="Times New Roman" w:hAnsi="Times New Roman"/>
          <w:color w:val="000000"/>
          <w:sz w:val="28"/>
          <w:szCs w:val="28"/>
        </w:rPr>
        <w:t xml:space="preserve"> – это свод правил поведения, основанных на принципах морали и традиций Вооруженных Сил.</w:t>
      </w:r>
    </w:p>
    <w:p w:rsidR="002E3D04" w:rsidRDefault="002E3D04" w:rsidP="002E3D04">
      <w:pPr>
        <w:widowControl w:val="0"/>
        <w:autoSpaceDE w:val="0"/>
        <w:autoSpaceDN w:val="0"/>
        <w:adjustRightInd w:val="0"/>
        <w:spacing w:line="360" w:lineRule="auto"/>
        <w:ind w:firstLine="709"/>
        <w:jc w:val="both"/>
        <w:rPr>
          <w:rFonts w:ascii="Times New Roman" w:hAnsi="Times New Roman"/>
          <w:color w:val="000000"/>
          <w:sz w:val="28"/>
          <w:szCs w:val="28"/>
        </w:rPr>
      </w:pPr>
      <w:r>
        <w:rPr>
          <w:rFonts w:ascii="Times New Roman" w:hAnsi="Times New Roman"/>
          <w:color w:val="000000"/>
          <w:sz w:val="28"/>
          <w:szCs w:val="28"/>
        </w:rPr>
        <w:t xml:space="preserve">Особенностью воинской вежливости является то, что основные правила вежливости и поведения военнослужащих традиционно закрепляются в нормативно- правовых актах – Уставах. </w:t>
      </w:r>
    </w:p>
    <w:p w:rsidR="002E3D04" w:rsidRDefault="002E3D04" w:rsidP="002E3D04">
      <w:pPr>
        <w:widowControl w:val="0"/>
        <w:autoSpaceDE w:val="0"/>
        <w:autoSpaceDN w:val="0"/>
        <w:adjustRightInd w:val="0"/>
        <w:spacing w:line="360" w:lineRule="auto"/>
        <w:ind w:firstLine="709"/>
        <w:jc w:val="both"/>
        <w:rPr>
          <w:rFonts w:ascii="Times New Roman" w:hAnsi="Times New Roman"/>
          <w:b/>
          <w:color w:val="000000"/>
          <w:sz w:val="28"/>
          <w:szCs w:val="28"/>
        </w:rPr>
      </w:pPr>
      <w:r>
        <w:rPr>
          <w:rFonts w:ascii="Times New Roman" w:hAnsi="Times New Roman"/>
          <w:color w:val="000000"/>
          <w:sz w:val="28"/>
          <w:szCs w:val="28"/>
        </w:rPr>
        <w:t xml:space="preserve">В Уставе говорится о таких компонентах воинского этикета, как </w:t>
      </w:r>
      <w:r>
        <w:rPr>
          <w:rFonts w:ascii="Times New Roman" w:hAnsi="Times New Roman"/>
          <w:b/>
          <w:iCs/>
          <w:color w:val="000000"/>
          <w:sz w:val="28"/>
          <w:szCs w:val="28"/>
        </w:rPr>
        <w:t>поведение, речь и внешний вид военнослужащих</w:t>
      </w:r>
      <w:r>
        <w:rPr>
          <w:rFonts w:ascii="Times New Roman" w:hAnsi="Times New Roman"/>
          <w:b/>
          <w:color w:val="000000"/>
          <w:sz w:val="28"/>
          <w:szCs w:val="28"/>
        </w:rPr>
        <w:t>.</w:t>
      </w:r>
    </w:p>
    <w:p w:rsidR="002E3D04" w:rsidRDefault="002E3D04" w:rsidP="002E3D04">
      <w:pPr>
        <w:widowControl w:val="0"/>
        <w:autoSpaceDE w:val="0"/>
        <w:autoSpaceDN w:val="0"/>
        <w:adjustRightInd w:val="0"/>
        <w:spacing w:line="360" w:lineRule="auto"/>
        <w:ind w:firstLine="709"/>
        <w:jc w:val="both"/>
        <w:rPr>
          <w:rFonts w:ascii="Times New Roman" w:hAnsi="Times New Roman"/>
          <w:color w:val="000000"/>
          <w:sz w:val="28"/>
          <w:szCs w:val="28"/>
        </w:rPr>
      </w:pPr>
      <w:r>
        <w:rPr>
          <w:rFonts w:ascii="Times New Roman" w:hAnsi="Times New Roman"/>
          <w:color w:val="000000"/>
          <w:sz w:val="28"/>
          <w:szCs w:val="28"/>
        </w:rPr>
        <w:t xml:space="preserve">Нормы Устава о </w:t>
      </w:r>
      <w:r>
        <w:rPr>
          <w:rFonts w:ascii="Times New Roman" w:hAnsi="Times New Roman"/>
          <w:b/>
          <w:iCs/>
          <w:color w:val="000000"/>
          <w:sz w:val="28"/>
          <w:szCs w:val="28"/>
        </w:rPr>
        <w:t>поведении</w:t>
      </w:r>
      <w:r>
        <w:rPr>
          <w:rFonts w:ascii="Times New Roman" w:hAnsi="Times New Roman"/>
          <w:color w:val="000000"/>
          <w:sz w:val="28"/>
          <w:szCs w:val="28"/>
        </w:rPr>
        <w:t xml:space="preserve"> военнослужащих начнем с рассмотрения одного из обязательных воинских ритуалов - </w:t>
      </w:r>
      <w:r>
        <w:rPr>
          <w:rFonts w:ascii="Times New Roman" w:hAnsi="Times New Roman"/>
          <w:b/>
          <w:bCs/>
          <w:iCs/>
          <w:color w:val="000000"/>
          <w:sz w:val="28"/>
          <w:szCs w:val="28"/>
        </w:rPr>
        <w:t>воинского приветствия</w:t>
      </w:r>
      <w:r>
        <w:rPr>
          <w:rFonts w:ascii="Times New Roman" w:hAnsi="Times New Roman"/>
          <w:b/>
          <w:color w:val="000000"/>
          <w:sz w:val="28"/>
          <w:szCs w:val="28"/>
        </w:rPr>
        <w:t>.</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color w:val="000000"/>
          <w:sz w:val="28"/>
          <w:szCs w:val="28"/>
        </w:rPr>
        <w:t>Воинское приветствие является воплощением товарищеской сплоченности военнослужащих, свидетельством взаимного уважения и проявлением вежливости и воспитанности.</w:t>
      </w:r>
    </w:p>
    <w:p w:rsidR="002E3D04" w:rsidRDefault="002E3D04" w:rsidP="002E3D04">
      <w:pPr>
        <w:widowControl w:val="0"/>
        <w:autoSpaceDE w:val="0"/>
        <w:autoSpaceDN w:val="0"/>
        <w:adjustRightInd w:val="0"/>
        <w:spacing w:line="360" w:lineRule="auto"/>
        <w:ind w:firstLine="709"/>
        <w:jc w:val="both"/>
        <w:rPr>
          <w:rFonts w:ascii="Times New Roman" w:hAnsi="Times New Roman"/>
          <w:color w:val="000000"/>
          <w:sz w:val="28"/>
          <w:szCs w:val="28"/>
        </w:rPr>
      </w:pPr>
      <w:r>
        <w:rPr>
          <w:rFonts w:ascii="Times New Roman" w:hAnsi="Times New Roman"/>
          <w:color w:val="000000"/>
          <w:sz w:val="28"/>
          <w:szCs w:val="28"/>
        </w:rPr>
        <w:t>Устав требует, чтобы все военнослужащие при встрече (обгоне) приветствовали друг друга, строго соблюдая правила, установленные Строевым уставом Вооруженных Сил Российской Федерации. Правила, установленные Строевым уставом для выполнения воинского приветствия будут рассмотрены при дальнейшем изучении дисциплины.</w:t>
      </w:r>
    </w:p>
    <w:p w:rsidR="002E3D04" w:rsidRDefault="002E3D04" w:rsidP="002E3D04">
      <w:pPr>
        <w:widowControl w:val="0"/>
        <w:autoSpaceDE w:val="0"/>
        <w:autoSpaceDN w:val="0"/>
        <w:adjustRightInd w:val="0"/>
        <w:spacing w:line="360" w:lineRule="auto"/>
        <w:ind w:firstLine="709"/>
        <w:jc w:val="both"/>
        <w:rPr>
          <w:rFonts w:ascii="Times New Roman" w:hAnsi="Times New Roman"/>
          <w:b/>
          <w:i/>
          <w:sz w:val="28"/>
          <w:szCs w:val="28"/>
        </w:rPr>
      </w:pPr>
      <w:r>
        <w:rPr>
          <w:rFonts w:ascii="Times New Roman" w:hAnsi="Times New Roman"/>
          <w:b/>
          <w:i/>
          <w:color w:val="000000"/>
          <w:sz w:val="28"/>
          <w:szCs w:val="28"/>
        </w:rPr>
        <w:t>Все военнослужащие обязаны руководствоваться следующими правилами:</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color w:val="000000"/>
          <w:sz w:val="28"/>
          <w:szCs w:val="28"/>
        </w:rPr>
        <w:lastRenderedPageBreak/>
        <w:t>Подчиненные и младшие по воинскому званию приветствуют первыми, а при равном положении первым приветствует тот, кто считает себя более вежливым и воспитанным. За невыполнение данного требования Устава военнослужащий может быть привлечен к дисциплинарной ответственности.</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color w:val="000000"/>
          <w:sz w:val="28"/>
          <w:szCs w:val="28"/>
        </w:rPr>
        <w:t>Военнослужащие обязаны, кроме того, приветствовать:</w:t>
      </w:r>
    </w:p>
    <w:p w:rsidR="002E3D04" w:rsidRDefault="002E3D04" w:rsidP="002E3D04">
      <w:pPr>
        <w:widowControl w:val="0"/>
        <w:numPr>
          <w:ilvl w:val="0"/>
          <w:numId w:val="6"/>
        </w:numPr>
        <w:autoSpaceDE w:val="0"/>
        <w:autoSpaceDN w:val="0"/>
        <w:adjustRightInd w:val="0"/>
        <w:spacing w:line="360" w:lineRule="auto"/>
        <w:ind w:left="0" w:firstLine="709"/>
        <w:jc w:val="both"/>
        <w:rPr>
          <w:rFonts w:ascii="Times New Roman" w:hAnsi="Times New Roman"/>
          <w:sz w:val="28"/>
          <w:szCs w:val="28"/>
        </w:rPr>
      </w:pPr>
      <w:r>
        <w:rPr>
          <w:rFonts w:ascii="Times New Roman" w:hAnsi="Times New Roman"/>
          <w:color w:val="000000"/>
          <w:sz w:val="28"/>
          <w:szCs w:val="28"/>
        </w:rPr>
        <w:t>могилу Неизвестного солдата;</w:t>
      </w:r>
    </w:p>
    <w:p w:rsidR="002E3D04" w:rsidRDefault="002E3D04" w:rsidP="002E3D04">
      <w:pPr>
        <w:widowControl w:val="0"/>
        <w:numPr>
          <w:ilvl w:val="0"/>
          <w:numId w:val="6"/>
        </w:numPr>
        <w:autoSpaceDE w:val="0"/>
        <w:autoSpaceDN w:val="0"/>
        <w:adjustRightInd w:val="0"/>
        <w:spacing w:line="360" w:lineRule="auto"/>
        <w:ind w:left="0" w:firstLine="709"/>
        <w:jc w:val="both"/>
        <w:rPr>
          <w:rFonts w:ascii="Times New Roman" w:hAnsi="Times New Roman"/>
          <w:sz w:val="28"/>
          <w:szCs w:val="28"/>
        </w:rPr>
      </w:pPr>
      <w:r>
        <w:rPr>
          <w:rFonts w:ascii="Times New Roman" w:hAnsi="Times New Roman"/>
          <w:color w:val="000000"/>
          <w:sz w:val="28"/>
          <w:szCs w:val="28"/>
        </w:rPr>
        <w:t>братские могилы воинов, павших в боях за свободу и независимость Отечества;</w:t>
      </w:r>
    </w:p>
    <w:p w:rsidR="002E3D04" w:rsidRDefault="002E3D04" w:rsidP="002E3D04">
      <w:pPr>
        <w:widowControl w:val="0"/>
        <w:autoSpaceDE w:val="0"/>
        <w:autoSpaceDN w:val="0"/>
        <w:adjustRightInd w:val="0"/>
        <w:spacing w:line="360" w:lineRule="auto"/>
        <w:ind w:firstLine="540"/>
        <w:jc w:val="both"/>
        <w:rPr>
          <w:rFonts w:ascii="Times New Roman" w:hAnsi="Times New Roman"/>
          <w:sz w:val="28"/>
          <w:szCs w:val="28"/>
        </w:rPr>
      </w:pPr>
      <w:r>
        <w:rPr>
          <w:rFonts w:ascii="Times New Roman" w:hAnsi="Times New Roman"/>
          <w:color w:val="000000"/>
          <w:sz w:val="28"/>
          <w:szCs w:val="28"/>
        </w:rPr>
        <w:t>-     Государственный флаг Российской Федерации, Боевое знамя воинской части, а также Военно-морской флаг с прибытием на военный корабль и при убытии с него;</w:t>
      </w:r>
    </w:p>
    <w:p w:rsidR="002E3D04" w:rsidRDefault="002E3D04" w:rsidP="002E3D04">
      <w:pPr>
        <w:widowControl w:val="0"/>
        <w:numPr>
          <w:ilvl w:val="0"/>
          <w:numId w:val="6"/>
        </w:numPr>
        <w:autoSpaceDE w:val="0"/>
        <w:autoSpaceDN w:val="0"/>
        <w:adjustRightInd w:val="0"/>
        <w:spacing w:line="360" w:lineRule="auto"/>
        <w:ind w:left="0" w:firstLine="709"/>
        <w:jc w:val="both"/>
        <w:rPr>
          <w:rFonts w:ascii="Times New Roman" w:hAnsi="Times New Roman"/>
          <w:sz w:val="28"/>
          <w:szCs w:val="28"/>
        </w:rPr>
      </w:pPr>
      <w:r>
        <w:rPr>
          <w:rFonts w:ascii="Times New Roman" w:hAnsi="Times New Roman"/>
          <w:color w:val="000000"/>
          <w:sz w:val="28"/>
          <w:szCs w:val="28"/>
        </w:rPr>
        <w:t>похоронные процессии, сопровождаемые воинскими подразделениями.</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color w:val="000000"/>
          <w:sz w:val="28"/>
          <w:szCs w:val="28"/>
        </w:rPr>
        <w:t>При нахождении вне строя, как во время занятий, так и в свободное от занятий время военнослужащие воинских частей (подразделений) приветствуют начальников по команде: «</w:t>
      </w:r>
      <w:r>
        <w:rPr>
          <w:rFonts w:ascii="Times New Roman" w:hAnsi="Times New Roman"/>
          <w:b/>
          <w:color w:val="000000"/>
          <w:sz w:val="28"/>
          <w:szCs w:val="28"/>
        </w:rPr>
        <w:t>Смирно!</w:t>
      </w:r>
      <w:r>
        <w:rPr>
          <w:rFonts w:ascii="Times New Roman" w:hAnsi="Times New Roman"/>
          <w:color w:val="000000"/>
          <w:sz w:val="28"/>
          <w:szCs w:val="28"/>
        </w:rPr>
        <w:t>» или «</w:t>
      </w:r>
      <w:r>
        <w:rPr>
          <w:rFonts w:ascii="Times New Roman" w:hAnsi="Times New Roman"/>
          <w:b/>
          <w:color w:val="000000"/>
          <w:sz w:val="28"/>
          <w:szCs w:val="28"/>
        </w:rPr>
        <w:t>Встать. Смирно!</w:t>
      </w:r>
      <w:r>
        <w:rPr>
          <w:rFonts w:ascii="Times New Roman" w:hAnsi="Times New Roman"/>
          <w:color w:val="000000"/>
          <w:sz w:val="28"/>
          <w:szCs w:val="28"/>
        </w:rPr>
        <w:t>».</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color w:val="000000"/>
          <w:sz w:val="28"/>
          <w:szCs w:val="28"/>
        </w:rPr>
        <w:t>В штабах и в учреждениях приветствуются по команде только прямые начальники и лица, назначенные для руководства проведением инспектирования (проверки).</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color w:val="000000"/>
          <w:sz w:val="28"/>
          <w:szCs w:val="28"/>
        </w:rPr>
        <w:t>На занятиях вне строя, а также на совещаниях, на которых присутствуют только офицеры, для воинского приветствия командиров (начальников) подается команда «</w:t>
      </w:r>
      <w:r>
        <w:rPr>
          <w:rFonts w:ascii="Times New Roman" w:hAnsi="Times New Roman"/>
          <w:b/>
          <w:color w:val="000000"/>
          <w:sz w:val="28"/>
          <w:szCs w:val="28"/>
        </w:rPr>
        <w:t>Товарищи офицеры</w:t>
      </w:r>
      <w:r>
        <w:rPr>
          <w:rFonts w:ascii="Times New Roman" w:hAnsi="Times New Roman"/>
          <w:color w:val="000000"/>
          <w:sz w:val="28"/>
          <w:szCs w:val="28"/>
        </w:rPr>
        <w:t>».</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color w:val="000000"/>
          <w:sz w:val="28"/>
          <w:szCs w:val="28"/>
        </w:rPr>
        <w:t>Команду: «</w:t>
      </w:r>
      <w:r>
        <w:rPr>
          <w:rFonts w:ascii="Times New Roman" w:hAnsi="Times New Roman"/>
          <w:b/>
          <w:color w:val="000000"/>
          <w:sz w:val="28"/>
          <w:szCs w:val="28"/>
        </w:rPr>
        <w:t>Смирно!</w:t>
      </w:r>
      <w:r>
        <w:rPr>
          <w:rFonts w:ascii="Times New Roman" w:hAnsi="Times New Roman"/>
          <w:color w:val="000000"/>
          <w:sz w:val="28"/>
          <w:szCs w:val="28"/>
        </w:rPr>
        <w:t>»</w:t>
      </w:r>
      <w:r>
        <w:rPr>
          <w:rFonts w:ascii="Times New Roman" w:hAnsi="Times New Roman"/>
          <w:i/>
          <w:color w:val="000000"/>
          <w:sz w:val="28"/>
          <w:szCs w:val="28"/>
        </w:rPr>
        <w:t xml:space="preserve">, </w:t>
      </w:r>
      <w:r>
        <w:rPr>
          <w:rFonts w:ascii="Times New Roman" w:hAnsi="Times New Roman"/>
          <w:color w:val="000000"/>
          <w:sz w:val="28"/>
          <w:szCs w:val="28"/>
        </w:rPr>
        <w:t>«</w:t>
      </w:r>
      <w:r>
        <w:rPr>
          <w:rFonts w:ascii="Times New Roman" w:hAnsi="Times New Roman"/>
          <w:b/>
          <w:color w:val="000000"/>
          <w:sz w:val="28"/>
          <w:szCs w:val="28"/>
        </w:rPr>
        <w:t>Встать. Смирно!</w:t>
      </w:r>
      <w:r>
        <w:rPr>
          <w:rFonts w:ascii="Times New Roman" w:hAnsi="Times New Roman"/>
          <w:color w:val="000000"/>
          <w:sz w:val="28"/>
          <w:szCs w:val="28"/>
        </w:rPr>
        <w:t>» или «</w:t>
      </w:r>
      <w:r>
        <w:rPr>
          <w:rFonts w:ascii="Times New Roman" w:hAnsi="Times New Roman"/>
          <w:b/>
          <w:color w:val="000000"/>
          <w:sz w:val="28"/>
          <w:szCs w:val="28"/>
        </w:rPr>
        <w:t>Товарищи офицеры</w:t>
      </w:r>
      <w:r>
        <w:rPr>
          <w:rFonts w:ascii="Times New Roman" w:hAnsi="Times New Roman"/>
          <w:color w:val="000000"/>
          <w:sz w:val="28"/>
          <w:szCs w:val="28"/>
        </w:rPr>
        <w:t xml:space="preserve">» подает старший из присутствующих командиров (начальников) или военнослужащий, первый увидевший прибывшего командира (начальника). По этой команде все присутствующие встают, поворачиваются в сторону прибывшего командира (начальника) и принимают строевую стойку, а </w:t>
      </w:r>
      <w:r>
        <w:rPr>
          <w:rFonts w:ascii="Times New Roman" w:hAnsi="Times New Roman"/>
          <w:color w:val="000000"/>
          <w:sz w:val="28"/>
          <w:szCs w:val="28"/>
        </w:rPr>
        <w:lastRenderedPageBreak/>
        <w:t>офицеры, прапорщики и мичманы при надетом головном уборе, кроме того, прикладывают к нему руку.</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color w:val="000000"/>
          <w:sz w:val="28"/>
          <w:szCs w:val="28"/>
        </w:rPr>
        <w:t>Старший из присутствующих командиров (начальников) подходит к прибывшему и докладывает ему.</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color w:val="000000"/>
          <w:sz w:val="28"/>
          <w:szCs w:val="28"/>
        </w:rPr>
        <w:t>Прибывший командир (начальник), приняв доклад, подает команду: «</w:t>
      </w:r>
      <w:r>
        <w:rPr>
          <w:rFonts w:ascii="Times New Roman" w:hAnsi="Times New Roman"/>
          <w:b/>
          <w:color w:val="000000"/>
          <w:sz w:val="28"/>
          <w:szCs w:val="28"/>
        </w:rPr>
        <w:t>Вольно</w:t>
      </w:r>
      <w:r>
        <w:rPr>
          <w:rFonts w:ascii="Times New Roman" w:hAnsi="Times New Roman"/>
          <w:color w:val="000000"/>
          <w:sz w:val="28"/>
          <w:szCs w:val="28"/>
        </w:rPr>
        <w:t>» или «</w:t>
      </w:r>
      <w:r>
        <w:rPr>
          <w:rFonts w:ascii="Times New Roman" w:hAnsi="Times New Roman"/>
          <w:b/>
          <w:color w:val="000000"/>
          <w:sz w:val="28"/>
          <w:szCs w:val="28"/>
        </w:rPr>
        <w:t>Товарищи офицеры</w:t>
      </w:r>
      <w:r>
        <w:rPr>
          <w:rFonts w:ascii="Times New Roman" w:hAnsi="Times New Roman"/>
          <w:color w:val="000000"/>
          <w:sz w:val="28"/>
          <w:szCs w:val="28"/>
        </w:rPr>
        <w:t>», а докладывавший повторяет эту команду, после чего все присутствующие принимают положение «</w:t>
      </w:r>
      <w:r>
        <w:rPr>
          <w:rFonts w:ascii="Times New Roman" w:hAnsi="Times New Roman"/>
          <w:b/>
          <w:color w:val="000000"/>
          <w:sz w:val="28"/>
          <w:szCs w:val="28"/>
        </w:rPr>
        <w:t>вольно</w:t>
      </w:r>
      <w:r>
        <w:rPr>
          <w:rFonts w:ascii="Times New Roman" w:hAnsi="Times New Roman"/>
          <w:color w:val="000000"/>
          <w:sz w:val="28"/>
          <w:szCs w:val="28"/>
        </w:rPr>
        <w:t>». Офицеры, прапорщики и мичманы при надетом головном уборе опускают руку и в дальнейшем действуют по указанию прибывшего командира (начальника).</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color w:val="000000"/>
          <w:sz w:val="28"/>
          <w:szCs w:val="28"/>
        </w:rPr>
        <w:t>В присутствии старшего командира (начальника) команда для воинского приветствия младшему не подается и доклад не проводится.</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color w:val="000000"/>
          <w:sz w:val="28"/>
          <w:szCs w:val="28"/>
        </w:rPr>
        <w:t>При проведении классных занятий команда: «</w:t>
      </w:r>
      <w:r>
        <w:rPr>
          <w:rFonts w:ascii="Times New Roman" w:hAnsi="Times New Roman"/>
          <w:b/>
          <w:color w:val="000000"/>
          <w:sz w:val="28"/>
          <w:szCs w:val="28"/>
        </w:rPr>
        <w:t>Смирно!</w:t>
      </w:r>
      <w:r>
        <w:rPr>
          <w:rFonts w:ascii="Times New Roman" w:hAnsi="Times New Roman"/>
          <w:color w:val="000000"/>
          <w:sz w:val="28"/>
          <w:szCs w:val="28"/>
        </w:rPr>
        <w:t>», «</w:t>
      </w:r>
      <w:r>
        <w:rPr>
          <w:rFonts w:ascii="Times New Roman" w:hAnsi="Times New Roman"/>
          <w:b/>
          <w:color w:val="000000"/>
          <w:sz w:val="28"/>
          <w:szCs w:val="28"/>
        </w:rPr>
        <w:t>Встать. Смирно!</w:t>
      </w:r>
      <w:r>
        <w:rPr>
          <w:rFonts w:ascii="Times New Roman" w:hAnsi="Times New Roman"/>
          <w:color w:val="000000"/>
          <w:sz w:val="28"/>
          <w:szCs w:val="28"/>
        </w:rPr>
        <w:t>» или «</w:t>
      </w:r>
      <w:r>
        <w:rPr>
          <w:rFonts w:ascii="Times New Roman" w:hAnsi="Times New Roman"/>
          <w:b/>
          <w:color w:val="000000"/>
          <w:sz w:val="28"/>
          <w:szCs w:val="28"/>
        </w:rPr>
        <w:t>Товарищи офицеры</w:t>
      </w:r>
      <w:r>
        <w:rPr>
          <w:rFonts w:ascii="Times New Roman" w:hAnsi="Times New Roman"/>
          <w:color w:val="000000"/>
          <w:sz w:val="28"/>
          <w:szCs w:val="28"/>
        </w:rPr>
        <w:t>» подается перед каждым занятием и по его окончании.</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color w:val="000000"/>
          <w:sz w:val="28"/>
          <w:szCs w:val="28"/>
        </w:rPr>
        <w:t>Команда: «</w:t>
      </w:r>
      <w:r>
        <w:rPr>
          <w:rFonts w:ascii="Times New Roman" w:hAnsi="Times New Roman"/>
          <w:b/>
          <w:color w:val="000000"/>
          <w:sz w:val="28"/>
          <w:szCs w:val="28"/>
        </w:rPr>
        <w:t>Смирно!</w:t>
      </w:r>
      <w:r>
        <w:rPr>
          <w:rFonts w:ascii="Times New Roman" w:hAnsi="Times New Roman"/>
          <w:color w:val="000000"/>
          <w:sz w:val="28"/>
          <w:szCs w:val="28"/>
        </w:rPr>
        <w:t>»</w:t>
      </w:r>
      <w:r>
        <w:rPr>
          <w:rFonts w:ascii="Times New Roman" w:hAnsi="Times New Roman"/>
          <w:b/>
          <w:color w:val="000000"/>
          <w:sz w:val="28"/>
          <w:szCs w:val="28"/>
        </w:rPr>
        <w:t xml:space="preserve">, </w:t>
      </w:r>
      <w:r>
        <w:rPr>
          <w:rFonts w:ascii="Times New Roman" w:hAnsi="Times New Roman"/>
          <w:color w:val="000000"/>
          <w:sz w:val="28"/>
          <w:szCs w:val="28"/>
        </w:rPr>
        <w:t>«</w:t>
      </w:r>
      <w:r>
        <w:rPr>
          <w:rFonts w:ascii="Times New Roman" w:hAnsi="Times New Roman"/>
          <w:b/>
          <w:color w:val="000000"/>
          <w:sz w:val="28"/>
          <w:szCs w:val="28"/>
        </w:rPr>
        <w:t>Встать. Смирно!</w:t>
      </w:r>
      <w:r>
        <w:rPr>
          <w:rFonts w:ascii="Times New Roman" w:hAnsi="Times New Roman"/>
          <w:color w:val="000000"/>
          <w:sz w:val="28"/>
          <w:szCs w:val="28"/>
        </w:rPr>
        <w:t>»</w:t>
      </w:r>
      <w:r>
        <w:rPr>
          <w:rFonts w:ascii="Times New Roman" w:hAnsi="Times New Roman"/>
          <w:b/>
          <w:color w:val="000000"/>
          <w:sz w:val="28"/>
          <w:szCs w:val="28"/>
        </w:rPr>
        <w:t xml:space="preserve"> </w:t>
      </w:r>
      <w:r>
        <w:rPr>
          <w:rFonts w:ascii="Times New Roman" w:hAnsi="Times New Roman"/>
          <w:color w:val="000000"/>
          <w:sz w:val="28"/>
          <w:szCs w:val="28"/>
        </w:rPr>
        <w:t>или</w:t>
      </w:r>
      <w:r>
        <w:rPr>
          <w:rFonts w:ascii="Times New Roman" w:hAnsi="Times New Roman"/>
          <w:b/>
          <w:color w:val="000000"/>
          <w:sz w:val="28"/>
          <w:szCs w:val="28"/>
        </w:rPr>
        <w:t xml:space="preserve"> </w:t>
      </w:r>
      <w:r>
        <w:rPr>
          <w:rFonts w:ascii="Times New Roman" w:hAnsi="Times New Roman"/>
          <w:color w:val="000000"/>
          <w:sz w:val="28"/>
          <w:szCs w:val="28"/>
        </w:rPr>
        <w:t>«</w:t>
      </w:r>
      <w:r>
        <w:rPr>
          <w:rFonts w:ascii="Times New Roman" w:hAnsi="Times New Roman"/>
          <w:b/>
          <w:color w:val="000000"/>
          <w:sz w:val="28"/>
          <w:szCs w:val="28"/>
        </w:rPr>
        <w:t>Товарищи офицеры</w:t>
      </w:r>
      <w:r>
        <w:rPr>
          <w:rFonts w:ascii="Times New Roman" w:hAnsi="Times New Roman"/>
          <w:color w:val="000000"/>
          <w:sz w:val="28"/>
          <w:szCs w:val="28"/>
        </w:rPr>
        <w:t>» перед докладом командиру (начальнику) подается в том случае, если при этом присутствуют другие военнослужащие, при их отсутствии командиру (начальнику) только докладывается.</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color w:val="000000"/>
          <w:sz w:val="28"/>
          <w:szCs w:val="28"/>
        </w:rPr>
        <w:t>При исполнении Государственного гимна Российской Федерации военнослужащие, находящиеся в строю, принимают строевую стойку без команды, а командиры подразделений от взвода и выше, кроме того, прикладывают руку к головному убору.</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color w:val="000000"/>
          <w:sz w:val="28"/>
          <w:szCs w:val="28"/>
        </w:rPr>
        <w:t>Военнослужащие, находящиеся вне строя, при исполнении Государственного гимна Российской Федерации принимают строевую стойку, а при надетом головном уборе прикладывают к нему руку.</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color w:val="000000"/>
          <w:sz w:val="28"/>
          <w:szCs w:val="28"/>
        </w:rPr>
        <w:t xml:space="preserve">Необходимо учитывать, что команда для выполнения воинского </w:t>
      </w:r>
      <w:r>
        <w:rPr>
          <w:rFonts w:ascii="Times New Roman" w:hAnsi="Times New Roman"/>
          <w:color w:val="000000"/>
          <w:sz w:val="28"/>
          <w:szCs w:val="28"/>
        </w:rPr>
        <w:lastRenderedPageBreak/>
        <w:t>приветствия воинским частям и подразделениям не подается:</w:t>
      </w:r>
    </w:p>
    <w:p w:rsidR="002E3D04" w:rsidRDefault="002E3D04" w:rsidP="002E3D04">
      <w:pPr>
        <w:widowControl w:val="0"/>
        <w:numPr>
          <w:ilvl w:val="0"/>
          <w:numId w:val="7"/>
        </w:numPr>
        <w:autoSpaceDE w:val="0"/>
        <w:autoSpaceDN w:val="0"/>
        <w:adjustRightInd w:val="0"/>
        <w:spacing w:line="360" w:lineRule="auto"/>
        <w:ind w:left="0" w:firstLine="709"/>
        <w:jc w:val="both"/>
        <w:rPr>
          <w:rFonts w:ascii="Times New Roman" w:hAnsi="Times New Roman"/>
          <w:sz w:val="28"/>
          <w:szCs w:val="28"/>
        </w:rPr>
      </w:pPr>
      <w:r>
        <w:rPr>
          <w:rFonts w:ascii="Times New Roman" w:hAnsi="Times New Roman"/>
          <w:color w:val="000000"/>
          <w:sz w:val="28"/>
          <w:szCs w:val="28"/>
        </w:rPr>
        <w:t>при подъеме воинской части или подразделения по тревоге, на марше, а также на тактических занятиях и учениях;</w:t>
      </w:r>
    </w:p>
    <w:p w:rsidR="002E3D04" w:rsidRDefault="002E3D04" w:rsidP="002E3D04">
      <w:pPr>
        <w:widowControl w:val="0"/>
        <w:numPr>
          <w:ilvl w:val="0"/>
          <w:numId w:val="7"/>
        </w:numPr>
        <w:autoSpaceDE w:val="0"/>
        <w:autoSpaceDN w:val="0"/>
        <w:adjustRightInd w:val="0"/>
        <w:spacing w:line="360" w:lineRule="auto"/>
        <w:ind w:left="0" w:firstLine="709"/>
        <w:jc w:val="both"/>
        <w:rPr>
          <w:rFonts w:ascii="Times New Roman" w:hAnsi="Times New Roman"/>
          <w:sz w:val="28"/>
          <w:szCs w:val="28"/>
        </w:rPr>
      </w:pPr>
      <w:r>
        <w:rPr>
          <w:rFonts w:ascii="Times New Roman" w:hAnsi="Times New Roman"/>
          <w:color w:val="000000"/>
          <w:sz w:val="28"/>
          <w:szCs w:val="28"/>
        </w:rPr>
        <w:t>на пунктах управления, узлах связи и в местах несения боевого дежурства (боевой службы);</w:t>
      </w:r>
    </w:p>
    <w:p w:rsidR="002E3D04" w:rsidRDefault="002E3D04" w:rsidP="002E3D04">
      <w:pPr>
        <w:widowControl w:val="0"/>
        <w:numPr>
          <w:ilvl w:val="0"/>
          <w:numId w:val="7"/>
        </w:numPr>
        <w:autoSpaceDE w:val="0"/>
        <w:autoSpaceDN w:val="0"/>
        <w:adjustRightInd w:val="0"/>
        <w:spacing w:line="360" w:lineRule="auto"/>
        <w:ind w:left="0" w:firstLine="709"/>
        <w:jc w:val="both"/>
        <w:rPr>
          <w:rFonts w:ascii="Times New Roman" w:hAnsi="Times New Roman"/>
          <w:sz w:val="28"/>
          <w:szCs w:val="28"/>
        </w:rPr>
      </w:pPr>
      <w:r>
        <w:rPr>
          <w:rFonts w:ascii="Times New Roman" w:hAnsi="Times New Roman"/>
          <w:color w:val="000000"/>
          <w:sz w:val="28"/>
          <w:szCs w:val="28"/>
        </w:rPr>
        <w:t>на огневом рубеже и огневой (стартовой) позиции во время проведения стрельб (пусков);</w:t>
      </w:r>
    </w:p>
    <w:p w:rsidR="002E3D04" w:rsidRDefault="002E3D04" w:rsidP="002E3D04">
      <w:pPr>
        <w:widowControl w:val="0"/>
        <w:numPr>
          <w:ilvl w:val="0"/>
          <w:numId w:val="7"/>
        </w:numPr>
        <w:autoSpaceDE w:val="0"/>
        <w:autoSpaceDN w:val="0"/>
        <w:adjustRightInd w:val="0"/>
        <w:spacing w:line="360" w:lineRule="auto"/>
        <w:ind w:left="0" w:firstLine="709"/>
        <w:jc w:val="both"/>
        <w:rPr>
          <w:rFonts w:ascii="Times New Roman" w:hAnsi="Times New Roman"/>
          <w:sz w:val="28"/>
          <w:szCs w:val="28"/>
        </w:rPr>
      </w:pPr>
      <w:r>
        <w:rPr>
          <w:rFonts w:ascii="Times New Roman" w:hAnsi="Times New Roman"/>
          <w:color w:val="000000"/>
          <w:sz w:val="28"/>
          <w:szCs w:val="28"/>
        </w:rPr>
        <w:t>на аэродромах во время проведения полетов;</w:t>
      </w:r>
    </w:p>
    <w:p w:rsidR="002E3D04" w:rsidRDefault="002E3D04" w:rsidP="002E3D04">
      <w:pPr>
        <w:widowControl w:val="0"/>
        <w:numPr>
          <w:ilvl w:val="0"/>
          <w:numId w:val="7"/>
        </w:numPr>
        <w:autoSpaceDE w:val="0"/>
        <w:autoSpaceDN w:val="0"/>
        <w:adjustRightInd w:val="0"/>
        <w:spacing w:line="360" w:lineRule="auto"/>
        <w:ind w:left="0" w:firstLine="709"/>
        <w:jc w:val="both"/>
        <w:rPr>
          <w:rFonts w:ascii="Times New Roman" w:hAnsi="Times New Roman"/>
          <w:sz w:val="28"/>
          <w:szCs w:val="28"/>
        </w:rPr>
      </w:pPr>
      <w:r>
        <w:rPr>
          <w:rFonts w:ascii="Times New Roman" w:hAnsi="Times New Roman"/>
          <w:color w:val="000000"/>
          <w:sz w:val="28"/>
          <w:szCs w:val="28"/>
        </w:rPr>
        <w:t>во время выполнения строительных, хозяйственных работ или работ с учебной целью, а также во время занятий и работ в мастерских, парках, ангарах, лабораториях;</w:t>
      </w:r>
    </w:p>
    <w:p w:rsidR="002E3D04" w:rsidRDefault="002E3D04" w:rsidP="002E3D04">
      <w:pPr>
        <w:widowControl w:val="0"/>
        <w:numPr>
          <w:ilvl w:val="0"/>
          <w:numId w:val="7"/>
        </w:numPr>
        <w:autoSpaceDE w:val="0"/>
        <w:autoSpaceDN w:val="0"/>
        <w:adjustRightInd w:val="0"/>
        <w:spacing w:line="360" w:lineRule="auto"/>
        <w:ind w:left="0" w:firstLine="709"/>
        <w:jc w:val="both"/>
        <w:rPr>
          <w:rFonts w:ascii="Times New Roman" w:hAnsi="Times New Roman"/>
          <w:sz w:val="28"/>
          <w:szCs w:val="28"/>
        </w:rPr>
      </w:pPr>
      <w:r>
        <w:rPr>
          <w:rFonts w:ascii="Times New Roman" w:hAnsi="Times New Roman"/>
          <w:color w:val="000000"/>
          <w:sz w:val="28"/>
          <w:szCs w:val="28"/>
        </w:rPr>
        <w:t>в ходе спортивных состязаний и игр;</w:t>
      </w:r>
    </w:p>
    <w:p w:rsidR="002E3D04" w:rsidRDefault="002E3D04" w:rsidP="002E3D04">
      <w:pPr>
        <w:widowControl w:val="0"/>
        <w:numPr>
          <w:ilvl w:val="0"/>
          <w:numId w:val="7"/>
        </w:numPr>
        <w:autoSpaceDE w:val="0"/>
        <w:autoSpaceDN w:val="0"/>
        <w:adjustRightInd w:val="0"/>
        <w:spacing w:line="360" w:lineRule="auto"/>
        <w:ind w:left="0" w:firstLine="709"/>
        <w:jc w:val="both"/>
        <w:rPr>
          <w:rFonts w:ascii="Times New Roman" w:hAnsi="Times New Roman"/>
          <w:sz w:val="28"/>
          <w:szCs w:val="28"/>
        </w:rPr>
      </w:pPr>
      <w:r>
        <w:rPr>
          <w:rFonts w:ascii="Times New Roman" w:hAnsi="Times New Roman"/>
          <w:color w:val="000000"/>
          <w:sz w:val="28"/>
          <w:szCs w:val="28"/>
        </w:rPr>
        <w:t>при приеме пищи и после сигнала «</w:t>
      </w:r>
      <w:r>
        <w:rPr>
          <w:rFonts w:ascii="Times New Roman" w:hAnsi="Times New Roman"/>
          <w:b/>
          <w:color w:val="000000"/>
          <w:sz w:val="28"/>
          <w:szCs w:val="28"/>
        </w:rPr>
        <w:t>Отбой</w:t>
      </w:r>
      <w:r>
        <w:rPr>
          <w:rFonts w:ascii="Times New Roman" w:hAnsi="Times New Roman"/>
          <w:color w:val="000000"/>
          <w:sz w:val="28"/>
          <w:szCs w:val="28"/>
        </w:rPr>
        <w:t>» до сигнала «</w:t>
      </w:r>
      <w:r>
        <w:rPr>
          <w:rFonts w:ascii="Times New Roman" w:hAnsi="Times New Roman"/>
          <w:b/>
          <w:color w:val="000000"/>
          <w:sz w:val="28"/>
          <w:szCs w:val="28"/>
        </w:rPr>
        <w:t>Подъем</w:t>
      </w:r>
      <w:r>
        <w:rPr>
          <w:rFonts w:ascii="Times New Roman" w:hAnsi="Times New Roman"/>
          <w:color w:val="000000"/>
          <w:sz w:val="28"/>
          <w:szCs w:val="28"/>
        </w:rPr>
        <w:t>»;</w:t>
      </w:r>
    </w:p>
    <w:p w:rsidR="002E3D04" w:rsidRDefault="002E3D04" w:rsidP="002E3D04">
      <w:pPr>
        <w:widowControl w:val="0"/>
        <w:numPr>
          <w:ilvl w:val="0"/>
          <w:numId w:val="7"/>
        </w:numPr>
        <w:autoSpaceDE w:val="0"/>
        <w:autoSpaceDN w:val="0"/>
        <w:adjustRightInd w:val="0"/>
        <w:spacing w:line="360" w:lineRule="auto"/>
        <w:ind w:left="0" w:firstLine="709"/>
        <w:jc w:val="both"/>
        <w:rPr>
          <w:rFonts w:ascii="Times New Roman" w:hAnsi="Times New Roman"/>
          <w:sz w:val="28"/>
          <w:szCs w:val="28"/>
        </w:rPr>
      </w:pPr>
      <w:r>
        <w:rPr>
          <w:rFonts w:ascii="Times New Roman" w:hAnsi="Times New Roman"/>
          <w:color w:val="000000"/>
          <w:sz w:val="28"/>
          <w:szCs w:val="28"/>
        </w:rPr>
        <w:t>в помещениях для больных.</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color w:val="000000"/>
          <w:sz w:val="28"/>
          <w:szCs w:val="28"/>
        </w:rPr>
        <w:t>В перечисленных случаях начальник или старший прибывшему начальнику только докладывает.</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color w:val="000000"/>
          <w:sz w:val="28"/>
          <w:szCs w:val="28"/>
        </w:rPr>
        <w:t>На торжественных собраниях, конференциях, проводящихся в воинской части, а также на спектаклях, концертах и в кино команда для воинского приветствия не подается и командиру (начальнику) не докладывается.</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color w:val="000000"/>
          <w:sz w:val="28"/>
          <w:szCs w:val="28"/>
        </w:rPr>
        <w:t>На общих собраниях личного состава для воинского приветствия подается команда: «</w:t>
      </w:r>
      <w:r>
        <w:rPr>
          <w:rFonts w:ascii="Times New Roman" w:hAnsi="Times New Roman"/>
          <w:b/>
          <w:color w:val="000000"/>
          <w:sz w:val="28"/>
          <w:szCs w:val="28"/>
        </w:rPr>
        <w:t>Смирно!</w:t>
      </w:r>
      <w:r>
        <w:rPr>
          <w:rFonts w:ascii="Times New Roman" w:hAnsi="Times New Roman"/>
          <w:color w:val="000000"/>
          <w:sz w:val="28"/>
          <w:szCs w:val="28"/>
        </w:rPr>
        <w:t>» или «</w:t>
      </w:r>
      <w:r>
        <w:rPr>
          <w:rFonts w:ascii="Times New Roman" w:hAnsi="Times New Roman"/>
          <w:b/>
          <w:color w:val="000000"/>
          <w:sz w:val="28"/>
          <w:szCs w:val="28"/>
        </w:rPr>
        <w:t>Встать. Смирно!</w:t>
      </w:r>
      <w:r>
        <w:rPr>
          <w:rFonts w:ascii="Times New Roman" w:hAnsi="Times New Roman"/>
          <w:color w:val="000000"/>
          <w:sz w:val="28"/>
          <w:szCs w:val="28"/>
        </w:rPr>
        <w:t>»</w:t>
      </w:r>
      <w:r>
        <w:rPr>
          <w:rFonts w:ascii="Times New Roman" w:hAnsi="Times New Roman"/>
          <w:b/>
          <w:color w:val="000000"/>
          <w:sz w:val="28"/>
          <w:szCs w:val="28"/>
        </w:rPr>
        <w:t xml:space="preserve"> </w:t>
      </w:r>
      <w:r>
        <w:rPr>
          <w:rFonts w:ascii="Times New Roman" w:hAnsi="Times New Roman"/>
          <w:color w:val="000000"/>
          <w:sz w:val="28"/>
          <w:szCs w:val="28"/>
        </w:rPr>
        <w:t>и докладывается командиру (начальнику).</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color w:val="000000"/>
          <w:sz w:val="28"/>
          <w:szCs w:val="28"/>
        </w:rPr>
        <w:t xml:space="preserve">При обращении начальника или старшего к отдельным военнослужащим они, за исключением больных, принимают строевую стойку и называют свою должность, воинское звание и фамилию. При рукопожатии старший подает руку первым. Если старший без перчаток, младший перед рукопожатием снимает перчатку с правой руки. Военнослужащие без </w:t>
      </w:r>
      <w:r>
        <w:rPr>
          <w:rFonts w:ascii="Times New Roman" w:hAnsi="Times New Roman"/>
          <w:color w:val="000000"/>
          <w:sz w:val="28"/>
          <w:szCs w:val="28"/>
        </w:rPr>
        <w:lastRenderedPageBreak/>
        <w:t>головного убора сопровождают рукопожатие легким наклоном головы.</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color w:val="000000"/>
          <w:sz w:val="28"/>
          <w:szCs w:val="28"/>
        </w:rPr>
        <w:t>На приветствие начальника или старшего: «</w:t>
      </w:r>
      <w:r>
        <w:rPr>
          <w:rFonts w:ascii="Times New Roman" w:hAnsi="Times New Roman"/>
          <w:b/>
          <w:color w:val="000000"/>
          <w:sz w:val="28"/>
          <w:szCs w:val="28"/>
        </w:rPr>
        <w:t>Здравствуйте, товарищи!</w:t>
      </w:r>
      <w:r>
        <w:rPr>
          <w:rFonts w:ascii="Times New Roman" w:hAnsi="Times New Roman"/>
          <w:color w:val="000000"/>
          <w:sz w:val="28"/>
          <w:szCs w:val="28"/>
        </w:rPr>
        <w:t>» все военнослужащие, находящиеся в строю или вне строя, отвечают: «</w:t>
      </w:r>
      <w:r>
        <w:rPr>
          <w:rFonts w:ascii="Times New Roman" w:hAnsi="Times New Roman"/>
          <w:b/>
          <w:color w:val="000000"/>
          <w:sz w:val="28"/>
          <w:szCs w:val="28"/>
        </w:rPr>
        <w:t>Здравия желаем</w:t>
      </w:r>
      <w:r>
        <w:rPr>
          <w:rFonts w:ascii="Times New Roman" w:hAnsi="Times New Roman"/>
          <w:color w:val="000000"/>
          <w:sz w:val="28"/>
          <w:szCs w:val="28"/>
        </w:rPr>
        <w:t>»</w:t>
      </w:r>
      <w:r>
        <w:rPr>
          <w:rFonts w:ascii="Times New Roman" w:hAnsi="Times New Roman"/>
          <w:i/>
          <w:color w:val="000000"/>
          <w:sz w:val="28"/>
          <w:szCs w:val="28"/>
        </w:rPr>
        <w:t>;</w:t>
      </w:r>
      <w:r>
        <w:rPr>
          <w:rFonts w:ascii="Times New Roman" w:hAnsi="Times New Roman"/>
          <w:color w:val="000000"/>
          <w:sz w:val="28"/>
          <w:szCs w:val="28"/>
        </w:rPr>
        <w:t xml:space="preserve"> если начальник или старший прощается: «</w:t>
      </w:r>
      <w:r>
        <w:rPr>
          <w:rFonts w:ascii="Times New Roman" w:hAnsi="Times New Roman"/>
          <w:b/>
          <w:color w:val="000000"/>
          <w:sz w:val="28"/>
          <w:szCs w:val="28"/>
        </w:rPr>
        <w:t>До свидания, товарищи</w:t>
      </w:r>
      <w:r>
        <w:rPr>
          <w:rFonts w:ascii="Times New Roman" w:hAnsi="Times New Roman"/>
          <w:color w:val="000000"/>
          <w:sz w:val="28"/>
          <w:szCs w:val="28"/>
        </w:rPr>
        <w:t>», то военнослужащие отвечают: «</w:t>
      </w:r>
      <w:r>
        <w:rPr>
          <w:rFonts w:ascii="Times New Roman" w:hAnsi="Times New Roman"/>
          <w:b/>
          <w:color w:val="000000"/>
          <w:sz w:val="28"/>
          <w:szCs w:val="28"/>
        </w:rPr>
        <w:t>До свидания</w:t>
      </w:r>
      <w:r>
        <w:rPr>
          <w:rFonts w:ascii="Times New Roman" w:hAnsi="Times New Roman"/>
          <w:color w:val="000000"/>
          <w:sz w:val="28"/>
          <w:szCs w:val="28"/>
        </w:rPr>
        <w:t>»</w:t>
      </w:r>
      <w:r>
        <w:rPr>
          <w:rFonts w:ascii="Times New Roman" w:hAnsi="Times New Roman"/>
          <w:i/>
          <w:color w:val="000000"/>
          <w:sz w:val="28"/>
          <w:szCs w:val="28"/>
        </w:rPr>
        <w:t>.</w:t>
      </w:r>
      <w:r>
        <w:rPr>
          <w:rFonts w:ascii="Times New Roman" w:hAnsi="Times New Roman"/>
          <w:color w:val="000000"/>
          <w:sz w:val="28"/>
          <w:szCs w:val="28"/>
        </w:rPr>
        <w:t xml:space="preserve"> В конце ответа добавляются слово «</w:t>
      </w:r>
      <w:r>
        <w:rPr>
          <w:rFonts w:ascii="Times New Roman" w:hAnsi="Times New Roman"/>
          <w:b/>
          <w:color w:val="000000"/>
          <w:sz w:val="28"/>
          <w:szCs w:val="28"/>
        </w:rPr>
        <w:t>товарищ</w:t>
      </w:r>
      <w:r>
        <w:rPr>
          <w:rFonts w:ascii="Times New Roman" w:hAnsi="Times New Roman"/>
          <w:color w:val="000000"/>
          <w:sz w:val="28"/>
          <w:szCs w:val="28"/>
        </w:rPr>
        <w:t>» и воинское звание без указания рода войск или службы.</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color w:val="000000"/>
          <w:sz w:val="28"/>
          <w:szCs w:val="28"/>
        </w:rPr>
        <w:t>Если командир (начальник) в порядке службы поздравляет военнослужащего или благодарит его, то военнослужащий отвечает командиру (начальнику</w:t>
      </w:r>
      <w:r>
        <w:rPr>
          <w:rFonts w:ascii="Times New Roman" w:hAnsi="Times New Roman"/>
          <w:i/>
          <w:color w:val="000000"/>
          <w:sz w:val="28"/>
          <w:szCs w:val="28"/>
        </w:rPr>
        <w:t xml:space="preserve">): </w:t>
      </w:r>
      <w:r>
        <w:rPr>
          <w:rFonts w:ascii="Times New Roman" w:hAnsi="Times New Roman"/>
          <w:color w:val="000000"/>
          <w:sz w:val="28"/>
          <w:szCs w:val="28"/>
        </w:rPr>
        <w:t>«</w:t>
      </w:r>
      <w:r>
        <w:rPr>
          <w:rFonts w:ascii="Times New Roman" w:hAnsi="Times New Roman"/>
          <w:b/>
          <w:color w:val="000000"/>
          <w:sz w:val="28"/>
          <w:szCs w:val="28"/>
        </w:rPr>
        <w:t>Служу Российской Федерации!</w:t>
      </w:r>
      <w:r>
        <w:rPr>
          <w:rFonts w:ascii="Times New Roman" w:hAnsi="Times New Roman"/>
          <w:color w:val="000000"/>
          <w:sz w:val="28"/>
          <w:szCs w:val="28"/>
        </w:rPr>
        <w:t>».</w:t>
      </w:r>
    </w:p>
    <w:p w:rsidR="002E3D04" w:rsidRDefault="002E3D04" w:rsidP="002E3D04">
      <w:pPr>
        <w:widowControl w:val="0"/>
        <w:autoSpaceDE w:val="0"/>
        <w:autoSpaceDN w:val="0"/>
        <w:adjustRightInd w:val="0"/>
        <w:spacing w:line="360" w:lineRule="auto"/>
        <w:ind w:firstLine="709"/>
        <w:jc w:val="both"/>
        <w:rPr>
          <w:rFonts w:ascii="Times New Roman" w:hAnsi="Times New Roman"/>
          <w:i/>
          <w:sz w:val="28"/>
          <w:szCs w:val="28"/>
        </w:rPr>
      </w:pPr>
      <w:r>
        <w:rPr>
          <w:rFonts w:ascii="Times New Roman" w:hAnsi="Times New Roman"/>
          <w:color w:val="000000"/>
          <w:sz w:val="28"/>
          <w:szCs w:val="28"/>
        </w:rPr>
        <w:t>Если командир (начальник) поздравляет воинскую часть (подразделение), она отвечает протяжным троекратным «</w:t>
      </w:r>
      <w:r>
        <w:rPr>
          <w:rFonts w:ascii="Times New Roman" w:hAnsi="Times New Roman"/>
          <w:b/>
          <w:color w:val="000000"/>
          <w:sz w:val="28"/>
          <w:szCs w:val="28"/>
        </w:rPr>
        <w:t>Ура</w:t>
      </w:r>
      <w:r>
        <w:rPr>
          <w:rFonts w:ascii="Times New Roman" w:hAnsi="Times New Roman"/>
          <w:color w:val="000000"/>
          <w:sz w:val="28"/>
          <w:szCs w:val="28"/>
        </w:rPr>
        <w:t>», а если командир (начальник) благодарит, воинская часть (подразделение) отвечает: «</w:t>
      </w:r>
      <w:r>
        <w:rPr>
          <w:rFonts w:ascii="Times New Roman" w:hAnsi="Times New Roman"/>
          <w:b/>
          <w:color w:val="000000"/>
          <w:sz w:val="28"/>
          <w:szCs w:val="28"/>
        </w:rPr>
        <w:t>Служим Российской Федерации</w:t>
      </w:r>
      <w:r>
        <w:rPr>
          <w:rFonts w:ascii="Times New Roman" w:hAnsi="Times New Roman"/>
          <w:color w:val="000000"/>
          <w:sz w:val="28"/>
          <w:szCs w:val="28"/>
        </w:rPr>
        <w:t>»</w:t>
      </w:r>
      <w:r>
        <w:rPr>
          <w:rFonts w:ascii="Times New Roman" w:hAnsi="Times New Roman"/>
          <w:b/>
          <w:color w:val="000000"/>
          <w:sz w:val="28"/>
          <w:szCs w:val="28"/>
        </w:rPr>
        <w:t>.</w:t>
      </w:r>
    </w:p>
    <w:p w:rsidR="002E3D04" w:rsidRDefault="002E3D04" w:rsidP="002E3D04">
      <w:pPr>
        <w:widowControl w:val="0"/>
        <w:autoSpaceDE w:val="0"/>
        <w:autoSpaceDN w:val="0"/>
        <w:adjustRightInd w:val="0"/>
        <w:spacing w:line="360" w:lineRule="auto"/>
        <w:ind w:firstLine="709"/>
        <w:jc w:val="both"/>
        <w:rPr>
          <w:rFonts w:ascii="Times New Roman" w:hAnsi="Times New Roman"/>
          <w:color w:val="000000"/>
          <w:sz w:val="28"/>
          <w:szCs w:val="28"/>
        </w:rPr>
      </w:pPr>
      <w:r>
        <w:rPr>
          <w:rFonts w:ascii="Times New Roman" w:hAnsi="Times New Roman"/>
          <w:color w:val="000000"/>
          <w:sz w:val="28"/>
          <w:szCs w:val="28"/>
        </w:rPr>
        <w:t xml:space="preserve">Главный принцип, закрепленный в Уставе гласит - взаимоотношения между военнослужащими строятся на основе взаимного уважения. Это означает, что каждый военнослужащий </w:t>
      </w:r>
      <w:r>
        <w:rPr>
          <w:rFonts w:ascii="Times New Roman" w:hAnsi="Times New Roman"/>
          <w:b/>
          <w:color w:val="000000"/>
          <w:sz w:val="28"/>
          <w:szCs w:val="28"/>
        </w:rPr>
        <w:t>обязан</w:t>
      </w:r>
      <w:r>
        <w:rPr>
          <w:rFonts w:ascii="Times New Roman" w:hAnsi="Times New Roman"/>
          <w:color w:val="000000"/>
          <w:sz w:val="28"/>
          <w:szCs w:val="28"/>
        </w:rPr>
        <w:t xml:space="preserve"> относится с уважением к любому другому военнослужащему, независимо от его должностного положения и воинского звания. </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color w:val="000000"/>
          <w:sz w:val="28"/>
          <w:szCs w:val="28"/>
        </w:rPr>
        <w:t>Уважение проявляется в почтительном отношении, признании чести и достоинства другого военнослужащего. Все положения Устава о поведении военнослужащих основываются на данном принципе.</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color w:val="000000"/>
          <w:sz w:val="28"/>
          <w:szCs w:val="28"/>
        </w:rPr>
        <w:t>Вне строя, отдавая или получая приказ, как начальник, так и подчиненный обязан принять строевую стойку, а при надетом головном уборе приложить к нему руку и опустить ее после отдачи приказа.</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color w:val="000000"/>
          <w:sz w:val="28"/>
          <w:szCs w:val="28"/>
        </w:rPr>
        <w:t xml:space="preserve">Докладывая или принимая доклад, военнослужащий опускает руку от головного убора по окончании доклада. Если перед докладом подавалась </w:t>
      </w:r>
      <w:r>
        <w:rPr>
          <w:rFonts w:ascii="Times New Roman" w:hAnsi="Times New Roman"/>
          <w:color w:val="000000"/>
          <w:sz w:val="28"/>
          <w:szCs w:val="28"/>
        </w:rPr>
        <w:lastRenderedPageBreak/>
        <w:t>команда: «</w:t>
      </w:r>
      <w:r>
        <w:rPr>
          <w:rFonts w:ascii="Times New Roman" w:hAnsi="Times New Roman"/>
          <w:b/>
          <w:color w:val="000000"/>
          <w:sz w:val="28"/>
          <w:szCs w:val="28"/>
        </w:rPr>
        <w:t>Смирно!</w:t>
      </w:r>
      <w:r>
        <w:rPr>
          <w:rFonts w:ascii="Times New Roman" w:hAnsi="Times New Roman"/>
          <w:color w:val="000000"/>
          <w:sz w:val="28"/>
          <w:szCs w:val="28"/>
        </w:rPr>
        <w:t>», то докладывающий по команде начальника: «</w:t>
      </w:r>
      <w:r>
        <w:rPr>
          <w:rFonts w:ascii="Times New Roman" w:hAnsi="Times New Roman"/>
          <w:b/>
          <w:color w:val="000000"/>
          <w:sz w:val="28"/>
          <w:szCs w:val="28"/>
        </w:rPr>
        <w:t>Вольно</w:t>
      </w:r>
      <w:r>
        <w:rPr>
          <w:rFonts w:ascii="Times New Roman" w:hAnsi="Times New Roman"/>
          <w:color w:val="000000"/>
          <w:sz w:val="28"/>
          <w:szCs w:val="28"/>
        </w:rPr>
        <w:t>» повторяет ее и опускает руку от головного убора.</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color w:val="000000"/>
          <w:sz w:val="28"/>
          <w:szCs w:val="28"/>
        </w:rPr>
        <w:t>При обращении к другому военнослужащему в присутствии командира (начальника) или старшего у него необходимо спросить на это разрешение.</w:t>
      </w:r>
    </w:p>
    <w:p w:rsidR="002E3D04" w:rsidRDefault="002E3D04" w:rsidP="002E3D04">
      <w:pPr>
        <w:widowControl w:val="0"/>
        <w:autoSpaceDE w:val="0"/>
        <w:autoSpaceDN w:val="0"/>
        <w:adjustRightInd w:val="0"/>
        <w:spacing w:line="360" w:lineRule="auto"/>
        <w:ind w:firstLine="709"/>
        <w:jc w:val="both"/>
        <w:rPr>
          <w:rFonts w:ascii="Times New Roman" w:hAnsi="Times New Roman"/>
          <w:i/>
          <w:sz w:val="28"/>
          <w:szCs w:val="28"/>
        </w:rPr>
      </w:pPr>
      <w:r>
        <w:rPr>
          <w:rFonts w:ascii="Times New Roman" w:hAnsi="Times New Roman"/>
          <w:color w:val="000000"/>
          <w:sz w:val="28"/>
          <w:szCs w:val="28"/>
        </w:rPr>
        <w:t>Например: "</w:t>
      </w:r>
      <w:r>
        <w:rPr>
          <w:rFonts w:ascii="Times New Roman" w:hAnsi="Times New Roman"/>
          <w:i/>
          <w:color w:val="000000"/>
          <w:sz w:val="28"/>
          <w:szCs w:val="28"/>
        </w:rPr>
        <w:t>Товарищ полковник. Разрешите обратиться к капитану Иванову".</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color w:val="000000"/>
          <w:sz w:val="28"/>
          <w:szCs w:val="28"/>
        </w:rPr>
        <w:t>В общественных местах, а также в трамвае, троллейбусе, автобусе, вагоне метро и пригородных поездах при отсутствии свободных мест военнослужащий обязан предложить свое место начальнику (старшему).</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color w:val="000000"/>
          <w:sz w:val="28"/>
          <w:szCs w:val="28"/>
        </w:rPr>
        <w:t>Если при встрече невозможно свободно разойтись с начальником (старшим), то подчиненный (младший) обязан уступить дорогу и, приветствуя, пропустить его, при необходимости обогнать начальника (старшего) подчиненный (младший) должен спросить на то разрешение.</w:t>
      </w:r>
    </w:p>
    <w:p w:rsidR="002E3D04" w:rsidRDefault="002E3D04" w:rsidP="002E3D04">
      <w:pPr>
        <w:widowControl w:val="0"/>
        <w:autoSpaceDE w:val="0"/>
        <w:autoSpaceDN w:val="0"/>
        <w:adjustRightInd w:val="0"/>
        <w:spacing w:line="360" w:lineRule="auto"/>
        <w:ind w:firstLine="709"/>
        <w:jc w:val="both"/>
        <w:rPr>
          <w:rFonts w:ascii="Times New Roman" w:hAnsi="Times New Roman"/>
          <w:color w:val="000000"/>
          <w:sz w:val="28"/>
          <w:szCs w:val="28"/>
        </w:rPr>
      </w:pPr>
      <w:r>
        <w:rPr>
          <w:rFonts w:ascii="Times New Roman" w:hAnsi="Times New Roman"/>
          <w:color w:val="000000"/>
          <w:sz w:val="28"/>
          <w:szCs w:val="28"/>
        </w:rPr>
        <w:t>Военнослужащие должны соблюдать вежливость по отношению к гражданскому населению, способствовать защите чести и достоинства граждан, а также оказывать им помощь при несчастных случаях, пожарах и стихийных бедствиях.</w:t>
      </w:r>
    </w:p>
    <w:p w:rsidR="002E3D04" w:rsidRDefault="002E3D04" w:rsidP="002E3D04">
      <w:pPr>
        <w:widowControl w:val="0"/>
        <w:autoSpaceDE w:val="0"/>
        <w:autoSpaceDN w:val="0"/>
        <w:adjustRightInd w:val="0"/>
        <w:spacing w:line="360" w:lineRule="auto"/>
        <w:ind w:firstLine="709"/>
        <w:jc w:val="both"/>
        <w:rPr>
          <w:rFonts w:ascii="Times New Roman" w:hAnsi="Times New Roman"/>
          <w:b/>
          <w:color w:val="000000"/>
          <w:sz w:val="28"/>
          <w:szCs w:val="28"/>
        </w:rPr>
      </w:pPr>
      <w:r>
        <w:rPr>
          <w:rFonts w:ascii="Times New Roman" w:hAnsi="Times New Roman"/>
          <w:b/>
          <w:iCs/>
          <w:color w:val="000000"/>
          <w:sz w:val="28"/>
          <w:szCs w:val="28"/>
        </w:rPr>
        <w:t>Внешний вид военнослужащих</w:t>
      </w:r>
      <w:r>
        <w:rPr>
          <w:rFonts w:ascii="Times New Roman" w:hAnsi="Times New Roman"/>
          <w:b/>
          <w:color w:val="000000"/>
          <w:sz w:val="28"/>
          <w:szCs w:val="28"/>
        </w:rPr>
        <w:t>.</w:t>
      </w:r>
    </w:p>
    <w:p w:rsidR="002E3D04" w:rsidRDefault="002E3D04" w:rsidP="002E3D04">
      <w:pPr>
        <w:widowControl w:val="0"/>
        <w:autoSpaceDE w:val="0"/>
        <w:autoSpaceDN w:val="0"/>
        <w:adjustRightInd w:val="0"/>
        <w:spacing w:line="360" w:lineRule="auto"/>
        <w:ind w:firstLine="709"/>
        <w:jc w:val="both"/>
        <w:rPr>
          <w:rFonts w:ascii="Times New Roman" w:hAnsi="Times New Roman"/>
          <w:color w:val="000000"/>
          <w:sz w:val="28"/>
          <w:szCs w:val="28"/>
        </w:rPr>
      </w:pPr>
      <w:r>
        <w:rPr>
          <w:rFonts w:ascii="Times New Roman" w:hAnsi="Times New Roman"/>
          <w:color w:val="000000"/>
          <w:sz w:val="28"/>
          <w:szCs w:val="28"/>
        </w:rPr>
        <w:t>Каждый военнослужащий обязан заботиться о своей внешности. Устав требует, чтобы военнослужащий всегда был по форме, чисто и аккуратно одет.</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color w:val="000000"/>
          <w:sz w:val="28"/>
          <w:szCs w:val="28"/>
        </w:rPr>
        <w:t>Военнослужащие должны знать, что им запрещается держать руки в карманах одежды, сидеть или курить в присутствии начальника (старшего) без его разрешения, а также курить на улицах на ходу и в местах, не отведенных для этой цели.</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color w:val="000000"/>
          <w:sz w:val="28"/>
          <w:szCs w:val="28"/>
        </w:rPr>
        <w:t>Трезвый образ жизни должен быть повседневной нормой поведения всех военнослужащих. Устав подчеркивает, что самое незначительное отступление от этой нормы является серьезным нарушением воинской дисциплины -</w:t>
      </w:r>
      <w:r>
        <w:rPr>
          <w:rFonts w:ascii="Times New Roman" w:hAnsi="Times New Roman"/>
          <w:sz w:val="28"/>
          <w:szCs w:val="28"/>
        </w:rPr>
        <w:t xml:space="preserve"> </w:t>
      </w:r>
      <w:r>
        <w:rPr>
          <w:rFonts w:ascii="Times New Roman" w:hAnsi="Times New Roman"/>
          <w:i/>
          <w:color w:val="000000"/>
          <w:sz w:val="28"/>
          <w:szCs w:val="28"/>
        </w:rPr>
        <w:lastRenderedPageBreak/>
        <w:t>«появление в нетрезвом виде на службе и в общественных местах является грубым дисциплинарным проступком, позорящим честь и достоинство военнослужащего».</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color w:val="000000"/>
          <w:sz w:val="28"/>
          <w:szCs w:val="28"/>
        </w:rPr>
        <w:t>Для военнослужащих Вооруженных Сил Российской Федерации устанавливаются необходимые виды формы одежды. Законодательством специально для военнослужащих предусмотрена военная форма одежды, наглядно отражающая их принадлежность к виду Вооруженных Сил, роду войск, а также их воинское звание.</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color w:val="000000"/>
          <w:sz w:val="28"/>
          <w:szCs w:val="28"/>
        </w:rPr>
        <w:t>Военная форма одежды и знаки различия утверждаются Президентом РФ, а правила их ношения устанавливаются Министром обороны РФ. Право ношения военной формы одежды имеют все военнослужащие, а также граждане, пребывающие в запасе или находящиеся в отставке, уволенные с военной службы с правом ношения военной формы одежды. В соответствии с «Положением о порядке прохождении военной службы», офицерам и прапорщикам, безупречно прослужившим на военной службе 20 лет и более в календарном исчислении, а имеющим особые заслуги перед Российской Федерацией - независимо от общей продолжительности военной службы, при увольнении с военной службы приказами должностных лиц, осуществляющих увольнение, может быть предоставлено право ношения военной формы одежды и знаков различия.</w:t>
      </w:r>
    </w:p>
    <w:p w:rsidR="002E3D04" w:rsidRDefault="002E3D04" w:rsidP="002E3D04">
      <w:pPr>
        <w:widowControl w:val="0"/>
        <w:autoSpaceDE w:val="0"/>
        <w:autoSpaceDN w:val="0"/>
        <w:adjustRightInd w:val="0"/>
        <w:spacing w:line="360" w:lineRule="auto"/>
        <w:ind w:firstLine="709"/>
        <w:jc w:val="both"/>
        <w:rPr>
          <w:rFonts w:ascii="Times New Roman" w:hAnsi="Times New Roman"/>
          <w:color w:val="000000"/>
          <w:sz w:val="28"/>
          <w:szCs w:val="28"/>
        </w:rPr>
      </w:pPr>
      <w:r>
        <w:rPr>
          <w:rFonts w:ascii="Times New Roman" w:hAnsi="Times New Roman"/>
          <w:color w:val="000000"/>
          <w:sz w:val="28"/>
          <w:szCs w:val="28"/>
        </w:rPr>
        <w:t>Военная форма одежды носится строго в соответствии с правилами, утвержденными Министром обороны Российской Федерации.</w:t>
      </w:r>
    </w:p>
    <w:p w:rsidR="002E3D04" w:rsidRDefault="002E3D04" w:rsidP="002E3D04">
      <w:pPr>
        <w:widowControl w:val="0"/>
        <w:autoSpaceDE w:val="0"/>
        <w:autoSpaceDN w:val="0"/>
        <w:adjustRightInd w:val="0"/>
        <w:spacing w:line="360" w:lineRule="auto"/>
        <w:ind w:firstLine="709"/>
        <w:jc w:val="both"/>
        <w:rPr>
          <w:rFonts w:ascii="Times New Roman" w:hAnsi="Times New Roman"/>
          <w:color w:val="000000"/>
          <w:sz w:val="28"/>
          <w:szCs w:val="28"/>
        </w:rPr>
      </w:pPr>
      <w:r>
        <w:rPr>
          <w:rFonts w:ascii="Times New Roman" w:hAnsi="Times New Roman"/>
          <w:color w:val="000000"/>
          <w:sz w:val="28"/>
          <w:szCs w:val="28"/>
        </w:rPr>
        <w:t>Вне расположения воинской части на отдыхе, в увольнении или в отпуске военнослужащим разрешается не носить военную форму одежды.</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color w:val="000000"/>
          <w:sz w:val="28"/>
          <w:szCs w:val="28"/>
        </w:rPr>
        <w:t xml:space="preserve">Военнослужащим, проходящим военную службу по контракту, кроме того, разрешается ношение гражданской одежды во внеслужебное время, при следовании на службу и со службы, а также в служебное время в центральном </w:t>
      </w:r>
      <w:r>
        <w:rPr>
          <w:rFonts w:ascii="Times New Roman" w:hAnsi="Times New Roman"/>
          <w:color w:val="000000"/>
          <w:sz w:val="28"/>
          <w:szCs w:val="28"/>
        </w:rPr>
        <w:lastRenderedPageBreak/>
        <w:t>аппарате Министерства обороны РФ, учреждениях, на предприятиях и в организациях (военнослужащим-женщинам, кроме того, - в воинских частях, соединениях и объединениях), если ношение военной формы одежды не вызывается необходимостью.</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color w:val="000000"/>
          <w:sz w:val="28"/>
          <w:szCs w:val="28"/>
        </w:rPr>
        <w:t xml:space="preserve">Форма одежды и знаки различия работников других министерств, ведомств, учреждений, организаций и предприятий не могут быть аналогичны форме одежды и знакам различия военнослужащих. </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color w:val="000000"/>
          <w:sz w:val="28"/>
          <w:szCs w:val="28"/>
        </w:rPr>
        <w:t>Граждане, состоящие в запасе и находящиеся в отставке, в случае совершения ими проступков, порочащих воинскую честь и достоинство воинского звания, могут быть лишены права ношения военной формы одежды.</w:t>
      </w:r>
    </w:p>
    <w:p w:rsidR="002E3D04" w:rsidRDefault="002E3D04" w:rsidP="002E3D04">
      <w:pPr>
        <w:widowControl w:val="0"/>
        <w:autoSpaceDE w:val="0"/>
        <w:autoSpaceDN w:val="0"/>
        <w:adjustRightInd w:val="0"/>
        <w:spacing w:line="360" w:lineRule="auto"/>
        <w:ind w:firstLine="709"/>
        <w:jc w:val="both"/>
        <w:rPr>
          <w:rFonts w:ascii="Times New Roman" w:hAnsi="Times New Roman"/>
          <w:color w:val="000000"/>
          <w:sz w:val="28"/>
          <w:szCs w:val="28"/>
        </w:rPr>
      </w:pPr>
      <w:r>
        <w:rPr>
          <w:rFonts w:ascii="Times New Roman" w:hAnsi="Times New Roman"/>
          <w:color w:val="000000"/>
          <w:sz w:val="28"/>
          <w:szCs w:val="28"/>
        </w:rPr>
        <w:t>Ношение военной формы одежды со знаками различия гражданами, не имеющими на это права, запрещается и преследуется законом. Однако ответственность за ношение военной формы одежды и знаков различия военнослужащих гражданами, не имеющими на это права, законодательством Российской Федерации в настоящее время не установлена.</w:t>
      </w:r>
    </w:p>
    <w:p w:rsidR="002E3D04" w:rsidRDefault="002E3D04" w:rsidP="002E3D04">
      <w:pPr>
        <w:widowControl w:val="0"/>
        <w:autoSpaceDE w:val="0"/>
        <w:autoSpaceDN w:val="0"/>
        <w:adjustRightInd w:val="0"/>
        <w:spacing w:line="360" w:lineRule="auto"/>
        <w:ind w:firstLine="709"/>
        <w:jc w:val="both"/>
        <w:rPr>
          <w:rFonts w:ascii="Times New Roman" w:hAnsi="Times New Roman"/>
          <w:b/>
          <w:color w:val="000000"/>
          <w:sz w:val="28"/>
          <w:szCs w:val="28"/>
        </w:rPr>
      </w:pPr>
      <w:r>
        <w:rPr>
          <w:rFonts w:ascii="Times New Roman" w:hAnsi="Times New Roman"/>
          <w:b/>
          <w:iCs/>
          <w:color w:val="000000"/>
          <w:sz w:val="28"/>
          <w:szCs w:val="28"/>
        </w:rPr>
        <w:t>Культура речи военнослужащего</w:t>
      </w:r>
      <w:r>
        <w:rPr>
          <w:rFonts w:ascii="Times New Roman" w:hAnsi="Times New Roman"/>
          <w:b/>
          <w:color w:val="000000"/>
          <w:sz w:val="28"/>
          <w:szCs w:val="28"/>
        </w:rPr>
        <w:t>.</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color w:val="000000"/>
          <w:sz w:val="28"/>
          <w:szCs w:val="28"/>
        </w:rPr>
        <w:t>В Уставе содержатся следующие требования, предъявляемые к культуре речи военнослужащего. По вопросам службы военнослужащие должны обращаться друг к другу на «</w:t>
      </w:r>
      <w:r>
        <w:rPr>
          <w:rFonts w:ascii="Times New Roman" w:hAnsi="Times New Roman"/>
          <w:b/>
          <w:color w:val="000000"/>
          <w:sz w:val="28"/>
          <w:szCs w:val="28"/>
        </w:rPr>
        <w:t>Вы</w:t>
      </w:r>
      <w:r>
        <w:rPr>
          <w:rFonts w:ascii="Times New Roman" w:hAnsi="Times New Roman"/>
          <w:color w:val="000000"/>
          <w:sz w:val="28"/>
          <w:szCs w:val="28"/>
        </w:rPr>
        <w:t>». При личном обращении воинское звание называется без указания рода войск или службы, «</w:t>
      </w:r>
      <w:r>
        <w:rPr>
          <w:rFonts w:ascii="Times New Roman" w:hAnsi="Times New Roman"/>
          <w:b/>
          <w:color w:val="000000"/>
          <w:sz w:val="28"/>
          <w:szCs w:val="28"/>
        </w:rPr>
        <w:t>Вы</w:t>
      </w:r>
      <w:r>
        <w:rPr>
          <w:rFonts w:ascii="Times New Roman" w:hAnsi="Times New Roman"/>
          <w:color w:val="000000"/>
          <w:sz w:val="28"/>
          <w:szCs w:val="28"/>
        </w:rPr>
        <w:t>» применяется в русском языке, когда общение повышенно вежливое, «</w:t>
      </w:r>
      <w:r>
        <w:rPr>
          <w:rFonts w:ascii="Times New Roman" w:hAnsi="Times New Roman"/>
          <w:b/>
          <w:color w:val="000000"/>
          <w:sz w:val="28"/>
          <w:szCs w:val="28"/>
        </w:rPr>
        <w:t>Ты</w:t>
      </w:r>
      <w:r>
        <w:rPr>
          <w:rFonts w:ascii="Times New Roman" w:hAnsi="Times New Roman"/>
          <w:color w:val="000000"/>
          <w:sz w:val="28"/>
          <w:szCs w:val="28"/>
        </w:rPr>
        <w:t>» адресуется обычно хорошо знакомому человеку, в других случаях может быть воспринято как грубоватое, фамильярное обращение, например, манера некоторых молодых офицеров обращаться на «</w:t>
      </w:r>
      <w:r>
        <w:rPr>
          <w:rFonts w:ascii="Times New Roman" w:hAnsi="Times New Roman"/>
          <w:b/>
          <w:color w:val="000000"/>
          <w:sz w:val="28"/>
          <w:szCs w:val="28"/>
        </w:rPr>
        <w:t>Ты</w:t>
      </w:r>
      <w:r>
        <w:rPr>
          <w:rFonts w:ascii="Times New Roman" w:hAnsi="Times New Roman"/>
          <w:color w:val="000000"/>
          <w:sz w:val="28"/>
          <w:szCs w:val="28"/>
        </w:rPr>
        <w:t>» к сверстникам - подчиненным. Употребление кличек и прозвищ, насмешки над физическими особенностями других людей недопустимы в армейской среде.</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color w:val="000000"/>
          <w:sz w:val="28"/>
          <w:szCs w:val="28"/>
        </w:rPr>
        <w:t xml:space="preserve">Во внеслужебное время и вне строя офицеры могут обращаться друг к </w:t>
      </w:r>
      <w:r>
        <w:rPr>
          <w:rFonts w:ascii="Times New Roman" w:hAnsi="Times New Roman"/>
          <w:color w:val="000000"/>
          <w:sz w:val="28"/>
          <w:szCs w:val="28"/>
        </w:rPr>
        <w:lastRenderedPageBreak/>
        <w:t xml:space="preserve">другу не только по воинскому званию, но и по имени и отчеству. В повседневной жизни офицерам разрешается применять утвердительное выражение </w:t>
      </w:r>
      <w:r>
        <w:rPr>
          <w:rFonts w:ascii="Times New Roman" w:hAnsi="Times New Roman"/>
          <w:i/>
          <w:color w:val="000000"/>
          <w:sz w:val="28"/>
          <w:szCs w:val="28"/>
        </w:rPr>
        <w:t>"слово офицера"</w:t>
      </w:r>
      <w:r>
        <w:rPr>
          <w:rFonts w:ascii="Times New Roman" w:hAnsi="Times New Roman"/>
          <w:color w:val="000000"/>
          <w:sz w:val="28"/>
          <w:szCs w:val="28"/>
        </w:rPr>
        <w:t xml:space="preserve"> и при прощании друг с другом допускается вместо "</w:t>
      </w:r>
      <w:r>
        <w:rPr>
          <w:rFonts w:ascii="Times New Roman" w:hAnsi="Times New Roman"/>
          <w:i/>
          <w:color w:val="000000"/>
          <w:sz w:val="28"/>
          <w:szCs w:val="28"/>
        </w:rPr>
        <w:t>до свидания"</w:t>
      </w:r>
      <w:r>
        <w:rPr>
          <w:rFonts w:ascii="Times New Roman" w:hAnsi="Times New Roman"/>
          <w:color w:val="000000"/>
          <w:sz w:val="28"/>
          <w:szCs w:val="28"/>
        </w:rPr>
        <w:t xml:space="preserve"> говорить "</w:t>
      </w:r>
      <w:r>
        <w:rPr>
          <w:rFonts w:ascii="Times New Roman" w:hAnsi="Times New Roman"/>
          <w:i/>
          <w:color w:val="000000"/>
          <w:sz w:val="28"/>
          <w:szCs w:val="28"/>
        </w:rPr>
        <w:t>честь имею</w:t>
      </w:r>
      <w:r>
        <w:rPr>
          <w:rFonts w:ascii="Times New Roman" w:hAnsi="Times New Roman"/>
          <w:color w:val="000000"/>
          <w:sz w:val="28"/>
          <w:szCs w:val="28"/>
        </w:rPr>
        <w:t>".</w:t>
      </w:r>
    </w:p>
    <w:p w:rsidR="002E3D04" w:rsidRDefault="002E3D04" w:rsidP="002E3D04">
      <w:pPr>
        <w:widowControl w:val="0"/>
        <w:autoSpaceDE w:val="0"/>
        <w:autoSpaceDN w:val="0"/>
        <w:adjustRightInd w:val="0"/>
        <w:spacing w:line="360" w:lineRule="auto"/>
        <w:ind w:firstLine="709"/>
        <w:jc w:val="both"/>
        <w:rPr>
          <w:rFonts w:ascii="Times New Roman" w:hAnsi="Times New Roman"/>
          <w:color w:val="000000"/>
          <w:sz w:val="28"/>
          <w:szCs w:val="28"/>
        </w:rPr>
      </w:pPr>
      <w:r>
        <w:rPr>
          <w:rFonts w:ascii="Times New Roman" w:hAnsi="Times New Roman"/>
          <w:color w:val="000000"/>
          <w:sz w:val="28"/>
          <w:szCs w:val="28"/>
        </w:rPr>
        <w:t xml:space="preserve">При обращении к лицам гражданского персонала Вооруженных Сил Российской Федерации военнослужащие называют их по воинской должности, добавляя перед названием должности слово </w:t>
      </w:r>
      <w:r>
        <w:rPr>
          <w:rFonts w:ascii="Times New Roman" w:hAnsi="Times New Roman"/>
          <w:i/>
          <w:color w:val="000000"/>
          <w:sz w:val="28"/>
          <w:szCs w:val="28"/>
        </w:rPr>
        <w:t>"товарищ".</w:t>
      </w:r>
    </w:p>
    <w:p w:rsidR="002E3D04" w:rsidRDefault="002E3D04" w:rsidP="002E3D04">
      <w:pPr>
        <w:widowControl w:val="0"/>
        <w:autoSpaceDE w:val="0"/>
        <w:autoSpaceDN w:val="0"/>
        <w:adjustRightInd w:val="0"/>
        <w:spacing w:line="360" w:lineRule="auto"/>
        <w:ind w:firstLine="709"/>
        <w:jc w:val="both"/>
        <w:rPr>
          <w:rFonts w:ascii="Times New Roman" w:hAnsi="Times New Roman"/>
          <w:color w:val="000000"/>
          <w:sz w:val="28"/>
          <w:szCs w:val="28"/>
        </w:rPr>
      </w:pPr>
      <w:r>
        <w:rPr>
          <w:rFonts w:ascii="Times New Roman" w:hAnsi="Times New Roman"/>
          <w:color w:val="000000"/>
          <w:sz w:val="28"/>
          <w:szCs w:val="28"/>
        </w:rPr>
        <w:t>Речь военнослужащего должна быть литературно правильной, без употребления жаргона. Речь – это своеобразный паспорт человека, который точно указывает, в какой среде общается говорящий, как он относится к людям и языку, каков его культурный уровень. Однако, к сожалению, надо отметить, что сквернословие, до сих пор является вредной привычкой для части военнослужащих. К сожалению, этим страдают и молодые люди (военнослужащие). Вероятно, употребляя нецензурные слова, им кажется, что сквернословие поможет им быть «своим» в коллективе. Это, конечно, глубокое заблуждение. Еще В.Шекспир предупреждал молодых: «следите за своей речью, от нее зависит ваше будущее».</w:t>
      </w:r>
    </w:p>
    <w:p w:rsidR="002E3D04" w:rsidRDefault="002E3D04" w:rsidP="002E3D04">
      <w:pPr>
        <w:widowControl w:val="0"/>
        <w:autoSpaceDE w:val="0"/>
        <w:autoSpaceDN w:val="0"/>
        <w:adjustRightInd w:val="0"/>
        <w:spacing w:line="360" w:lineRule="auto"/>
        <w:ind w:firstLine="709"/>
        <w:jc w:val="both"/>
        <w:rPr>
          <w:rFonts w:ascii="Times New Roman" w:hAnsi="Times New Roman"/>
          <w:color w:val="000000"/>
          <w:sz w:val="28"/>
          <w:szCs w:val="28"/>
        </w:rPr>
      </w:pPr>
      <w:r>
        <w:rPr>
          <w:rFonts w:ascii="Times New Roman" w:hAnsi="Times New Roman"/>
          <w:color w:val="000000"/>
          <w:sz w:val="28"/>
          <w:szCs w:val="28"/>
        </w:rPr>
        <w:t>Необходимо также отметить, что язык профессионального военного имеет ряд особенностей. К этим особенностям относятся ясность, четкость и краткость формулировок мыслей, использование в речи принятых сокращений.</w:t>
      </w:r>
    </w:p>
    <w:p w:rsidR="002E3D04" w:rsidRDefault="002E3D04" w:rsidP="002E3D04">
      <w:pPr>
        <w:widowControl w:val="0"/>
        <w:autoSpaceDE w:val="0"/>
        <w:autoSpaceDN w:val="0"/>
        <w:adjustRightInd w:val="0"/>
        <w:spacing w:line="360" w:lineRule="auto"/>
        <w:ind w:firstLine="709"/>
        <w:jc w:val="both"/>
        <w:rPr>
          <w:rFonts w:ascii="Times New Roman" w:hAnsi="Times New Roman"/>
          <w:color w:val="000000"/>
          <w:sz w:val="28"/>
          <w:szCs w:val="28"/>
        </w:rPr>
      </w:pPr>
      <w:r>
        <w:rPr>
          <w:rFonts w:ascii="Times New Roman" w:hAnsi="Times New Roman"/>
          <w:color w:val="000000"/>
          <w:sz w:val="28"/>
          <w:szCs w:val="28"/>
        </w:rPr>
        <w:t xml:space="preserve">Устав указывает, что искажение воинских званий, употребление нецензурных слов, кличек и прозвищ, грубость и фамильярное обращение несовместимы с понятием воинской чести и достоинством военнослужащих. </w:t>
      </w:r>
    </w:p>
    <w:p w:rsidR="002E3D04" w:rsidRDefault="002E3D04" w:rsidP="002E3D04">
      <w:pPr>
        <w:widowControl w:val="0"/>
        <w:autoSpaceDE w:val="0"/>
        <w:autoSpaceDN w:val="0"/>
        <w:adjustRightInd w:val="0"/>
        <w:spacing w:line="360" w:lineRule="auto"/>
        <w:ind w:firstLine="709"/>
        <w:jc w:val="both"/>
        <w:rPr>
          <w:rFonts w:ascii="Times New Roman" w:hAnsi="Times New Roman"/>
          <w:color w:val="000000"/>
          <w:sz w:val="28"/>
          <w:szCs w:val="28"/>
        </w:rPr>
      </w:pPr>
      <w:r>
        <w:rPr>
          <w:rFonts w:ascii="Times New Roman" w:hAnsi="Times New Roman"/>
          <w:color w:val="000000"/>
          <w:sz w:val="28"/>
          <w:szCs w:val="28"/>
        </w:rPr>
        <w:t xml:space="preserve">Для военнослужащего умение хорошо и правильно говорить - прямая профессиональная необходимость. Умение концентрировать свою мысль, точно и ясно, кратко и грамотно ее излагать – искусство, которому надо </w:t>
      </w:r>
      <w:r>
        <w:rPr>
          <w:rFonts w:ascii="Times New Roman" w:hAnsi="Times New Roman"/>
          <w:color w:val="000000"/>
          <w:sz w:val="28"/>
          <w:szCs w:val="28"/>
        </w:rPr>
        <w:lastRenderedPageBreak/>
        <w:t>учиться систематически и настойчиво.</w:t>
      </w:r>
    </w:p>
    <w:p w:rsidR="002E3D04" w:rsidRDefault="002E3D04" w:rsidP="002E3D04">
      <w:pPr>
        <w:pStyle w:val="BodyText"/>
        <w:ind w:firstLine="709"/>
        <w:jc w:val="both"/>
        <w:rPr>
          <w:rFonts w:ascii="Times New Roman" w:hAnsi="Times New Roman"/>
          <w:szCs w:val="28"/>
        </w:rPr>
      </w:pPr>
      <w:r>
        <w:rPr>
          <w:rFonts w:ascii="Times New Roman" w:hAnsi="Times New Roman"/>
          <w:szCs w:val="28"/>
        </w:rPr>
        <w:t xml:space="preserve">В </w:t>
      </w:r>
      <w:r>
        <w:rPr>
          <w:rFonts w:ascii="Times New Roman" w:hAnsi="Times New Roman"/>
          <w:caps w:val="0"/>
          <w:szCs w:val="28"/>
        </w:rPr>
        <w:t>соответствии со статьей 33 Конституции Российской Федерации граждане Российской Федерации имеют право обращаться лично, а также направлять индивидуальные и коллективные обращения в государственные органы и органы местного самоуправления.</w:t>
      </w:r>
    </w:p>
    <w:p w:rsidR="002E3D04" w:rsidRDefault="002E3D04" w:rsidP="002E3D04">
      <w:pPr>
        <w:pStyle w:val="BodyText"/>
        <w:ind w:firstLine="709"/>
        <w:jc w:val="both"/>
        <w:rPr>
          <w:rFonts w:ascii="Times New Roman" w:hAnsi="Times New Roman"/>
          <w:caps w:val="0"/>
          <w:szCs w:val="28"/>
        </w:rPr>
      </w:pPr>
      <w:r>
        <w:rPr>
          <w:rFonts w:ascii="Times New Roman" w:hAnsi="Times New Roman"/>
          <w:caps w:val="0"/>
          <w:szCs w:val="28"/>
        </w:rPr>
        <w:t>Военнослужащие, реализуя конституционное право обращения в органы военного управления, имеют право вносить предложения по реализации политики государства в области военного строительства и реформирования Вооруженных Сил Российской Федерации, совершенствованию системы боевой подготовки войск, повышению эффективности воспитательной работы в Вооруженных Силах Российской Федерации.</w:t>
      </w:r>
    </w:p>
    <w:p w:rsidR="002E3D04" w:rsidRDefault="002E3D04" w:rsidP="002E3D04">
      <w:pPr>
        <w:pStyle w:val="BodyText"/>
        <w:ind w:firstLine="709"/>
        <w:jc w:val="both"/>
        <w:rPr>
          <w:rFonts w:ascii="Times New Roman" w:hAnsi="Times New Roman"/>
          <w:caps w:val="0"/>
          <w:color w:val="000000"/>
          <w:szCs w:val="28"/>
        </w:rPr>
      </w:pPr>
      <w:r>
        <w:rPr>
          <w:rFonts w:ascii="Times New Roman" w:hAnsi="Times New Roman"/>
          <w:caps w:val="0"/>
          <w:color w:val="000000"/>
          <w:szCs w:val="28"/>
        </w:rPr>
        <w:t xml:space="preserve"> В соответствии с положениями Дисциплинарного устава военнослужащий имеет право обратиться как к непосредственному начальнику, так и  может направить письменное предложение, заявление или жалобу старшему начальнику до Министра обороны Российской Федерации включительно, в органы военной юстиции и другие органы государственной власти и управления. </w:t>
      </w:r>
    </w:p>
    <w:p w:rsidR="002E3D04" w:rsidRDefault="002E3D04" w:rsidP="002E3D04">
      <w:pPr>
        <w:pStyle w:val="ConsNormal"/>
        <w:widowControl/>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Под органами военной юстиции подразумеваются органы военной прокуратуры, являющиеся составной частью прокуратуры Российской Федерации, военные суды Российской Федерации, являющиеся федеральными судами общей юрисдикции. </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color w:val="000000"/>
          <w:sz w:val="28"/>
          <w:szCs w:val="28"/>
        </w:rPr>
        <w:t xml:space="preserve">Письменное обращение должно быть подписано военнослужащим с указанием фамилии, имени и отчества, а также </w:t>
      </w:r>
      <w:r>
        <w:rPr>
          <w:rFonts w:ascii="Times New Roman" w:hAnsi="Times New Roman"/>
          <w:sz w:val="28"/>
          <w:szCs w:val="28"/>
        </w:rPr>
        <w:t xml:space="preserve"> должно содержать наименование и адрес органа военного управления, в который направляется обращение, изложение существа предложения, заявления, жалобы или ходатайства, фамилию, имя и отчество, место жительства, работы (службы) или учебы заявителя, дату и личную подпись.</w:t>
      </w:r>
    </w:p>
    <w:p w:rsidR="002E3D04" w:rsidRDefault="002E3D04" w:rsidP="002E3D04">
      <w:pPr>
        <w:pStyle w:val="ConsNormal"/>
        <w:widowControl/>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К обращениям могут быть приложены необходимые для рассмотрения документы или их копии.</w:t>
      </w:r>
    </w:p>
    <w:p w:rsidR="002E3D04" w:rsidRDefault="002E3D04" w:rsidP="002E3D04">
      <w:pPr>
        <w:pStyle w:val="ConsNormal"/>
        <w:widowControl/>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Обращение заявителя, не содержащее его фамилию, место жительства, дату и личную подпись, признается анонимным и рассмотрению не подлежит.</w:t>
      </w:r>
    </w:p>
    <w:p w:rsidR="002E3D04" w:rsidRDefault="002E3D04" w:rsidP="002E3D04">
      <w:pPr>
        <w:pStyle w:val="ConsNormal"/>
        <w:widowControl/>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Анонимное обращение заявителя, содержащее сведения о совершении преступления, проверяется в порядке, установленном уголовно - процессуальным законодательством.</w:t>
      </w:r>
      <w:r>
        <w:rPr>
          <w:rFonts w:ascii="Times New Roman" w:hAnsi="Times New Roman" w:cs="Times New Roman"/>
          <w:color w:val="000000"/>
          <w:sz w:val="28"/>
          <w:szCs w:val="28"/>
        </w:rPr>
        <w:t xml:space="preserve"> </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b/>
          <w:sz w:val="28"/>
          <w:szCs w:val="28"/>
        </w:rPr>
        <w:t>Все обращения (предложения, заявления или жалобы) военнослужащих подлежат обязательному рассмотрению в срок до 30 суток со дня регистрации.</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sz w:val="28"/>
          <w:szCs w:val="28"/>
        </w:rPr>
        <w:t>В исключительных случаях, а также когда для разрешения обращения (предложения, заявления или жалобы) необходимо проведение специальной проверки, истребование дополнительных материалов или принятие других мер, срок разрешения обращения (предложения, заявления или жалобы) может быть продлен командиром воинской части, но не более чем на 30 суток, с уведомлением об этом военнослужащего, подавшего обращение (предложение, заявление или жалобу).</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sz w:val="28"/>
          <w:szCs w:val="28"/>
        </w:rPr>
        <w:t xml:space="preserve"> При рассмотрении обращения (предложения, заявления или жалобы) не допускается разглашение содержащихся в нем сведений, а также сведений, касающихся частной жизни военнослужащего, без его согласия. Не является разглашением сведений, содержащихся в обращении (предложении, заявлении или жалобе), направление этого обращения (предложения, заявления или жалобы) в орган или должностному лицу, в компетенцию которых входит решение поставленных в нем вопросов.</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sz w:val="28"/>
          <w:szCs w:val="28"/>
        </w:rPr>
        <w:t xml:space="preserve">Обращения (предложения, заявления или жалобы), поступившие в воинскую часть, в срок не более трех суток регистрируются в Книге учета письменных обращений (предложений, заявлений или жалоб) воинской части </w:t>
      </w:r>
      <w:r>
        <w:rPr>
          <w:rFonts w:ascii="Times New Roman" w:hAnsi="Times New Roman"/>
          <w:sz w:val="28"/>
          <w:szCs w:val="28"/>
        </w:rPr>
        <w:lastRenderedPageBreak/>
        <w:t>и в обязательном порядке докладываются командиру воинской части и (или) соответствующему должностному лицу.</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sz w:val="28"/>
          <w:szCs w:val="28"/>
        </w:rPr>
        <w:t xml:space="preserve"> Должностные лица воинской части должны внимательно относиться к поступившим обращениям (предложениям, заявлениям или жалобам). Они несут личную ответственность за своевременное их рассмотрение и принятие мер.</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sz w:val="28"/>
          <w:szCs w:val="28"/>
        </w:rPr>
        <w:t>Должностные лица воинской части обязаны рассмотреть полученное обращение (предложение, заявление или жалобу) и, в случае если оно будет признано обоснованным, принять меры для выполнения предложения или удовлетворения просьбы подавшего обращение (предложение, заявление или жалобу), выявления и устранения вызвавших его причин, а также использовать содержащуюся в обращении (предложении, заявлении или жалобе) информацию для изучения положения дел в воинской части (подразделении).</w:t>
      </w:r>
    </w:p>
    <w:p w:rsidR="002E3D04" w:rsidRDefault="002E3D04" w:rsidP="002E3D04">
      <w:pPr>
        <w:widowControl w:val="0"/>
        <w:autoSpaceDE w:val="0"/>
        <w:autoSpaceDN w:val="0"/>
        <w:adjustRightInd w:val="0"/>
        <w:spacing w:line="360" w:lineRule="auto"/>
        <w:ind w:firstLine="709"/>
        <w:jc w:val="both"/>
        <w:rPr>
          <w:rFonts w:ascii="Times New Roman" w:hAnsi="Times New Roman"/>
          <w:b/>
          <w:sz w:val="28"/>
          <w:szCs w:val="28"/>
        </w:rPr>
      </w:pPr>
      <w:r>
        <w:rPr>
          <w:rFonts w:ascii="Times New Roman" w:hAnsi="Times New Roman"/>
          <w:b/>
          <w:sz w:val="28"/>
          <w:szCs w:val="28"/>
        </w:rPr>
        <w:t>Военнослужащий, подавший обращение (предложение, заявление или жалобу), имеет право:</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sz w:val="28"/>
          <w:szCs w:val="28"/>
        </w:rPr>
        <w:t>- представлять дополнительные материалы или ходатайствовать об их истребовании командиром (начальником) или органом, рассматривающим обращение (предложение, заявление или жалобу);</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sz w:val="28"/>
          <w:szCs w:val="28"/>
        </w:rPr>
        <w:t>- знакомиться с документами и материалами, касающимися рассмотрения его обращения (предложения, заявления или жалобы), если это не затрагивает права, свободы и законные интересы других лиц и если в указанных документах и материалах не содержатся сведения, содержащие государственную или иную охраняемую федеральным законом тайну;</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sz w:val="28"/>
          <w:szCs w:val="28"/>
        </w:rPr>
        <w:t xml:space="preserve">- получать письменный ответ по существу поставленных в обращении (предложении, заявлении или жалобе) вопросов или уведомление о переадресации письменного обращения (предложения, заявления или жалобы) </w:t>
      </w:r>
      <w:r>
        <w:rPr>
          <w:rFonts w:ascii="Times New Roman" w:hAnsi="Times New Roman"/>
          <w:sz w:val="28"/>
          <w:szCs w:val="28"/>
        </w:rPr>
        <w:lastRenderedPageBreak/>
        <w:t>в иные органы или должностному лицу, в компетенцию которых входит решение указанных вопросов;</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sz w:val="28"/>
          <w:szCs w:val="28"/>
        </w:rPr>
        <w:t>- обращаться с жалобой на принятое по обращению (предложению, заявлению или жалобе) решение или на действия (бездействие) в связи с рассмотрением обращения (предложения, заявления или жалобы) в административном и (или) судебном порядке в соответствии с законодательством Российской Федерации;</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sz w:val="28"/>
          <w:szCs w:val="28"/>
        </w:rPr>
        <w:t>- обращаться с заявлением о прекращении рассмотрения обращения (предложения, заявления или жалобы).</w:t>
      </w:r>
    </w:p>
    <w:p w:rsidR="002E3D04" w:rsidRDefault="002E3D04" w:rsidP="002E3D04">
      <w:pPr>
        <w:widowControl w:val="0"/>
        <w:autoSpaceDE w:val="0"/>
        <w:autoSpaceDN w:val="0"/>
        <w:adjustRightInd w:val="0"/>
        <w:spacing w:line="360" w:lineRule="auto"/>
        <w:ind w:firstLine="709"/>
        <w:jc w:val="both"/>
        <w:rPr>
          <w:rFonts w:ascii="Times New Roman" w:hAnsi="Times New Roman"/>
          <w:b/>
          <w:sz w:val="28"/>
          <w:szCs w:val="28"/>
        </w:rPr>
      </w:pPr>
      <w:r>
        <w:rPr>
          <w:rFonts w:ascii="Times New Roman" w:hAnsi="Times New Roman"/>
          <w:b/>
          <w:sz w:val="28"/>
          <w:szCs w:val="28"/>
        </w:rPr>
        <w:t xml:space="preserve"> Запрещается подавать обращение (предложение, заявление или жалобу) во время несения боевого дежурства (боевой службы), при нахождении в строю (за исключением обращений (предложений, заявлений или жалоб), подаваемых на опросе военнослужащих), в карауле, на вахте, а также в другом наряде и на занятиях.</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sz w:val="28"/>
          <w:szCs w:val="28"/>
        </w:rPr>
        <w:t>Запрещается препятствовать подаче обращения (предложения, заявления или жалобы) военнослужащим и подвергать его за это наказанию, преследованию либо ущемлению по службе. Виновный в этом командир (начальник), так же как и военнослужащий, подавший заведомо ложное заявление (жалобу), привлекается к ответственности в соответствии с законодательством Российской Федерации.</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sz w:val="28"/>
          <w:szCs w:val="28"/>
        </w:rPr>
        <w:t>Военнослужащий, подавший обращение (предложение, заявление или жалобу), не освобождается от выполнения приказов и своих должностных и специальных обязанностей.</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sz w:val="28"/>
          <w:szCs w:val="28"/>
        </w:rPr>
        <w:t xml:space="preserve">На опросе военнослужащих обращение (предложение, заявление или жалоба) может быть заявлено устно или подано в письменном виде непосредственно лицу, проводящему опрос. Военнослужащие, по какой-либо причине отсутствовавшие на опросе, могут подавать обращение </w:t>
      </w:r>
      <w:r>
        <w:rPr>
          <w:rFonts w:ascii="Times New Roman" w:hAnsi="Times New Roman"/>
          <w:sz w:val="28"/>
          <w:szCs w:val="28"/>
        </w:rPr>
        <w:lastRenderedPageBreak/>
        <w:t>(предложение, заявление или жалобу) в письменном виде непосредственно на имя командира (начальника), проводившего опрос.</w:t>
      </w:r>
    </w:p>
    <w:p w:rsidR="002E3D04" w:rsidRDefault="002E3D04" w:rsidP="002E3D04">
      <w:pPr>
        <w:pStyle w:val="ConsNormal"/>
        <w:widowControl/>
        <w:spacing w:line="360" w:lineRule="auto"/>
        <w:ind w:firstLine="709"/>
        <w:jc w:val="both"/>
        <w:rPr>
          <w:rFonts w:ascii="Times New Roman" w:hAnsi="Times New Roman" w:cs="Times New Roman"/>
          <w:sz w:val="28"/>
          <w:szCs w:val="28"/>
        </w:rPr>
      </w:pPr>
      <w:r>
        <w:rPr>
          <w:rFonts w:ascii="Times New Roman" w:hAnsi="Times New Roman" w:cs="Times New Roman"/>
          <w:b/>
          <w:sz w:val="28"/>
          <w:szCs w:val="28"/>
        </w:rPr>
        <w:t xml:space="preserve"> Устав внутренней службы Вооруженных Сил Российской Федерации  требует, чтобы командиры (начальники) лично проводили прием военнослужащих и других граждан, как по служебным, так и по личным вопросам. </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sz w:val="28"/>
          <w:szCs w:val="28"/>
        </w:rPr>
        <w:t>Информация о месте приема, а также установленных для приема днях и часах доводится до сведения военнослужащих в установленном порядке.</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sz w:val="28"/>
          <w:szCs w:val="28"/>
        </w:rPr>
        <w:t>В случае, если в обращении (предложении, заявлении или жалобе) содержатся вопросы, решение которых не входит в компетенцию командира воинской части, военнослужащему дается разъяснение, куда и в каком порядке ему следует обратиться.</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sz w:val="28"/>
          <w:szCs w:val="28"/>
        </w:rPr>
        <w:t>В ходе личного приема военнослужащему может быть отказано в дальнейшем рассмотрении обращения (предложения, заявления или жалобы), если ранее ему был дан ответ по существу поставленных в нем вопросов.</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sz w:val="28"/>
          <w:szCs w:val="28"/>
        </w:rPr>
        <w:t xml:space="preserve"> Обращение (предложение, заявление или жалоба) считается разрешенным, если рассмотрены все поставленные в нем вопросы, по нему приняты необходимые меры и даны исчерпывающие ответы в соответствии с законодательством Российской Федерации.</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sz w:val="28"/>
          <w:szCs w:val="28"/>
        </w:rPr>
        <w:t>Отказ в удовлетворении запросов, изложенных в обращении (предложении, заявлении или жалобе), доводится до сведения подавшего его военнослужащего со ссылкой на законы Российской Федерации, другие нормативные правовые акты Российской Федерации и (или) общевоинские уставы, с указанием мотивов отказа и разъяснением порядка обжалования принятого решения.</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sz w:val="28"/>
          <w:szCs w:val="28"/>
        </w:rPr>
        <w:t xml:space="preserve">При личном приеме содержание устного обращения (предложения, заявления или жалобы) заносится в карточку личного приема, а письменное </w:t>
      </w:r>
      <w:r>
        <w:rPr>
          <w:rFonts w:ascii="Times New Roman" w:hAnsi="Times New Roman"/>
          <w:sz w:val="28"/>
          <w:szCs w:val="28"/>
        </w:rPr>
        <w:lastRenderedPageBreak/>
        <w:t>обращение (предложение, заявление или жалоба) регистрируется в установленном порядке.</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sz w:val="28"/>
          <w:szCs w:val="28"/>
        </w:rPr>
        <w:t>Книга учета письменных обращений (предложений, заявлений или жалоб) и карточки личного приема ведутся и хранятся в штабе воинской части (органе военного управления).</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sz w:val="28"/>
          <w:szCs w:val="28"/>
        </w:rPr>
        <w:t xml:space="preserve">Уставом на каждого военнослужащего возложена обязанность сообщать о фактах хищения или порчи военного имущества, незаконного расходования денежных средств, злоупотреблениях в снабжении войск, о недостатках в содержании вооружения и военной техники.   </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sz w:val="28"/>
          <w:szCs w:val="28"/>
        </w:rPr>
        <w:t xml:space="preserve">Обжалование действий или решений может осуществляться как в судебном порядке, так и в служебном. Мы рассмотрим только служебный порядок, поскольку он подробно регулируется главой 6 Устава. </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sz w:val="28"/>
          <w:szCs w:val="28"/>
        </w:rPr>
        <w:t>Военнослужащий может подать жалобу на незаконные в отношении его действия (бездействие) командира (начальника) или других военнослужащих, нарушение установленных законами Российской Федерации прав и свобод, неудовлетворение его положенными видами довольствия непосредственному командиру (начальнику) того лица, действия которого обжалует, а если заявляющий жалобу не знает, по чьей вине нарушены его права, жалоба подается по команде.</w:t>
      </w:r>
    </w:p>
    <w:p w:rsidR="002E3D04" w:rsidRDefault="002E3D04" w:rsidP="002E3D04">
      <w:pPr>
        <w:pStyle w:val="ConsNormal"/>
        <w:widowControl/>
        <w:spacing w:line="360" w:lineRule="auto"/>
        <w:ind w:firstLine="709"/>
        <w:jc w:val="both"/>
        <w:rPr>
          <w:rFonts w:ascii="Times New Roman" w:hAnsi="Times New Roman" w:cs="Times New Roman"/>
          <w:b/>
          <w:i/>
          <w:sz w:val="28"/>
          <w:szCs w:val="28"/>
        </w:rPr>
      </w:pPr>
      <w:r>
        <w:rPr>
          <w:rFonts w:ascii="Times New Roman" w:hAnsi="Times New Roman" w:cs="Times New Roman"/>
          <w:b/>
          <w:sz w:val="28"/>
          <w:szCs w:val="28"/>
        </w:rPr>
        <w:t xml:space="preserve">      </w:t>
      </w:r>
      <w:r>
        <w:rPr>
          <w:rFonts w:ascii="Times New Roman" w:hAnsi="Times New Roman" w:cs="Times New Roman"/>
          <w:b/>
          <w:i/>
          <w:sz w:val="28"/>
          <w:szCs w:val="28"/>
        </w:rPr>
        <w:t>Рассмотрим порядок подачи жалоб:</w:t>
      </w:r>
    </w:p>
    <w:p w:rsidR="002E3D04" w:rsidRDefault="002E3D04" w:rsidP="002E3D04">
      <w:pPr>
        <w:pStyle w:val="BodyText"/>
        <w:ind w:firstLine="709"/>
        <w:jc w:val="both"/>
        <w:rPr>
          <w:rFonts w:ascii="Times New Roman" w:hAnsi="Times New Roman"/>
          <w:szCs w:val="28"/>
        </w:rPr>
      </w:pPr>
      <w:r>
        <w:rPr>
          <w:rFonts w:ascii="Times New Roman" w:hAnsi="Times New Roman"/>
          <w:szCs w:val="28"/>
        </w:rPr>
        <w:t xml:space="preserve">      </w:t>
      </w:r>
      <w:r>
        <w:rPr>
          <w:rFonts w:ascii="Times New Roman" w:hAnsi="Times New Roman"/>
          <w:b/>
          <w:szCs w:val="28"/>
        </w:rPr>
        <w:t>1</w:t>
      </w:r>
      <w:r>
        <w:rPr>
          <w:rFonts w:ascii="Times New Roman" w:hAnsi="Times New Roman"/>
          <w:szCs w:val="28"/>
        </w:rPr>
        <w:t xml:space="preserve">. </w:t>
      </w:r>
      <w:r>
        <w:rPr>
          <w:rFonts w:ascii="Times New Roman" w:hAnsi="Times New Roman"/>
          <w:caps w:val="0"/>
          <w:szCs w:val="28"/>
        </w:rPr>
        <w:t xml:space="preserve">Каждый военнослужащий имеет право подавать жалобу лично или через уполномоченное  на это другое лицо о незаконных в отношении его действиях командиров (начальников) или других военнослужащих, о нарушении установленных законами прав и преимуществ, а также о неудовлетворении его положенным довольствием. </w:t>
      </w:r>
    </w:p>
    <w:p w:rsidR="002E3D04" w:rsidRDefault="002E3D04" w:rsidP="002E3D04">
      <w:pPr>
        <w:pStyle w:val="BodyText"/>
        <w:ind w:firstLine="709"/>
        <w:jc w:val="both"/>
        <w:rPr>
          <w:rFonts w:ascii="Times New Roman" w:hAnsi="Times New Roman"/>
          <w:caps w:val="0"/>
          <w:szCs w:val="28"/>
        </w:rPr>
      </w:pPr>
      <w:r>
        <w:rPr>
          <w:rFonts w:ascii="Times New Roman" w:hAnsi="Times New Roman"/>
          <w:caps w:val="0"/>
          <w:szCs w:val="28"/>
        </w:rPr>
        <w:t xml:space="preserve">Законом установлено, что  действие правового института представительства распространяется в полном объеме  на служебный порядок </w:t>
      </w:r>
      <w:r>
        <w:rPr>
          <w:rFonts w:ascii="Times New Roman" w:hAnsi="Times New Roman"/>
          <w:caps w:val="0"/>
          <w:szCs w:val="28"/>
        </w:rPr>
        <w:lastRenderedPageBreak/>
        <w:t xml:space="preserve">реализации военнослужащими права на обжалование применительно к военно-служебным отношениям, так как       военнослужащие не всегда могут принимать участие в них лично (болезнь, невозможность прибыть в необходимое место и др.). Это может вызвать необходимость совершения определенных юридических действий (например, подача жалобы),  от имени военнослужащего и в его интересах другим лицом — представителем в силу имеющегося у него полномочия. </w:t>
      </w:r>
    </w:p>
    <w:p w:rsidR="002E3D04" w:rsidRDefault="002E3D04" w:rsidP="002E3D04">
      <w:pPr>
        <w:pStyle w:val="BodyText"/>
        <w:ind w:firstLine="709"/>
        <w:jc w:val="both"/>
        <w:rPr>
          <w:rFonts w:ascii="Times New Roman" w:hAnsi="Times New Roman"/>
          <w:caps w:val="0"/>
          <w:szCs w:val="28"/>
        </w:rPr>
      </w:pPr>
      <w:r>
        <w:rPr>
          <w:rFonts w:ascii="Times New Roman" w:hAnsi="Times New Roman"/>
          <w:caps w:val="0"/>
          <w:szCs w:val="28"/>
        </w:rPr>
        <w:t>Основанием представительства может быть волеизъявление представляемого, желающего иметь представителя, отраженное в договоре или доверенности. В соответствии со ст. 185 ГК РФ доверенностью признается письменное уполномочие, выдаваемое одним лицом другому для представительства перед третьими лицами.</w:t>
      </w:r>
    </w:p>
    <w:p w:rsidR="002E3D04" w:rsidRDefault="002E3D04" w:rsidP="002E3D04">
      <w:pPr>
        <w:pStyle w:val="BodyText"/>
        <w:ind w:firstLine="709"/>
        <w:jc w:val="both"/>
        <w:rPr>
          <w:rFonts w:ascii="Times New Roman" w:hAnsi="Times New Roman"/>
          <w:szCs w:val="28"/>
        </w:rPr>
      </w:pPr>
      <w:r>
        <w:rPr>
          <w:rFonts w:ascii="Times New Roman" w:hAnsi="Times New Roman"/>
          <w:caps w:val="0"/>
          <w:szCs w:val="28"/>
        </w:rPr>
        <w:t xml:space="preserve">По общему правилу доверенность на совершение сделок, требующих нотариальной формы, должна быть нотариально удостоверена. </w:t>
      </w:r>
      <w:r>
        <w:rPr>
          <w:rFonts w:ascii="Times New Roman" w:hAnsi="Times New Roman"/>
          <w:szCs w:val="28"/>
        </w:rPr>
        <w:t xml:space="preserve"> </w:t>
      </w:r>
      <w:r>
        <w:rPr>
          <w:rFonts w:ascii="Times New Roman" w:hAnsi="Times New Roman"/>
          <w:caps w:val="0"/>
          <w:szCs w:val="28"/>
        </w:rPr>
        <w:t>Однако, доверенности военнослужащих, а в пунктах дислокации воинских частей, соединений, учреждений и военно-учебных заведений, где нет нотариальных контор и других органов, совершающих нотариальные действия, также доверенности рабочих и служащих, членов их семей и членов семей военнослужащих, удостоверяются командиром (начальником) этих части, соединения, учреждения или заведения и др. (ст. 185 ГК РФ).</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b/>
          <w:sz w:val="28"/>
          <w:szCs w:val="28"/>
        </w:rPr>
        <w:t>2.</w:t>
      </w:r>
      <w:r>
        <w:rPr>
          <w:rFonts w:ascii="Times New Roman" w:hAnsi="Times New Roman"/>
          <w:sz w:val="28"/>
          <w:szCs w:val="28"/>
        </w:rPr>
        <w:t xml:space="preserve"> Жалоба заявляется непосредственному начальнику того лица, действия которого обжалуются, а если заявляющий жалобу не знает, по чьей вине нарушены его права, жалоба подается по команде. Так, например, жалоба командира взвода на действия командира батальона должна подаваться командиру полка.  Запрещается пересылать заявления и жалобы на рассмотрение тех лиц, действия которых обжалуются.</w:t>
      </w:r>
    </w:p>
    <w:p w:rsidR="002E3D04" w:rsidRDefault="002E3D04" w:rsidP="002E3D04">
      <w:pPr>
        <w:pStyle w:val="ConsNormal"/>
        <w:widowControl/>
        <w:spacing w:line="360" w:lineRule="auto"/>
        <w:ind w:firstLine="709"/>
        <w:jc w:val="both"/>
        <w:rPr>
          <w:rFonts w:ascii="Times New Roman" w:hAnsi="Times New Roman" w:cs="Times New Roman"/>
          <w:sz w:val="28"/>
          <w:szCs w:val="28"/>
        </w:rPr>
      </w:pPr>
      <w:r>
        <w:rPr>
          <w:rFonts w:ascii="Times New Roman" w:hAnsi="Times New Roman" w:cs="Times New Roman"/>
          <w:b/>
          <w:sz w:val="28"/>
          <w:szCs w:val="28"/>
        </w:rPr>
        <w:lastRenderedPageBreak/>
        <w:t xml:space="preserve">3. </w:t>
      </w:r>
      <w:r>
        <w:rPr>
          <w:rFonts w:ascii="Times New Roman" w:hAnsi="Times New Roman" w:cs="Times New Roman"/>
          <w:sz w:val="28"/>
          <w:szCs w:val="28"/>
        </w:rPr>
        <w:t>Военнослужащий, подавший жалобу, не освобождается от выполнения приказов и служебных обязанностей.</w:t>
      </w:r>
    </w:p>
    <w:p w:rsidR="002E3D04" w:rsidRDefault="002E3D04" w:rsidP="002E3D04">
      <w:pPr>
        <w:pStyle w:val="ConsNormal"/>
        <w:widowControl/>
        <w:spacing w:line="360" w:lineRule="auto"/>
        <w:ind w:firstLine="709"/>
        <w:jc w:val="both"/>
        <w:rPr>
          <w:rFonts w:ascii="Times New Roman" w:hAnsi="Times New Roman"/>
          <w:sz w:val="28"/>
          <w:szCs w:val="28"/>
        </w:rPr>
      </w:pPr>
      <w:r>
        <w:rPr>
          <w:rFonts w:ascii="Times New Roman" w:hAnsi="Times New Roman" w:cs="Times New Roman"/>
          <w:b/>
          <w:sz w:val="28"/>
          <w:szCs w:val="28"/>
        </w:rPr>
        <w:t>4</w:t>
      </w:r>
      <w:r>
        <w:rPr>
          <w:rFonts w:ascii="Times New Roman" w:hAnsi="Times New Roman" w:cs="Times New Roman"/>
          <w:sz w:val="28"/>
          <w:szCs w:val="28"/>
        </w:rPr>
        <w:t xml:space="preserve">. </w:t>
      </w:r>
      <w:r>
        <w:rPr>
          <w:rFonts w:ascii="Times New Roman" w:hAnsi="Times New Roman"/>
          <w:sz w:val="28"/>
          <w:szCs w:val="28"/>
        </w:rPr>
        <w:t xml:space="preserve">Военнослужащие обращаются в органы военного управления </w:t>
      </w:r>
      <w:r>
        <w:rPr>
          <w:rFonts w:ascii="Times New Roman" w:hAnsi="Times New Roman"/>
          <w:i/>
          <w:sz w:val="28"/>
          <w:szCs w:val="28"/>
        </w:rPr>
        <w:t>письменно</w:t>
      </w:r>
      <w:r>
        <w:rPr>
          <w:rFonts w:ascii="Times New Roman" w:hAnsi="Times New Roman"/>
          <w:sz w:val="28"/>
          <w:szCs w:val="28"/>
        </w:rPr>
        <w:t xml:space="preserve"> или в </w:t>
      </w:r>
      <w:r>
        <w:rPr>
          <w:rFonts w:ascii="Times New Roman" w:hAnsi="Times New Roman"/>
          <w:i/>
          <w:sz w:val="28"/>
          <w:szCs w:val="28"/>
        </w:rPr>
        <w:t>устной форме</w:t>
      </w:r>
      <w:r>
        <w:rPr>
          <w:rFonts w:ascii="Times New Roman" w:hAnsi="Times New Roman"/>
          <w:sz w:val="28"/>
          <w:szCs w:val="28"/>
        </w:rPr>
        <w:t>. Устные обращения принимаются в ходе личного приема, проведения опроса и в других случаях. Письменные обращения пересылаются по почте, принимаются на личном приеме или при проведении опроса.</w:t>
      </w:r>
      <w:r>
        <w:rPr>
          <w:rFonts w:ascii="Times New Roman" w:hAnsi="Times New Roman"/>
          <w:color w:val="000000"/>
          <w:sz w:val="28"/>
          <w:szCs w:val="28"/>
        </w:rPr>
        <w:t xml:space="preserve"> </w:t>
      </w:r>
      <w:r>
        <w:rPr>
          <w:rFonts w:ascii="Times New Roman" w:hAnsi="Times New Roman"/>
          <w:sz w:val="28"/>
          <w:szCs w:val="28"/>
        </w:rPr>
        <w:t xml:space="preserve"> </w:t>
      </w:r>
      <w:r>
        <w:rPr>
          <w:rFonts w:ascii="Times New Roman" w:hAnsi="Times New Roman"/>
          <w:color w:val="000000"/>
          <w:sz w:val="28"/>
          <w:szCs w:val="28"/>
        </w:rPr>
        <w:t>На опросе военнослужащих жалоба может быть заявлена устно или подана письменно непосредственно лицу, производящему опрос.</w:t>
      </w:r>
    </w:p>
    <w:p w:rsidR="002E3D04" w:rsidRDefault="002E3D04" w:rsidP="002E3D04">
      <w:pPr>
        <w:pStyle w:val="ConsNormal"/>
        <w:widowControl/>
        <w:spacing w:line="360" w:lineRule="auto"/>
        <w:ind w:firstLine="709"/>
        <w:jc w:val="both"/>
        <w:rPr>
          <w:rFonts w:ascii="Times New Roman" w:hAnsi="Times New Roman" w:cs="Times New Roman"/>
          <w:sz w:val="28"/>
          <w:szCs w:val="28"/>
        </w:rPr>
      </w:pPr>
      <w:r>
        <w:rPr>
          <w:rFonts w:ascii="Times New Roman" w:hAnsi="Times New Roman" w:cs="Times New Roman"/>
          <w:color w:val="000000"/>
          <w:sz w:val="28"/>
          <w:szCs w:val="28"/>
        </w:rPr>
        <w:t>Военнослужащие, отсутствовавшие по какой-либо причине на опросе, могут подавать жалобы в письменном виде непосредственно на имя командира (начальника), проводившего опрос).</w:t>
      </w:r>
    </w:p>
    <w:p w:rsidR="002E3D04" w:rsidRDefault="002E3D04" w:rsidP="002E3D04">
      <w:pPr>
        <w:pStyle w:val="ConsNormal"/>
        <w:widowControl/>
        <w:spacing w:line="360" w:lineRule="auto"/>
        <w:ind w:firstLine="709"/>
        <w:jc w:val="both"/>
        <w:rPr>
          <w:rFonts w:ascii="Times New Roman" w:hAnsi="Times New Roman" w:cs="Times New Roman"/>
          <w:b/>
          <w:sz w:val="28"/>
          <w:szCs w:val="28"/>
        </w:rPr>
      </w:pPr>
      <w:r>
        <w:rPr>
          <w:rFonts w:ascii="Times New Roman" w:hAnsi="Times New Roman" w:cs="Times New Roman"/>
          <w:b/>
          <w:i/>
          <w:sz w:val="28"/>
          <w:szCs w:val="28"/>
        </w:rPr>
        <w:t>Рассмотрим</w:t>
      </w:r>
      <w:r>
        <w:rPr>
          <w:rFonts w:ascii="Times New Roman" w:hAnsi="Times New Roman" w:cs="Times New Roman"/>
          <w:b/>
          <w:sz w:val="28"/>
          <w:szCs w:val="28"/>
        </w:rPr>
        <w:t xml:space="preserve"> </w:t>
      </w:r>
      <w:r>
        <w:rPr>
          <w:rFonts w:ascii="Times New Roman" w:hAnsi="Times New Roman" w:cs="Times New Roman"/>
          <w:b/>
          <w:i/>
          <w:sz w:val="28"/>
          <w:szCs w:val="28"/>
        </w:rPr>
        <w:t>порядок</w:t>
      </w:r>
      <w:r>
        <w:rPr>
          <w:rFonts w:ascii="Times New Roman" w:hAnsi="Times New Roman" w:cs="Times New Roman"/>
          <w:b/>
          <w:sz w:val="28"/>
          <w:szCs w:val="28"/>
        </w:rPr>
        <w:t xml:space="preserve"> </w:t>
      </w:r>
      <w:r>
        <w:rPr>
          <w:rFonts w:ascii="Times New Roman" w:hAnsi="Times New Roman" w:cs="Times New Roman"/>
          <w:b/>
          <w:i/>
          <w:sz w:val="28"/>
          <w:szCs w:val="28"/>
        </w:rPr>
        <w:t>рассмотрения обращений военнослужащих в полку.</w:t>
      </w:r>
    </w:p>
    <w:p w:rsidR="002E3D04" w:rsidRDefault="002E3D04" w:rsidP="002E3D04">
      <w:pPr>
        <w:pStyle w:val="ConsNormal"/>
        <w:widowControl/>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Обращения, поступившие в органы военного управления, подлежат обязательному рассмотрению. Отказ в приеме обращений, рассмотрение которых входит в компетенцию указанных органов, недопустим. Командир (начальник) несет личную ответственность за своевременное рассмотрение обращений и принятие мер.</w:t>
      </w:r>
    </w:p>
    <w:p w:rsidR="002E3D04" w:rsidRDefault="002E3D04" w:rsidP="002E3D04">
      <w:pPr>
        <w:pStyle w:val="ConsNormal"/>
        <w:widowControl/>
        <w:spacing w:line="360" w:lineRule="auto"/>
        <w:ind w:firstLine="709"/>
        <w:jc w:val="both"/>
        <w:rPr>
          <w:rFonts w:ascii="Times New Roman" w:hAnsi="Times New Roman" w:cs="Times New Roman"/>
          <w:i/>
          <w:color w:val="000000"/>
          <w:sz w:val="28"/>
          <w:szCs w:val="28"/>
        </w:rPr>
      </w:pPr>
      <w:r>
        <w:rPr>
          <w:rFonts w:ascii="Times New Roman" w:hAnsi="Times New Roman" w:cs="Times New Roman"/>
          <w:sz w:val="28"/>
          <w:szCs w:val="28"/>
        </w:rPr>
        <w:t xml:space="preserve"> На командиров Уставом возлагаются следующие</w:t>
      </w:r>
      <w:r>
        <w:rPr>
          <w:rFonts w:ascii="Times New Roman" w:hAnsi="Times New Roman" w:cs="Times New Roman"/>
          <w:i/>
          <w:sz w:val="28"/>
          <w:szCs w:val="28"/>
        </w:rPr>
        <w:t xml:space="preserve"> обязанности по рассмотрению поступивших</w:t>
      </w:r>
      <w:r>
        <w:rPr>
          <w:rFonts w:ascii="Times New Roman" w:hAnsi="Times New Roman" w:cs="Times New Roman"/>
          <w:i/>
          <w:color w:val="000000"/>
          <w:sz w:val="28"/>
          <w:szCs w:val="28"/>
        </w:rPr>
        <w:t xml:space="preserve"> обращений: </w:t>
      </w:r>
      <w:r>
        <w:rPr>
          <w:rFonts w:ascii="Times New Roman" w:hAnsi="Times New Roman" w:cs="Times New Roman"/>
          <w:i/>
          <w:sz w:val="28"/>
          <w:szCs w:val="28"/>
        </w:rPr>
        <w:t xml:space="preserve"> </w:t>
      </w:r>
    </w:p>
    <w:p w:rsidR="002E3D04" w:rsidRDefault="002E3D04" w:rsidP="002E3D04">
      <w:pPr>
        <w:pStyle w:val="ConsNormal"/>
        <w:widowControl/>
        <w:spacing w:line="360" w:lineRule="auto"/>
        <w:ind w:firstLine="709"/>
        <w:jc w:val="both"/>
        <w:rPr>
          <w:rFonts w:ascii="Times New Roman" w:hAnsi="Times New Roman" w:cs="Times New Roman"/>
          <w:sz w:val="28"/>
          <w:szCs w:val="28"/>
        </w:rPr>
      </w:pPr>
      <w:r>
        <w:rPr>
          <w:rFonts w:ascii="Times New Roman" w:hAnsi="Times New Roman" w:cs="Times New Roman"/>
          <w:b/>
          <w:color w:val="000000"/>
          <w:sz w:val="28"/>
          <w:szCs w:val="28"/>
        </w:rPr>
        <w:t>а)</w:t>
      </w:r>
      <w:r>
        <w:rPr>
          <w:rFonts w:ascii="Times New Roman" w:hAnsi="Times New Roman" w:cs="Times New Roman"/>
          <w:color w:val="000000"/>
          <w:sz w:val="28"/>
          <w:szCs w:val="28"/>
        </w:rPr>
        <w:t xml:space="preserve"> Командирам всех степеней запрещается препятствовать подаче обращения военнослужащими и подвергать их за это наказанию, преследованию либо ущемлению по службе.</w:t>
      </w:r>
      <w:r>
        <w:rPr>
          <w:rFonts w:ascii="Times New Roman" w:hAnsi="Times New Roman" w:cs="Times New Roman"/>
          <w:sz w:val="28"/>
          <w:szCs w:val="28"/>
        </w:rPr>
        <w:t xml:space="preserve"> </w:t>
      </w:r>
    </w:p>
    <w:p w:rsidR="002E3D04" w:rsidRDefault="002E3D04" w:rsidP="002E3D04">
      <w:pPr>
        <w:pStyle w:val="ConsNormal"/>
        <w:widowControl/>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Должностное лицо, неправомерно отказывающее в приеме или рассмотрении обращения заявителя, допускающее другие нарушения действующего законодательства в работе с обращениями граждан, командир (начальник), препятствующий подаче обращения военнослужащими и </w:t>
      </w:r>
      <w:r>
        <w:rPr>
          <w:rFonts w:ascii="Times New Roman" w:hAnsi="Times New Roman" w:cs="Times New Roman"/>
          <w:sz w:val="28"/>
          <w:szCs w:val="28"/>
        </w:rPr>
        <w:lastRenderedPageBreak/>
        <w:t xml:space="preserve">привлекающий их за это к дисциплинарной ответственности, преследованию либо ущемлению по службе, </w:t>
      </w:r>
      <w:r>
        <w:rPr>
          <w:rFonts w:ascii="Times New Roman" w:hAnsi="Times New Roman" w:cs="Times New Roman"/>
          <w:color w:val="000000"/>
          <w:sz w:val="28"/>
          <w:szCs w:val="28"/>
        </w:rPr>
        <w:t xml:space="preserve"> привлекается к ответственности в соответствии с законодательством. </w:t>
      </w:r>
    </w:p>
    <w:p w:rsidR="002E3D04" w:rsidRDefault="002E3D04" w:rsidP="002E3D04">
      <w:pPr>
        <w:widowControl w:val="0"/>
        <w:autoSpaceDE w:val="0"/>
        <w:autoSpaceDN w:val="0"/>
        <w:adjustRightInd w:val="0"/>
        <w:spacing w:line="360" w:lineRule="auto"/>
        <w:ind w:firstLine="709"/>
        <w:jc w:val="both"/>
        <w:rPr>
          <w:rFonts w:ascii="Times New Roman" w:hAnsi="Times New Roman"/>
          <w:color w:val="000000"/>
          <w:sz w:val="28"/>
          <w:szCs w:val="28"/>
        </w:rPr>
      </w:pPr>
      <w:r>
        <w:rPr>
          <w:rFonts w:ascii="Times New Roman" w:hAnsi="Times New Roman"/>
          <w:b/>
          <w:color w:val="000000"/>
          <w:sz w:val="28"/>
          <w:szCs w:val="28"/>
        </w:rPr>
        <w:t>б)</w:t>
      </w:r>
      <w:r>
        <w:rPr>
          <w:rFonts w:ascii="Times New Roman" w:hAnsi="Times New Roman"/>
          <w:color w:val="000000"/>
          <w:sz w:val="28"/>
          <w:szCs w:val="28"/>
        </w:rPr>
        <w:t xml:space="preserve"> Командир (начальник) должен внимательно относиться к поступившим предложениям, заявлениям и жалобам и</w:t>
      </w:r>
      <w:r>
        <w:rPr>
          <w:rFonts w:ascii="Times New Roman" w:hAnsi="Times New Roman"/>
          <w:sz w:val="28"/>
          <w:szCs w:val="28"/>
        </w:rPr>
        <w:t xml:space="preserve"> обеспечивать необходимые условия для своевременного и эффективного рассмотрения обращений в подчиненных органах военного управления.</w:t>
      </w:r>
      <w:r>
        <w:rPr>
          <w:rFonts w:ascii="Times New Roman" w:hAnsi="Times New Roman"/>
          <w:color w:val="000000"/>
          <w:sz w:val="28"/>
          <w:szCs w:val="28"/>
        </w:rPr>
        <w:t xml:space="preserve"> При рассмотрении обращения не допускается разглашение командиром (начальником) или другим лицом, принимающим участие в его рассмотрении, сведений о личной жизни военнослужащего без его согласия.</w:t>
      </w:r>
    </w:p>
    <w:p w:rsidR="002E3D04" w:rsidRDefault="002E3D04" w:rsidP="002E3D04">
      <w:pPr>
        <w:pStyle w:val="ConsNormal"/>
        <w:widowControl/>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Командир обязан внимательно разобраться в существе обращения, при необходимости истребовать документы для правильного разрешения просьбы заявителя, направлять должностных лиц на места для проверки и принимать другие меры по объективному, полному и всестороннему рассмотрению обращения военнослужащего. принимать и в пределах предоставленных ему прав в установленные сроки разрешать обращения заявителей.</w:t>
      </w:r>
    </w:p>
    <w:p w:rsidR="002E3D04" w:rsidRDefault="002E3D04" w:rsidP="002E3D04">
      <w:pPr>
        <w:pStyle w:val="ConsNormal"/>
        <w:widowControl/>
        <w:spacing w:line="360" w:lineRule="auto"/>
        <w:ind w:firstLine="709"/>
        <w:jc w:val="both"/>
        <w:rPr>
          <w:rFonts w:ascii="Times New Roman" w:hAnsi="Times New Roman" w:cs="Times New Roman"/>
          <w:sz w:val="28"/>
          <w:szCs w:val="28"/>
        </w:rPr>
      </w:pPr>
      <w:r>
        <w:rPr>
          <w:rFonts w:ascii="Times New Roman" w:hAnsi="Times New Roman" w:cs="Times New Roman"/>
          <w:b/>
          <w:sz w:val="28"/>
          <w:szCs w:val="28"/>
        </w:rPr>
        <w:t>в)</w:t>
      </w:r>
      <w:r>
        <w:rPr>
          <w:rFonts w:ascii="Times New Roman" w:hAnsi="Times New Roman" w:cs="Times New Roman"/>
          <w:sz w:val="28"/>
          <w:szCs w:val="28"/>
        </w:rPr>
        <w:t xml:space="preserve"> Командир обязан принимать законные и обоснованные решения по обращениям и обеспечивать своевременное и правильное исполнение этих решений.</w:t>
      </w:r>
    </w:p>
    <w:p w:rsidR="002E3D04" w:rsidRDefault="002E3D04" w:rsidP="002E3D04">
      <w:pPr>
        <w:pStyle w:val="ConsNormal"/>
        <w:widowControl/>
        <w:spacing w:line="360" w:lineRule="auto"/>
        <w:ind w:firstLine="709"/>
        <w:jc w:val="both"/>
        <w:rPr>
          <w:rFonts w:ascii="Times New Roman" w:hAnsi="Times New Roman" w:cs="Times New Roman"/>
          <w:sz w:val="28"/>
          <w:szCs w:val="28"/>
        </w:rPr>
      </w:pPr>
      <w:r>
        <w:rPr>
          <w:rFonts w:ascii="Times New Roman" w:hAnsi="Times New Roman" w:cs="Times New Roman"/>
          <w:b/>
          <w:sz w:val="28"/>
          <w:szCs w:val="28"/>
        </w:rPr>
        <w:t>г)</w:t>
      </w:r>
      <w:r>
        <w:rPr>
          <w:rFonts w:ascii="Times New Roman" w:hAnsi="Times New Roman" w:cs="Times New Roman"/>
          <w:sz w:val="28"/>
          <w:szCs w:val="28"/>
        </w:rPr>
        <w:t xml:space="preserve">  Командир обязан принимать меры по выявлению и устранению причин, вызывающих обоснованные жалобы военнослужащих и других граждан, полнее использовать содержащуюся в них информацию для изучения положения дел в подразделениях.</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b/>
          <w:sz w:val="28"/>
          <w:szCs w:val="28"/>
        </w:rPr>
        <w:t>д)</w:t>
      </w:r>
      <w:r>
        <w:rPr>
          <w:rFonts w:ascii="Times New Roman" w:hAnsi="Times New Roman"/>
          <w:sz w:val="28"/>
          <w:szCs w:val="28"/>
        </w:rPr>
        <w:t xml:space="preserve"> Командир обязан сообщать заявителям о решениях, принятых по их обращениям, а в случаях, когда просьбы заявителей не основываются на действующем законодательстве, давать подробные разъяснения правового разрешения рассматриваемых вопросов.</w:t>
      </w:r>
    </w:p>
    <w:p w:rsidR="002E3D04" w:rsidRDefault="002E3D04" w:rsidP="002E3D04">
      <w:pPr>
        <w:pStyle w:val="ConsNormal"/>
        <w:widowControl/>
        <w:spacing w:line="360" w:lineRule="auto"/>
        <w:ind w:firstLine="709"/>
        <w:jc w:val="both"/>
        <w:rPr>
          <w:rFonts w:ascii="Times New Roman" w:hAnsi="Times New Roman" w:cs="Times New Roman"/>
          <w:sz w:val="28"/>
          <w:szCs w:val="28"/>
        </w:rPr>
      </w:pPr>
      <w:r>
        <w:rPr>
          <w:rFonts w:ascii="Times New Roman" w:hAnsi="Times New Roman" w:cs="Times New Roman"/>
          <w:b/>
          <w:sz w:val="28"/>
          <w:szCs w:val="28"/>
        </w:rPr>
        <w:lastRenderedPageBreak/>
        <w:t xml:space="preserve">е) </w:t>
      </w:r>
      <w:r>
        <w:rPr>
          <w:rFonts w:ascii="Times New Roman" w:hAnsi="Times New Roman" w:cs="Times New Roman"/>
          <w:sz w:val="28"/>
          <w:szCs w:val="28"/>
        </w:rPr>
        <w:t>Командир обязан  предоставлять по команде полную и объективную информацию о состоянии работы с обращениями граждан в вышестоящие органы военного управления и должностным лицам, осуществляющим проверку этой работы.</w:t>
      </w:r>
      <w:r>
        <w:rPr>
          <w:rFonts w:ascii="Times New Roman" w:hAnsi="Times New Roman" w:cs="Times New Roman"/>
          <w:color w:val="000000"/>
          <w:sz w:val="28"/>
          <w:szCs w:val="28"/>
        </w:rPr>
        <w:t xml:space="preserve">  </w:t>
      </w:r>
    </w:p>
    <w:p w:rsidR="002E3D04" w:rsidRDefault="002E3D04" w:rsidP="002E3D04">
      <w:pPr>
        <w:widowControl w:val="0"/>
        <w:autoSpaceDE w:val="0"/>
        <w:autoSpaceDN w:val="0"/>
        <w:adjustRightInd w:val="0"/>
        <w:spacing w:line="360" w:lineRule="auto"/>
        <w:ind w:firstLine="709"/>
        <w:jc w:val="both"/>
        <w:rPr>
          <w:rFonts w:ascii="Times New Roman" w:hAnsi="Times New Roman"/>
          <w:color w:val="000000"/>
          <w:sz w:val="28"/>
          <w:szCs w:val="28"/>
        </w:rPr>
      </w:pPr>
      <w:r>
        <w:rPr>
          <w:rFonts w:ascii="Times New Roman" w:hAnsi="Times New Roman"/>
          <w:color w:val="000000"/>
          <w:sz w:val="28"/>
          <w:szCs w:val="28"/>
        </w:rPr>
        <w:t>Предложения, заявления и жалобы считаются разрешенными, если рассмотрены все поставленные в них вопросы, по ним приняты необходимые меры и даны исчерпывающие ответы, соответствующие законодательству.</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sz w:val="28"/>
          <w:szCs w:val="28"/>
        </w:rPr>
        <w:t>Для подачи обращения в письменном виде военнослужащий составляет рапорт.</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eastAsia="Times New Roman" w:hAnsi="Times New Roman"/>
          <w:sz w:val="28"/>
          <w:szCs w:val="28"/>
        </w:rPr>
        <w:t xml:space="preserve"> </w:t>
      </w:r>
      <w:r>
        <w:rPr>
          <w:rFonts w:ascii="Times New Roman" w:hAnsi="Times New Roman"/>
          <w:b/>
          <w:sz w:val="28"/>
          <w:szCs w:val="28"/>
        </w:rPr>
        <w:t>Рапорт - это документ, в котором содержатся доклады, сообщения или просьбы военнослужащего</w:t>
      </w:r>
      <w:r>
        <w:rPr>
          <w:rFonts w:ascii="Times New Roman" w:hAnsi="Times New Roman"/>
          <w:sz w:val="28"/>
          <w:szCs w:val="28"/>
        </w:rPr>
        <w:t xml:space="preserve">. Рапорты составляются в государственных органах власти, имеющих строгую иерархическую структуру, например, в органах военного управления или в правоохранительных органах. Гражданские служащие, работающие в воинских частях или организациях, составляют заявления. </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sz w:val="28"/>
          <w:szCs w:val="28"/>
        </w:rPr>
        <w:t xml:space="preserve"> </w:t>
      </w:r>
      <w:r>
        <w:rPr>
          <w:rStyle w:val="ucoz-forum-post"/>
          <w:rFonts w:ascii="Times New Roman" w:hAnsi="Times New Roman"/>
          <w:sz w:val="28"/>
          <w:szCs w:val="28"/>
        </w:rPr>
        <w:t xml:space="preserve">В рапорте фиксируется информация как служебного, так и личного характера. </w:t>
      </w:r>
      <w:r>
        <w:rPr>
          <w:rFonts w:ascii="Times New Roman" w:hAnsi="Times New Roman"/>
          <w:sz w:val="28"/>
          <w:szCs w:val="28"/>
        </w:rPr>
        <w:br/>
        <w:t xml:space="preserve">          </w:t>
      </w:r>
      <w:r>
        <w:rPr>
          <w:rFonts w:ascii="Times New Roman" w:eastAsia="Times New Roman" w:hAnsi="Times New Roman"/>
          <w:sz w:val="28"/>
          <w:szCs w:val="28"/>
        </w:rPr>
        <w:t xml:space="preserve">Правила составления рапортов российским законодательством не регламентируется, однако их написание подчиняется общим правилам оформления делопроизводства. </w:t>
      </w:r>
      <w:r>
        <w:rPr>
          <w:rStyle w:val="ucoz-forum-post"/>
          <w:rFonts w:ascii="Times New Roman" w:hAnsi="Times New Roman"/>
          <w:sz w:val="28"/>
          <w:szCs w:val="28"/>
        </w:rPr>
        <w:t xml:space="preserve">Выполняется обычно рапорт на стандартном листе бумаги, заголовка не имеет, текст должен быть лаконичным. Суть ходатайства, информации либо просьбы, содержащейся в рапорте, целесообразно использовать в самом начале текста, после чего должны следовать аргументы. </w:t>
      </w:r>
      <w:r>
        <w:rPr>
          <w:rFonts w:ascii="Times New Roman" w:eastAsia="Times New Roman" w:hAnsi="Times New Roman"/>
          <w:sz w:val="28"/>
          <w:szCs w:val="28"/>
        </w:rPr>
        <w:t xml:space="preserve"> Составление рапорта начинается с заполнения его реквизитов. Для этого в верхнем  правом углу листа указываются данные руководителя органа (должность, фамилию, звание), которому он в последующем будет направлен. Далее обозначается название составляемого </w:t>
      </w:r>
      <w:r>
        <w:rPr>
          <w:rFonts w:ascii="Times New Roman" w:eastAsia="Times New Roman" w:hAnsi="Times New Roman"/>
          <w:sz w:val="28"/>
          <w:szCs w:val="28"/>
        </w:rPr>
        <w:lastRenderedPageBreak/>
        <w:t xml:space="preserve">документа - "Рапорт". Затем следует сам текст, который пишется в произвольной форме. Основное правило составления рапорта -  текст должен быть логически выдержан и не содержать орфографических ошибок. Например, он может выглядеть так: «Прошу Вашего ходатайства перед Вышестоящим командованием о предоставлении мне очередного отпуска». По желанию в рапорте в зависимости от его назначения указываются  причины или обстоятельства, на которые ссылается военнослужащий. </w:t>
      </w:r>
      <w:r>
        <w:rPr>
          <w:rFonts w:ascii="Times New Roman" w:hAnsi="Times New Roman"/>
          <w:sz w:val="28"/>
          <w:szCs w:val="28"/>
        </w:rPr>
        <w:t xml:space="preserve"> </w:t>
      </w:r>
      <w:r>
        <w:rPr>
          <w:rFonts w:ascii="Times New Roman" w:eastAsia="Times New Roman" w:hAnsi="Times New Roman"/>
          <w:sz w:val="28"/>
          <w:szCs w:val="28"/>
        </w:rPr>
        <w:t xml:space="preserve">Ниже по левому краю листа указывается дата составления рапорта,  по правому краю – должность,  фамилия,  инициалы и подпись.  </w:t>
      </w:r>
    </w:p>
    <w:p w:rsidR="002E3D04" w:rsidRDefault="002E3D04" w:rsidP="002E3D04">
      <w:pPr>
        <w:spacing w:line="360" w:lineRule="auto"/>
        <w:ind w:firstLine="709"/>
        <w:jc w:val="both"/>
        <w:rPr>
          <w:rFonts w:ascii="Times New Roman" w:hAnsi="Times New Roman"/>
          <w:sz w:val="28"/>
          <w:szCs w:val="28"/>
        </w:rPr>
      </w:pPr>
      <w:r>
        <w:rPr>
          <w:rFonts w:ascii="Times New Roman" w:eastAsia="Times New Roman" w:hAnsi="Times New Roman"/>
          <w:sz w:val="28"/>
          <w:szCs w:val="28"/>
        </w:rPr>
        <w:t xml:space="preserve"> Рапорт обычно подается непосредственному начальнику, который должен собственноручно сделать на нем надпись – наложить резолюцию. В дальнейшем  рапорт может быть передан по команде вышестоящим командирам (начальникам) или начальнику отдела кадров для исполнения, например, издания приказа об убытии в отпуск военнослужащего. </w:t>
      </w:r>
    </w:p>
    <w:p w:rsidR="002E3D04" w:rsidRDefault="002E3D04" w:rsidP="002E3D04">
      <w:pPr>
        <w:widowControl w:val="0"/>
        <w:autoSpaceDE w:val="0"/>
        <w:autoSpaceDN w:val="0"/>
        <w:adjustRightInd w:val="0"/>
        <w:spacing w:line="360" w:lineRule="auto"/>
        <w:ind w:firstLine="709"/>
        <w:jc w:val="both"/>
        <w:rPr>
          <w:rFonts w:ascii="Times New Roman" w:hAnsi="Times New Roman"/>
          <w:b/>
          <w:i/>
          <w:sz w:val="28"/>
          <w:szCs w:val="28"/>
        </w:rPr>
      </w:pPr>
      <w:r>
        <w:rPr>
          <w:rFonts w:ascii="Times New Roman" w:hAnsi="Times New Roman"/>
          <w:b/>
          <w:i/>
          <w:sz w:val="28"/>
          <w:szCs w:val="28"/>
        </w:rPr>
        <w:t xml:space="preserve"> Рассмотрим порядок представления военнослужащих командирам (начальникам).</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sz w:val="28"/>
          <w:szCs w:val="28"/>
        </w:rPr>
        <w:t>Военнослужащие представляются своим непосредственным начальникам в случаях:</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sz w:val="28"/>
          <w:szCs w:val="28"/>
        </w:rPr>
        <w:t>- назначения на воинскую должность;</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sz w:val="28"/>
          <w:szCs w:val="28"/>
        </w:rPr>
        <w:t>- сдачи воинской должности;</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sz w:val="28"/>
          <w:szCs w:val="28"/>
        </w:rPr>
        <w:t>- присвоения воинского звания;</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sz w:val="28"/>
          <w:szCs w:val="28"/>
        </w:rPr>
        <w:t>- награждения орденом или медалью;</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sz w:val="28"/>
          <w:szCs w:val="28"/>
        </w:rPr>
        <w:t>- убытия в командировку, на лечение или в отпуск и по возвращении.</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sz w:val="28"/>
          <w:szCs w:val="28"/>
        </w:rPr>
        <w:t>Представляясь своему непосредственному начальнику, военнослужащие называют свою воинскую должность, воинское звание, фамилию и причину представления.</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sz w:val="28"/>
          <w:szCs w:val="28"/>
        </w:rPr>
        <w:t xml:space="preserve">Например: «Товарищ майор. Командир 1-й мотострелковой роты </w:t>
      </w:r>
      <w:r>
        <w:rPr>
          <w:rFonts w:ascii="Times New Roman" w:hAnsi="Times New Roman"/>
          <w:sz w:val="28"/>
          <w:szCs w:val="28"/>
        </w:rPr>
        <w:lastRenderedPageBreak/>
        <w:t>капитан Иванов. Представляюсь по случаю присвоения мне воинского звания капитан».</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sz w:val="28"/>
          <w:szCs w:val="28"/>
        </w:rPr>
        <w:t>Офицеры и прапорщики, вновь назначенные в полк, представляются командиру полка и затем его заместителям, а по получении назначения в роту - командиру батальона, командиру роты и их заместителям.</w:t>
      </w:r>
    </w:p>
    <w:p w:rsidR="002E3D04" w:rsidRDefault="002E3D04" w:rsidP="002E3D04">
      <w:pPr>
        <w:widowControl w:val="0"/>
        <w:autoSpaceDE w:val="0"/>
        <w:autoSpaceDN w:val="0"/>
        <w:adjustRightInd w:val="0"/>
        <w:spacing w:line="360" w:lineRule="auto"/>
        <w:ind w:firstLine="709"/>
        <w:jc w:val="both"/>
        <w:rPr>
          <w:rFonts w:ascii="Times New Roman" w:hAnsi="Times New Roman"/>
          <w:sz w:val="28"/>
          <w:szCs w:val="28"/>
        </w:rPr>
      </w:pPr>
      <w:r>
        <w:rPr>
          <w:rFonts w:ascii="Times New Roman" w:hAnsi="Times New Roman"/>
          <w:sz w:val="28"/>
          <w:szCs w:val="28"/>
        </w:rPr>
        <w:t>Командир полка представляет вновь прибывших офицеров офицерскому составу полка на ближайшем совещании офицеров или построении полка.</w:t>
      </w:r>
    </w:p>
    <w:p w:rsidR="006E7905" w:rsidRPr="002E3D04" w:rsidRDefault="006E7905" w:rsidP="002E3D04"/>
    <w:sectPr w:rsidR="006E7905" w:rsidRPr="002E3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47F2D"/>
    <w:multiLevelType w:val="hybridMultilevel"/>
    <w:tmpl w:val="8AA201EA"/>
    <w:lvl w:ilvl="0" w:tplc="63CCED20">
      <w:start w:val="1"/>
      <w:numFmt w:val="bullet"/>
      <w:lvlText w:val=""/>
      <w:lvlJc w:val="left"/>
      <w:pPr>
        <w:tabs>
          <w:tab w:val="num" w:pos="964"/>
        </w:tabs>
        <w:ind w:left="0" w:firstLine="709"/>
      </w:pPr>
      <w:rPr>
        <w:rFonts w:ascii="Symbol" w:hAnsi="Symbol" w:cs="Times New Roman" w:hint="default"/>
        <w:color w:val="auto"/>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16E459DF"/>
    <w:multiLevelType w:val="hybridMultilevel"/>
    <w:tmpl w:val="FDF8BDA4"/>
    <w:lvl w:ilvl="0" w:tplc="C72CA116">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253C26AA"/>
    <w:multiLevelType w:val="hybridMultilevel"/>
    <w:tmpl w:val="C464E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AB0C95"/>
    <w:multiLevelType w:val="hybridMultilevel"/>
    <w:tmpl w:val="9E406C20"/>
    <w:lvl w:ilvl="0" w:tplc="C72CA116">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0"/>
    <w:lvlOverride w:ilvl="0"/>
    <w:lvlOverride w:ilvl="1"/>
    <w:lvlOverride w:ilvl="2"/>
    <w:lvlOverride w:ilvl="3"/>
    <w:lvlOverride w:ilvl="4"/>
    <w:lvlOverride w:ilvl="5"/>
    <w:lvlOverride w:ilvl="6"/>
    <w:lvlOverride w:ilvl="7"/>
    <w:lvlOverride w:ilvl="8"/>
  </w:num>
  <w:num w:numId="6">
    <w:abstractNumId w:val="3"/>
    <w:lvlOverride w:ilvl="0"/>
    <w:lvlOverride w:ilvl="1"/>
    <w:lvlOverride w:ilvl="2"/>
    <w:lvlOverride w:ilvl="3"/>
    <w:lvlOverride w:ilvl="4"/>
    <w:lvlOverride w:ilvl="5"/>
    <w:lvlOverride w:ilvl="6"/>
    <w:lvlOverride w:ilvl="7"/>
    <w:lvlOverride w:ilvl="8"/>
  </w:num>
  <w:num w:numId="7">
    <w:abstractNumId w:val="1"/>
    <w:lvlOverride w:ilvl="0"/>
    <w:lvlOverride w:ilvl="1"/>
    <w:lvlOverride w:ilvl="2"/>
    <w:lvlOverride w:ilvl="3"/>
    <w:lvlOverride w:ilvl="4"/>
    <w:lvlOverride w:ilvl="5"/>
    <w:lvlOverride w:ilvl="6"/>
    <w:lvlOverride w:ilvl="7"/>
    <w:lvlOverride w:ilvl="8"/>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E17"/>
    <w:rsid w:val="002E3D04"/>
    <w:rsid w:val="003E2C02"/>
    <w:rsid w:val="004E0E17"/>
    <w:rsid w:val="005F092D"/>
    <w:rsid w:val="006E7905"/>
    <w:rsid w:val="009F7A28"/>
    <w:rsid w:val="00B73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BB0260-E8D7-43B8-ADFC-B93B3F49D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35EB"/>
    <w:pPr>
      <w:spacing w:after="0" w:line="240" w:lineRule="auto"/>
    </w:pPr>
    <w:rPr>
      <w:rFonts w:ascii="Webdings" w:eastAsia="Webdings" w:hAnsi="Webdings" w:cs="Times New Roman"/>
      <w:sz w:val="20"/>
      <w:szCs w:val="20"/>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B735EB"/>
    <w:pPr>
      <w:ind w:left="360"/>
    </w:pPr>
  </w:style>
  <w:style w:type="character" w:customStyle="1" w:styleId="BodyTextIndentChar">
    <w:name w:val="Body Text Indent Char"/>
    <w:basedOn w:val="DefaultParagraphFont"/>
    <w:link w:val="BodyTextIndent"/>
    <w:rsid w:val="00B735EB"/>
    <w:rPr>
      <w:rFonts w:ascii="Webdings" w:eastAsia="Webdings" w:hAnsi="Webdings" w:cs="Times New Roman"/>
      <w:sz w:val="20"/>
      <w:szCs w:val="20"/>
      <w:lang w:val="ru-RU" w:eastAsia="ru-RU"/>
    </w:rPr>
  </w:style>
  <w:style w:type="paragraph" w:styleId="BodyText">
    <w:name w:val="Body Text"/>
    <w:basedOn w:val="Normal"/>
    <w:link w:val="BodyTextChar"/>
    <w:rsid w:val="00B735EB"/>
    <w:pPr>
      <w:spacing w:line="360" w:lineRule="auto"/>
      <w:jc w:val="center"/>
    </w:pPr>
    <w:rPr>
      <w:caps/>
      <w:sz w:val="28"/>
    </w:rPr>
  </w:style>
  <w:style w:type="character" w:customStyle="1" w:styleId="BodyTextChar">
    <w:name w:val="Body Text Char"/>
    <w:basedOn w:val="DefaultParagraphFont"/>
    <w:link w:val="BodyText"/>
    <w:rsid w:val="00B735EB"/>
    <w:rPr>
      <w:rFonts w:ascii="Webdings" w:eastAsia="Webdings" w:hAnsi="Webdings" w:cs="Times New Roman"/>
      <w:caps/>
      <w:sz w:val="28"/>
      <w:szCs w:val="20"/>
      <w:lang w:val="ru-RU" w:eastAsia="ru-RU"/>
    </w:rPr>
  </w:style>
  <w:style w:type="paragraph" w:styleId="NormalWeb">
    <w:name w:val="Normal (Web)"/>
    <w:basedOn w:val="Normal"/>
    <w:rsid w:val="00B735EB"/>
    <w:pPr>
      <w:spacing w:before="100" w:beforeAutospacing="1" w:after="100" w:afterAutospacing="1"/>
    </w:pPr>
    <w:rPr>
      <w:rFonts w:ascii="Times New Roman" w:eastAsia="Times New Roman" w:hAnsi="Times New Roman"/>
      <w:sz w:val="24"/>
      <w:szCs w:val="24"/>
    </w:rPr>
  </w:style>
  <w:style w:type="paragraph" w:customStyle="1" w:styleId="ConsNormal">
    <w:name w:val="ConsNormal"/>
    <w:rsid w:val="00B735EB"/>
    <w:pPr>
      <w:widowControl w:val="0"/>
      <w:autoSpaceDE w:val="0"/>
      <w:autoSpaceDN w:val="0"/>
      <w:adjustRightInd w:val="0"/>
      <w:spacing w:after="0" w:line="240" w:lineRule="auto"/>
      <w:ind w:firstLine="720"/>
    </w:pPr>
    <w:rPr>
      <w:rFonts w:ascii="Arial" w:eastAsia="Times New Roman" w:hAnsi="Arial" w:cs="Arial"/>
      <w:sz w:val="20"/>
      <w:szCs w:val="20"/>
      <w:lang w:val="ru-RU" w:eastAsia="ru-RU"/>
    </w:rPr>
  </w:style>
  <w:style w:type="character" w:customStyle="1" w:styleId="ucoz-forum-post">
    <w:name w:val="ucoz-forum-post"/>
    <w:rsid w:val="00B735EB"/>
  </w:style>
  <w:style w:type="paragraph" w:styleId="ListParagraph">
    <w:name w:val="List Paragraph"/>
    <w:basedOn w:val="Normal"/>
    <w:uiPriority w:val="34"/>
    <w:qFormat/>
    <w:rsid w:val="003E2C02"/>
    <w:pPr>
      <w:spacing w:after="200" w:line="276" w:lineRule="auto"/>
      <w:ind w:left="720"/>
      <w:contextualSpacing/>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395218">
      <w:bodyDiv w:val="1"/>
      <w:marLeft w:val="0"/>
      <w:marRight w:val="0"/>
      <w:marTop w:val="0"/>
      <w:marBottom w:val="0"/>
      <w:divBdr>
        <w:top w:val="none" w:sz="0" w:space="0" w:color="auto"/>
        <w:left w:val="none" w:sz="0" w:space="0" w:color="auto"/>
        <w:bottom w:val="none" w:sz="0" w:space="0" w:color="auto"/>
        <w:right w:val="none" w:sz="0" w:space="0" w:color="auto"/>
      </w:divBdr>
    </w:div>
    <w:div w:id="1291590838">
      <w:bodyDiv w:val="1"/>
      <w:marLeft w:val="0"/>
      <w:marRight w:val="0"/>
      <w:marTop w:val="0"/>
      <w:marBottom w:val="0"/>
      <w:divBdr>
        <w:top w:val="none" w:sz="0" w:space="0" w:color="auto"/>
        <w:left w:val="none" w:sz="0" w:space="0" w:color="auto"/>
        <w:bottom w:val="none" w:sz="0" w:space="0" w:color="auto"/>
        <w:right w:val="none" w:sz="0" w:space="0" w:color="auto"/>
      </w:divBdr>
    </w:div>
    <w:div w:id="145335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33</Pages>
  <Words>7349</Words>
  <Characters>41895</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andr1312e@gmail.com</dc:creator>
  <cp:keywords/>
  <dc:description/>
  <cp:lastModifiedBy>andr1312e@gmail.com</cp:lastModifiedBy>
  <cp:revision>6</cp:revision>
  <dcterms:created xsi:type="dcterms:W3CDTF">2018-12-05T17:36:00Z</dcterms:created>
  <dcterms:modified xsi:type="dcterms:W3CDTF">2018-12-12T15:26:00Z</dcterms:modified>
</cp:coreProperties>
</file>