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CA" w:rsidRPr="00176CAD" w:rsidRDefault="002C2C2C" w:rsidP="006C6767">
      <w:pPr>
        <w:spacing w:line="240" w:lineRule="auto"/>
        <w:ind w:firstLine="72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Выписка</w:t>
      </w:r>
    </w:p>
    <w:p w:rsidR="00B942CA" w:rsidRPr="00176CAD" w:rsidRDefault="00B942CA" w:rsidP="002C2C2C">
      <w:pPr>
        <w:spacing w:line="240" w:lineRule="auto"/>
        <w:ind w:firstLine="0"/>
        <w:rPr>
          <w:szCs w:val="28"/>
        </w:rPr>
      </w:pPr>
    </w:p>
    <w:p w:rsidR="00B942CA" w:rsidRPr="00176CAD" w:rsidRDefault="00B942CA" w:rsidP="008B2AE7">
      <w:pPr>
        <w:spacing w:line="240" w:lineRule="auto"/>
        <w:ind w:firstLine="720"/>
        <w:rPr>
          <w:szCs w:val="28"/>
        </w:rPr>
      </w:pPr>
    </w:p>
    <w:p w:rsidR="00B942CA" w:rsidRPr="009E6A1B" w:rsidRDefault="00B942CA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9E6A1B">
        <w:rPr>
          <w:sz w:val="28"/>
          <w:szCs w:val="28"/>
        </w:rPr>
        <w:t xml:space="preserve">КВАЛИФИКАЦИОННЫЕ ТРЕБОВАНИЯ </w:t>
      </w:r>
    </w:p>
    <w:p w:rsidR="00B942CA" w:rsidRDefault="00B942CA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8248A5">
        <w:rPr>
          <w:sz w:val="28"/>
          <w:szCs w:val="28"/>
        </w:rPr>
        <w:t xml:space="preserve">к военно-профессиональной подготовке граждан,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проходящих обучение по программе военной подготовки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в </w:t>
      </w:r>
      <w:r w:rsidRPr="008248A5">
        <w:rPr>
          <w:rFonts w:cs="Arial"/>
          <w:bCs/>
          <w:sz w:val="28"/>
          <w:szCs w:val="28"/>
        </w:rPr>
        <w:t xml:space="preserve">учебном военном центре при 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</w:t>
      </w:r>
      <w:r w:rsidRPr="008248A5">
        <w:rPr>
          <w:sz w:val="28"/>
          <w:szCs w:val="28"/>
        </w:rPr>
        <w:t>им</w:t>
      </w:r>
      <w:r w:rsidRPr="008248A5">
        <w:rPr>
          <w:rFonts w:cs="Arial"/>
          <w:b w:val="0"/>
          <w:bCs/>
          <w:szCs w:val="28"/>
        </w:rPr>
        <w:t xml:space="preserve">. </w:t>
      </w:r>
      <w:r w:rsidRPr="008248A5">
        <w:rPr>
          <w:sz w:val="28"/>
          <w:szCs w:val="28"/>
        </w:rPr>
        <w:t>Н.И. Лобачевского»</w:t>
      </w:r>
    </w:p>
    <w:p w:rsidR="00B942CA" w:rsidRPr="001913C7" w:rsidRDefault="00B942CA" w:rsidP="008B2AE7">
      <w:pPr>
        <w:pStyle w:val="ac"/>
        <w:tabs>
          <w:tab w:val="left" w:pos="-142"/>
        </w:tabs>
        <w:ind w:right="1"/>
        <w:rPr>
          <w:rFonts w:cs="Arial"/>
          <w:b w:val="0"/>
          <w:bCs/>
          <w:szCs w:val="28"/>
        </w:rPr>
      </w:pPr>
      <w:r w:rsidRPr="001913C7">
        <w:rPr>
          <w:b w:val="0"/>
          <w:sz w:val="28"/>
          <w:szCs w:val="28"/>
        </w:rPr>
        <w:t>(дополнение к федеральному государственному образовательному стандарту высшего образования)</w:t>
      </w:r>
    </w:p>
    <w:p w:rsidR="00B942CA" w:rsidRDefault="00B942CA" w:rsidP="006C6767">
      <w:pPr>
        <w:pStyle w:val="9"/>
        <w:keepNext w:val="0"/>
        <w:spacing w:before="0" w:line="240" w:lineRule="auto"/>
        <w:ind w:firstLine="0"/>
        <w:jc w:val="center"/>
        <w:rPr>
          <w:rFonts w:ascii="Times New Roman" w:hAnsi="Times New Roman"/>
          <w:b/>
          <w:i w:val="0"/>
          <w:color w:val="auto"/>
          <w:szCs w:val="24"/>
        </w:rPr>
      </w:pPr>
    </w:p>
    <w:tbl>
      <w:tblPr>
        <w:tblW w:w="9710" w:type="dxa"/>
        <w:jc w:val="center"/>
        <w:tblLook w:val="01E0" w:firstRow="1" w:lastRow="1" w:firstColumn="1" w:lastColumn="1" w:noHBand="0" w:noVBand="0"/>
      </w:tblPr>
      <w:tblGrid>
        <w:gridCol w:w="3650"/>
        <w:gridCol w:w="6060"/>
      </w:tblGrid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6C6767">
            <w:pPr>
              <w:tabs>
                <w:tab w:val="left" w:pos="680"/>
                <w:tab w:val="left" w:pos="851"/>
              </w:tabs>
              <w:spacing w:line="240" w:lineRule="auto"/>
              <w:ind w:left="-108" w:right="-108"/>
              <w:rPr>
                <w:szCs w:val="28"/>
              </w:rPr>
            </w:pPr>
          </w:p>
        </w:tc>
        <w:tc>
          <w:tcPr>
            <w:tcW w:w="6060" w:type="dxa"/>
          </w:tcPr>
          <w:p w:rsidR="00B942CA" w:rsidRPr="00D64208" w:rsidRDefault="00B942CA" w:rsidP="006C6767">
            <w:pPr>
              <w:tabs>
                <w:tab w:val="left" w:pos="0"/>
              </w:tabs>
              <w:spacing w:line="240" w:lineRule="auto"/>
              <w:ind w:firstLine="0"/>
              <w:rPr>
                <w:noProof/>
                <w:szCs w:val="28"/>
                <w:highlight w:val="yellow"/>
              </w:rPr>
            </w:pPr>
          </w:p>
        </w:tc>
      </w:tr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8B2AE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 xml:space="preserve">Специальность </w:t>
            </w:r>
            <w:r>
              <w:rPr>
                <w:szCs w:val="28"/>
              </w:rPr>
              <w:t>(</w:t>
            </w:r>
            <w:r w:rsidRPr="00176CAD">
              <w:rPr>
                <w:szCs w:val="28"/>
              </w:rPr>
              <w:t>направление подготовки</w:t>
            </w:r>
            <w:r>
              <w:rPr>
                <w:szCs w:val="28"/>
              </w:rPr>
              <w:t>)</w:t>
            </w:r>
          </w:p>
        </w:tc>
        <w:tc>
          <w:tcPr>
            <w:tcW w:w="6060" w:type="dxa"/>
          </w:tcPr>
          <w:p w:rsidR="00B942CA" w:rsidRPr="00D64208" w:rsidRDefault="00B942CA" w:rsidP="006C6767">
            <w:pPr>
              <w:tabs>
                <w:tab w:val="left" w:pos="0"/>
              </w:tabs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8"/>
                <w:lang w:eastAsia="ru-RU"/>
              </w:rPr>
              <w:t xml:space="preserve">11.05.02 </w:t>
            </w:r>
            <w:r w:rsidRPr="000A1F1B">
              <w:rPr>
                <w:snapToGrid w:val="0"/>
                <w:color w:val="000000"/>
                <w:szCs w:val="24"/>
                <w:lang w:eastAsia="ru-RU"/>
              </w:rPr>
              <w:t>Специальные радиотехнические системы</w:t>
            </w:r>
          </w:p>
        </w:tc>
      </w:tr>
      <w:tr w:rsidR="00B942CA" w:rsidRPr="00176CAD" w:rsidTr="000A1F1B">
        <w:trPr>
          <w:jc w:val="center"/>
        </w:trPr>
        <w:tc>
          <w:tcPr>
            <w:tcW w:w="3650" w:type="dxa"/>
          </w:tcPr>
          <w:p w:rsidR="00B942CA" w:rsidRPr="00176CAD" w:rsidRDefault="00B942CA" w:rsidP="000A1F1B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B942CA" w:rsidRPr="00D64208" w:rsidRDefault="00B942CA" w:rsidP="000A1F1B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B942CA" w:rsidRPr="00176CAD" w:rsidTr="000A1F1B">
        <w:trPr>
          <w:jc w:val="center"/>
        </w:trPr>
        <w:tc>
          <w:tcPr>
            <w:tcW w:w="3650" w:type="dxa"/>
          </w:tcPr>
          <w:p w:rsidR="00B942CA" w:rsidRPr="00176CAD" w:rsidRDefault="00B942CA" w:rsidP="000A1F1B">
            <w:pPr>
              <w:spacing w:line="240" w:lineRule="auto"/>
              <w:ind w:right="-108" w:firstLine="0"/>
              <w:rPr>
                <w:szCs w:val="28"/>
              </w:rPr>
            </w:pPr>
            <w:r w:rsidRPr="000A1F1B">
              <w:rPr>
                <w:szCs w:val="24"/>
                <w:lang w:eastAsia="ru-RU"/>
              </w:rPr>
              <w:t>Специализация</w:t>
            </w:r>
          </w:p>
        </w:tc>
        <w:tc>
          <w:tcPr>
            <w:tcW w:w="6060" w:type="dxa"/>
          </w:tcPr>
          <w:p w:rsidR="00B942CA" w:rsidRPr="00D64208" w:rsidRDefault="00B942CA" w:rsidP="000A1F1B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4"/>
                <w:lang w:eastAsia="ru-RU"/>
              </w:rPr>
              <w:t>Радиотехнические системы и комплексы специального назначения</w:t>
            </w:r>
          </w:p>
        </w:tc>
      </w:tr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B942CA" w:rsidRPr="00D64208" w:rsidRDefault="00B942CA" w:rsidP="006C6767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6C676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>Военно-учетная специальность</w:t>
            </w:r>
          </w:p>
        </w:tc>
        <w:tc>
          <w:tcPr>
            <w:tcW w:w="6060" w:type="dxa"/>
          </w:tcPr>
          <w:p w:rsidR="00B942CA" w:rsidRPr="00D64208" w:rsidRDefault="00B942CA" w:rsidP="002F0FC6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bCs/>
                <w:szCs w:val="20"/>
                <w:lang w:eastAsia="ru-RU"/>
              </w:rPr>
              <w:t xml:space="preserve">441400 </w:t>
            </w:r>
            <w:r w:rsidRPr="000A1F1B">
              <w:rPr>
                <w:szCs w:val="20"/>
                <w:lang w:eastAsia="ru-RU"/>
              </w:rPr>
              <w:t xml:space="preserve">Эксплуатация и ремонт стартового и технологического оборудования зенитных ракетных комплексов противовоздушной обороны </w:t>
            </w:r>
          </w:p>
        </w:tc>
      </w:tr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B942CA" w:rsidRPr="00176CAD" w:rsidRDefault="00B942CA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  <w:tr w:rsidR="00B942CA" w:rsidRPr="00176CAD" w:rsidTr="006C6767">
        <w:trPr>
          <w:jc w:val="center"/>
        </w:trPr>
        <w:tc>
          <w:tcPr>
            <w:tcW w:w="3650" w:type="dxa"/>
          </w:tcPr>
          <w:p w:rsidR="00B942CA" w:rsidRPr="00176CAD" w:rsidRDefault="00B942CA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B942CA" w:rsidRPr="00176CAD" w:rsidRDefault="00B942CA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</w:tbl>
    <w:p w:rsidR="00B942CA" w:rsidRDefault="00B942CA" w:rsidP="002C2C2C">
      <w:pPr>
        <w:spacing w:after="120" w:line="240" w:lineRule="auto"/>
        <w:ind w:firstLine="0"/>
        <w:rPr>
          <w:noProof/>
          <w:sz w:val="26"/>
        </w:rPr>
      </w:pPr>
      <w:bookmarkStart w:id="0" w:name="_Toc239500168"/>
      <w:bookmarkStart w:id="1" w:name="_Toc245388474"/>
    </w:p>
    <w:p w:rsidR="002C2C2C" w:rsidRPr="00176CAD" w:rsidRDefault="002C2C2C" w:rsidP="002C2C2C">
      <w:pPr>
        <w:spacing w:after="120" w:line="240" w:lineRule="auto"/>
        <w:ind w:firstLine="0"/>
        <w:rPr>
          <w:noProof/>
          <w:sz w:val="26"/>
        </w:rPr>
      </w:pPr>
    </w:p>
    <w:p w:rsidR="00B942CA" w:rsidRPr="00176CAD" w:rsidRDefault="00B942CA" w:rsidP="006C6767">
      <w:pPr>
        <w:spacing w:after="120" w:line="240" w:lineRule="auto"/>
        <w:ind w:firstLine="0"/>
        <w:jc w:val="center"/>
        <w:rPr>
          <w:noProof/>
          <w:sz w:val="26"/>
        </w:rPr>
      </w:pPr>
    </w:p>
    <w:bookmarkEnd w:id="0"/>
    <w:bookmarkEnd w:id="1"/>
    <w:p w:rsidR="00B942CA" w:rsidRPr="00176CAD" w:rsidRDefault="00B942CA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smartTag w:uri="urn:schemas-microsoft-com:office:smarttags" w:element="place">
        <w:r>
          <w:rPr>
            <w:b/>
            <w:caps/>
            <w:szCs w:val="28"/>
            <w:lang w:val="en-US"/>
          </w:rPr>
          <w:t>I</w:t>
        </w:r>
        <w:r w:rsidRPr="00176CAD">
          <w:rPr>
            <w:b/>
            <w:caps/>
            <w:szCs w:val="28"/>
          </w:rPr>
          <w:t>.</w:t>
        </w:r>
      </w:smartTag>
      <w:r w:rsidRPr="00176CAD">
        <w:rPr>
          <w:b/>
          <w:caps/>
          <w:szCs w:val="28"/>
        </w:rPr>
        <w:t xml:space="preserve"> ОБЛАСТЬ ПРИМЕНЕНИЯ</w:t>
      </w:r>
    </w:p>
    <w:p w:rsidR="00B942CA" w:rsidRPr="00176CAD" w:rsidRDefault="00B942CA" w:rsidP="00A45607">
      <w:pPr>
        <w:tabs>
          <w:tab w:val="left" w:pos="3119"/>
          <w:tab w:val="left" w:pos="4395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 xml:space="preserve">Настоящие квалификационные требования к военно-профессиональной подготовке выпускников (далее – Квалификационные требования) </w:t>
      </w:r>
      <w:r>
        <w:rPr>
          <w:szCs w:val="28"/>
        </w:rPr>
        <w:t>являются дополнением к</w:t>
      </w:r>
      <w:r w:rsidRPr="00176CAD">
        <w:rPr>
          <w:szCs w:val="28"/>
        </w:rPr>
        <w:t xml:space="preserve"> федеральн</w:t>
      </w:r>
      <w:r>
        <w:rPr>
          <w:szCs w:val="28"/>
        </w:rPr>
        <w:t>ому</w:t>
      </w:r>
      <w:r w:rsidRPr="00176CAD">
        <w:rPr>
          <w:szCs w:val="28"/>
        </w:rPr>
        <w:t xml:space="preserve"> государственн</w:t>
      </w:r>
      <w:r>
        <w:rPr>
          <w:szCs w:val="28"/>
        </w:rPr>
        <w:t>ому</w:t>
      </w:r>
      <w:r w:rsidRPr="00176CAD">
        <w:rPr>
          <w:szCs w:val="28"/>
        </w:rPr>
        <w:t xml:space="preserve"> образовательн</w:t>
      </w:r>
      <w:r>
        <w:rPr>
          <w:szCs w:val="28"/>
        </w:rPr>
        <w:t>ому</w:t>
      </w:r>
      <w:r w:rsidRPr="00176CAD">
        <w:rPr>
          <w:szCs w:val="28"/>
        </w:rPr>
        <w:t xml:space="preserve"> стандарт</w:t>
      </w:r>
      <w:r>
        <w:rPr>
          <w:szCs w:val="28"/>
        </w:rPr>
        <w:t>у</w:t>
      </w:r>
      <w:r w:rsidRPr="00176CAD">
        <w:rPr>
          <w:szCs w:val="28"/>
        </w:rPr>
        <w:t xml:space="preserve"> высшего образования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szCs w:val="28"/>
        </w:rPr>
        <w:t xml:space="preserve">, утвержденным приказом Министерства образовании и науки Российской Федерации </w:t>
      </w:r>
      <w:r w:rsidRPr="00176CAD">
        <w:t xml:space="preserve">от </w:t>
      </w:r>
      <w:r w:rsidRPr="00BF6DBC">
        <w:t xml:space="preserve">11 августа </w:t>
      </w:r>
      <w:smartTag w:uri="urn:schemas-microsoft-com:office:smarttags" w:element="metricconverter">
        <w:smartTagPr>
          <w:attr w:name="ProductID" w:val="1994 г"/>
        </w:smartTagPr>
        <w:r w:rsidRPr="00BF6DBC">
          <w:t>2016 г</w:t>
        </w:r>
      </w:smartTag>
      <w:r w:rsidRPr="00BF6DBC">
        <w:t>. № 1019</w:t>
      </w:r>
      <w:r w:rsidRPr="00176CAD">
        <w:rPr>
          <w:szCs w:val="28"/>
        </w:rPr>
        <w:t xml:space="preserve">, </w:t>
      </w:r>
      <w:r>
        <w:rPr>
          <w:szCs w:val="28"/>
        </w:rPr>
        <w:t xml:space="preserve">и представляют собой совокупность требований, </w:t>
      </w:r>
      <w:r w:rsidRPr="00176CAD">
        <w:rPr>
          <w:noProof/>
          <w:szCs w:val="28"/>
        </w:rPr>
        <w:t>обязательны</w:t>
      </w:r>
      <w:r>
        <w:rPr>
          <w:noProof/>
          <w:szCs w:val="28"/>
        </w:rPr>
        <w:t xml:space="preserve">хпри реализации подготовки </w:t>
      </w:r>
      <w:r w:rsidRPr="00176CAD">
        <w:rPr>
          <w:noProof/>
          <w:szCs w:val="28"/>
        </w:rPr>
        <w:t xml:space="preserve">по военно-учетной специальности </w:t>
      </w:r>
      <w:r>
        <w:rPr>
          <w:bCs/>
        </w:rPr>
        <w:t>441400 «</w:t>
      </w:r>
      <w:r>
        <w:t>Эксплуатация и ремонт стартового и технологического оборудования зенитных ракетных комплексов противовоздушной обороны</w:t>
      </w:r>
      <w:r w:rsidRPr="00176CAD">
        <w:rPr>
          <w:szCs w:val="28"/>
        </w:rPr>
        <w:t>»</w:t>
      </w:r>
      <w:r>
        <w:rPr>
          <w:szCs w:val="28"/>
        </w:rPr>
        <w:t xml:space="preserve"> в учебном военном центре при</w:t>
      </w:r>
      <w:r w:rsidRPr="00176CAD">
        <w:rPr>
          <w:szCs w:val="28"/>
        </w:rPr>
        <w:t xml:space="preserve"> федерально</w:t>
      </w:r>
      <w:r>
        <w:rPr>
          <w:szCs w:val="28"/>
        </w:rPr>
        <w:t>м</w:t>
      </w:r>
      <w:r w:rsidRPr="00176CAD">
        <w:rPr>
          <w:szCs w:val="28"/>
        </w:rPr>
        <w:t xml:space="preserve"> государственно</w:t>
      </w:r>
      <w:r>
        <w:rPr>
          <w:szCs w:val="28"/>
        </w:rPr>
        <w:t>м</w:t>
      </w:r>
      <w:r w:rsidRPr="00176CAD">
        <w:rPr>
          <w:szCs w:val="28"/>
        </w:rPr>
        <w:t xml:space="preserve"> автономно</w:t>
      </w:r>
      <w:r>
        <w:rPr>
          <w:szCs w:val="28"/>
        </w:rPr>
        <w:t>м</w:t>
      </w:r>
      <w:r w:rsidRPr="00176CAD">
        <w:rPr>
          <w:szCs w:val="28"/>
        </w:rPr>
        <w:t xml:space="preserve"> образовательно</w:t>
      </w:r>
      <w:r>
        <w:rPr>
          <w:szCs w:val="28"/>
        </w:rPr>
        <w:t>м</w:t>
      </w:r>
      <w:r w:rsidRPr="00176CAD">
        <w:rPr>
          <w:szCs w:val="28"/>
        </w:rPr>
        <w:t xml:space="preserve"> учреждени</w:t>
      </w:r>
      <w:r>
        <w:rPr>
          <w:szCs w:val="28"/>
        </w:rPr>
        <w:t>и</w:t>
      </w:r>
      <w:r w:rsidRPr="00176CAD">
        <w:rPr>
          <w:szCs w:val="28"/>
        </w:rPr>
        <w:t xml:space="preserve"> высшего образования «Национальный исследовательский Нижегородский государственный университет им. Н.И. Лобачевского».</w:t>
      </w:r>
    </w:p>
    <w:p w:rsidR="00B942CA" w:rsidRPr="00176CAD" w:rsidRDefault="00B942CA" w:rsidP="00D31479">
      <w:pPr>
        <w:tabs>
          <w:tab w:val="left" w:pos="680"/>
          <w:tab w:val="left" w:pos="851"/>
        </w:tabs>
        <w:spacing w:line="240" w:lineRule="auto"/>
        <w:jc w:val="center"/>
        <w:rPr>
          <w:b/>
          <w:noProof/>
          <w:sz w:val="26"/>
          <w:szCs w:val="24"/>
        </w:rPr>
      </w:pPr>
    </w:p>
    <w:p w:rsidR="00B942CA" w:rsidRPr="00176CAD" w:rsidRDefault="00B942CA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II</w:t>
      </w:r>
      <w:r w:rsidRPr="00176CAD">
        <w:rPr>
          <w:b/>
          <w:caps/>
          <w:szCs w:val="28"/>
        </w:rPr>
        <w:t>. ИСПОЛЬЗУЕМЫЕ СОКРАЩЕНИЯ</w:t>
      </w:r>
    </w:p>
    <w:p w:rsidR="00B942CA" w:rsidRPr="00176CAD" w:rsidRDefault="00B942CA" w:rsidP="00D31479">
      <w:pPr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В настоящих квалификационных требованиях используются следующие сокращения: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АК – аппаратный контейнер;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ВВТ – вооружение, военная техника;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 xml:space="preserve">ВКС – </w:t>
      </w:r>
      <w:r w:rsidRPr="00477AE1">
        <w:rPr>
          <w:szCs w:val="28"/>
        </w:rPr>
        <w:t>воздушно-космические силы;</w:t>
      </w:r>
    </w:p>
    <w:p w:rsidR="00B942CA" w:rsidRPr="00176CAD" w:rsidRDefault="00B942CA" w:rsidP="00A45607">
      <w:pPr>
        <w:tabs>
          <w:tab w:val="left" w:pos="3119"/>
          <w:tab w:val="left" w:pos="3969"/>
        </w:tabs>
        <w:rPr>
          <w:noProof/>
          <w:szCs w:val="28"/>
        </w:rPr>
      </w:pPr>
      <w:r w:rsidRPr="00176CAD">
        <w:rPr>
          <w:noProof/>
          <w:szCs w:val="28"/>
        </w:rPr>
        <w:t>ВПК – военно-профессиональн</w:t>
      </w:r>
      <w:r>
        <w:rPr>
          <w:noProof/>
          <w:szCs w:val="28"/>
        </w:rPr>
        <w:t>ые</w:t>
      </w:r>
      <w:r w:rsidRPr="00176CAD">
        <w:rPr>
          <w:noProof/>
          <w:szCs w:val="28"/>
        </w:rPr>
        <w:t xml:space="preserve"> компетенции;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ВС РФ – Вооруженные Силы Российской Федерации;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ВУС – военно-учетная специальность;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ЗМ – заряжающая машина;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ЗРВ – зен</w:t>
      </w:r>
      <w:r>
        <w:rPr>
          <w:noProof/>
          <w:szCs w:val="28"/>
        </w:rPr>
        <w:t>и</w:t>
      </w:r>
      <w:r w:rsidRPr="00477AE1">
        <w:rPr>
          <w:noProof/>
          <w:szCs w:val="28"/>
        </w:rPr>
        <w:t>тные ракетные войска;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зрдн – зенитный ракетный дивизион;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ЗРК – зенитный ракетный комплекс;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ЗРС – зенитная ракетная система;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ЗУР – зенитная управляемая ракета;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КП – командный пункт;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МО РФ – Министерство обороны Российской Федерации;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ОК –общекультурные компетенции;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ОПК –общепрофессиональные компетенции;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ООП – основная образовательная программа;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t>охптр – отделение хранения, перегрузки и транспортировки ракет;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ПК –профессиональные компетенции;</w:t>
      </w:r>
    </w:p>
    <w:p w:rsidR="00B942CA" w:rsidRPr="00A45607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ПСК – профессионально-специализированные компетенции;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ПУ – пусковая установка;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РЛС – радиолокационная станция;</w:t>
      </w:r>
    </w:p>
    <w:p w:rsidR="00B942CA" w:rsidRPr="00477AE1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ТО – техническое обслуживание;</w:t>
      </w:r>
    </w:p>
    <w:p w:rsidR="00B942CA" w:rsidRPr="00176CAD" w:rsidRDefault="00B942CA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ФГОС ВО – федеральный государственный образовательный стандарт высшего образования.</w:t>
      </w:r>
    </w:p>
    <w:p w:rsidR="00B942CA" w:rsidRPr="00544664" w:rsidRDefault="00B942CA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III</w:t>
      </w:r>
      <w:r w:rsidRPr="00176CAD">
        <w:rPr>
          <w:b/>
          <w:caps/>
          <w:szCs w:val="28"/>
        </w:rPr>
        <w:t xml:space="preserve">. </w:t>
      </w:r>
      <w:r>
        <w:rPr>
          <w:b/>
          <w:caps/>
          <w:szCs w:val="28"/>
        </w:rPr>
        <w:t>ОРГАНИЗАЦИЯ ВОЕННОЙ ПОДГОТОВКИ</w:t>
      </w:r>
    </w:p>
    <w:p w:rsidR="00B942CA" w:rsidRPr="00176CAD" w:rsidRDefault="00B942CA" w:rsidP="00A45607">
      <w:pPr>
        <w:tabs>
          <w:tab w:val="left" w:pos="680"/>
          <w:tab w:val="left" w:pos="1418"/>
        </w:tabs>
        <w:spacing w:before="120" w:line="240" w:lineRule="auto"/>
        <w:rPr>
          <w:noProof/>
          <w:szCs w:val="28"/>
        </w:rPr>
      </w:pPr>
      <w:r w:rsidRPr="00176CAD">
        <w:rPr>
          <w:noProof/>
          <w:szCs w:val="28"/>
        </w:rPr>
        <w:t>3.1.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Номер </w:t>
      </w:r>
      <w:r>
        <w:rPr>
          <w:noProof/>
          <w:szCs w:val="28"/>
        </w:rPr>
        <w:t xml:space="preserve">и наименование </w:t>
      </w:r>
      <w:r w:rsidRPr="00176CAD">
        <w:rPr>
          <w:noProof/>
          <w:szCs w:val="28"/>
        </w:rPr>
        <w:t>военно-учетной специальности</w:t>
      </w:r>
      <w:r>
        <w:rPr>
          <w:noProof/>
          <w:szCs w:val="28"/>
        </w:rPr>
        <w:t xml:space="preserve">: </w:t>
      </w:r>
      <w:r>
        <w:rPr>
          <w:bCs/>
        </w:rPr>
        <w:t>441400 «</w:t>
      </w:r>
      <w:r>
        <w:t>Эксплуатация и ремонт стартового и технологического оборудования зенитных ракетных комплексов противовоздушной обороны</w:t>
      </w:r>
      <w:r w:rsidRPr="00176CAD">
        <w:rPr>
          <w:szCs w:val="28"/>
        </w:rPr>
        <w:t>».</w:t>
      </w:r>
    </w:p>
    <w:p w:rsidR="00B942CA" w:rsidRPr="00176CAD" w:rsidRDefault="00B942CA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3.2.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Обучение по </w:t>
      </w:r>
      <w:r>
        <w:rPr>
          <w:noProof/>
          <w:szCs w:val="28"/>
        </w:rPr>
        <w:t xml:space="preserve">программе военной подготовки </w:t>
      </w:r>
      <w:r w:rsidRPr="00176CAD">
        <w:rPr>
          <w:noProof/>
          <w:szCs w:val="28"/>
        </w:rPr>
        <w:t>осуществляется</w:t>
      </w:r>
      <w:r>
        <w:rPr>
          <w:noProof/>
          <w:szCs w:val="28"/>
        </w:rPr>
        <w:t xml:space="preserve"> на основе знаний, полученных обучающимся при освоении основной образовательной программы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noProof/>
          <w:szCs w:val="28"/>
        </w:rPr>
        <w:t>.</w:t>
      </w:r>
    </w:p>
    <w:p w:rsidR="00B942CA" w:rsidRPr="00E91CFD" w:rsidRDefault="00B942CA" w:rsidP="00A45607">
      <w:pPr>
        <w:tabs>
          <w:tab w:val="left" w:pos="680"/>
          <w:tab w:val="left" w:pos="1418"/>
        </w:tabs>
        <w:spacing w:line="240" w:lineRule="auto"/>
        <w:rPr>
          <w:i/>
          <w:noProof/>
          <w:szCs w:val="28"/>
        </w:rPr>
      </w:pPr>
      <w:r w:rsidRPr="00176CAD">
        <w:rPr>
          <w:noProof/>
          <w:szCs w:val="28"/>
        </w:rPr>
        <w:t>3.3.</w:t>
      </w:r>
      <w:r w:rsidRPr="00176CAD">
        <w:rPr>
          <w:b/>
          <w:noProof/>
          <w:szCs w:val="28"/>
        </w:rPr>
        <w:t> </w:t>
      </w:r>
      <w:r w:rsidRPr="00544664">
        <w:rPr>
          <w:noProof/>
          <w:szCs w:val="28"/>
        </w:rPr>
        <w:t>Бюджет учебного времени</w:t>
      </w:r>
      <w:r>
        <w:rPr>
          <w:noProof/>
          <w:szCs w:val="28"/>
        </w:rPr>
        <w:t>, выделяемый на военно-</w:t>
      </w:r>
      <w:r w:rsidRPr="0090089A">
        <w:rPr>
          <w:noProof/>
          <w:szCs w:val="28"/>
        </w:rPr>
        <w:t xml:space="preserve">профессиональную подготовку - не менее </w:t>
      </w:r>
      <w:r>
        <w:rPr>
          <w:noProof/>
          <w:szCs w:val="28"/>
        </w:rPr>
        <w:t>6</w:t>
      </w:r>
      <w:r w:rsidRPr="0090089A">
        <w:rPr>
          <w:noProof/>
          <w:szCs w:val="28"/>
        </w:rPr>
        <w:t>0 зачетных единиц, (</w:t>
      </w:r>
      <w:r>
        <w:rPr>
          <w:noProof/>
          <w:szCs w:val="28"/>
        </w:rPr>
        <w:t>2160</w:t>
      </w:r>
      <w:r w:rsidRPr="0090089A">
        <w:rPr>
          <w:noProof/>
          <w:szCs w:val="28"/>
        </w:rPr>
        <w:t xml:space="preserve"> часов).</w:t>
      </w:r>
    </w:p>
    <w:p w:rsidR="00B942CA" w:rsidRPr="00544664" w:rsidRDefault="00B942CA" w:rsidP="00A45607">
      <w:pPr>
        <w:tabs>
          <w:tab w:val="left" w:pos="680"/>
          <w:tab w:val="left" w:pos="1418"/>
        </w:tabs>
        <w:spacing w:line="240" w:lineRule="auto"/>
        <w:rPr>
          <w:szCs w:val="28"/>
        </w:rPr>
      </w:pPr>
      <w:r w:rsidRPr="00544664">
        <w:rPr>
          <w:noProof/>
          <w:szCs w:val="28"/>
        </w:rPr>
        <w:t xml:space="preserve">3.4. Обучение по </w:t>
      </w:r>
      <w:r>
        <w:rPr>
          <w:noProof/>
          <w:szCs w:val="28"/>
        </w:rPr>
        <w:t>программе военной подготовки осуществляется</w:t>
      </w:r>
      <w:r w:rsidRPr="00544664">
        <w:rPr>
          <w:noProof/>
          <w:szCs w:val="28"/>
        </w:rPr>
        <w:t>в оч</w:t>
      </w:r>
      <w:r>
        <w:rPr>
          <w:noProof/>
          <w:szCs w:val="28"/>
        </w:rPr>
        <w:t>ной форме</w:t>
      </w:r>
      <w:r w:rsidRPr="00544664">
        <w:rPr>
          <w:szCs w:val="28"/>
        </w:rPr>
        <w:t>.</w:t>
      </w:r>
    </w:p>
    <w:p w:rsidR="00B942CA" w:rsidRPr="00176CAD" w:rsidRDefault="00B942CA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3.5.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>При реализации программы военной подготовки, сетевая форма реализации образовательных программ не применяется.</w:t>
      </w:r>
    </w:p>
    <w:p w:rsidR="00B942CA" w:rsidRPr="00176CAD" w:rsidRDefault="00B942CA" w:rsidP="00D31479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</w:p>
    <w:p w:rsidR="00B942CA" w:rsidRPr="00176CAD" w:rsidRDefault="00B942CA" w:rsidP="00646F8C">
      <w:pPr>
        <w:suppressAutoHyphens/>
        <w:spacing w:after="120"/>
        <w:ind w:firstLine="0"/>
        <w:jc w:val="center"/>
        <w:outlineLvl w:val="0"/>
        <w:rPr>
          <w:b/>
          <w:szCs w:val="28"/>
        </w:rPr>
      </w:pPr>
      <w:r>
        <w:rPr>
          <w:b/>
          <w:caps/>
          <w:szCs w:val="28"/>
          <w:lang w:val="en-US"/>
        </w:rPr>
        <w:t>IV</w:t>
      </w:r>
      <w:r w:rsidRPr="00176CAD">
        <w:rPr>
          <w:b/>
          <w:caps/>
          <w:szCs w:val="28"/>
        </w:rPr>
        <w:t>. </w:t>
      </w:r>
      <w:r w:rsidRPr="00176CAD">
        <w:rPr>
          <w:b/>
          <w:szCs w:val="28"/>
        </w:rPr>
        <w:t>ХАРАКТЕРИСТИКА ВОЕННО-ПРОФЕССИОНАЛЬНОЙ ДЕЯТЕЛЬНОСТИ ВЫПУСКНИКОВ</w:t>
      </w:r>
    </w:p>
    <w:p w:rsidR="00B942CA" w:rsidRPr="00176CAD" w:rsidRDefault="00B942CA" w:rsidP="00646F8C">
      <w:pPr>
        <w:tabs>
          <w:tab w:val="left" w:pos="680"/>
          <w:tab w:val="left" w:pos="851"/>
        </w:tabs>
        <w:spacing w:line="240" w:lineRule="auto"/>
      </w:pPr>
      <w:r w:rsidRPr="00544664">
        <w:rPr>
          <w:szCs w:val="28"/>
        </w:rPr>
        <w:t>4.1. </w:t>
      </w:r>
      <w:r w:rsidRPr="00176CAD">
        <w:rPr>
          <w:noProof/>
          <w:szCs w:val="28"/>
        </w:rPr>
        <w:t>Область военно-профессиональной деятельности выпускников включает</w:t>
      </w:r>
      <w:r w:rsidRPr="00176CAD">
        <w:t>:</w:t>
      </w:r>
    </w:p>
    <w:p w:rsidR="00B942CA" w:rsidRPr="001A0125" w:rsidRDefault="00B942CA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>
        <w:rPr>
          <w:szCs w:val="28"/>
        </w:rPr>
        <w:t xml:space="preserve">эксплуатацию и боевое применение </w:t>
      </w:r>
      <w:r w:rsidRPr="00EA6061">
        <w:rPr>
          <w:szCs w:val="28"/>
        </w:rPr>
        <w:t xml:space="preserve">стартового и технологического </w:t>
      </w:r>
      <w:r w:rsidRPr="001A0125">
        <w:rPr>
          <w:szCs w:val="28"/>
        </w:rPr>
        <w:t>оборудования зенитных ракетных комплексов противовоздушной обороны</w:t>
      </w:r>
      <w:r w:rsidRPr="001A0125">
        <w:rPr>
          <w:noProof/>
          <w:szCs w:val="28"/>
        </w:rPr>
        <w:t>;</w:t>
      </w:r>
    </w:p>
    <w:p w:rsidR="00B942CA" w:rsidRPr="00176CAD" w:rsidRDefault="00B942CA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1A0125">
        <w:rPr>
          <w:noProof/>
          <w:szCs w:val="28"/>
        </w:rPr>
        <w:t xml:space="preserve">повседневную деятельность и боевую подготовку </w:t>
      </w:r>
      <w:r w:rsidRPr="001A0125">
        <w:t>личного состава взвода стартовой батареи зенитного ракетного дивизиона, расчетов отделения хранения, перегрузки и транспортировки ракет</w:t>
      </w:r>
      <w:r w:rsidRPr="001A0125">
        <w:rPr>
          <w:szCs w:val="28"/>
        </w:rPr>
        <w:t>.</w:t>
      </w:r>
    </w:p>
    <w:p w:rsidR="00B942CA" w:rsidRPr="00BC263B" w:rsidRDefault="00B942CA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BC263B">
        <w:rPr>
          <w:szCs w:val="28"/>
        </w:rPr>
        <w:t>4.2. Объектами военно-профессиональной деятельности выпускников являются:</w:t>
      </w:r>
    </w:p>
    <w:p w:rsidR="00B942CA" w:rsidRPr="00646F8C" w:rsidRDefault="00B942CA" w:rsidP="00646F8C">
      <w:pPr>
        <w:tabs>
          <w:tab w:val="left" w:pos="426"/>
          <w:tab w:val="left" w:pos="709"/>
        </w:tabs>
        <w:spacing w:line="240" w:lineRule="auto"/>
        <w:rPr>
          <w:noProof/>
          <w:szCs w:val="28"/>
        </w:rPr>
      </w:pPr>
      <w:r w:rsidRPr="00646F8C">
        <w:rPr>
          <w:noProof/>
          <w:szCs w:val="28"/>
        </w:rPr>
        <w:t>устройства и системы стартового и технологического оборудования зенитного ракетного комплекса противовоздушной обороны;</w:t>
      </w:r>
    </w:p>
    <w:p w:rsidR="00B942CA" w:rsidRPr="00176CAD" w:rsidRDefault="00B942CA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646F8C">
        <w:rPr>
          <w:noProof/>
          <w:szCs w:val="28"/>
        </w:rPr>
        <w:t>личный состав взвода стартовой батареи зрдн, расчетов охптр.</w:t>
      </w:r>
    </w:p>
    <w:p w:rsidR="00B942CA" w:rsidRDefault="00B942CA" w:rsidP="00646F8C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BC263B">
        <w:rPr>
          <w:noProof/>
          <w:szCs w:val="28"/>
        </w:rPr>
        <w:t>4.3. Виды военно-профессиональной деятельности</w:t>
      </w:r>
      <w:r>
        <w:rPr>
          <w:noProof/>
          <w:szCs w:val="28"/>
        </w:rPr>
        <w:t>, к которым готовится выпускник, при освоении</w:t>
      </w:r>
      <w:r w:rsidR="000A165A">
        <w:rPr>
          <w:noProof/>
          <w:szCs w:val="28"/>
        </w:rPr>
        <w:t xml:space="preserve"> </w:t>
      </w:r>
      <w:r>
        <w:rPr>
          <w:noProof/>
          <w:szCs w:val="28"/>
        </w:rPr>
        <w:t>программы военной подготовки:</w:t>
      </w:r>
    </w:p>
    <w:p w:rsidR="00B942CA" w:rsidRDefault="00B942CA" w:rsidP="00646F8C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служебн</w:t>
      </w:r>
      <w:r>
        <w:rPr>
          <w:noProof/>
          <w:szCs w:val="28"/>
        </w:rPr>
        <w:t>ая</w:t>
      </w:r>
      <w:r w:rsidRPr="00176CAD">
        <w:rPr>
          <w:noProof/>
          <w:szCs w:val="28"/>
        </w:rPr>
        <w:t xml:space="preserve"> (повседневн</w:t>
      </w:r>
      <w:r>
        <w:rPr>
          <w:noProof/>
          <w:szCs w:val="28"/>
        </w:rPr>
        <w:t>ая</w:t>
      </w:r>
      <w:r w:rsidRPr="00176CAD">
        <w:rPr>
          <w:noProof/>
          <w:szCs w:val="28"/>
        </w:rPr>
        <w:t xml:space="preserve"> и боев</w:t>
      </w:r>
      <w:r>
        <w:rPr>
          <w:noProof/>
          <w:szCs w:val="28"/>
        </w:rPr>
        <w:t>ая</w:t>
      </w:r>
      <w:r w:rsidRPr="00176CAD">
        <w:rPr>
          <w:noProof/>
          <w:szCs w:val="28"/>
        </w:rPr>
        <w:t>)</w:t>
      </w:r>
      <w:r>
        <w:rPr>
          <w:noProof/>
          <w:szCs w:val="28"/>
        </w:rPr>
        <w:t>;</w:t>
      </w:r>
    </w:p>
    <w:p w:rsidR="00B942CA" w:rsidRDefault="00B942CA" w:rsidP="00646F8C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>
        <w:rPr>
          <w:noProof/>
          <w:szCs w:val="28"/>
        </w:rPr>
        <w:t>эксплуатационная.</w:t>
      </w:r>
    </w:p>
    <w:p w:rsidR="00B942CA" w:rsidRDefault="00B942CA" w:rsidP="00D31479">
      <w:pPr>
        <w:pStyle w:val="32"/>
        <w:spacing w:after="0"/>
        <w:ind w:firstLine="709"/>
        <w:jc w:val="both"/>
        <w:rPr>
          <w:b/>
          <w:sz w:val="28"/>
          <w:szCs w:val="28"/>
        </w:rPr>
      </w:pPr>
    </w:p>
    <w:p w:rsidR="000A165A" w:rsidRPr="00176CAD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</w:t>
      </w:r>
      <w:r w:rsidRPr="00176CAD">
        <w:rPr>
          <w:b/>
          <w:caps/>
          <w:szCs w:val="28"/>
        </w:rPr>
        <w:t>. ТРЕБОВАНИЯ К РЕЗУЛЬТАТАМ ОСВОЕНИЯ ПРОГРАММЫ ВОЕННОЙ ПОДГОТОВКИ</w:t>
      </w:r>
    </w:p>
    <w:p w:rsidR="000A165A" w:rsidRPr="00176CAD" w:rsidRDefault="000A165A" w:rsidP="000A165A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>
        <w:rPr>
          <w:szCs w:val="28"/>
        </w:rPr>
        <w:t>В</w:t>
      </w:r>
      <w:r w:rsidRPr="00176CAD">
        <w:rPr>
          <w:szCs w:val="28"/>
        </w:rPr>
        <w:t>ыпускник должен обладать следующими компетенциями</w:t>
      </w:r>
      <w:r>
        <w:rPr>
          <w:szCs w:val="28"/>
        </w:rPr>
        <w:t xml:space="preserve">, которые являются дополнением к компетенциям, перечисленным во </w:t>
      </w:r>
      <w:r w:rsidRPr="00176CAD">
        <w:rPr>
          <w:szCs w:val="28"/>
        </w:rPr>
        <w:t>ФГОС ВО:</w:t>
      </w:r>
    </w:p>
    <w:p w:rsidR="000A165A" w:rsidRPr="00BC263B" w:rsidRDefault="000A165A" w:rsidP="000A165A">
      <w:pPr>
        <w:spacing w:line="240" w:lineRule="auto"/>
        <w:rPr>
          <w:szCs w:val="28"/>
          <w:u w:val="single"/>
        </w:rPr>
      </w:pPr>
      <w:r w:rsidRPr="00BC263B">
        <w:rPr>
          <w:szCs w:val="28"/>
          <w:u w:val="single"/>
        </w:rPr>
        <w:t>служебная (повседневная и боевая)</w:t>
      </w:r>
      <w:r>
        <w:rPr>
          <w:szCs w:val="28"/>
          <w:u w:val="single"/>
        </w:rPr>
        <w:t xml:space="preserve"> </w:t>
      </w:r>
      <w:r w:rsidRPr="00BC263B">
        <w:rPr>
          <w:noProof/>
          <w:szCs w:val="28"/>
          <w:u w:val="single"/>
        </w:rPr>
        <w:t>деятельность:</w:t>
      </w:r>
    </w:p>
    <w:p w:rsidR="000A165A" w:rsidRPr="00BD4B61" w:rsidRDefault="000A165A" w:rsidP="000A165A">
      <w:pPr>
        <w:overflowPunct w:val="0"/>
        <w:spacing w:line="240" w:lineRule="auto"/>
        <w:textAlignment w:val="baseline"/>
        <w:rPr>
          <w:szCs w:val="28"/>
        </w:rPr>
      </w:pPr>
      <w:r w:rsidRPr="00BD4B61">
        <w:rPr>
          <w:szCs w:val="28"/>
        </w:rPr>
        <w:t>способностью знать, поддерживать и развивать традиции Вооруженных Сил Российской Федерации</w:t>
      </w:r>
      <w:r>
        <w:rPr>
          <w:szCs w:val="28"/>
        </w:rPr>
        <w:t>,</w:t>
      </w:r>
      <w:r w:rsidRPr="00BD4B61">
        <w:rPr>
          <w:szCs w:val="28"/>
        </w:rPr>
        <w:t xml:space="preserve"> формировать у военнослужащих верность Российской Федерации, воинскому долгу и Военной присяге, патриотизм, высокие боевые и морально-психологические качества </w:t>
      </w:r>
      <w:r w:rsidRPr="00AF6F6D">
        <w:rPr>
          <w:szCs w:val="28"/>
        </w:rPr>
        <w:t>(ВПК-1)</w:t>
      </w:r>
      <w:r w:rsidRPr="00BD4B61">
        <w:rPr>
          <w:szCs w:val="28"/>
        </w:rPr>
        <w:t>;</w:t>
      </w:r>
    </w:p>
    <w:p w:rsidR="000A165A" w:rsidRPr="00C36C37" w:rsidRDefault="000A165A" w:rsidP="000A165A">
      <w:pPr>
        <w:overflowPunct w:val="0"/>
        <w:spacing w:line="240" w:lineRule="auto"/>
        <w:textAlignment w:val="baseline"/>
        <w:rPr>
          <w:szCs w:val="28"/>
        </w:rPr>
      </w:pPr>
      <w:r w:rsidRPr="00C36C37">
        <w:rPr>
          <w:szCs w:val="28"/>
        </w:rPr>
        <w:t xml:space="preserve">способностью осуществлять поиск и руководствоваться в практической деятельности нормативной правовой информацией, необходимой для ведения военно-профессиональной деятельности </w:t>
      </w:r>
      <w:r w:rsidRPr="00176CAD">
        <w:rPr>
          <w:szCs w:val="28"/>
        </w:rPr>
        <w:t>(ВПК-</w:t>
      </w:r>
      <w:r>
        <w:rPr>
          <w:szCs w:val="28"/>
        </w:rPr>
        <w:t>2</w:t>
      </w:r>
      <w:r w:rsidRPr="00176CAD">
        <w:rPr>
          <w:szCs w:val="28"/>
        </w:rPr>
        <w:t>)</w:t>
      </w:r>
      <w:r w:rsidRPr="00C90F50">
        <w:rPr>
          <w:szCs w:val="28"/>
        </w:rPr>
        <w:t>;</w:t>
      </w:r>
    </w:p>
    <w:p w:rsidR="000A165A" w:rsidRPr="00C36C37" w:rsidRDefault="000A165A" w:rsidP="000A165A">
      <w:pPr>
        <w:overflowPunct w:val="0"/>
        <w:spacing w:line="240" w:lineRule="auto"/>
        <w:textAlignment w:val="baseline"/>
        <w:rPr>
          <w:szCs w:val="28"/>
        </w:rPr>
      </w:pPr>
      <w:r w:rsidRPr="00441F6E">
        <w:rPr>
          <w:noProof/>
          <w:szCs w:val="28"/>
        </w:rPr>
        <w:t>способностью пользоваться средствами индивидуальной защиты, войсковыми приборами радиационной, химической разведки, индивидуальными противохимическими и дегазационными пакетами, действовать в условиях применения оружия массового поражения, радиоактивного, химического и биологического заражения, аварий на радиационно- и химически опасных объектах</w:t>
      </w:r>
      <w:r>
        <w:rPr>
          <w:noProof/>
          <w:szCs w:val="28"/>
        </w:rPr>
        <w:t>,</w:t>
      </w:r>
      <w:r w:rsidRPr="00441F6E">
        <w:rPr>
          <w:noProof/>
          <w:szCs w:val="28"/>
        </w:rPr>
        <w:t xml:space="preserve"> оказывать первую помощь при ранениях, травмах, острых заболеваниях, несчастных случаях и воздействии оружия массового поражения</w:t>
      </w:r>
      <w:r w:rsidRPr="00C36C37">
        <w:rPr>
          <w:szCs w:val="28"/>
        </w:rPr>
        <w:t xml:space="preserve"> </w:t>
      </w:r>
      <w:r w:rsidRPr="00176CAD">
        <w:rPr>
          <w:szCs w:val="28"/>
        </w:rPr>
        <w:t>(ВПК-</w:t>
      </w:r>
      <w:r>
        <w:rPr>
          <w:szCs w:val="28"/>
        </w:rPr>
        <w:t>3</w:t>
      </w:r>
      <w:r w:rsidRPr="00176CAD">
        <w:rPr>
          <w:szCs w:val="28"/>
        </w:rPr>
        <w:t>)</w:t>
      </w:r>
      <w:r w:rsidRPr="00C36C37">
        <w:rPr>
          <w:szCs w:val="28"/>
        </w:rPr>
        <w:t>;</w:t>
      </w:r>
    </w:p>
    <w:p w:rsidR="000A165A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0A165A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0A165A" w:rsidRPr="00176CAD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lastRenderedPageBreak/>
        <w:t>VI</w:t>
      </w:r>
      <w:r w:rsidRPr="00176CAD">
        <w:rPr>
          <w:b/>
          <w:caps/>
          <w:szCs w:val="28"/>
        </w:rPr>
        <w:t>. ТРЕБОВАНИЯ К СТРУКТУРЕ ПРОГРАММЫ ВОЕННОЙ ПОДГОТОВКИ</w:t>
      </w:r>
    </w:p>
    <w:p w:rsidR="000A165A" w:rsidRPr="00DE603E" w:rsidRDefault="000A165A" w:rsidP="000A165A">
      <w:pPr>
        <w:suppressAutoHyphens/>
        <w:spacing w:line="240" w:lineRule="auto"/>
        <w:ind w:left="34" w:firstLine="675"/>
        <w:rPr>
          <w:szCs w:val="28"/>
        </w:rPr>
      </w:pPr>
      <w:r>
        <w:rPr>
          <w:szCs w:val="28"/>
        </w:rPr>
        <w:t>Программа военной подготовки должна содержать следующие дополнения к ФГОС ВО:</w:t>
      </w:r>
    </w:p>
    <w:p w:rsidR="000A165A" w:rsidRDefault="000A165A" w:rsidP="000A165A">
      <w:pPr>
        <w:spacing w:before="120" w:after="240"/>
        <w:ind w:firstLine="0"/>
        <w:jc w:val="center"/>
        <w:outlineLvl w:val="0"/>
        <w:rPr>
          <w:b/>
          <w:szCs w:val="28"/>
        </w:rPr>
      </w:pPr>
      <w:r w:rsidRPr="00691C77">
        <w:rPr>
          <w:b/>
          <w:szCs w:val="28"/>
        </w:rPr>
        <w:t xml:space="preserve">Структура программы военной подготовки </w:t>
      </w:r>
    </w:p>
    <w:tbl>
      <w:tblPr>
        <w:tblW w:w="10207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655"/>
        <w:gridCol w:w="1134"/>
        <w:gridCol w:w="1418"/>
      </w:tblGrid>
      <w:tr w:rsidR="000A165A" w:rsidRPr="000617D8" w:rsidTr="00BB6473">
        <w:trPr>
          <w:cantSplit/>
          <w:trHeight w:val="1713"/>
          <w:tblHeader/>
        </w:trPr>
        <w:tc>
          <w:tcPr>
            <w:tcW w:w="7655" w:type="dxa"/>
            <w:vAlign w:val="center"/>
          </w:tcPr>
          <w:p w:rsidR="000A165A" w:rsidRPr="00966C4A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Структура программы, наименования учебных дисциплин и проектируемые результаты их освоения</w:t>
            </w:r>
          </w:p>
        </w:tc>
        <w:tc>
          <w:tcPr>
            <w:tcW w:w="1134" w:type="dxa"/>
            <w:vAlign w:val="center"/>
          </w:tcPr>
          <w:p w:rsidR="000A165A" w:rsidRPr="00966C4A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Объем </w:t>
            </w:r>
            <w:r>
              <w:rPr>
                <w:iCs/>
                <w:sz w:val="24"/>
                <w:szCs w:val="24"/>
              </w:rPr>
              <w:t>програм-</w:t>
            </w:r>
            <w:r w:rsidRPr="00966C4A">
              <w:rPr>
                <w:iCs/>
                <w:sz w:val="24"/>
                <w:szCs w:val="24"/>
              </w:rPr>
              <w:t>мы в зачетных единицах</w:t>
            </w:r>
          </w:p>
        </w:tc>
        <w:tc>
          <w:tcPr>
            <w:tcW w:w="1418" w:type="dxa"/>
            <w:vAlign w:val="center"/>
          </w:tcPr>
          <w:p w:rsidR="000A165A" w:rsidRPr="00966C4A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Коды формиру</w:t>
            </w:r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емых компе</w:t>
            </w:r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тенций</w:t>
            </w:r>
            <w:r>
              <w:rPr>
                <w:iCs/>
                <w:sz w:val="24"/>
                <w:szCs w:val="24"/>
              </w:rPr>
              <w:t xml:space="preserve"> </w:t>
            </w:r>
          </w:p>
        </w:tc>
      </w:tr>
    </w:tbl>
    <w:p w:rsidR="000A165A" w:rsidRPr="00C03E7B" w:rsidRDefault="000A165A" w:rsidP="000A165A">
      <w:pPr>
        <w:rPr>
          <w:sz w:val="2"/>
          <w:szCs w:val="2"/>
        </w:rPr>
      </w:pPr>
    </w:p>
    <w:tbl>
      <w:tblPr>
        <w:tblW w:w="10207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"/>
        <w:gridCol w:w="7651"/>
        <w:gridCol w:w="1133"/>
        <w:gridCol w:w="1417"/>
      </w:tblGrid>
      <w:tr w:rsidR="000A165A" w:rsidRPr="000617D8" w:rsidTr="00BB6473">
        <w:trPr>
          <w:tblHeader/>
        </w:trPr>
        <w:tc>
          <w:tcPr>
            <w:tcW w:w="7657" w:type="dxa"/>
            <w:gridSpan w:val="2"/>
            <w:vAlign w:val="center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3</w:t>
            </w:r>
          </w:p>
        </w:tc>
      </w:tr>
      <w:tr w:rsidR="000A165A" w:rsidRPr="000617D8" w:rsidTr="00BB6473">
        <w:trPr>
          <w:gridBefore w:val="1"/>
          <w:wBefore w:w="6" w:type="dxa"/>
        </w:trPr>
        <w:tc>
          <w:tcPr>
            <w:tcW w:w="7651" w:type="dxa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>3. Общевоенные дисциплины</w:t>
            </w:r>
          </w:p>
        </w:tc>
        <w:tc>
          <w:tcPr>
            <w:tcW w:w="1133" w:type="dxa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0A165A" w:rsidRPr="000617D8" w:rsidTr="00BB6473">
        <w:trPr>
          <w:gridBefore w:val="1"/>
          <w:wBefore w:w="6" w:type="dxa"/>
        </w:trPr>
        <w:tc>
          <w:tcPr>
            <w:tcW w:w="7651" w:type="dxa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/>
                <w:iCs/>
                <w:sz w:val="24"/>
                <w:szCs w:val="24"/>
              </w:rPr>
            </w:pPr>
            <w:r w:rsidRPr="00AA6B2F">
              <w:rPr>
                <w:i/>
                <w:iCs/>
                <w:sz w:val="24"/>
                <w:szCs w:val="24"/>
              </w:rPr>
              <w:t>Общевоинские уставы Вооруженных Сил Российской Федерации</w:t>
            </w:r>
          </w:p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rPr>
                <w:iCs/>
                <w:sz w:val="24"/>
                <w:szCs w:val="24"/>
                <w:u w:val="single"/>
              </w:rPr>
            </w:pPr>
            <w:r w:rsidRPr="00AA6B2F">
              <w:rPr>
                <w:iCs/>
                <w:sz w:val="24"/>
                <w:szCs w:val="24"/>
                <w:u w:val="single"/>
              </w:rPr>
              <w:t>знать:</w:t>
            </w:r>
          </w:p>
          <w:p w:rsidR="000A165A" w:rsidRPr="00AA6B2F" w:rsidRDefault="000A165A" w:rsidP="00BB6473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правовую основу общевоинских уставов Вооруженных Сил Российской Федерации, их основные положения, регламентирующие права, общие, должностные и специальные обязанности военнослужащих, а также взаимоотношения между ними;</w:t>
            </w:r>
          </w:p>
          <w:p w:rsidR="000A165A" w:rsidRPr="00AA6B2F" w:rsidRDefault="000A165A" w:rsidP="00BB6473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общие обязанности командиров (начальников) и основных должностных лиц воинской части, права командиров (начальников) по применению поощрений и дисциплинарных взысканий к подчиненным;</w:t>
            </w:r>
          </w:p>
          <w:p w:rsidR="000A165A" w:rsidRPr="00AA6B2F" w:rsidRDefault="000A165A" w:rsidP="00BB6473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размещения военнослужащих, распределение времени и повседневный порядок в воинской части (подразделении);</w:t>
            </w:r>
          </w:p>
          <w:p w:rsidR="000A165A" w:rsidRPr="00AA6B2F" w:rsidRDefault="000A165A" w:rsidP="00BB6473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службы суточным нарядом;</w:t>
            </w:r>
          </w:p>
          <w:p w:rsidR="000A165A" w:rsidRPr="00AA6B2F" w:rsidRDefault="000A165A" w:rsidP="00BB6473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гарнизонной и караульной служб;</w:t>
            </w:r>
          </w:p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rPr>
                <w:iCs/>
                <w:sz w:val="24"/>
                <w:szCs w:val="24"/>
                <w:u w:val="single"/>
              </w:rPr>
            </w:pPr>
            <w:r w:rsidRPr="00AA6B2F">
              <w:rPr>
                <w:iCs/>
                <w:sz w:val="24"/>
                <w:szCs w:val="24"/>
                <w:u w:val="single"/>
              </w:rPr>
              <w:t>уметь:</w:t>
            </w:r>
          </w:p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Cs/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выполнять и правильно применять положения общевоинских уставов Вооруженных Сил Российской Федерации при организации жизнедеятельности подразделений и воинских коллективов.</w:t>
            </w:r>
          </w:p>
        </w:tc>
        <w:tc>
          <w:tcPr>
            <w:tcW w:w="1133" w:type="dxa"/>
          </w:tcPr>
          <w:p w:rsidR="000A165A" w:rsidRPr="00AA6B2F" w:rsidRDefault="000A165A" w:rsidP="00BB647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A165A" w:rsidRPr="00AA6B2F" w:rsidRDefault="000A165A" w:rsidP="00BB6473">
            <w:pPr>
              <w:ind w:firstLine="0"/>
              <w:jc w:val="center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ВПК-2;</w:t>
            </w:r>
          </w:p>
          <w:p w:rsidR="000A165A" w:rsidRPr="00AA6B2F" w:rsidRDefault="000A165A" w:rsidP="00BB6473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AA6B2F">
              <w:rPr>
                <w:sz w:val="24"/>
                <w:szCs w:val="24"/>
                <w:lang w:eastAsia="ru-RU"/>
              </w:rPr>
              <w:t>ВПК-6</w:t>
            </w:r>
          </w:p>
        </w:tc>
      </w:tr>
    </w:tbl>
    <w:p w:rsidR="000A165A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0A165A" w:rsidRPr="00176CAD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VII</w:t>
      </w:r>
      <w:r w:rsidRPr="00176CAD">
        <w:rPr>
          <w:b/>
          <w:caps/>
          <w:szCs w:val="28"/>
        </w:rPr>
        <w:t xml:space="preserve">. ТРЕБОВАНИЯ К УСЛОВИЯМ РЕАЛИЗАЦИИ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0A165A" w:rsidRPr="00176CAD" w:rsidRDefault="000A165A" w:rsidP="000A165A">
      <w:pPr>
        <w:pStyle w:val="210"/>
        <w:widowControl w:val="0"/>
        <w:autoSpaceDE w:val="0"/>
        <w:autoSpaceDN w:val="0"/>
        <w:adjustRightInd w:val="0"/>
        <w:spacing w:before="120"/>
        <w:ind w:firstLine="709"/>
        <w:rPr>
          <w:b/>
          <w:szCs w:val="28"/>
        </w:rPr>
      </w:pPr>
      <w:r w:rsidRPr="00176CAD">
        <w:rPr>
          <w:b/>
          <w:szCs w:val="28"/>
        </w:rPr>
        <w:t>7.1. Требования к разработке содержания программы военной подготовки.</w:t>
      </w:r>
    </w:p>
    <w:p w:rsidR="000A165A" w:rsidRDefault="000A165A" w:rsidP="000A165A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7.1.1. </w:t>
      </w:r>
      <w:r>
        <w:rPr>
          <w:szCs w:val="28"/>
        </w:rPr>
        <w:t>Образовательная организация на основании настоящих требований разрабатывает и утверждает учебный план и учебные программы для подготовки выпускников, проходящих военную подготовку.</w:t>
      </w:r>
    </w:p>
    <w:p w:rsidR="000A165A" w:rsidRPr="00176CAD" w:rsidRDefault="000A165A" w:rsidP="000A165A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FD7C4B">
        <w:rPr>
          <w:szCs w:val="28"/>
        </w:rPr>
        <w:t>Программа военной подготовки по ВУС-</w:t>
      </w:r>
      <w:r>
        <w:rPr>
          <w:szCs w:val="28"/>
        </w:rPr>
        <w:t>441000</w:t>
      </w:r>
      <w:r w:rsidRPr="00FD7C4B">
        <w:rPr>
          <w:szCs w:val="28"/>
        </w:rPr>
        <w:t xml:space="preserve"> предусматривает обучение по ней только граждан мужского пола.</w:t>
      </w:r>
    </w:p>
    <w:p w:rsidR="000A165A" w:rsidRDefault="000A165A" w:rsidP="000A165A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176CAD">
        <w:rPr>
          <w:szCs w:val="28"/>
        </w:rPr>
        <w:t>7.1.2. </w:t>
      </w:r>
      <w:r>
        <w:rPr>
          <w:szCs w:val="28"/>
        </w:rPr>
        <w:t xml:space="preserve">Учебный план должен предусматривать </w:t>
      </w:r>
      <w:r w:rsidRPr="00864094">
        <w:rPr>
          <w:szCs w:val="28"/>
        </w:rPr>
        <w:t xml:space="preserve">модуль (модули) </w:t>
      </w:r>
      <w:r>
        <w:rPr>
          <w:szCs w:val="28"/>
        </w:rPr>
        <w:t xml:space="preserve">военно-профессиональной подготовки, включающие дисциплины, установленные в разделе </w:t>
      </w:r>
      <w:r>
        <w:rPr>
          <w:szCs w:val="28"/>
          <w:lang w:val="en-US"/>
        </w:rPr>
        <w:t>IV</w:t>
      </w:r>
      <w:r>
        <w:rPr>
          <w:szCs w:val="28"/>
        </w:rPr>
        <w:t xml:space="preserve"> настоящих </w:t>
      </w:r>
      <w:r w:rsidRPr="00176CAD">
        <w:rPr>
          <w:szCs w:val="28"/>
        </w:rPr>
        <w:t>Квалификационных требований</w:t>
      </w:r>
      <w:r>
        <w:rPr>
          <w:szCs w:val="28"/>
        </w:rPr>
        <w:t>.</w:t>
      </w:r>
    </w:p>
    <w:p w:rsidR="000A165A" w:rsidRDefault="000A165A" w:rsidP="000A165A">
      <w:pPr>
        <w:pStyle w:val="210"/>
        <w:ind w:firstLine="709"/>
        <w:rPr>
          <w:szCs w:val="28"/>
        </w:rPr>
      </w:pPr>
      <w:r w:rsidRPr="00176CAD">
        <w:rPr>
          <w:szCs w:val="28"/>
        </w:rPr>
        <w:lastRenderedPageBreak/>
        <w:t>7.1.</w:t>
      </w:r>
      <w:r>
        <w:rPr>
          <w:szCs w:val="28"/>
        </w:rPr>
        <w:t>6</w:t>
      </w:r>
      <w:r w:rsidRPr="00176CAD">
        <w:rPr>
          <w:szCs w:val="28"/>
        </w:rPr>
        <w:t>. </w:t>
      </w:r>
      <w:r>
        <w:rPr>
          <w:szCs w:val="28"/>
        </w:rPr>
        <w:t>Продолжительность проведения практик и итоговой аттестации по военной подготовке рассчитываются исходя из количества отведенных на них зачетных единиц (одна зачетная единица соответствует 4 дням).</w:t>
      </w:r>
    </w:p>
    <w:p w:rsidR="000A165A" w:rsidRPr="00187F22" w:rsidRDefault="000A165A" w:rsidP="000A165A">
      <w:pPr>
        <w:pStyle w:val="210"/>
        <w:ind w:firstLine="709"/>
        <w:rPr>
          <w:szCs w:val="28"/>
        </w:rPr>
      </w:pPr>
      <w:r w:rsidRPr="00176CAD">
        <w:rPr>
          <w:szCs w:val="28"/>
        </w:rPr>
        <w:t>7.1.</w:t>
      </w:r>
      <w:r>
        <w:rPr>
          <w:szCs w:val="28"/>
        </w:rPr>
        <w:t>7</w:t>
      </w:r>
      <w:r w:rsidRPr="00176CAD">
        <w:rPr>
          <w:szCs w:val="28"/>
        </w:rPr>
        <w:t>. </w:t>
      </w:r>
      <w:r>
        <w:rPr>
          <w:szCs w:val="28"/>
        </w:rPr>
        <w:t xml:space="preserve">При реализации  программы военной подготовки учебный военный центр с учетом требований по формированию профессиональных </w:t>
      </w:r>
      <w:r w:rsidRPr="00187F22">
        <w:rPr>
          <w:szCs w:val="28"/>
        </w:rPr>
        <w:t>компетенций выпускника имеет право:</w:t>
      </w:r>
    </w:p>
    <w:p w:rsidR="000A165A" w:rsidRPr="00187F22" w:rsidRDefault="000A165A" w:rsidP="000A165A">
      <w:pPr>
        <w:pStyle w:val="210"/>
        <w:ind w:firstLine="709"/>
        <w:rPr>
          <w:szCs w:val="28"/>
        </w:rPr>
      </w:pPr>
      <w:r w:rsidRPr="00187F22">
        <w:rPr>
          <w:szCs w:val="28"/>
        </w:rPr>
        <w:t>устанавливать содержание, необходимую профессиональную ориентацию, глубину преподавания дисциплин, в соответствии с профилем подготовки выпускника;</w:t>
      </w:r>
    </w:p>
    <w:p w:rsidR="000A165A" w:rsidRPr="00176CAD" w:rsidRDefault="000A165A" w:rsidP="000A165A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87F22">
        <w:rPr>
          <w:szCs w:val="28"/>
        </w:rPr>
        <w:t>ежегодно в целях поддержания в актуальном состоянии учебного плана и учебных программ вносить в них изменения и дополнения, связанные с оперативным отражением достижений военной науки, техники и передового опыта войск (сил), а также реализацией требований Министра обороны Российской Федерации, заказчиков подготовк</w:t>
      </w:r>
      <w:r>
        <w:rPr>
          <w:szCs w:val="28"/>
        </w:rPr>
        <w:t>и</w:t>
      </w:r>
      <w:r w:rsidRPr="00187F22">
        <w:rPr>
          <w:szCs w:val="28"/>
        </w:rPr>
        <w:t xml:space="preserve"> кадров.</w:t>
      </w:r>
    </w:p>
    <w:p w:rsidR="000A165A" w:rsidRPr="00176CAD" w:rsidRDefault="000A165A" w:rsidP="000A165A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 xml:space="preserve">7.2. Требования к организации </w:t>
      </w:r>
      <w:r>
        <w:rPr>
          <w:b/>
          <w:szCs w:val="28"/>
        </w:rPr>
        <w:t>практик и научно-исследовательской работы обучающихся</w:t>
      </w:r>
      <w:r w:rsidRPr="00176CAD">
        <w:rPr>
          <w:b/>
          <w:szCs w:val="28"/>
        </w:rPr>
        <w:t>.</w:t>
      </w:r>
    </w:p>
    <w:p w:rsidR="000A165A" w:rsidRDefault="000A165A" w:rsidP="000A165A">
      <w:pPr>
        <w:pStyle w:val="210"/>
        <w:ind w:firstLine="709"/>
        <w:rPr>
          <w:szCs w:val="28"/>
        </w:rPr>
      </w:pPr>
      <w:r w:rsidRPr="00E46E13">
        <w:rPr>
          <w:szCs w:val="28"/>
        </w:rPr>
        <w:t>Практики обучающиеся проводятся в форме учебного сбора и</w:t>
      </w:r>
      <w:r>
        <w:rPr>
          <w:szCs w:val="28"/>
        </w:rPr>
        <w:t xml:space="preserve"> стажировки.</w:t>
      </w:r>
    </w:p>
    <w:p w:rsidR="000A165A" w:rsidRDefault="000A165A" w:rsidP="000A165A">
      <w:pPr>
        <w:pStyle w:val="210"/>
        <w:rPr>
          <w:szCs w:val="28"/>
        </w:rPr>
      </w:pPr>
      <w:r w:rsidRPr="00176CAD">
        <w:rPr>
          <w:szCs w:val="28"/>
        </w:rPr>
        <w:t>7.2.1. </w:t>
      </w:r>
      <w:r>
        <w:rPr>
          <w:szCs w:val="28"/>
        </w:rPr>
        <w:t>Требования к организации учебного сбора обучающихся.</w:t>
      </w:r>
    </w:p>
    <w:p w:rsidR="000A165A" w:rsidRDefault="000A165A" w:rsidP="000A165A">
      <w:pPr>
        <w:pStyle w:val="210"/>
        <w:rPr>
          <w:szCs w:val="28"/>
        </w:rPr>
      </w:pPr>
      <w:r w:rsidRPr="00176CAD">
        <w:rPr>
          <w:szCs w:val="28"/>
        </w:rPr>
        <w:t xml:space="preserve">Учебный сбор </w:t>
      </w:r>
      <w:r>
        <w:rPr>
          <w:szCs w:val="28"/>
        </w:rPr>
        <w:t>организовывать и проводить в целях приобретения выпускниками опыта в исполнении обязанностей солдата (сержанта).</w:t>
      </w:r>
    </w:p>
    <w:p w:rsidR="000A165A" w:rsidRDefault="000A165A" w:rsidP="000A165A">
      <w:pPr>
        <w:pStyle w:val="210"/>
        <w:rPr>
          <w:szCs w:val="28"/>
        </w:rPr>
      </w:pPr>
      <w:r>
        <w:rPr>
          <w:szCs w:val="28"/>
        </w:rPr>
        <w:t>Особое внимание при проведении сбора уделить совершенствованию общевоенной и физической подготовки, отработке упражнений, приемов и нормативов, определенных уставами, наставлениями и руководствами, практическому обучению в войсковых условиях.</w:t>
      </w:r>
    </w:p>
    <w:p w:rsidR="000A165A" w:rsidRPr="00176CAD" w:rsidRDefault="000A165A" w:rsidP="000A165A">
      <w:pPr>
        <w:pStyle w:val="210"/>
        <w:rPr>
          <w:szCs w:val="28"/>
        </w:rPr>
      </w:pPr>
      <w:r w:rsidRPr="00E46E13">
        <w:rPr>
          <w:szCs w:val="28"/>
        </w:rPr>
        <w:t>Учебный сбор проводить в летнее время в 4 семестре обучения</w:t>
      </w:r>
      <w:r>
        <w:rPr>
          <w:szCs w:val="28"/>
        </w:rPr>
        <w:t xml:space="preserve"> образовательной организации.</w:t>
      </w:r>
    </w:p>
    <w:p w:rsidR="000A165A" w:rsidRDefault="000A165A" w:rsidP="000A165A">
      <w:pPr>
        <w:pStyle w:val="210"/>
        <w:rPr>
          <w:szCs w:val="28"/>
        </w:rPr>
      </w:pPr>
      <w:r>
        <w:rPr>
          <w:szCs w:val="28"/>
        </w:rPr>
        <w:t>Трудоемкость учебного сбора - 2 недели (</w:t>
      </w:r>
      <w:r w:rsidRPr="00176CAD">
        <w:rPr>
          <w:szCs w:val="28"/>
        </w:rPr>
        <w:t>3 зачетные единицы</w:t>
      </w:r>
      <w:r>
        <w:rPr>
          <w:szCs w:val="28"/>
        </w:rPr>
        <w:t>).</w:t>
      </w:r>
    </w:p>
    <w:p w:rsidR="000A165A" w:rsidRDefault="000A165A" w:rsidP="000A165A">
      <w:pPr>
        <w:pStyle w:val="210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>Требования к организации стажировки обучающихся.</w:t>
      </w:r>
    </w:p>
    <w:p w:rsidR="000A165A" w:rsidRDefault="000A165A" w:rsidP="000A165A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 xml:space="preserve">у организовывать и проводить в целях приобретения выпускниками опыта в исполнении обязанностей </w:t>
      </w:r>
      <w:r w:rsidRPr="00176CAD">
        <w:rPr>
          <w:szCs w:val="28"/>
        </w:rPr>
        <w:t>по должностному предназначению</w:t>
      </w:r>
      <w:r>
        <w:rPr>
          <w:szCs w:val="28"/>
        </w:rPr>
        <w:t>.</w:t>
      </w:r>
    </w:p>
    <w:p w:rsidR="000A165A" w:rsidRDefault="000A165A" w:rsidP="000A165A">
      <w:pPr>
        <w:pStyle w:val="210"/>
        <w:rPr>
          <w:szCs w:val="28"/>
        </w:rPr>
      </w:pPr>
      <w:r>
        <w:rPr>
          <w:szCs w:val="28"/>
        </w:rPr>
        <w:t>Особое внимание при проведении стажировки уделить формированию навыков исполнения функциональных обязанностей по должностному предназначению, совершенствованию общевоенной и физической подготовки, выполнению учебно-боевых задач, практическому обучению в войсковых условиях.</w:t>
      </w:r>
    </w:p>
    <w:p w:rsidR="000A165A" w:rsidRPr="00176CAD" w:rsidRDefault="000A165A" w:rsidP="000A165A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>у проводить в 10 семестре обучения образовательной организации</w:t>
      </w:r>
      <w:r w:rsidRPr="00176CAD">
        <w:rPr>
          <w:szCs w:val="28"/>
        </w:rPr>
        <w:t>.</w:t>
      </w:r>
    </w:p>
    <w:p w:rsidR="000A165A" w:rsidRDefault="000A165A" w:rsidP="000A165A">
      <w:pPr>
        <w:pStyle w:val="210"/>
        <w:rPr>
          <w:szCs w:val="28"/>
        </w:rPr>
      </w:pPr>
      <w:r>
        <w:rPr>
          <w:szCs w:val="28"/>
        </w:rPr>
        <w:t>Трудоемкость стажировки- 4 недели (6</w:t>
      </w:r>
      <w:r w:rsidRPr="00176CAD">
        <w:rPr>
          <w:szCs w:val="28"/>
        </w:rPr>
        <w:t xml:space="preserve"> зачетны</w:t>
      </w:r>
      <w:r>
        <w:rPr>
          <w:szCs w:val="28"/>
        </w:rPr>
        <w:t>х</w:t>
      </w:r>
      <w:r w:rsidRPr="00176CAD">
        <w:rPr>
          <w:szCs w:val="28"/>
        </w:rPr>
        <w:t xml:space="preserve"> единиц</w:t>
      </w:r>
      <w:r>
        <w:rPr>
          <w:szCs w:val="28"/>
        </w:rPr>
        <w:t>).</w:t>
      </w:r>
    </w:p>
    <w:p w:rsidR="000A165A" w:rsidRPr="00176CAD" w:rsidRDefault="000A165A" w:rsidP="000A165A">
      <w:pPr>
        <w:pStyle w:val="210"/>
        <w:rPr>
          <w:i/>
          <w:szCs w:val="28"/>
        </w:rPr>
      </w:pPr>
      <w:r w:rsidRPr="00176CAD">
        <w:rPr>
          <w:szCs w:val="28"/>
        </w:rPr>
        <w:t xml:space="preserve">По </w:t>
      </w:r>
      <w:r>
        <w:rPr>
          <w:szCs w:val="28"/>
        </w:rPr>
        <w:t>всем практикам должна выставляться итоговая оценка (</w:t>
      </w:r>
      <w:r w:rsidRPr="00D07DF2">
        <w:rPr>
          <w:szCs w:val="28"/>
        </w:rPr>
        <w:t>«отлично», «хорошо», удовлетворительно», «неудовлетворительно»)</w:t>
      </w:r>
      <w:r>
        <w:rPr>
          <w:szCs w:val="28"/>
        </w:rPr>
        <w:t>.</w:t>
      </w:r>
    </w:p>
    <w:p w:rsidR="000A165A" w:rsidRDefault="000A165A" w:rsidP="000A165A">
      <w:pPr>
        <w:pStyle w:val="210"/>
        <w:ind w:firstLine="709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 xml:space="preserve">Требования к организации научно-исследовательской работы </w:t>
      </w:r>
    </w:p>
    <w:p w:rsidR="000A165A" w:rsidRPr="00176CAD" w:rsidRDefault="000A165A" w:rsidP="000A165A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>7.3. </w:t>
      </w:r>
      <w:r w:rsidRPr="00176CAD">
        <w:rPr>
          <w:b/>
          <w:bCs/>
          <w:szCs w:val="28"/>
        </w:rPr>
        <w:t>Требования к кадровому обеспечению учебного процесса.</w:t>
      </w:r>
    </w:p>
    <w:p w:rsidR="000A165A" w:rsidRPr="003C6D22" w:rsidRDefault="000A165A" w:rsidP="000A165A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</w:pPr>
      <w:r w:rsidRPr="00176CAD">
        <w:rPr>
          <w:szCs w:val="28"/>
        </w:rPr>
        <w:lastRenderedPageBreak/>
        <w:t xml:space="preserve">Реализация подготовки </w:t>
      </w:r>
      <w:r>
        <w:rPr>
          <w:szCs w:val="28"/>
        </w:rPr>
        <w:t>выпускника</w:t>
      </w:r>
      <w:r w:rsidRPr="00176CAD">
        <w:rPr>
          <w:szCs w:val="28"/>
        </w:rPr>
        <w:t xml:space="preserve"> должна обеспечиваться педагогическими </w:t>
      </w:r>
      <w:r>
        <w:rPr>
          <w:szCs w:val="28"/>
        </w:rPr>
        <w:t>кадрами</w:t>
      </w:r>
      <w:r w:rsidRPr="00176CAD">
        <w:rPr>
          <w:szCs w:val="28"/>
        </w:rPr>
        <w:t xml:space="preserve">, имеющими </w:t>
      </w:r>
      <w:r>
        <w:rPr>
          <w:szCs w:val="28"/>
        </w:rPr>
        <w:t xml:space="preserve">высшее </w:t>
      </w:r>
      <w:r w:rsidRPr="00176CAD">
        <w:rPr>
          <w:szCs w:val="28"/>
        </w:rPr>
        <w:t xml:space="preserve">базовое </w:t>
      </w:r>
      <w:r w:rsidRPr="00176CAD">
        <w:t>образование</w:t>
      </w:r>
      <w:r>
        <w:t>, соответствующее</w:t>
      </w:r>
      <w:r w:rsidRPr="00176CAD">
        <w:t xml:space="preserve"> профилю </w:t>
      </w:r>
      <w:r>
        <w:t>преподаваемой дисциплины</w:t>
      </w:r>
      <w:r w:rsidRPr="00176CAD">
        <w:t>,</w:t>
      </w:r>
      <w:r>
        <w:t xml:space="preserve"> практический </w:t>
      </w:r>
      <w:r w:rsidRPr="00176CAD">
        <w:t xml:space="preserve">опыт </w:t>
      </w:r>
      <w:r>
        <w:t xml:space="preserve">работы в данной области и систематически занимающийся научной и/или научно-методической деятельностью. Преподаватели дисциплин, как правило, должны иметь опыт </w:t>
      </w:r>
      <w:r w:rsidRPr="00176CAD">
        <w:t xml:space="preserve">службы в войсках на соответствующих должностях не менее </w:t>
      </w:r>
      <w:r>
        <w:t>5</w:t>
      </w:r>
      <w:r w:rsidRPr="00176CAD">
        <w:t xml:space="preserve"> лет</w:t>
      </w:r>
      <w:r>
        <w:t xml:space="preserve"> или опыт деятельности в соответствующей профессиональной сфере. </w:t>
      </w:r>
      <w:r w:rsidRPr="00176CAD">
        <w:t>Должности преподавателей, в первую очередь, комплектуются</w:t>
      </w:r>
      <w:r>
        <w:t xml:space="preserve"> </w:t>
      </w:r>
      <w:r w:rsidRPr="003C6D22">
        <w:t xml:space="preserve">гражданами, имеющими ученые степени и/или ученые звания, а также могут замещаться офицерами запаса. </w:t>
      </w:r>
    </w:p>
    <w:p w:rsidR="000A165A" w:rsidRPr="00176CAD" w:rsidRDefault="000A165A" w:rsidP="000A165A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>7.4. Требования к учебно-</w:t>
      </w:r>
      <w:r>
        <w:rPr>
          <w:b/>
          <w:bCs/>
          <w:szCs w:val="28"/>
        </w:rPr>
        <w:t>методическому и информационному обеспечению учебного процесса</w:t>
      </w:r>
      <w:r w:rsidRPr="00176CAD">
        <w:rPr>
          <w:b/>
          <w:bCs/>
          <w:szCs w:val="28"/>
        </w:rPr>
        <w:t>.</w:t>
      </w:r>
    </w:p>
    <w:p w:rsidR="000A165A" w:rsidRDefault="000A165A" w:rsidP="000A165A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Реализация военной подготовки выпускника должна обеспечиваться:</w:t>
      </w:r>
    </w:p>
    <w:p w:rsidR="000A165A" w:rsidRDefault="000A165A" w:rsidP="000A165A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bCs/>
          <w:szCs w:val="28"/>
        </w:rPr>
      </w:pPr>
      <w:r>
        <w:rPr>
          <w:szCs w:val="28"/>
        </w:rPr>
        <w:t xml:space="preserve">учебно-методической литературой (учебно-методическими материалами, источниками учебной информации) по всем дисциплинам учебного плана, соответствующей по содержанию всем видам учебных </w:t>
      </w:r>
      <w:r w:rsidRPr="003C6D22">
        <w:rPr>
          <w:szCs w:val="28"/>
        </w:rPr>
        <w:t xml:space="preserve">занятий, в количестве, </w:t>
      </w:r>
      <w:r w:rsidRPr="003C6D22">
        <w:rPr>
          <w:bCs/>
          <w:szCs w:val="28"/>
        </w:rPr>
        <w:t>установленном ФГОС;</w:t>
      </w:r>
    </w:p>
    <w:p w:rsidR="000A165A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3C6D22">
        <w:rPr>
          <w:szCs w:val="28"/>
        </w:rPr>
        <w:t>доступом каждого обучающихся  к базам данных вуза и библиотечным</w:t>
      </w:r>
      <w:r>
        <w:rPr>
          <w:szCs w:val="28"/>
        </w:rPr>
        <w:t xml:space="preserve"> фондам, формируемым по всей номенклатуре дисциплин учебного плана;</w:t>
      </w:r>
    </w:p>
    <w:p w:rsidR="000A165A" w:rsidRPr="00176CAD" w:rsidRDefault="000A165A" w:rsidP="000A165A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 xml:space="preserve">7.5. Требования к </w:t>
      </w:r>
      <w:r>
        <w:rPr>
          <w:b/>
          <w:bCs/>
          <w:szCs w:val="28"/>
        </w:rPr>
        <w:t>материально-техническому</w:t>
      </w:r>
      <w:r w:rsidRPr="00176CAD">
        <w:rPr>
          <w:b/>
          <w:bCs/>
          <w:szCs w:val="28"/>
        </w:rPr>
        <w:t xml:space="preserve"> обеспечению учебного процесса.</w:t>
      </w:r>
    </w:p>
    <w:p w:rsidR="000A165A" w:rsidRDefault="000A165A" w:rsidP="000A165A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Образовательная организация должна располагать материально-технической базой, обеспечивающей проведение всех видов занятий по всем дисциплинам, предусмотренным учебным планом.</w:t>
      </w:r>
    </w:p>
    <w:p w:rsidR="000A165A" w:rsidRPr="00176CAD" w:rsidRDefault="000A165A" w:rsidP="000A165A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bookmarkStart w:id="2" w:name="_GoBack"/>
      <w:bookmarkEnd w:id="2"/>
    </w:p>
    <w:p w:rsidR="000A165A" w:rsidRPr="00176CAD" w:rsidRDefault="000A165A" w:rsidP="000A165A">
      <w:pPr>
        <w:pStyle w:val="af0"/>
        <w:ind w:left="0" w:firstLine="0"/>
        <w:jc w:val="center"/>
        <w:rPr>
          <w:b/>
          <w:bCs/>
          <w:sz w:val="28"/>
          <w:szCs w:val="28"/>
        </w:rPr>
      </w:pPr>
    </w:p>
    <w:p w:rsidR="000A165A" w:rsidRPr="00176CAD" w:rsidRDefault="000A165A" w:rsidP="000A165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VIII</w:t>
      </w:r>
      <w:r w:rsidRPr="00176CAD">
        <w:rPr>
          <w:b/>
          <w:caps/>
          <w:szCs w:val="28"/>
        </w:rPr>
        <w:t xml:space="preserve">. ТРЕБОВАНИЯ К ОЦЕНКЕ КАЧЕСТВА ОСВОЕНИЯ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0A165A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/>
        <w:ind w:firstLine="709"/>
        <w:rPr>
          <w:szCs w:val="28"/>
        </w:rPr>
      </w:pPr>
      <w:r>
        <w:rPr>
          <w:szCs w:val="28"/>
        </w:rPr>
        <w:t>8.1. Оценка качества освоения обучающимися программы военной подготовки должна включать текущий контроль их успеваемости, промежуточную аттестацию и итоговую аттестацию выпускников.</w:t>
      </w:r>
    </w:p>
    <w:p w:rsidR="000A165A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8.2.</w:t>
      </w:r>
      <w:r>
        <w:rPr>
          <w:szCs w:val="28"/>
        </w:rPr>
        <w:t xml:space="preserve"> Конкретные формы и процедуры текущего и промежуточного контроля знаний обучающихся по каждой дисциплине, разрабатываются учебным заведением самостоятельно.</w:t>
      </w:r>
    </w:p>
    <w:p w:rsidR="000A165A" w:rsidRPr="00176CAD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8.3. </w:t>
      </w:r>
      <w:r w:rsidRPr="00176CAD">
        <w:rPr>
          <w:szCs w:val="28"/>
        </w:rPr>
        <w:t xml:space="preserve">Для аттестации обучающихся </w:t>
      </w:r>
      <w:r>
        <w:rPr>
          <w:szCs w:val="28"/>
        </w:rPr>
        <w:t>на соответствие их персональных достижений поэтапным требованиям подготовки выпускников (текущая и промежуточная аттестация) учебным военным центром самостоятельно разрабатываются и утверждаются фонды контрольных заданий, включающие типовые задания, контрольные работы, тесты и методы контроля, позволяющие оценить знания, умения и уровень сформированности компетенций.</w:t>
      </w:r>
    </w:p>
    <w:p w:rsidR="000A165A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 xml:space="preserve">Фонды </w:t>
      </w:r>
      <w:r>
        <w:rPr>
          <w:szCs w:val="28"/>
        </w:rPr>
        <w:t>контрольных заданий</w:t>
      </w:r>
      <w:r w:rsidRPr="00176CAD">
        <w:rPr>
          <w:szCs w:val="28"/>
        </w:rPr>
        <w:t xml:space="preserve"> должны </w:t>
      </w:r>
      <w:r>
        <w:rPr>
          <w:szCs w:val="28"/>
        </w:rPr>
        <w:t xml:space="preserve">адекватно отображать требования ФГОС </w:t>
      </w:r>
      <w:r w:rsidRPr="00922FE1">
        <w:rPr>
          <w:szCs w:val="28"/>
        </w:rPr>
        <w:t xml:space="preserve">по специальности </w:t>
      </w:r>
      <w:r>
        <w:rPr>
          <w:szCs w:val="28"/>
        </w:rPr>
        <w:t xml:space="preserve">и данных Квалификационных требований, соответствовать целям и задачам программ военной подготовки </w:t>
      </w:r>
      <w:r>
        <w:rPr>
          <w:szCs w:val="28"/>
        </w:rPr>
        <w:lastRenderedPageBreak/>
        <w:t>выпускников.</w:t>
      </w:r>
    </w:p>
    <w:p w:rsidR="000A165A" w:rsidRPr="00176CAD" w:rsidRDefault="000A165A" w:rsidP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 xml:space="preserve">Учебным военным центром </w:t>
      </w:r>
      <w:r w:rsidRPr="00176CAD">
        <w:rPr>
          <w:szCs w:val="28"/>
        </w:rPr>
        <w:t xml:space="preserve">должны быть созданы условия для максимального приближения системы оценивания </w:t>
      </w:r>
      <w:r>
        <w:rPr>
          <w:szCs w:val="28"/>
        </w:rPr>
        <w:t>выпускников</w:t>
      </w:r>
      <w:r w:rsidRPr="00176CAD">
        <w:rPr>
          <w:szCs w:val="28"/>
        </w:rPr>
        <w:t xml:space="preserve"> к условиям их будущей военно-профессиональной деятельности.</w:t>
      </w:r>
    </w:p>
    <w:p w:rsidR="00B942CA" w:rsidRPr="00176CAD" w:rsidRDefault="00B942CA" w:rsidP="006E63F3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/>
        <w:ind w:firstLine="709"/>
        <w:rPr>
          <w:spacing w:val="-4"/>
          <w:szCs w:val="28"/>
        </w:rPr>
      </w:pPr>
    </w:p>
    <w:p w:rsidR="000A165A" w:rsidRPr="00176CAD" w:rsidRDefault="000A165A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/>
        <w:ind w:firstLine="709"/>
        <w:rPr>
          <w:spacing w:val="-4"/>
          <w:szCs w:val="28"/>
        </w:rPr>
      </w:pPr>
    </w:p>
    <w:sectPr w:rsidR="000A165A" w:rsidRPr="00176CAD" w:rsidSect="00A04FC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3D6" w:rsidRDefault="004C63D6" w:rsidP="00A04FC8">
      <w:pPr>
        <w:spacing w:line="240" w:lineRule="auto"/>
      </w:pPr>
      <w:r>
        <w:separator/>
      </w:r>
    </w:p>
  </w:endnote>
  <w:endnote w:type="continuationSeparator" w:id="0">
    <w:p w:rsidR="004C63D6" w:rsidRDefault="004C63D6" w:rsidP="00A04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3D6" w:rsidRDefault="004C63D6" w:rsidP="00A04FC8">
      <w:pPr>
        <w:spacing w:line="240" w:lineRule="auto"/>
      </w:pPr>
      <w:r>
        <w:separator/>
      </w:r>
    </w:p>
  </w:footnote>
  <w:footnote w:type="continuationSeparator" w:id="0">
    <w:p w:rsidR="004C63D6" w:rsidRDefault="004C63D6" w:rsidP="00A04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088" w:rsidRPr="00A04FC8" w:rsidRDefault="00C21ABC" w:rsidP="00A04FC8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A04FC8">
      <w:rPr>
        <w:rFonts w:ascii="Times New Roman" w:hAnsi="Times New Roman"/>
        <w:sz w:val="24"/>
        <w:szCs w:val="24"/>
      </w:rPr>
      <w:fldChar w:fldCharType="begin"/>
    </w:r>
    <w:r w:rsidR="00FE5088" w:rsidRPr="00A04FC8">
      <w:rPr>
        <w:rFonts w:ascii="Times New Roman" w:hAnsi="Times New Roman"/>
        <w:sz w:val="24"/>
        <w:szCs w:val="24"/>
      </w:rPr>
      <w:instrText>PAGE   \* MERGEFORMAT</w:instrText>
    </w:r>
    <w:r w:rsidRPr="00A04FC8">
      <w:rPr>
        <w:rFonts w:ascii="Times New Roman" w:hAnsi="Times New Roman"/>
        <w:sz w:val="24"/>
        <w:szCs w:val="24"/>
      </w:rPr>
      <w:fldChar w:fldCharType="separate"/>
    </w:r>
    <w:r w:rsidR="00617849">
      <w:rPr>
        <w:rFonts w:ascii="Times New Roman" w:hAnsi="Times New Roman"/>
        <w:noProof/>
        <w:sz w:val="24"/>
        <w:szCs w:val="24"/>
      </w:rPr>
      <w:t>6</w:t>
    </w:r>
    <w:r w:rsidRPr="00A04FC8">
      <w:rPr>
        <w:rFonts w:ascii="Times New Roman" w:hAnsi="Times New Roman"/>
        <w:sz w:val="24"/>
        <w:szCs w:val="24"/>
      </w:rPr>
      <w:fldChar w:fldCharType="end"/>
    </w:r>
  </w:p>
  <w:p w:rsidR="00FE5088" w:rsidRDefault="00FE508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5185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79BB480F"/>
    <w:multiLevelType w:val="hybridMultilevel"/>
    <w:tmpl w:val="4E346E8E"/>
    <w:lvl w:ilvl="0" w:tplc="CFDCE320">
      <w:start w:val="1"/>
      <w:numFmt w:val="bullet"/>
      <w:lvlText w:val="-"/>
      <w:lvlJc w:val="left"/>
      <w:pPr>
        <w:ind w:left="21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767"/>
    <w:rsid w:val="000055F1"/>
    <w:rsid w:val="00012E8D"/>
    <w:rsid w:val="000168DC"/>
    <w:rsid w:val="00020BF5"/>
    <w:rsid w:val="0002553D"/>
    <w:rsid w:val="000273A5"/>
    <w:rsid w:val="00034FA0"/>
    <w:rsid w:val="00036B69"/>
    <w:rsid w:val="000427E6"/>
    <w:rsid w:val="000467DA"/>
    <w:rsid w:val="0004746A"/>
    <w:rsid w:val="00051895"/>
    <w:rsid w:val="00056CB4"/>
    <w:rsid w:val="000617D8"/>
    <w:rsid w:val="00065CD3"/>
    <w:rsid w:val="00090197"/>
    <w:rsid w:val="00093EDC"/>
    <w:rsid w:val="00094E9A"/>
    <w:rsid w:val="0009555F"/>
    <w:rsid w:val="000A0C54"/>
    <w:rsid w:val="000A165A"/>
    <w:rsid w:val="000A1F1B"/>
    <w:rsid w:val="000A454B"/>
    <w:rsid w:val="000A48C9"/>
    <w:rsid w:val="000B03C0"/>
    <w:rsid w:val="000B1CA7"/>
    <w:rsid w:val="000B6BFD"/>
    <w:rsid w:val="000B76E9"/>
    <w:rsid w:val="000C3A95"/>
    <w:rsid w:val="000C4696"/>
    <w:rsid w:val="000D23AC"/>
    <w:rsid w:val="000D30CF"/>
    <w:rsid w:val="000D5E73"/>
    <w:rsid w:val="000D6AEF"/>
    <w:rsid w:val="000E3FEC"/>
    <w:rsid w:val="000E4401"/>
    <w:rsid w:val="000E6C76"/>
    <w:rsid w:val="000E75AA"/>
    <w:rsid w:val="000F47E3"/>
    <w:rsid w:val="0010086F"/>
    <w:rsid w:val="001056F4"/>
    <w:rsid w:val="00110F0F"/>
    <w:rsid w:val="00111F59"/>
    <w:rsid w:val="00127E88"/>
    <w:rsid w:val="00130811"/>
    <w:rsid w:val="00140221"/>
    <w:rsid w:val="0014148A"/>
    <w:rsid w:val="00150AA2"/>
    <w:rsid w:val="00152628"/>
    <w:rsid w:val="00155BB9"/>
    <w:rsid w:val="0015713B"/>
    <w:rsid w:val="001614F5"/>
    <w:rsid w:val="001639A2"/>
    <w:rsid w:val="00167E34"/>
    <w:rsid w:val="001719B9"/>
    <w:rsid w:val="001760F7"/>
    <w:rsid w:val="00176CAD"/>
    <w:rsid w:val="001800E1"/>
    <w:rsid w:val="001872B4"/>
    <w:rsid w:val="00187F22"/>
    <w:rsid w:val="001913C7"/>
    <w:rsid w:val="00193C41"/>
    <w:rsid w:val="001A0125"/>
    <w:rsid w:val="001A3EEC"/>
    <w:rsid w:val="001A48E8"/>
    <w:rsid w:val="001A6901"/>
    <w:rsid w:val="001B0A03"/>
    <w:rsid w:val="001B4336"/>
    <w:rsid w:val="001B5628"/>
    <w:rsid w:val="001C1DB3"/>
    <w:rsid w:val="001C1F08"/>
    <w:rsid w:val="001C7AC7"/>
    <w:rsid w:val="001D5020"/>
    <w:rsid w:val="001D50EC"/>
    <w:rsid w:val="001E270C"/>
    <w:rsid w:val="001E68BB"/>
    <w:rsid w:val="001F1F20"/>
    <w:rsid w:val="00202C75"/>
    <w:rsid w:val="00207FD6"/>
    <w:rsid w:val="00212119"/>
    <w:rsid w:val="002153A5"/>
    <w:rsid w:val="002270D4"/>
    <w:rsid w:val="00235B26"/>
    <w:rsid w:val="002552CF"/>
    <w:rsid w:val="002613A2"/>
    <w:rsid w:val="00264F00"/>
    <w:rsid w:val="00273951"/>
    <w:rsid w:val="00277A97"/>
    <w:rsid w:val="0029174D"/>
    <w:rsid w:val="002928F3"/>
    <w:rsid w:val="002968A0"/>
    <w:rsid w:val="002A110E"/>
    <w:rsid w:val="002A1DFA"/>
    <w:rsid w:val="002A1E6F"/>
    <w:rsid w:val="002A4D2F"/>
    <w:rsid w:val="002B0096"/>
    <w:rsid w:val="002C2C2C"/>
    <w:rsid w:val="002C7ADA"/>
    <w:rsid w:val="002D000B"/>
    <w:rsid w:val="002D46F6"/>
    <w:rsid w:val="002F0FC6"/>
    <w:rsid w:val="002F5013"/>
    <w:rsid w:val="002F75A5"/>
    <w:rsid w:val="00305B19"/>
    <w:rsid w:val="00311024"/>
    <w:rsid w:val="00316AC1"/>
    <w:rsid w:val="00316AFA"/>
    <w:rsid w:val="00327BA8"/>
    <w:rsid w:val="00330115"/>
    <w:rsid w:val="003302BE"/>
    <w:rsid w:val="00335E11"/>
    <w:rsid w:val="00343F0D"/>
    <w:rsid w:val="003506C0"/>
    <w:rsid w:val="003507D1"/>
    <w:rsid w:val="003527B5"/>
    <w:rsid w:val="00352A9A"/>
    <w:rsid w:val="00354472"/>
    <w:rsid w:val="00354CE3"/>
    <w:rsid w:val="00354D6E"/>
    <w:rsid w:val="003615BA"/>
    <w:rsid w:val="00364193"/>
    <w:rsid w:val="00366205"/>
    <w:rsid w:val="00366944"/>
    <w:rsid w:val="00372588"/>
    <w:rsid w:val="00373183"/>
    <w:rsid w:val="00377231"/>
    <w:rsid w:val="0038255C"/>
    <w:rsid w:val="00392C4C"/>
    <w:rsid w:val="00394609"/>
    <w:rsid w:val="00395058"/>
    <w:rsid w:val="003A0063"/>
    <w:rsid w:val="003A0BB6"/>
    <w:rsid w:val="003A3A9D"/>
    <w:rsid w:val="003A70E4"/>
    <w:rsid w:val="003B47AA"/>
    <w:rsid w:val="003B5461"/>
    <w:rsid w:val="003C027E"/>
    <w:rsid w:val="003C2EFF"/>
    <w:rsid w:val="003C699C"/>
    <w:rsid w:val="003C6D22"/>
    <w:rsid w:val="003D2326"/>
    <w:rsid w:val="003D643F"/>
    <w:rsid w:val="003E0458"/>
    <w:rsid w:val="003E2B53"/>
    <w:rsid w:val="003F25A2"/>
    <w:rsid w:val="003F6F48"/>
    <w:rsid w:val="00402955"/>
    <w:rsid w:val="00402C3F"/>
    <w:rsid w:val="00405310"/>
    <w:rsid w:val="004155B8"/>
    <w:rsid w:val="00422933"/>
    <w:rsid w:val="0043216D"/>
    <w:rsid w:val="00434050"/>
    <w:rsid w:val="00440BA3"/>
    <w:rsid w:val="00441F6E"/>
    <w:rsid w:val="00442BFD"/>
    <w:rsid w:val="004435E1"/>
    <w:rsid w:val="0044445A"/>
    <w:rsid w:val="004453E4"/>
    <w:rsid w:val="0044563D"/>
    <w:rsid w:val="004464C4"/>
    <w:rsid w:val="0047199B"/>
    <w:rsid w:val="0047342C"/>
    <w:rsid w:val="00473D76"/>
    <w:rsid w:val="0047492A"/>
    <w:rsid w:val="004763D6"/>
    <w:rsid w:val="00477AE1"/>
    <w:rsid w:val="00480397"/>
    <w:rsid w:val="004809A2"/>
    <w:rsid w:val="00486B27"/>
    <w:rsid w:val="004957EB"/>
    <w:rsid w:val="004A069D"/>
    <w:rsid w:val="004A3418"/>
    <w:rsid w:val="004A7175"/>
    <w:rsid w:val="004B1B9D"/>
    <w:rsid w:val="004B2FA8"/>
    <w:rsid w:val="004B3980"/>
    <w:rsid w:val="004B3D77"/>
    <w:rsid w:val="004B7121"/>
    <w:rsid w:val="004C00C8"/>
    <w:rsid w:val="004C63D6"/>
    <w:rsid w:val="004D2578"/>
    <w:rsid w:val="004D71C2"/>
    <w:rsid w:val="004E3928"/>
    <w:rsid w:val="004F0525"/>
    <w:rsid w:val="004F0C4F"/>
    <w:rsid w:val="004F2F45"/>
    <w:rsid w:val="004F69A4"/>
    <w:rsid w:val="00510A36"/>
    <w:rsid w:val="0051433D"/>
    <w:rsid w:val="00521F42"/>
    <w:rsid w:val="00522D05"/>
    <w:rsid w:val="005245E0"/>
    <w:rsid w:val="00525606"/>
    <w:rsid w:val="005256B6"/>
    <w:rsid w:val="005257B2"/>
    <w:rsid w:val="00525B4A"/>
    <w:rsid w:val="00526846"/>
    <w:rsid w:val="00536754"/>
    <w:rsid w:val="005422AD"/>
    <w:rsid w:val="00544664"/>
    <w:rsid w:val="00553420"/>
    <w:rsid w:val="005560D7"/>
    <w:rsid w:val="005565EB"/>
    <w:rsid w:val="005568FF"/>
    <w:rsid w:val="00567924"/>
    <w:rsid w:val="00572889"/>
    <w:rsid w:val="00580D27"/>
    <w:rsid w:val="00582386"/>
    <w:rsid w:val="005876B7"/>
    <w:rsid w:val="005909F5"/>
    <w:rsid w:val="0059152B"/>
    <w:rsid w:val="005A0DB7"/>
    <w:rsid w:val="005A16DD"/>
    <w:rsid w:val="005A2314"/>
    <w:rsid w:val="005A39A0"/>
    <w:rsid w:val="005B5944"/>
    <w:rsid w:val="005B6BE8"/>
    <w:rsid w:val="005C07E1"/>
    <w:rsid w:val="005C27A1"/>
    <w:rsid w:val="005C3841"/>
    <w:rsid w:val="005D5388"/>
    <w:rsid w:val="005E0B35"/>
    <w:rsid w:val="005E6CE6"/>
    <w:rsid w:val="005E6FA6"/>
    <w:rsid w:val="005F60DC"/>
    <w:rsid w:val="00605E32"/>
    <w:rsid w:val="00614539"/>
    <w:rsid w:val="00616C9A"/>
    <w:rsid w:val="00617849"/>
    <w:rsid w:val="00621D44"/>
    <w:rsid w:val="006252C9"/>
    <w:rsid w:val="0062660E"/>
    <w:rsid w:val="00631236"/>
    <w:rsid w:val="00636C9B"/>
    <w:rsid w:val="00636F63"/>
    <w:rsid w:val="006371CD"/>
    <w:rsid w:val="00644B77"/>
    <w:rsid w:val="0064666F"/>
    <w:rsid w:val="00646F8C"/>
    <w:rsid w:val="00665BE6"/>
    <w:rsid w:val="00670721"/>
    <w:rsid w:val="00671FE6"/>
    <w:rsid w:val="00673FF4"/>
    <w:rsid w:val="00685AB2"/>
    <w:rsid w:val="00691C77"/>
    <w:rsid w:val="006960AD"/>
    <w:rsid w:val="00696169"/>
    <w:rsid w:val="006A07E7"/>
    <w:rsid w:val="006B365A"/>
    <w:rsid w:val="006C3333"/>
    <w:rsid w:val="006C3947"/>
    <w:rsid w:val="006C425A"/>
    <w:rsid w:val="006C6767"/>
    <w:rsid w:val="006D56D3"/>
    <w:rsid w:val="006E013D"/>
    <w:rsid w:val="006E63F3"/>
    <w:rsid w:val="006F0D44"/>
    <w:rsid w:val="006F7739"/>
    <w:rsid w:val="006F7ABD"/>
    <w:rsid w:val="00703138"/>
    <w:rsid w:val="0071129A"/>
    <w:rsid w:val="00717854"/>
    <w:rsid w:val="00720ED9"/>
    <w:rsid w:val="00730371"/>
    <w:rsid w:val="007317F4"/>
    <w:rsid w:val="007401E0"/>
    <w:rsid w:val="00750F94"/>
    <w:rsid w:val="00752DB0"/>
    <w:rsid w:val="00764573"/>
    <w:rsid w:val="00765294"/>
    <w:rsid w:val="007712BD"/>
    <w:rsid w:val="007741F5"/>
    <w:rsid w:val="00785073"/>
    <w:rsid w:val="00785A94"/>
    <w:rsid w:val="007911F4"/>
    <w:rsid w:val="00792D0D"/>
    <w:rsid w:val="007960AB"/>
    <w:rsid w:val="007A1D9B"/>
    <w:rsid w:val="007B2A01"/>
    <w:rsid w:val="007B2A68"/>
    <w:rsid w:val="007C6818"/>
    <w:rsid w:val="007C6AAB"/>
    <w:rsid w:val="007D2208"/>
    <w:rsid w:val="007D53DB"/>
    <w:rsid w:val="007E16E3"/>
    <w:rsid w:val="007E34C9"/>
    <w:rsid w:val="007F67F6"/>
    <w:rsid w:val="00801BA0"/>
    <w:rsid w:val="008039F9"/>
    <w:rsid w:val="00803B41"/>
    <w:rsid w:val="008065B1"/>
    <w:rsid w:val="00807F96"/>
    <w:rsid w:val="00811FA4"/>
    <w:rsid w:val="008154AC"/>
    <w:rsid w:val="0082036E"/>
    <w:rsid w:val="00821F98"/>
    <w:rsid w:val="0082230C"/>
    <w:rsid w:val="00823A06"/>
    <w:rsid w:val="008248A5"/>
    <w:rsid w:val="008258A4"/>
    <w:rsid w:val="00834EBF"/>
    <w:rsid w:val="00835836"/>
    <w:rsid w:val="00836941"/>
    <w:rsid w:val="008400F8"/>
    <w:rsid w:val="008438C7"/>
    <w:rsid w:val="0084685D"/>
    <w:rsid w:val="008554B8"/>
    <w:rsid w:val="00857EC4"/>
    <w:rsid w:val="00863DD4"/>
    <w:rsid w:val="00864094"/>
    <w:rsid w:val="00865152"/>
    <w:rsid w:val="00867F28"/>
    <w:rsid w:val="008706D0"/>
    <w:rsid w:val="008742D6"/>
    <w:rsid w:val="008756B5"/>
    <w:rsid w:val="00882DBE"/>
    <w:rsid w:val="00896161"/>
    <w:rsid w:val="008971D4"/>
    <w:rsid w:val="008A0350"/>
    <w:rsid w:val="008A3EC4"/>
    <w:rsid w:val="008B2166"/>
    <w:rsid w:val="008B2545"/>
    <w:rsid w:val="008B2AE7"/>
    <w:rsid w:val="008B4753"/>
    <w:rsid w:val="008B6BCB"/>
    <w:rsid w:val="008C06B7"/>
    <w:rsid w:val="008E28D1"/>
    <w:rsid w:val="008E53FA"/>
    <w:rsid w:val="008F0824"/>
    <w:rsid w:val="008F0BF7"/>
    <w:rsid w:val="008F0F17"/>
    <w:rsid w:val="008F125C"/>
    <w:rsid w:val="008F4179"/>
    <w:rsid w:val="008F5437"/>
    <w:rsid w:val="008F6E42"/>
    <w:rsid w:val="008F7FF6"/>
    <w:rsid w:val="0090089A"/>
    <w:rsid w:val="00907A9D"/>
    <w:rsid w:val="00912DB2"/>
    <w:rsid w:val="00914C8D"/>
    <w:rsid w:val="00915A19"/>
    <w:rsid w:val="0091703C"/>
    <w:rsid w:val="00917394"/>
    <w:rsid w:val="00920E02"/>
    <w:rsid w:val="0092183B"/>
    <w:rsid w:val="00922FE1"/>
    <w:rsid w:val="0092750D"/>
    <w:rsid w:val="00930A91"/>
    <w:rsid w:val="009313FF"/>
    <w:rsid w:val="0093187B"/>
    <w:rsid w:val="009339F8"/>
    <w:rsid w:val="00942468"/>
    <w:rsid w:val="009424B6"/>
    <w:rsid w:val="00946D58"/>
    <w:rsid w:val="00952164"/>
    <w:rsid w:val="00954B91"/>
    <w:rsid w:val="009573A1"/>
    <w:rsid w:val="00962E9A"/>
    <w:rsid w:val="00966C4A"/>
    <w:rsid w:val="00974077"/>
    <w:rsid w:val="009767B9"/>
    <w:rsid w:val="009816CA"/>
    <w:rsid w:val="00984609"/>
    <w:rsid w:val="00991CEE"/>
    <w:rsid w:val="009921D5"/>
    <w:rsid w:val="00992867"/>
    <w:rsid w:val="00994827"/>
    <w:rsid w:val="00996798"/>
    <w:rsid w:val="00997212"/>
    <w:rsid w:val="009A40F4"/>
    <w:rsid w:val="009A43AF"/>
    <w:rsid w:val="009B440E"/>
    <w:rsid w:val="009C13E5"/>
    <w:rsid w:val="009C20A7"/>
    <w:rsid w:val="009C3557"/>
    <w:rsid w:val="009C49D1"/>
    <w:rsid w:val="009C692C"/>
    <w:rsid w:val="009D0333"/>
    <w:rsid w:val="009D7E2B"/>
    <w:rsid w:val="009E6A1B"/>
    <w:rsid w:val="00A00C16"/>
    <w:rsid w:val="00A02662"/>
    <w:rsid w:val="00A03AF0"/>
    <w:rsid w:val="00A04FC8"/>
    <w:rsid w:val="00A171F1"/>
    <w:rsid w:val="00A236BB"/>
    <w:rsid w:val="00A270D2"/>
    <w:rsid w:val="00A27196"/>
    <w:rsid w:val="00A279FD"/>
    <w:rsid w:val="00A3238D"/>
    <w:rsid w:val="00A33A1D"/>
    <w:rsid w:val="00A45607"/>
    <w:rsid w:val="00A507CC"/>
    <w:rsid w:val="00A51B60"/>
    <w:rsid w:val="00A53995"/>
    <w:rsid w:val="00A53C80"/>
    <w:rsid w:val="00A541CA"/>
    <w:rsid w:val="00A67B42"/>
    <w:rsid w:val="00A722D5"/>
    <w:rsid w:val="00A73D89"/>
    <w:rsid w:val="00A77DBD"/>
    <w:rsid w:val="00A83FF3"/>
    <w:rsid w:val="00A858EF"/>
    <w:rsid w:val="00A8787A"/>
    <w:rsid w:val="00A92F5D"/>
    <w:rsid w:val="00AA3BD8"/>
    <w:rsid w:val="00AB32DC"/>
    <w:rsid w:val="00AB4507"/>
    <w:rsid w:val="00AB6B4A"/>
    <w:rsid w:val="00AB6F96"/>
    <w:rsid w:val="00AC16E0"/>
    <w:rsid w:val="00AC462B"/>
    <w:rsid w:val="00AD1C21"/>
    <w:rsid w:val="00AD1FDA"/>
    <w:rsid w:val="00AD6747"/>
    <w:rsid w:val="00AD6FF9"/>
    <w:rsid w:val="00AF1311"/>
    <w:rsid w:val="00AF2FD9"/>
    <w:rsid w:val="00AF5223"/>
    <w:rsid w:val="00AF6F6D"/>
    <w:rsid w:val="00B0536C"/>
    <w:rsid w:val="00B21232"/>
    <w:rsid w:val="00B24585"/>
    <w:rsid w:val="00B26A39"/>
    <w:rsid w:val="00B36E4B"/>
    <w:rsid w:val="00B4034A"/>
    <w:rsid w:val="00B4052A"/>
    <w:rsid w:val="00B469CB"/>
    <w:rsid w:val="00B55AA6"/>
    <w:rsid w:val="00B65E22"/>
    <w:rsid w:val="00B71926"/>
    <w:rsid w:val="00B72D6D"/>
    <w:rsid w:val="00B81A1C"/>
    <w:rsid w:val="00B925B4"/>
    <w:rsid w:val="00B942CA"/>
    <w:rsid w:val="00B95C10"/>
    <w:rsid w:val="00B97004"/>
    <w:rsid w:val="00BA0936"/>
    <w:rsid w:val="00BA0B18"/>
    <w:rsid w:val="00BA14BB"/>
    <w:rsid w:val="00BA5758"/>
    <w:rsid w:val="00BB5285"/>
    <w:rsid w:val="00BB5D5F"/>
    <w:rsid w:val="00BB7376"/>
    <w:rsid w:val="00BC12D6"/>
    <w:rsid w:val="00BC263B"/>
    <w:rsid w:val="00BC3CC8"/>
    <w:rsid w:val="00BC42CA"/>
    <w:rsid w:val="00BC6532"/>
    <w:rsid w:val="00BC6A90"/>
    <w:rsid w:val="00BD4B61"/>
    <w:rsid w:val="00BD576C"/>
    <w:rsid w:val="00BE1332"/>
    <w:rsid w:val="00BE3285"/>
    <w:rsid w:val="00BF6B6F"/>
    <w:rsid w:val="00BF6DBC"/>
    <w:rsid w:val="00C03446"/>
    <w:rsid w:val="00C03E7B"/>
    <w:rsid w:val="00C0500E"/>
    <w:rsid w:val="00C10A49"/>
    <w:rsid w:val="00C14137"/>
    <w:rsid w:val="00C214C4"/>
    <w:rsid w:val="00C21ABC"/>
    <w:rsid w:val="00C222F3"/>
    <w:rsid w:val="00C26043"/>
    <w:rsid w:val="00C27321"/>
    <w:rsid w:val="00C306B4"/>
    <w:rsid w:val="00C340AE"/>
    <w:rsid w:val="00C36C37"/>
    <w:rsid w:val="00C42920"/>
    <w:rsid w:val="00C4514C"/>
    <w:rsid w:val="00C61B6D"/>
    <w:rsid w:val="00C6787F"/>
    <w:rsid w:val="00C70396"/>
    <w:rsid w:val="00C74D05"/>
    <w:rsid w:val="00C83F37"/>
    <w:rsid w:val="00C90F50"/>
    <w:rsid w:val="00CA1491"/>
    <w:rsid w:val="00CB1F1F"/>
    <w:rsid w:val="00CB2FD5"/>
    <w:rsid w:val="00CC1139"/>
    <w:rsid w:val="00CC15FA"/>
    <w:rsid w:val="00CC5F46"/>
    <w:rsid w:val="00CD23A7"/>
    <w:rsid w:val="00CE0826"/>
    <w:rsid w:val="00CE4482"/>
    <w:rsid w:val="00CF11C9"/>
    <w:rsid w:val="00D0530E"/>
    <w:rsid w:val="00D05BA6"/>
    <w:rsid w:val="00D06FB2"/>
    <w:rsid w:val="00D07DF2"/>
    <w:rsid w:val="00D13AB7"/>
    <w:rsid w:val="00D30132"/>
    <w:rsid w:val="00D31479"/>
    <w:rsid w:val="00D3266B"/>
    <w:rsid w:val="00D35AB7"/>
    <w:rsid w:val="00D36C11"/>
    <w:rsid w:val="00D4115A"/>
    <w:rsid w:val="00D44B9B"/>
    <w:rsid w:val="00D45BD1"/>
    <w:rsid w:val="00D50702"/>
    <w:rsid w:val="00D51AAF"/>
    <w:rsid w:val="00D534CB"/>
    <w:rsid w:val="00D57EF0"/>
    <w:rsid w:val="00D64208"/>
    <w:rsid w:val="00D66951"/>
    <w:rsid w:val="00D73478"/>
    <w:rsid w:val="00D75852"/>
    <w:rsid w:val="00D779AE"/>
    <w:rsid w:val="00D83A0B"/>
    <w:rsid w:val="00D87394"/>
    <w:rsid w:val="00D87E8E"/>
    <w:rsid w:val="00D96C39"/>
    <w:rsid w:val="00DA0BC1"/>
    <w:rsid w:val="00DA0F3D"/>
    <w:rsid w:val="00DB0596"/>
    <w:rsid w:val="00DB5CF0"/>
    <w:rsid w:val="00DC08FA"/>
    <w:rsid w:val="00DC246B"/>
    <w:rsid w:val="00DD779E"/>
    <w:rsid w:val="00DE45CB"/>
    <w:rsid w:val="00DF1BD0"/>
    <w:rsid w:val="00DF206D"/>
    <w:rsid w:val="00DF777A"/>
    <w:rsid w:val="00E00CCE"/>
    <w:rsid w:val="00E04F85"/>
    <w:rsid w:val="00E07D8F"/>
    <w:rsid w:val="00E20ECA"/>
    <w:rsid w:val="00E20F28"/>
    <w:rsid w:val="00E2207A"/>
    <w:rsid w:val="00E22A51"/>
    <w:rsid w:val="00E266FE"/>
    <w:rsid w:val="00E46E13"/>
    <w:rsid w:val="00E47964"/>
    <w:rsid w:val="00E6370F"/>
    <w:rsid w:val="00E64622"/>
    <w:rsid w:val="00E65130"/>
    <w:rsid w:val="00E65643"/>
    <w:rsid w:val="00E7084C"/>
    <w:rsid w:val="00E71A7A"/>
    <w:rsid w:val="00E76A58"/>
    <w:rsid w:val="00E914D1"/>
    <w:rsid w:val="00E91CFD"/>
    <w:rsid w:val="00E961FF"/>
    <w:rsid w:val="00E97108"/>
    <w:rsid w:val="00EA6061"/>
    <w:rsid w:val="00EA693B"/>
    <w:rsid w:val="00EA6D46"/>
    <w:rsid w:val="00EB28A3"/>
    <w:rsid w:val="00EB35C8"/>
    <w:rsid w:val="00EB3E5D"/>
    <w:rsid w:val="00EC37DD"/>
    <w:rsid w:val="00EC4903"/>
    <w:rsid w:val="00EC66DE"/>
    <w:rsid w:val="00ED0047"/>
    <w:rsid w:val="00ED344F"/>
    <w:rsid w:val="00ED3BD4"/>
    <w:rsid w:val="00EE37CD"/>
    <w:rsid w:val="00EE4FD8"/>
    <w:rsid w:val="00F00F79"/>
    <w:rsid w:val="00F0337E"/>
    <w:rsid w:val="00F13AD4"/>
    <w:rsid w:val="00F15C55"/>
    <w:rsid w:val="00F21B4F"/>
    <w:rsid w:val="00F3320D"/>
    <w:rsid w:val="00F36B5A"/>
    <w:rsid w:val="00F3786D"/>
    <w:rsid w:val="00F4059D"/>
    <w:rsid w:val="00F42691"/>
    <w:rsid w:val="00F45416"/>
    <w:rsid w:val="00F604DF"/>
    <w:rsid w:val="00F647B4"/>
    <w:rsid w:val="00F7756C"/>
    <w:rsid w:val="00F801CF"/>
    <w:rsid w:val="00F809B6"/>
    <w:rsid w:val="00F832EA"/>
    <w:rsid w:val="00F8619D"/>
    <w:rsid w:val="00F965DF"/>
    <w:rsid w:val="00F971E5"/>
    <w:rsid w:val="00F97852"/>
    <w:rsid w:val="00FA0F60"/>
    <w:rsid w:val="00FA63B6"/>
    <w:rsid w:val="00FA6F63"/>
    <w:rsid w:val="00FB13EF"/>
    <w:rsid w:val="00FB5126"/>
    <w:rsid w:val="00FB6C71"/>
    <w:rsid w:val="00FC0832"/>
    <w:rsid w:val="00FC77DF"/>
    <w:rsid w:val="00FD4EC3"/>
    <w:rsid w:val="00FD6051"/>
    <w:rsid w:val="00FD7C4B"/>
    <w:rsid w:val="00FE0608"/>
    <w:rsid w:val="00FE1530"/>
    <w:rsid w:val="00FE5088"/>
    <w:rsid w:val="00FE5194"/>
    <w:rsid w:val="00FE7CC5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6C67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C676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C67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6C67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6C6767"/>
    <w:pPr>
      <w:keepNext/>
      <w:widowControl w:val="0"/>
      <w:spacing w:line="240" w:lineRule="auto"/>
      <w:ind w:firstLine="0"/>
      <w:outlineLvl w:val="4"/>
    </w:pPr>
    <w:rPr>
      <w:rFonts w:eastAsia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6C67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676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6C676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C6767"/>
    <w:rPr>
      <w:rFonts w:ascii="Cambria" w:hAnsi="Cambria" w:cs="Times New Roman"/>
      <w:b/>
      <w:bCs/>
      <w:color w:val="4F81BD"/>
      <w:sz w:val="28"/>
    </w:rPr>
  </w:style>
  <w:style w:type="character" w:customStyle="1" w:styleId="40">
    <w:name w:val="Заголовок 4 Знак"/>
    <w:link w:val="4"/>
    <w:uiPriority w:val="99"/>
    <w:locked/>
    <w:rsid w:val="006C676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6C6767"/>
    <w:rPr>
      <w:rFonts w:ascii="Cambria" w:hAnsi="Cambria" w:cs="Times New Roman"/>
      <w:i/>
      <w:iCs/>
      <w:color w:val="404040"/>
      <w:sz w:val="20"/>
      <w:szCs w:val="20"/>
    </w:rPr>
  </w:style>
  <w:style w:type="paragraph" w:styleId="a3">
    <w:name w:val="No Spacing"/>
    <w:uiPriority w:val="99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4">
    <w:name w:val="List Paragraph"/>
    <w:basedOn w:val="a"/>
    <w:uiPriority w:val="99"/>
    <w:qFormat/>
    <w:rsid w:val="006C6767"/>
    <w:pPr>
      <w:ind w:left="720"/>
      <w:contextualSpacing/>
    </w:pPr>
  </w:style>
  <w:style w:type="table" w:styleId="a5">
    <w:name w:val="Table Grid"/>
    <w:basedOn w:val="a1"/>
    <w:uiPriority w:val="99"/>
    <w:rsid w:val="006C6767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5">
    <w:name w:val="s_15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0">
    <w:name w:val="s_10"/>
    <w:uiPriority w:val="99"/>
    <w:rsid w:val="006C6767"/>
    <w:rPr>
      <w:rFonts w:cs="Times New Roman"/>
    </w:rPr>
  </w:style>
  <w:style w:type="paragraph" w:customStyle="1" w:styleId="s22">
    <w:name w:val="s_22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uiPriority w:val="99"/>
    <w:semiHidden/>
    <w:rsid w:val="006C6767"/>
    <w:rPr>
      <w:rFonts w:cs="Times New Roman"/>
      <w:color w:val="0000FF"/>
      <w:u w:val="single"/>
    </w:rPr>
  </w:style>
  <w:style w:type="paragraph" w:customStyle="1" w:styleId="s1">
    <w:name w:val="s_1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9">
    <w:name w:val="s_9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8">
    <w:name w:val="Верхний колонтитул Знак"/>
    <w:link w:val="a7"/>
    <w:uiPriority w:val="99"/>
    <w:locked/>
    <w:rsid w:val="006C6767"/>
    <w:rPr>
      <w:rFonts w:cs="Times New Roman"/>
    </w:rPr>
  </w:style>
  <w:style w:type="paragraph" w:styleId="a9">
    <w:name w:val="footer"/>
    <w:basedOn w:val="a"/>
    <w:link w:val="aa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a">
    <w:name w:val="Нижний колонтитул Знак"/>
    <w:link w:val="a9"/>
    <w:uiPriority w:val="99"/>
    <w:locked/>
    <w:rsid w:val="006C6767"/>
    <w:rPr>
      <w:rFonts w:cs="Times New Roman"/>
    </w:rPr>
  </w:style>
  <w:style w:type="paragraph" w:customStyle="1" w:styleId="13">
    <w:name w:val="маг 13"/>
    <w:basedOn w:val="a"/>
    <w:uiPriority w:val="99"/>
    <w:rsid w:val="006C6767"/>
    <w:pPr>
      <w:widowControl w:val="0"/>
      <w:tabs>
        <w:tab w:val="left" w:pos="709"/>
        <w:tab w:val="left" w:pos="1276"/>
      </w:tabs>
      <w:autoSpaceDE w:val="0"/>
      <w:autoSpaceDN w:val="0"/>
      <w:adjustRightInd w:val="0"/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130">
    <w:name w:val="М 13"/>
    <w:basedOn w:val="a"/>
    <w:uiPriority w:val="99"/>
    <w:rsid w:val="006C6767"/>
    <w:pPr>
      <w:widowControl w:val="0"/>
      <w:tabs>
        <w:tab w:val="left" w:pos="1276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31">
    <w:name w:val="List 3"/>
    <w:basedOn w:val="a"/>
    <w:uiPriority w:val="99"/>
    <w:rsid w:val="006C6767"/>
    <w:pPr>
      <w:widowControl w:val="0"/>
      <w:spacing w:line="240" w:lineRule="auto"/>
      <w:ind w:left="849" w:hanging="283"/>
      <w:jc w:val="left"/>
    </w:pPr>
    <w:rPr>
      <w:rFonts w:eastAsia="Times New Roman"/>
      <w:sz w:val="20"/>
      <w:szCs w:val="20"/>
      <w:lang w:eastAsia="ru-RU"/>
    </w:rPr>
  </w:style>
  <w:style w:type="paragraph" w:styleId="ab">
    <w:name w:val="caption"/>
    <w:basedOn w:val="a"/>
    <w:uiPriority w:val="99"/>
    <w:qFormat/>
    <w:rsid w:val="006C6767"/>
    <w:pPr>
      <w:widowControl w:val="0"/>
      <w:spacing w:line="340" w:lineRule="auto"/>
      <w:ind w:right="-8" w:firstLine="0"/>
      <w:jc w:val="center"/>
    </w:pPr>
    <w:rPr>
      <w:rFonts w:eastAsia="Times New Roman"/>
      <w:b/>
      <w:szCs w:val="20"/>
      <w:lang w:eastAsia="ru-RU"/>
    </w:rPr>
  </w:style>
  <w:style w:type="paragraph" w:styleId="ac">
    <w:name w:val="Body Text"/>
    <w:basedOn w:val="a"/>
    <w:link w:val="ad"/>
    <w:uiPriority w:val="99"/>
    <w:rsid w:val="006C6767"/>
    <w:pPr>
      <w:widowControl w:val="0"/>
      <w:spacing w:line="240" w:lineRule="auto"/>
      <w:ind w:firstLine="0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d">
    <w:name w:val="Основной текст Знак"/>
    <w:link w:val="ac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paragraph" w:styleId="ae">
    <w:name w:val="Plain Text"/>
    <w:basedOn w:val="a"/>
    <w:link w:val="af"/>
    <w:uiPriority w:val="99"/>
    <w:rsid w:val="006C6767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">
    <w:name w:val="Текст Знак"/>
    <w:link w:val="ae"/>
    <w:uiPriority w:val="99"/>
    <w:locked/>
    <w:rsid w:val="006C6767"/>
    <w:rPr>
      <w:rFonts w:ascii="Courier New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List"/>
    <w:basedOn w:val="a"/>
    <w:uiPriority w:val="99"/>
    <w:rsid w:val="006C6767"/>
    <w:pPr>
      <w:widowControl w:val="0"/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customStyle="1" w:styleId="310">
    <w:name w:val="Основной текст 31"/>
    <w:basedOn w:val="a"/>
    <w:uiPriority w:val="99"/>
    <w:rsid w:val="006C6767"/>
    <w:pPr>
      <w:spacing w:line="312" w:lineRule="auto"/>
      <w:ind w:firstLine="0"/>
    </w:pPr>
    <w:rPr>
      <w:rFonts w:eastAsia="Times New Roman"/>
      <w:szCs w:val="20"/>
      <w:lang w:eastAsia="ru-RU"/>
    </w:rPr>
  </w:style>
  <w:style w:type="paragraph" w:customStyle="1" w:styleId="210">
    <w:name w:val="Основной текст 21"/>
    <w:basedOn w:val="a"/>
    <w:uiPriority w:val="99"/>
    <w:rsid w:val="006C6767"/>
    <w:pPr>
      <w:spacing w:line="240" w:lineRule="auto"/>
      <w:ind w:firstLine="720"/>
    </w:pPr>
    <w:rPr>
      <w:rFonts w:eastAsia="Times New Roman"/>
      <w:szCs w:val="20"/>
      <w:lang w:eastAsia="ru-RU"/>
    </w:rPr>
  </w:style>
  <w:style w:type="paragraph" w:customStyle="1" w:styleId="11">
    <w:name w:val="Обычный1"/>
    <w:uiPriority w:val="99"/>
    <w:rsid w:val="006C6767"/>
    <w:rPr>
      <w:rFonts w:ascii="Times New Roman" w:eastAsia="Times New Roman" w:hAnsi="Times New Roman"/>
      <w:sz w:val="28"/>
    </w:rPr>
  </w:style>
  <w:style w:type="paragraph" w:styleId="af1">
    <w:name w:val="Body Text Indent"/>
    <w:basedOn w:val="a"/>
    <w:link w:val="af2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link w:val="af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"/>
    <w:link w:val="33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3">
    <w:name w:val="Основной текст 3 Знак"/>
    <w:link w:val="32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51">
    <w:name w:val="Основной текст 5"/>
    <w:basedOn w:val="af1"/>
    <w:uiPriority w:val="99"/>
    <w:rsid w:val="006C6767"/>
    <w:pPr>
      <w:autoSpaceDE/>
      <w:autoSpaceDN/>
      <w:adjustRightInd/>
    </w:pPr>
  </w:style>
  <w:style w:type="character" w:styleId="af3">
    <w:name w:val="page number"/>
    <w:uiPriority w:val="99"/>
    <w:rsid w:val="006C6767"/>
    <w:rPr>
      <w:rFonts w:cs="Times New Roman"/>
    </w:rPr>
  </w:style>
  <w:style w:type="paragraph" w:styleId="23">
    <w:name w:val="Body Text 2"/>
    <w:basedOn w:val="a"/>
    <w:link w:val="24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rsid w:val="006C6767"/>
    <w:pPr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f5">
    <w:name w:val="Текст сноски Знак"/>
    <w:link w:val="af4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"/>
    <w:link w:val="35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link w:val="34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character" w:styleId="af6">
    <w:name w:val="endnote reference"/>
    <w:uiPriority w:val="99"/>
    <w:semiHidden/>
    <w:rsid w:val="006C6767"/>
    <w:rPr>
      <w:rFonts w:cs="Times New Roman"/>
      <w:vertAlign w:val="superscript"/>
    </w:rPr>
  </w:style>
  <w:style w:type="paragraph" w:customStyle="1" w:styleId="12">
    <w:name w:val="Текст1"/>
    <w:basedOn w:val="a"/>
    <w:uiPriority w:val="99"/>
    <w:rsid w:val="006C6767"/>
    <w:pPr>
      <w:widowControl w:val="0"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af7">
    <w:name w:val="Список используемой литературы"/>
    <w:basedOn w:val="a"/>
    <w:uiPriority w:val="99"/>
    <w:rsid w:val="006C6767"/>
    <w:pPr>
      <w:widowControl w:val="0"/>
      <w:spacing w:before="240" w:after="600" w:line="360" w:lineRule="auto"/>
      <w:ind w:firstLine="720"/>
      <w:jc w:val="center"/>
    </w:pPr>
    <w:rPr>
      <w:rFonts w:eastAsia="Times New Roman"/>
      <w:b/>
      <w:caps/>
      <w:sz w:val="26"/>
      <w:szCs w:val="20"/>
      <w:lang w:eastAsia="ru-RU"/>
    </w:rPr>
  </w:style>
  <w:style w:type="paragraph" w:customStyle="1" w:styleId="25">
    <w:name w:val="Стиль2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6"/>
      <w:szCs w:val="20"/>
      <w:lang w:eastAsia="ru-RU"/>
    </w:rPr>
  </w:style>
  <w:style w:type="paragraph" w:customStyle="1" w:styleId="14">
    <w:name w:val="Стиль1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C676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26">
    <w:name w:val="заголовок 2"/>
    <w:basedOn w:val="a"/>
    <w:next w:val="a"/>
    <w:uiPriority w:val="99"/>
    <w:rsid w:val="006C6767"/>
    <w:pPr>
      <w:keepNext/>
      <w:suppressAutoHyphens/>
      <w:spacing w:after="360" w:line="240" w:lineRule="auto"/>
      <w:ind w:firstLine="0"/>
      <w:jc w:val="center"/>
      <w:outlineLvl w:val="1"/>
    </w:pPr>
    <w:rPr>
      <w:rFonts w:eastAsia="Times New Roman" w:cs="Arial"/>
      <w:i/>
      <w:szCs w:val="28"/>
      <w:lang w:eastAsia="ru-RU"/>
    </w:rPr>
  </w:style>
  <w:style w:type="paragraph" w:styleId="36">
    <w:name w:val="List Bullet 3"/>
    <w:basedOn w:val="a"/>
    <w:uiPriority w:val="99"/>
    <w:rsid w:val="006C6767"/>
    <w:pPr>
      <w:tabs>
        <w:tab w:val="num" w:pos="926"/>
      </w:tabs>
      <w:spacing w:line="240" w:lineRule="auto"/>
      <w:ind w:left="926" w:hanging="360"/>
    </w:pPr>
    <w:rPr>
      <w:rFonts w:eastAsia="Times New Roman" w:cs="Arial"/>
      <w:szCs w:val="28"/>
      <w:lang w:eastAsia="ru-RU"/>
    </w:rPr>
  </w:style>
  <w:style w:type="paragraph" w:customStyle="1" w:styleId="caaieiaie2">
    <w:name w:val="caaieiaie 2"/>
    <w:basedOn w:val="a"/>
    <w:next w:val="a"/>
    <w:uiPriority w:val="99"/>
    <w:rsid w:val="006C6767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"/>
    <w:uiPriority w:val="99"/>
    <w:rsid w:val="006C6767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 w:line="240" w:lineRule="auto"/>
      <w:ind w:left="864" w:hanging="288"/>
    </w:pPr>
    <w:rPr>
      <w:rFonts w:eastAsia="Times New Roman"/>
      <w:szCs w:val="20"/>
      <w:lang w:eastAsia="ru-RU"/>
    </w:rPr>
  </w:style>
  <w:style w:type="character" w:styleId="af8">
    <w:name w:val="footnote reference"/>
    <w:uiPriority w:val="99"/>
    <w:rsid w:val="006C6767"/>
    <w:rPr>
      <w:rFonts w:cs="Times New Roman"/>
      <w:sz w:val="20"/>
      <w:vertAlign w:val="superscript"/>
    </w:rPr>
  </w:style>
  <w:style w:type="paragraph" w:customStyle="1" w:styleId="af9">
    <w:name w:val="Магол"/>
    <w:basedOn w:val="a"/>
    <w:uiPriority w:val="99"/>
    <w:rsid w:val="006C6767"/>
    <w:pPr>
      <w:widowControl w:val="0"/>
      <w:spacing w:line="240" w:lineRule="auto"/>
    </w:pPr>
    <w:rPr>
      <w:rFonts w:eastAsia="Times New Roman"/>
      <w:szCs w:val="24"/>
      <w:lang w:eastAsia="ru-RU"/>
    </w:rPr>
  </w:style>
  <w:style w:type="paragraph" w:customStyle="1" w:styleId="afa">
    <w:name w:val="Знак"/>
    <w:basedOn w:val="a"/>
    <w:uiPriority w:val="99"/>
    <w:rsid w:val="006C6767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afb">
    <w:name w:val="annotation reference"/>
    <w:uiPriority w:val="99"/>
    <w:semiHidden/>
    <w:rsid w:val="006C6767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d">
    <w:name w:val="Текст примечания Знак"/>
    <w:link w:val="afc"/>
    <w:uiPriority w:val="99"/>
    <w:semiHidden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rsid w:val="006C6767"/>
    <w:rPr>
      <w:b/>
      <w:bCs/>
    </w:rPr>
  </w:style>
  <w:style w:type="character" w:customStyle="1" w:styleId="aff">
    <w:name w:val="Тема примечания Знак"/>
    <w:link w:val="afe"/>
    <w:uiPriority w:val="99"/>
    <w:semiHidden/>
    <w:locked/>
    <w:rsid w:val="006C676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1">
    <w:name w:val="Текст выноски Знак"/>
    <w:link w:val="aff0"/>
    <w:uiPriority w:val="99"/>
    <w:semiHidden/>
    <w:locked/>
    <w:rsid w:val="006C6767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66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IVO</Company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Рябинин</dc:creator>
  <cp:lastModifiedBy>Админ</cp:lastModifiedBy>
  <cp:revision>3</cp:revision>
  <cp:lastPrinted>2018-01-10T09:35:00Z</cp:lastPrinted>
  <dcterms:created xsi:type="dcterms:W3CDTF">2018-11-29T06:30:00Z</dcterms:created>
  <dcterms:modified xsi:type="dcterms:W3CDTF">2018-11-29T06:31:00Z</dcterms:modified>
</cp:coreProperties>
</file>