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6B7" w:rsidRPr="000E06B7" w:rsidRDefault="000E06B7" w:rsidP="000E06B7">
      <w:pPr>
        <w:pStyle w:val="ConsPlusTitlePage"/>
        <w:rPr>
          <w:rFonts w:ascii="Times New Roman" w:hAnsi="Times New Roman" w:cs="Times New Roman"/>
          <w:color w:val="000000" w:themeColor="text1"/>
          <w:sz w:val="24"/>
          <w:szCs w:val="24"/>
        </w:rPr>
      </w:pPr>
    </w:p>
    <w:p w:rsidR="000E06B7" w:rsidRPr="000E06B7" w:rsidRDefault="000E06B7" w:rsidP="000E06B7">
      <w:pPr>
        <w:pStyle w:val="ConsPlusNormal"/>
        <w:jc w:val="both"/>
        <w:outlineLvl w:val="0"/>
        <w:rPr>
          <w:rFonts w:ascii="Times New Roman" w:hAnsi="Times New Roman" w:cs="Times New Roman"/>
          <w:color w:val="000000" w:themeColor="text1"/>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4677"/>
        <w:gridCol w:w="4677"/>
      </w:tblGrid>
      <w:tr w:rsidR="000E06B7" w:rsidRPr="000E06B7">
        <w:tc>
          <w:tcPr>
            <w:tcW w:w="4677" w:type="dxa"/>
            <w:tcBorders>
              <w:top w:val="nil"/>
              <w:left w:val="nil"/>
              <w:bottom w:val="nil"/>
              <w:right w:val="nil"/>
            </w:tcBorders>
          </w:tcPr>
          <w:p w:rsidR="000E06B7" w:rsidRPr="000E06B7" w:rsidRDefault="000E06B7" w:rsidP="000E06B7">
            <w:pPr>
              <w:pStyle w:val="ConsPlusNormal"/>
              <w:outlineLvl w:val="0"/>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 марта 2015 года</w:t>
            </w:r>
          </w:p>
        </w:tc>
        <w:tc>
          <w:tcPr>
            <w:tcW w:w="4677" w:type="dxa"/>
            <w:tcBorders>
              <w:top w:val="nil"/>
              <w:left w:val="nil"/>
              <w:bottom w:val="nil"/>
              <w:right w:val="nil"/>
            </w:tcBorders>
          </w:tcPr>
          <w:p w:rsidR="000E06B7" w:rsidRPr="000E06B7" w:rsidRDefault="000E06B7" w:rsidP="000E06B7">
            <w:pPr>
              <w:pStyle w:val="ConsPlusNormal"/>
              <w:jc w:val="right"/>
              <w:outlineLvl w:val="0"/>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N 161</w:t>
            </w:r>
          </w:p>
        </w:tc>
      </w:tr>
    </w:tbl>
    <w:p w:rsidR="000E06B7" w:rsidRPr="000E06B7" w:rsidRDefault="000E06B7" w:rsidP="000E06B7">
      <w:pPr>
        <w:pStyle w:val="ConsPlusNormal"/>
        <w:pBdr>
          <w:top w:val="single" w:sz="6" w:space="0" w:color="auto"/>
        </w:pBdr>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УКАЗ</w:t>
      </w:r>
    </w:p>
    <w:p w:rsidR="000E06B7" w:rsidRPr="000E06B7" w:rsidRDefault="000E06B7" w:rsidP="000E06B7">
      <w:pPr>
        <w:pStyle w:val="ConsPlusTitle"/>
        <w:jc w:val="center"/>
        <w:rPr>
          <w:rFonts w:ascii="Times New Roman" w:hAnsi="Times New Roman" w:cs="Times New Roman"/>
          <w:color w:val="000000" w:themeColor="text1"/>
          <w:sz w:val="24"/>
          <w:szCs w:val="24"/>
        </w:rPr>
      </w:pP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ПРЕЗИДЕНТА РОССИЙСКОЙ ФЕДЕРАЦИИ</w:t>
      </w:r>
    </w:p>
    <w:p w:rsidR="000E06B7" w:rsidRPr="000E06B7" w:rsidRDefault="000E06B7" w:rsidP="000E06B7">
      <w:pPr>
        <w:pStyle w:val="ConsPlusTitle"/>
        <w:jc w:val="center"/>
        <w:rPr>
          <w:rFonts w:ascii="Times New Roman" w:hAnsi="Times New Roman" w:cs="Times New Roman"/>
          <w:color w:val="000000" w:themeColor="text1"/>
          <w:sz w:val="24"/>
          <w:szCs w:val="24"/>
        </w:rPr>
      </w:pP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 УТВЕРЖДЕНИИ УСТАВА</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ВОЕННОЙ ПОЛИЦИИ ВООРУЖЕННЫХ СИЛ РОССИЙСКОЙ ФЕДЕРАЦИИ</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И </w:t>
      </w:r>
      <w:proofErr w:type="gramStart"/>
      <w:r w:rsidRPr="000E06B7">
        <w:rPr>
          <w:rFonts w:ascii="Times New Roman" w:hAnsi="Times New Roman" w:cs="Times New Roman"/>
          <w:color w:val="000000" w:themeColor="text1"/>
          <w:sz w:val="24"/>
          <w:szCs w:val="24"/>
        </w:rPr>
        <w:t>ВНЕСЕНИИ</w:t>
      </w:r>
      <w:proofErr w:type="gramEnd"/>
      <w:r w:rsidRPr="000E06B7">
        <w:rPr>
          <w:rFonts w:ascii="Times New Roman" w:hAnsi="Times New Roman" w:cs="Times New Roman"/>
          <w:color w:val="000000" w:themeColor="text1"/>
          <w:sz w:val="24"/>
          <w:szCs w:val="24"/>
        </w:rPr>
        <w:t xml:space="preserve"> ИЗМЕНЕНИЙ В НЕКОТОРЫЕ АКТЫ ПРЕЗИДЕНТА</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РОССИЙСКОЙ ФЕДЕРАЦИИ</w:t>
      </w:r>
    </w:p>
    <w:p w:rsidR="000E06B7" w:rsidRPr="000E06B7" w:rsidRDefault="000E06B7" w:rsidP="000E06B7">
      <w:pPr>
        <w:spacing w:after="0" w:line="240" w:lineRule="auto"/>
        <w:rPr>
          <w:rFonts w:ascii="Times New Roman" w:hAnsi="Times New Roman" w:cs="Times New Roman"/>
          <w:color w:val="000000" w:themeColor="text1"/>
          <w:sz w:val="24"/>
          <w:szCs w:val="24"/>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0E06B7" w:rsidRPr="000E06B7">
        <w:trPr>
          <w:jc w:val="center"/>
        </w:trPr>
        <w:tc>
          <w:tcPr>
            <w:tcW w:w="9294" w:type="dxa"/>
            <w:tcBorders>
              <w:top w:val="nil"/>
              <w:left w:val="single" w:sz="24" w:space="0" w:color="CED3F1"/>
              <w:bottom w:val="nil"/>
              <w:right w:val="single" w:sz="24" w:space="0" w:color="F4F3F8"/>
            </w:tcBorders>
            <w:shd w:val="clear" w:color="auto" w:fill="F4F3F8"/>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Список изменяющих документов</w:t>
            </w:r>
          </w:p>
          <w:p w:rsidR="000E06B7" w:rsidRPr="000E06B7" w:rsidRDefault="000E06B7" w:rsidP="000E06B7">
            <w:pPr>
              <w:pStyle w:val="ConsPlusNormal"/>
              <w:jc w:val="center"/>
              <w:rPr>
                <w:rFonts w:ascii="Times New Roman" w:hAnsi="Times New Roman" w:cs="Times New Roman"/>
                <w:color w:val="000000" w:themeColor="text1"/>
                <w:sz w:val="24"/>
                <w:szCs w:val="24"/>
              </w:rPr>
            </w:pPr>
            <w:proofErr w:type="gramStart"/>
            <w:r w:rsidRPr="00B75F6C">
              <w:rPr>
                <w:rFonts w:ascii="Times New Roman" w:hAnsi="Times New Roman" w:cs="Times New Roman"/>
                <w:color w:val="000000" w:themeColor="text1"/>
                <w:sz w:val="24"/>
                <w:szCs w:val="24"/>
              </w:rPr>
              <w:t xml:space="preserve">(в ред. Указов Президента РФ от 07.12.2016 </w:t>
            </w:r>
            <w:hyperlink r:id="rId5" w:history="1">
              <w:r w:rsidRPr="00B75F6C">
                <w:rPr>
                  <w:rFonts w:ascii="Times New Roman" w:hAnsi="Times New Roman" w:cs="Times New Roman"/>
                  <w:color w:val="000000" w:themeColor="text1"/>
                  <w:sz w:val="24"/>
                  <w:szCs w:val="24"/>
                </w:rPr>
                <w:t>N 656</w:t>
              </w:r>
            </w:hyperlink>
            <w:r w:rsidRPr="00B75F6C">
              <w:rPr>
                <w:rFonts w:ascii="Times New Roman" w:hAnsi="Times New Roman" w:cs="Times New Roman"/>
                <w:color w:val="000000" w:themeColor="text1"/>
                <w:sz w:val="24"/>
                <w:szCs w:val="24"/>
              </w:rPr>
              <w:t>,</w:t>
            </w:r>
            <w:proofErr w:type="gramEnd"/>
          </w:p>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от 16.05.2017 </w:t>
            </w:r>
            <w:hyperlink r:id="rId6" w:history="1">
              <w:r w:rsidRPr="000E06B7">
                <w:rPr>
                  <w:rFonts w:ascii="Times New Roman" w:hAnsi="Times New Roman" w:cs="Times New Roman"/>
                  <w:color w:val="000000" w:themeColor="text1"/>
                  <w:sz w:val="24"/>
                  <w:szCs w:val="24"/>
                </w:rPr>
                <w:t>N 210</w:t>
              </w:r>
            </w:hyperlink>
            <w:r w:rsidRPr="000E06B7">
              <w:rPr>
                <w:rFonts w:ascii="Times New Roman" w:hAnsi="Times New Roman" w:cs="Times New Roman"/>
                <w:color w:val="000000" w:themeColor="text1"/>
                <w:sz w:val="24"/>
                <w:szCs w:val="24"/>
              </w:rPr>
              <w:t xml:space="preserve">, от 17.06.2017 </w:t>
            </w:r>
            <w:hyperlink r:id="rId7" w:history="1">
              <w:r w:rsidRPr="000E06B7">
                <w:rPr>
                  <w:rFonts w:ascii="Times New Roman" w:hAnsi="Times New Roman" w:cs="Times New Roman"/>
                  <w:color w:val="000000" w:themeColor="text1"/>
                  <w:sz w:val="24"/>
                  <w:szCs w:val="24"/>
                </w:rPr>
                <w:t>N 270</w:t>
              </w:r>
            </w:hyperlink>
            <w:r w:rsidRPr="000E06B7">
              <w:rPr>
                <w:rFonts w:ascii="Times New Roman" w:hAnsi="Times New Roman" w:cs="Times New Roman"/>
                <w:color w:val="000000" w:themeColor="text1"/>
                <w:sz w:val="24"/>
                <w:szCs w:val="24"/>
              </w:rPr>
              <w:t xml:space="preserve">, от 22.01.2018 </w:t>
            </w:r>
            <w:hyperlink r:id="rId8" w:history="1">
              <w:r w:rsidRPr="000E06B7">
                <w:rPr>
                  <w:rFonts w:ascii="Times New Roman" w:hAnsi="Times New Roman" w:cs="Times New Roman"/>
                  <w:color w:val="000000" w:themeColor="text1"/>
                  <w:sz w:val="24"/>
                  <w:szCs w:val="24"/>
                </w:rPr>
                <w:t>N 16</w:t>
              </w:r>
            </w:hyperlink>
            <w:r w:rsidRPr="000E06B7">
              <w:rPr>
                <w:rFonts w:ascii="Times New Roman" w:hAnsi="Times New Roman" w:cs="Times New Roman"/>
                <w:color w:val="000000" w:themeColor="text1"/>
                <w:sz w:val="24"/>
                <w:szCs w:val="24"/>
              </w:rPr>
              <w:t>,</w:t>
            </w:r>
          </w:p>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от 24.10.2018 </w:t>
            </w:r>
            <w:hyperlink r:id="rId9" w:history="1">
              <w:r w:rsidRPr="000E06B7">
                <w:rPr>
                  <w:rFonts w:ascii="Times New Roman" w:hAnsi="Times New Roman" w:cs="Times New Roman"/>
                  <w:color w:val="000000" w:themeColor="text1"/>
                  <w:sz w:val="24"/>
                  <w:szCs w:val="24"/>
                </w:rPr>
                <w:t>N 597</w:t>
              </w:r>
            </w:hyperlink>
            <w:r w:rsidRPr="000E06B7">
              <w:rPr>
                <w:rFonts w:ascii="Times New Roman" w:hAnsi="Times New Roman" w:cs="Times New Roman"/>
                <w:color w:val="000000" w:themeColor="text1"/>
                <w:sz w:val="24"/>
                <w:szCs w:val="24"/>
              </w:rPr>
              <w:t>)</w:t>
            </w:r>
          </w:p>
        </w:tc>
      </w:tr>
    </w:tbl>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В соответствии со </w:t>
      </w:r>
      <w:hyperlink r:id="rId10" w:history="1">
        <w:r w:rsidRPr="000E06B7">
          <w:rPr>
            <w:rFonts w:ascii="Times New Roman" w:hAnsi="Times New Roman" w:cs="Times New Roman"/>
            <w:color w:val="000000" w:themeColor="text1"/>
            <w:sz w:val="24"/>
            <w:szCs w:val="24"/>
          </w:rPr>
          <w:t>статьей 4</w:t>
        </w:r>
      </w:hyperlink>
      <w:r w:rsidRPr="000E06B7">
        <w:rPr>
          <w:rFonts w:ascii="Times New Roman" w:hAnsi="Times New Roman" w:cs="Times New Roman"/>
          <w:color w:val="000000" w:themeColor="text1"/>
          <w:sz w:val="24"/>
          <w:szCs w:val="24"/>
        </w:rPr>
        <w:t xml:space="preserve"> Федерального закона от 31 мая 1996 г. N 61-ФЗ "Об обороне" постановляю: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Утвердить прилагаемый </w:t>
      </w:r>
      <w:hyperlink w:anchor="P48" w:history="1">
        <w:r w:rsidRPr="000E06B7">
          <w:rPr>
            <w:rFonts w:ascii="Times New Roman" w:hAnsi="Times New Roman" w:cs="Times New Roman"/>
            <w:color w:val="000000" w:themeColor="text1"/>
            <w:sz w:val="24"/>
            <w:szCs w:val="24"/>
          </w:rPr>
          <w:t>Устав</w:t>
        </w:r>
      </w:hyperlink>
      <w:r w:rsidRPr="000E06B7">
        <w:rPr>
          <w:rFonts w:ascii="Times New Roman" w:hAnsi="Times New Roman" w:cs="Times New Roman"/>
          <w:color w:val="000000" w:themeColor="text1"/>
          <w:sz w:val="24"/>
          <w:szCs w:val="24"/>
        </w:rPr>
        <w:t xml:space="preserve"> военной полиции Вооруженных Сил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Внести в акты Президента Российской Федерации изменения по перечню согласно </w:t>
      </w:r>
      <w:hyperlink w:anchor="P1969" w:history="1">
        <w:r w:rsidRPr="000E06B7">
          <w:rPr>
            <w:rFonts w:ascii="Times New Roman" w:hAnsi="Times New Roman" w:cs="Times New Roman"/>
            <w:color w:val="000000" w:themeColor="text1"/>
            <w:sz w:val="24"/>
            <w:szCs w:val="24"/>
          </w:rPr>
          <w:t>приложению</w:t>
        </w:r>
      </w:hyperlink>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Правительству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а) осуществить мероприятия, направленные на реализацию настоящего Указа;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б) привести свои акты в соответствие с настоящим Указом.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Министру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а) осуществить мероприятия, направленные на реализацию настоящего Указа;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б) представить в пределах установленной компетенции предложения по приведению актов Правительства Российской Федерации в соответствие с настоящим Указом;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привести свои акты в соответствие с настоящим Указом.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Признать утратившими силу: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hyperlink r:id="rId11" w:history="1">
        <w:proofErr w:type="gramStart"/>
        <w:r w:rsidRPr="000E06B7">
          <w:rPr>
            <w:rFonts w:ascii="Times New Roman" w:hAnsi="Times New Roman" w:cs="Times New Roman"/>
            <w:color w:val="000000" w:themeColor="text1"/>
            <w:sz w:val="24"/>
            <w:szCs w:val="24"/>
          </w:rPr>
          <w:t>абзацы четырнадцатый</w:t>
        </w:r>
      </w:hyperlink>
      <w:r w:rsidRPr="000E06B7">
        <w:rPr>
          <w:rFonts w:ascii="Times New Roman" w:hAnsi="Times New Roman" w:cs="Times New Roman"/>
          <w:color w:val="000000" w:themeColor="text1"/>
          <w:sz w:val="24"/>
          <w:szCs w:val="24"/>
        </w:rPr>
        <w:t xml:space="preserve"> - </w:t>
      </w:r>
      <w:hyperlink r:id="rId12" w:history="1">
        <w:r w:rsidRPr="000E06B7">
          <w:rPr>
            <w:rFonts w:ascii="Times New Roman" w:hAnsi="Times New Roman" w:cs="Times New Roman"/>
            <w:color w:val="000000" w:themeColor="text1"/>
            <w:sz w:val="24"/>
            <w:szCs w:val="24"/>
          </w:rPr>
          <w:t>семнадцатый подпункта "в" пункта 24</w:t>
        </w:r>
      </w:hyperlink>
      <w:r w:rsidRPr="000E06B7">
        <w:rPr>
          <w:rFonts w:ascii="Times New Roman" w:hAnsi="Times New Roman" w:cs="Times New Roman"/>
          <w:color w:val="000000" w:themeColor="text1"/>
          <w:sz w:val="24"/>
          <w:szCs w:val="24"/>
        </w:rPr>
        <w:t xml:space="preserve"> приложения к Указу Президента Российской Федерации от 14 января 2011 г. N 38 "Вопросы деятельности Следственного комитета Российской Федерации" (Собрание законодательства Российской Федерации, 2011, N 4, ст. 572);</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hyperlink r:id="rId13" w:history="1">
        <w:proofErr w:type="gramStart"/>
        <w:r w:rsidRPr="000E06B7">
          <w:rPr>
            <w:rFonts w:ascii="Times New Roman" w:hAnsi="Times New Roman" w:cs="Times New Roman"/>
            <w:color w:val="000000" w:themeColor="text1"/>
            <w:sz w:val="24"/>
            <w:szCs w:val="24"/>
          </w:rPr>
          <w:t>абзацы четвертый</w:t>
        </w:r>
      </w:hyperlink>
      <w:r w:rsidRPr="000E06B7">
        <w:rPr>
          <w:rFonts w:ascii="Times New Roman" w:hAnsi="Times New Roman" w:cs="Times New Roman"/>
          <w:color w:val="000000" w:themeColor="text1"/>
          <w:sz w:val="24"/>
          <w:szCs w:val="24"/>
        </w:rPr>
        <w:t xml:space="preserve"> и </w:t>
      </w:r>
      <w:hyperlink r:id="rId14" w:history="1">
        <w:r w:rsidRPr="000E06B7">
          <w:rPr>
            <w:rFonts w:ascii="Times New Roman" w:hAnsi="Times New Roman" w:cs="Times New Roman"/>
            <w:color w:val="000000" w:themeColor="text1"/>
            <w:sz w:val="24"/>
            <w:szCs w:val="24"/>
          </w:rPr>
          <w:t>пятый пункта 3</w:t>
        </w:r>
      </w:hyperlink>
      <w:r w:rsidRPr="000E06B7">
        <w:rPr>
          <w:rFonts w:ascii="Times New Roman" w:hAnsi="Times New Roman" w:cs="Times New Roman"/>
          <w:color w:val="000000" w:themeColor="text1"/>
          <w:sz w:val="24"/>
          <w:szCs w:val="24"/>
        </w:rPr>
        <w:t xml:space="preserve">, </w:t>
      </w:r>
      <w:hyperlink r:id="rId15" w:history="1">
        <w:r w:rsidRPr="000E06B7">
          <w:rPr>
            <w:rFonts w:ascii="Times New Roman" w:hAnsi="Times New Roman" w:cs="Times New Roman"/>
            <w:color w:val="000000" w:themeColor="text1"/>
            <w:sz w:val="24"/>
            <w:szCs w:val="24"/>
          </w:rPr>
          <w:t>абзацы четвертый</w:t>
        </w:r>
      </w:hyperlink>
      <w:r w:rsidRPr="000E06B7">
        <w:rPr>
          <w:rFonts w:ascii="Times New Roman" w:hAnsi="Times New Roman" w:cs="Times New Roman"/>
          <w:color w:val="000000" w:themeColor="text1"/>
          <w:sz w:val="24"/>
          <w:szCs w:val="24"/>
        </w:rPr>
        <w:t xml:space="preserve"> и </w:t>
      </w:r>
      <w:hyperlink r:id="rId16" w:history="1">
        <w:r w:rsidRPr="000E06B7">
          <w:rPr>
            <w:rFonts w:ascii="Times New Roman" w:hAnsi="Times New Roman" w:cs="Times New Roman"/>
            <w:color w:val="000000" w:themeColor="text1"/>
            <w:sz w:val="24"/>
            <w:szCs w:val="24"/>
          </w:rPr>
          <w:t>шестой пункта 4</w:t>
        </w:r>
      </w:hyperlink>
      <w:r w:rsidRPr="000E06B7">
        <w:rPr>
          <w:rFonts w:ascii="Times New Roman" w:hAnsi="Times New Roman" w:cs="Times New Roman"/>
          <w:color w:val="000000" w:themeColor="text1"/>
          <w:sz w:val="24"/>
          <w:szCs w:val="24"/>
        </w:rPr>
        <w:t xml:space="preserve">, </w:t>
      </w:r>
      <w:hyperlink r:id="rId17" w:history="1">
        <w:r w:rsidRPr="000E06B7">
          <w:rPr>
            <w:rFonts w:ascii="Times New Roman" w:hAnsi="Times New Roman" w:cs="Times New Roman"/>
            <w:color w:val="000000" w:themeColor="text1"/>
            <w:sz w:val="24"/>
            <w:szCs w:val="24"/>
          </w:rPr>
          <w:t>пункты 53</w:t>
        </w:r>
      </w:hyperlink>
      <w:r w:rsidRPr="000E06B7">
        <w:rPr>
          <w:rFonts w:ascii="Times New Roman" w:hAnsi="Times New Roman" w:cs="Times New Roman"/>
          <w:color w:val="000000" w:themeColor="text1"/>
          <w:sz w:val="24"/>
          <w:szCs w:val="24"/>
        </w:rPr>
        <w:t xml:space="preserve"> - </w:t>
      </w:r>
      <w:hyperlink r:id="rId18" w:history="1">
        <w:r w:rsidRPr="000E06B7">
          <w:rPr>
            <w:rFonts w:ascii="Times New Roman" w:hAnsi="Times New Roman" w:cs="Times New Roman"/>
            <w:color w:val="000000" w:themeColor="text1"/>
            <w:sz w:val="24"/>
            <w:szCs w:val="24"/>
          </w:rPr>
          <w:t>56</w:t>
        </w:r>
      </w:hyperlink>
      <w:r w:rsidRPr="000E06B7">
        <w:rPr>
          <w:rFonts w:ascii="Times New Roman" w:hAnsi="Times New Roman" w:cs="Times New Roman"/>
          <w:color w:val="000000" w:themeColor="text1"/>
          <w:sz w:val="24"/>
          <w:szCs w:val="24"/>
        </w:rPr>
        <w:t xml:space="preserve">, </w:t>
      </w:r>
      <w:hyperlink r:id="rId19" w:history="1">
        <w:r w:rsidRPr="000E06B7">
          <w:rPr>
            <w:rFonts w:ascii="Times New Roman" w:hAnsi="Times New Roman" w:cs="Times New Roman"/>
            <w:color w:val="000000" w:themeColor="text1"/>
            <w:sz w:val="24"/>
            <w:szCs w:val="24"/>
          </w:rPr>
          <w:t>69</w:t>
        </w:r>
      </w:hyperlink>
      <w:r w:rsidRPr="000E06B7">
        <w:rPr>
          <w:rFonts w:ascii="Times New Roman" w:hAnsi="Times New Roman" w:cs="Times New Roman"/>
          <w:color w:val="000000" w:themeColor="text1"/>
          <w:sz w:val="24"/>
          <w:szCs w:val="24"/>
        </w:rPr>
        <w:t xml:space="preserve">, </w:t>
      </w:r>
      <w:hyperlink r:id="rId20" w:history="1">
        <w:r w:rsidRPr="000E06B7">
          <w:rPr>
            <w:rFonts w:ascii="Times New Roman" w:hAnsi="Times New Roman" w:cs="Times New Roman"/>
            <w:color w:val="000000" w:themeColor="text1"/>
            <w:sz w:val="24"/>
            <w:szCs w:val="24"/>
          </w:rPr>
          <w:t>70</w:t>
        </w:r>
      </w:hyperlink>
      <w:r w:rsidRPr="000E06B7">
        <w:rPr>
          <w:rFonts w:ascii="Times New Roman" w:hAnsi="Times New Roman" w:cs="Times New Roman"/>
          <w:color w:val="000000" w:themeColor="text1"/>
          <w:sz w:val="24"/>
          <w:szCs w:val="24"/>
        </w:rPr>
        <w:t xml:space="preserve">, </w:t>
      </w:r>
      <w:hyperlink r:id="rId21" w:history="1">
        <w:r w:rsidRPr="000E06B7">
          <w:rPr>
            <w:rFonts w:ascii="Times New Roman" w:hAnsi="Times New Roman" w:cs="Times New Roman"/>
            <w:color w:val="000000" w:themeColor="text1"/>
            <w:sz w:val="24"/>
            <w:szCs w:val="24"/>
          </w:rPr>
          <w:t>103</w:t>
        </w:r>
      </w:hyperlink>
      <w:r w:rsidRPr="000E06B7">
        <w:rPr>
          <w:rFonts w:ascii="Times New Roman" w:hAnsi="Times New Roman" w:cs="Times New Roman"/>
          <w:color w:val="000000" w:themeColor="text1"/>
          <w:sz w:val="24"/>
          <w:szCs w:val="24"/>
        </w:rPr>
        <w:t xml:space="preserve"> и </w:t>
      </w:r>
      <w:hyperlink r:id="rId22" w:history="1">
        <w:r w:rsidRPr="000E06B7">
          <w:rPr>
            <w:rFonts w:ascii="Times New Roman" w:hAnsi="Times New Roman" w:cs="Times New Roman"/>
            <w:color w:val="000000" w:themeColor="text1"/>
            <w:sz w:val="24"/>
            <w:szCs w:val="24"/>
          </w:rPr>
          <w:t>105</w:t>
        </w:r>
      </w:hyperlink>
      <w:r w:rsidRPr="000E06B7">
        <w:rPr>
          <w:rFonts w:ascii="Times New Roman" w:hAnsi="Times New Roman" w:cs="Times New Roman"/>
          <w:color w:val="000000" w:themeColor="text1"/>
          <w:sz w:val="24"/>
          <w:szCs w:val="24"/>
        </w:rPr>
        <w:t xml:space="preserve"> приложения к Указу Президента Российской Федерации от 29 июля 2011 г. N 1039 "О внесении изменений в Указ Президента Российской Федерации от 10 ноября 2007 г. N 1495 и в уставы, утвержденные этим Указом" (Собрание законодательства Российской Федерации, 2011, N 31, ст. 4714).</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Настоящий Указ вступает в силу со дня его подписания.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Президент</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Российской Федерации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В.ПУТИН</w:t>
      </w:r>
    </w:p>
    <w:p w:rsidR="000E06B7" w:rsidRPr="000E06B7" w:rsidRDefault="000E06B7" w:rsidP="000E06B7">
      <w:pPr>
        <w:pStyle w:val="ConsPlusNormal"/>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Москва, Кремль</w:t>
      </w:r>
    </w:p>
    <w:p w:rsidR="000E06B7" w:rsidRPr="000E06B7" w:rsidRDefault="000E06B7" w:rsidP="000E06B7">
      <w:pPr>
        <w:pStyle w:val="ConsPlusNormal"/>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 марта 2015 года</w:t>
      </w:r>
    </w:p>
    <w:p w:rsidR="000E06B7" w:rsidRPr="000E06B7" w:rsidRDefault="000E06B7" w:rsidP="000E06B7">
      <w:pPr>
        <w:pStyle w:val="ConsPlusNormal"/>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N 161</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outlineLvl w:val="0"/>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Утвержден</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Указом Президента</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Российской Федерации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от 25 марта 2015 г. N 161</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rPr>
          <w:rFonts w:ascii="Times New Roman" w:hAnsi="Times New Roman" w:cs="Times New Roman"/>
          <w:color w:val="000000" w:themeColor="text1"/>
          <w:sz w:val="24"/>
          <w:szCs w:val="24"/>
        </w:rPr>
      </w:pPr>
      <w:bookmarkStart w:id="0" w:name="P48"/>
      <w:bookmarkEnd w:id="0"/>
      <w:r w:rsidRPr="000E06B7">
        <w:rPr>
          <w:rFonts w:ascii="Times New Roman" w:hAnsi="Times New Roman" w:cs="Times New Roman"/>
          <w:color w:val="000000" w:themeColor="text1"/>
          <w:sz w:val="24"/>
          <w:szCs w:val="24"/>
        </w:rPr>
        <w:t>УСТАВ</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ВОЕННОЙ ПОЛИЦИИ ВООРУЖЕННЫХ СИЛ РОССИЙСКОЙ ФЕДЕРАЦИИ</w:t>
      </w:r>
    </w:p>
    <w:p w:rsidR="000E06B7" w:rsidRPr="000E06B7" w:rsidRDefault="000E06B7" w:rsidP="000E06B7">
      <w:pPr>
        <w:spacing w:after="0" w:line="240" w:lineRule="auto"/>
        <w:rPr>
          <w:rFonts w:ascii="Times New Roman" w:hAnsi="Times New Roman" w:cs="Times New Roman"/>
          <w:color w:val="000000" w:themeColor="text1"/>
          <w:sz w:val="24"/>
          <w:szCs w:val="24"/>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0E06B7" w:rsidRPr="000E06B7">
        <w:trPr>
          <w:jc w:val="center"/>
        </w:trPr>
        <w:tc>
          <w:tcPr>
            <w:tcW w:w="9294" w:type="dxa"/>
            <w:tcBorders>
              <w:top w:val="nil"/>
              <w:left w:val="single" w:sz="24" w:space="0" w:color="CED3F1"/>
              <w:bottom w:val="nil"/>
              <w:right w:val="single" w:sz="24" w:space="0" w:color="F4F3F8"/>
            </w:tcBorders>
            <w:shd w:val="clear" w:color="auto" w:fill="F4F3F8"/>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Список изменяющих документов</w:t>
            </w:r>
          </w:p>
          <w:p w:rsidR="000E06B7" w:rsidRPr="00B75F6C" w:rsidRDefault="000E06B7" w:rsidP="000E06B7">
            <w:pPr>
              <w:pStyle w:val="ConsPlusNormal"/>
              <w:jc w:val="center"/>
              <w:rPr>
                <w:rFonts w:ascii="Times New Roman" w:hAnsi="Times New Roman" w:cs="Times New Roman"/>
                <w:color w:val="000000" w:themeColor="text1"/>
                <w:sz w:val="24"/>
                <w:szCs w:val="24"/>
              </w:rPr>
            </w:pPr>
            <w:proofErr w:type="gramStart"/>
            <w:r w:rsidRPr="00B75F6C">
              <w:rPr>
                <w:rFonts w:ascii="Times New Roman" w:hAnsi="Times New Roman" w:cs="Times New Roman"/>
                <w:color w:val="000000" w:themeColor="text1"/>
                <w:sz w:val="24"/>
                <w:szCs w:val="24"/>
              </w:rPr>
              <w:t xml:space="preserve">(в ред. Указов Президента РФ от 07.12.2016 </w:t>
            </w:r>
            <w:hyperlink r:id="rId23" w:history="1">
              <w:r w:rsidRPr="00B75F6C">
                <w:rPr>
                  <w:rFonts w:ascii="Times New Roman" w:hAnsi="Times New Roman" w:cs="Times New Roman"/>
                  <w:color w:val="000000" w:themeColor="text1"/>
                  <w:sz w:val="24"/>
                  <w:szCs w:val="24"/>
                </w:rPr>
                <w:t>N 656</w:t>
              </w:r>
            </w:hyperlink>
            <w:r w:rsidRPr="00B75F6C">
              <w:rPr>
                <w:rFonts w:ascii="Times New Roman" w:hAnsi="Times New Roman" w:cs="Times New Roman"/>
                <w:color w:val="000000" w:themeColor="text1"/>
                <w:sz w:val="24"/>
                <w:szCs w:val="24"/>
              </w:rPr>
              <w:t>,</w:t>
            </w:r>
            <w:proofErr w:type="gramEnd"/>
          </w:p>
          <w:p w:rsidR="000E06B7" w:rsidRPr="000E06B7" w:rsidRDefault="000E06B7" w:rsidP="000E06B7">
            <w:pPr>
              <w:pStyle w:val="ConsPlusNormal"/>
              <w:jc w:val="center"/>
              <w:rPr>
                <w:rFonts w:ascii="Times New Roman" w:hAnsi="Times New Roman" w:cs="Times New Roman"/>
                <w:color w:val="000000" w:themeColor="text1"/>
                <w:sz w:val="24"/>
                <w:szCs w:val="24"/>
              </w:rPr>
            </w:pPr>
            <w:r w:rsidRPr="00B75F6C">
              <w:rPr>
                <w:rFonts w:ascii="Times New Roman" w:hAnsi="Times New Roman" w:cs="Times New Roman"/>
                <w:color w:val="000000" w:themeColor="text1"/>
                <w:sz w:val="24"/>
                <w:szCs w:val="24"/>
              </w:rPr>
              <w:t xml:space="preserve">от 16.05.2017 </w:t>
            </w:r>
            <w:hyperlink r:id="rId24" w:history="1">
              <w:r w:rsidRPr="00B75F6C">
                <w:rPr>
                  <w:rFonts w:ascii="Times New Roman" w:hAnsi="Times New Roman" w:cs="Times New Roman"/>
                  <w:color w:val="000000" w:themeColor="text1"/>
                  <w:sz w:val="24"/>
                  <w:szCs w:val="24"/>
                </w:rPr>
                <w:t>N 210</w:t>
              </w:r>
            </w:hyperlink>
            <w:r w:rsidRPr="00B75F6C">
              <w:rPr>
                <w:rFonts w:ascii="Times New Roman" w:hAnsi="Times New Roman" w:cs="Times New Roman"/>
                <w:color w:val="000000" w:themeColor="text1"/>
                <w:sz w:val="24"/>
                <w:szCs w:val="24"/>
              </w:rPr>
              <w:t xml:space="preserve">, от 17.06.2017 </w:t>
            </w:r>
            <w:hyperlink r:id="rId25" w:history="1">
              <w:r w:rsidRPr="00B75F6C">
                <w:rPr>
                  <w:rFonts w:ascii="Times New Roman" w:hAnsi="Times New Roman" w:cs="Times New Roman"/>
                  <w:color w:val="000000" w:themeColor="text1"/>
                  <w:sz w:val="24"/>
                  <w:szCs w:val="24"/>
                </w:rPr>
                <w:t>N 270</w:t>
              </w:r>
            </w:hyperlink>
            <w:r w:rsidRPr="00B75F6C">
              <w:rPr>
                <w:rFonts w:ascii="Times New Roman" w:hAnsi="Times New Roman" w:cs="Times New Roman"/>
                <w:color w:val="000000" w:themeColor="text1"/>
                <w:sz w:val="24"/>
                <w:szCs w:val="24"/>
              </w:rPr>
              <w:t xml:space="preserve">, от 22.01.2018 </w:t>
            </w:r>
            <w:hyperlink r:id="rId26" w:history="1">
              <w:r w:rsidRPr="00B75F6C">
                <w:rPr>
                  <w:rFonts w:ascii="Times New Roman" w:hAnsi="Times New Roman" w:cs="Times New Roman"/>
                  <w:color w:val="000000" w:themeColor="text1"/>
                  <w:sz w:val="24"/>
                  <w:szCs w:val="24"/>
                </w:rPr>
                <w:t>N 16</w:t>
              </w:r>
            </w:hyperlink>
            <w:r w:rsidRPr="00B75F6C">
              <w:rPr>
                <w:rFonts w:ascii="Times New Roman" w:hAnsi="Times New Roman" w:cs="Times New Roman"/>
                <w:color w:val="000000" w:themeColor="text1"/>
                <w:sz w:val="24"/>
                <w:szCs w:val="24"/>
              </w:rPr>
              <w:t>,</w:t>
            </w:r>
            <w:bookmarkStart w:id="1" w:name="_GoBack"/>
            <w:bookmarkEnd w:id="1"/>
          </w:p>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от 24.10.2018 </w:t>
            </w:r>
            <w:hyperlink r:id="rId27" w:history="1">
              <w:r w:rsidRPr="000E06B7">
                <w:rPr>
                  <w:rFonts w:ascii="Times New Roman" w:hAnsi="Times New Roman" w:cs="Times New Roman"/>
                  <w:color w:val="000000" w:themeColor="text1"/>
                  <w:sz w:val="24"/>
                  <w:szCs w:val="24"/>
                </w:rPr>
                <w:t>N 597</w:t>
              </w:r>
            </w:hyperlink>
            <w:r w:rsidRPr="000E06B7">
              <w:rPr>
                <w:rFonts w:ascii="Times New Roman" w:hAnsi="Times New Roman" w:cs="Times New Roman"/>
                <w:color w:val="000000" w:themeColor="text1"/>
                <w:sz w:val="24"/>
                <w:szCs w:val="24"/>
              </w:rPr>
              <w:t>)</w:t>
            </w:r>
          </w:p>
        </w:tc>
      </w:tr>
    </w:tbl>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w:t>
      </w:r>
      <w:proofErr w:type="gramStart"/>
      <w:r w:rsidRPr="000E06B7">
        <w:rPr>
          <w:rFonts w:ascii="Times New Roman" w:hAnsi="Times New Roman" w:cs="Times New Roman"/>
          <w:color w:val="000000" w:themeColor="text1"/>
          <w:sz w:val="24"/>
          <w:szCs w:val="24"/>
        </w:rPr>
        <w:t>Настоящий Устав определяет основные направления деятельности, функции, полномочия и организацию службы военной полиции Вооруженных Сил Российской Федерации (далее - военная полиция), применение военной полицией некоторых мер государственного принуждения, права и обязанности должностных лиц военной полиции, порядок участия органов военного управления, соединений, воинских частей (кораблей) в служебной деятельности военной полиции и порядок выполнения военной полицией ряда задач гарнизонной службы, а также случаи</w:t>
      </w:r>
      <w:proofErr w:type="gramEnd"/>
      <w:r w:rsidRPr="000E06B7">
        <w:rPr>
          <w:rFonts w:ascii="Times New Roman" w:hAnsi="Times New Roman" w:cs="Times New Roman"/>
          <w:color w:val="000000" w:themeColor="text1"/>
          <w:sz w:val="24"/>
          <w:szCs w:val="24"/>
        </w:rPr>
        <w:t xml:space="preserve"> и порядок применения военнослужащими военной полиции физической силы, специальных средств и огнестрельного оружия.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Обязанности должностных лиц военной полиции, не указанных в настоящем Уставе, определяются соответствующими положениями, наставлениями, инструкциями и руководствами.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Действие настоящего Устава распространяется на военнослужащих Вооруженных Сил Российской Федерации, граждан, проходящих военные сборы в Вооруженных Силах Российской Федерации (далее - военнослужащие), и лиц гражданского персонала Вооруженных Сил Российской Федерации в связи с исполнением ими своих служебных обязанностей или находящихся в расположении воинской части, соединения, учреждения, гарнизона (далее - лица гражданского персонала).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Действие настоящего Устава не распространяется на военнослужащих других войск, воинских формирований и органов, а также на граждан Российской Федерации и иностранных граждан, не проходящих военную службу, и лиц без гражданства (далее - иные лица, лица), за исключением случаев, когда это прямо предусмотрено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Настоящим Уставом руководствуются военнослужащие воинских частей (кораблей), военнослужащие военной полиции и лица гражданского персонала, замещающие в военной полиции воинские должности.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1"/>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Глава 1. ОБЩИЕ ПОЛОЖЕНИЯ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Военная полиция входит в состав Вооруженных Сил Российской Федерации (далее - Вооруженные Силы).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7. Военная полиция предназначена для защиты жизни, здоровья, прав и свобод военнослужащих, лиц гражданского персонала, обеспечения в Вооруженных Силах законности, правопорядка, воинской дисциплины, безопасности дорожного движения, </w:t>
      </w:r>
      <w:r w:rsidRPr="000E06B7">
        <w:rPr>
          <w:rFonts w:ascii="Times New Roman" w:hAnsi="Times New Roman" w:cs="Times New Roman"/>
          <w:color w:val="000000" w:themeColor="text1"/>
          <w:sz w:val="24"/>
          <w:szCs w:val="24"/>
        </w:rPr>
        <w:lastRenderedPageBreak/>
        <w:t>охраны объектов Вооруженных Сил, а также в пределах своей компетенции для противодействия преступности и защиты других охраняемых законом правоотношений в области обороны.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Руководство военной полицией осуществляет Министр обороны Российской Федерации. Начальник центрального органа военной полиции осуществляет управление органами, воинскими частями и подразделениями военной полиции в соответствии с перечнем, утверждаемым Министром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 Военная полиция в своей деятельности руководствуется </w:t>
      </w:r>
      <w:hyperlink r:id="rId28" w:history="1">
        <w:r w:rsidRPr="000E06B7">
          <w:rPr>
            <w:rFonts w:ascii="Times New Roman" w:hAnsi="Times New Roman" w:cs="Times New Roman"/>
            <w:color w:val="000000" w:themeColor="text1"/>
            <w:sz w:val="24"/>
            <w:szCs w:val="24"/>
          </w:rPr>
          <w:t>Конституцией</w:t>
        </w:r>
      </w:hyperlink>
      <w:r w:rsidRPr="000E06B7">
        <w:rPr>
          <w:rFonts w:ascii="Times New Roman" w:hAnsi="Times New Roman" w:cs="Times New Roman"/>
          <w:color w:val="000000" w:themeColor="text1"/>
          <w:sz w:val="24"/>
          <w:szCs w:val="24"/>
        </w:rPr>
        <w:t xml:space="preserve"> Российской Федерации, общепризнанными принципами и нормами международного права и международными договорами Российской Федерации, федеральными законами, настоящим Уставом и иными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Деятельность военной полиции осуществляется на основе принципов законности, гласности, соблюдения прав и свобод человека и гражданина.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Военная полиция осуществляет свою деятельность во взаимодействии с федеральными органами государственной власти, органами государственной власти субъектов Российской Федерации, органами местного самоуправления, общественными объединениями и организациями, иными органами и гражданами Российской Федерации в порядке, определяемом Министром обороны Российской Федерации, указанными органами и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Военнослужащие обязаны оказывать содействие военной полиции при выполнении возложенных на нее функций.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Для целей настоящего Устава и иных нормативных правовых актов Российской Федерации, касающихся деятельности военной полиции, используются следующие понятия: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 "военная автомобильная инспекция Вооруженных Сил Российской Федерации" (далее - ВАИ) - это органы и подразделения военной полиции, предназначенные для планирования, строительства, развития системы обеспечения безопасности дорожного движения и реализации государственной политики в этой области в Вооруженных Силах, других войсках и воинских формированиях и осуществляющие федеральный государственный надзор в области безопасности дорожного движения в Вооруженных Силах, организующие в соответствии с федеральными законами</w:t>
      </w:r>
      <w:proofErr w:type="gramEnd"/>
      <w:r w:rsidRPr="000E06B7">
        <w:rPr>
          <w:rFonts w:ascii="Times New Roman" w:hAnsi="Times New Roman" w:cs="Times New Roman"/>
          <w:color w:val="000000" w:themeColor="text1"/>
          <w:sz w:val="24"/>
          <w:szCs w:val="24"/>
        </w:rPr>
        <w:t xml:space="preserve"> и иными нормативными правовыми актами Российской Федерации выполнение специальных разрешительных функций в области обеспечения безопасности дорожного движения и осуществляющие их непосредственно, а также организующие и осуществляющие специальные контрольные, надзорные и разрешительные функции в области обеспечения безопасности дорожного движения в Вооруженных Силах;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1.1) "военная комендатура" - территориальный орган военной полиции, предназначенный для выполнения задач по обеспечению законности, правопорядка, воинской дисциплины, охраны военнослужащих, содержащихся на гауптвахте, охраны служебных помещений органов военной прокуратуры и военных следственных органов Следственного комитета Российской Федерации (далее - военные следственные органы), выполнения задач гарнизонной службы, отнесенных к компетенции военной полиции, а также иных задач на территории закрепленного района ответственности;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2) "дорожно-патрульная служба" (далее - ДПС) - деятельность должностных лиц военной автомобильной инспекции, включающая в себя комплекс мероприятий по обеспечению безопасности дорожного движения на контрольном посту ДПС ВАИ или маршруте патрулирования, а также обеспечению передвижения войск (сил) по дорогам общего пользования и территориям путем регулирования дорожного движения и (или) сопровождения транспортных средств Вооруженных Сил;</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"инспектор ДПС ВАИ" - должностное лицо военной полиции, проходящее военную службу по контракту в подразделении ВАИ или назначенное для несения ДПС на контрольном посту ДПС ВАИ, осуществляющее патрулирование участка дороги, </w:t>
      </w:r>
      <w:r w:rsidRPr="000E06B7">
        <w:rPr>
          <w:rFonts w:ascii="Times New Roman" w:hAnsi="Times New Roman" w:cs="Times New Roman"/>
          <w:color w:val="000000" w:themeColor="text1"/>
          <w:sz w:val="24"/>
          <w:szCs w:val="24"/>
        </w:rPr>
        <w:lastRenderedPageBreak/>
        <w:t>регулирование дорожного движения или сопровождение транспортных средств Вооруженных Сил;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"контрольный пост ДПС ВАИ" - определенное планом организации ДПС место на участке дороги, на котором инспекторы ДПС ВАИ выполняют возложенные на них обязанности;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 "маршрут патрулирования наряда ДПС ВАИ" - определенное планом организации ДПС и согласованное с подразделениями Государственной </w:t>
      </w:r>
      <w:proofErr w:type="gramStart"/>
      <w:r w:rsidRPr="000E06B7">
        <w:rPr>
          <w:rFonts w:ascii="Times New Roman" w:hAnsi="Times New Roman" w:cs="Times New Roman"/>
          <w:color w:val="000000" w:themeColor="text1"/>
          <w:sz w:val="24"/>
          <w:szCs w:val="24"/>
        </w:rPr>
        <w:t>инспекции безопасности дорожного движения Министерства внутренних дел Российской</w:t>
      </w:r>
      <w:proofErr w:type="gramEnd"/>
      <w:r w:rsidRPr="000E06B7">
        <w:rPr>
          <w:rFonts w:ascii="Times New Roman" w:hAnsi="Times New Roman" w:cs="Times New Roman"/>
          <w:color w:val="000000" w:themeColor="text1"/>
          <w:sz w:val="24"/>
          <w:szCs w:val="24"/>
        </w:rPr>
        <w:t xml:space="preserve"> Федерации (далее - Госавтоинспекция) направление движения наряда ДПС;</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6) "маршрут патрулирования патруля военной полиции" - определенный планом обеспечения правопорядка и воинской дисциплины в районе ответственности военной комендатуры и согласованный с органами внутренних дел Российской Федерации путь следования патруля на территории гарнизона, в районе ответственности военной комендатуры, на территориях центральных органов военного управления, управлений военных округов (оперативно-стратегических командований), управлений объединений, управлений соединений, воинских частей, учреждений и организаций Вооруженных Сил (далее</w:t>
      </w:r>
      <w:proofErr w:type="gramEnd"/>
      <w:r w:rsidRPr="000E06B7">
        <w:rPr>
          <w:rFonts w:ascii="Times New Roman" w:hAnsi="Times New Roman" w:cs="Times New Roman"/>
          <w:color w:val="000000" w:themeColor="text1"/>
          <w:sz w:val="24"/>
          <w:szCs w:val="24"/>
        </w:rPr>
        <w:t xml:space="preserve"> - воинские части) с прилегающей территорией в пределах видимости и слышимости;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7.1) "наряд военной комендатуры" - должностные лица военной комендатуры, назначенные в установленном порядке для выполнения обязанностей по обеспечению правопорядка, воинской дисциплины и противодействию преступности среди военнослужащих, по личной охране, охране жилища и имущества лиц, подлежащих государственной защите, а также для охраны военнослужащих, содержащихся на гауптвахте, и охраны служебных помещений органов военной прокуратуры и военных следственных органов;</w:t>
      </w:r>
      <w:proofErr w:type="gramEnd"/>
    </w:p>
    <w:p w:rsidR="000E06B7" w:rsidRPr="000E06B7" w:rsidRDefault="000E06B7" w:rsidP="000E06B7">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(п. 7.1 </w:t>
      </w:r>
      <w:proofErr w:type="gramStart"/>
      <w:r w:rsidRPr="000E06B7">
        <w:rPr>
          <w:rFonts w:ascii="Times New Roman" w:hAnsi="Times New Roman" w:cs="Times New Roman"/>
          <w:color w:val="000000" w:themeColor="text1"/>
          <w:sz w:val="24"/>
          <w:szCs w:val="24"/>
        </w:rPr>
        <w:t>введен</w:t>
      </w:r>
      <w:proofErr w:type="gramEnd"/>
      <w:r w:rsidRPr="000E06B7">
        <w:rPr>
          <w:rFonts w:ascii="Times New Roman" w:hAnsi="Times New Roman" w:cs="Times New Roman"/>
          <w:color w:val="000000" w:themeColor="text1"/>
          <w:sz w:val="24"/>
          <w:szCs w:val="24"/>
        </w:rPr>
        <w:t xml:space="preserve"> </w:t>
      </w:r>
      <w:hyperlink r:id="rId29"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16.05.2017 N 210)</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8) "наряд ДПС ВАИ" - два и более инспекторов ДПС, назначенные в установленном порядке для выполнения обязанностей по обеспечению безопасности дорожного движения транспортных средств Вооруженных Сил на контрольном посту ДПС ВАИ или маршруте патрулирования, а также для обеспечения передвижения войск (сил) по дорогам общего пользования и территориям путем регулирования дорожного движения и (или) сопровождения транспортных средств Вооруженных Сил;</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"наряд патрульной службы" - патрули военной полиции и воинских частей, назначенные в установленном порядке для выполнения обязанностей по обеспечению правопорядка, воинской дисциплины и противодействию преступности среди военнослужащих на территории района ответственности военной комендатуры и в воинских частях;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"охрана объектов Вооруженных Сил" - осуществление комплекса организационно-правовых, режимных, инженерно-технических, охранных и иных мероприятий, направленных на защиту объектов от противоправных посягательств и на сохранение их устойчивого функционирования;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11) "патрулирование наряда ДПС ВАИ" - систематическое обследование определенных (назначенных) участков дорог и маршрутов движения транспортных средств Вооруженных Сил путем регулярного движения по ним наряда ДПС ВАИ на патрульных транспортных средствах ВАИ или в пешем порядке в целях наблюдения и осуществления контроля за соблюдением водителями транспортных средств Вооруженных Сил </w:t>
      </w:r>
      <w:hyperlink r:id="rId30" w:history="1">
        <w:r w:rsidRPr="000E06B7">
          <w:rPr>
            <w:rFonts w:ascii="Times New Roman" w:hAnsi="Times New Roman" w:cs="Times New Roman"/>
            <w:color w:val="000000" w:themeColor="text1"/>
            <w:sz w:val="24"/>
            <w:szCs w:val="24"/>
          </w:rPr>
          <w:t>Правил</w:t>
        </w:r>
      </w:hyperlink>
      <w:r w:rsidRPr="000E06B7">
        <w:rPr>
          <w:rFonts w:ascii="Times New Roman" w:hAnsi="Times New Roman" w:cs="Times New Roman"/>
          <w:color w:val="000000" w:themeColor="text1"/>
          <w:sz w:val="24"/>
          <w:szCs w:val="24"/>
        </w:rPr>
        <w:t xml:space="preserve"> дорожного движения Российской Федерации (далее - ПДД) и выполнением нормативных правовых актов</w:t>
      </w:r>
      <w:proofErr w:type="gramEnd"/>
      <w:r w:rsidRPr="000E06B7">
        <w:rPr>
          <w:rFonts w:ascii="Times New Roman" w:hAnsi="Times New Roman" w:cs="Times New Roman"/>
          <w:color w:val="000000" w:themeColor="text1"/>
          <w:sz w:val="24"/>
          <w:szCs w:val="24"/>
        </w:rPr>
        <w:t>, регламентирующих порядок использования транспортных средств Вооруженных Сил;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12) "патрульная служба" - деятельность должностных лиц военной полиции и воинских частей, включающая в себя комплекс мероприятий по обеспечению правопорядка, воинской дисциплины и противодействию преступности среди </w:t>
      </w:r>
      <w:r w:rsidRPr="000E06B7">
        <w:rPr>
          <w:rFonts w:ascii="Times New Roman" w:hAnsi="Times New Roman" w:cs="Times New Roman"/>
          <w:color w:val="000000" w:themeColor="text1"/>
          <w:sz w:val="24"/>
          <w:szCs w:val="24"/>
        </w:rPr>
        <w:lastRenderedPageBreak/>
        <w:t>военнослужащих, а в предусмотренных настоящим Уставом случаях - среди лиц гражданского персонала и иных лиц;</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13) "патрульное транспортное средство ВАИ" (далее - патрульное ТС ВАИ) - механическое транспортное средство с нанесенной на наружной поверхности специальной </w:t>
      </w:r>
      <w:proofErr w:type="spellStart"/>
      <w:r w:rsidRPr="000E06B7">
        <w:rPr>
          <w:rFonts w:ascii="Times New Roman" w:hAnsi="Times New Roman" w:cs="Times New Roman"/>
          <w:color w:val="000000" w:themeColor="text1"/>
          <w:sz w:val="24"/>
          <w:szCs w:val="24"/>
        </w:rPr>
        <w:t>цветографической</w:t>
      </w:r>
      <w:proofErr w:type="spellEnd"/>
      <w:r w:rsidRPr="000E06B7">
        <w:rPr>
          <w:rFonts w:ascii="Times New Roman" w:hAnsi="Times New Roman" w:cs="Times New Roman"/>
          <w:color w:val="000000" w:themeColor="text1"/>
          <w:sz w:val="24"/>
          <w:szCs w:val="24"/>
        </w:rPr>
        <w:t xml:space="preserve"> схемой в соответствии с требованиями ГОСТ, оснащенное специальными световыми и звуковыми сигналами, средствами связи и другим специальным оборудованием, для обеспечения безопасности дорожного движения (далее - БДД), выявления и фиксации нарушений </w:t>
      </w:r>
      <w:hyperlink r:id="rId31"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водителями транспортных средств Вооруженных Сил;</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14) "патрульное транспортное средство военной полиции" - механическое транспортное средство с нанесенной на наружной поверхности специальной </w:t>
      </w:r>
      <w:proofErr w:type="spellStart"/>
      <w:r w:rsidRPr="000E06B7">
        <w:rPr>
          <w:rFonts w:ascii="Times New Roman" w:hAnsi="Times New Roman" w:cs="Times New Roman"/>
          <w:color w:val="000000" w:themeColor="text1"/>
          <w:sz w:val="24"/>
          <w:szCs w:val="24"/>
        </w:rPr>
        <w:t>цветографической</w:t>
      </w:r>
      <w:proofErr w:type="spellEnd"/>
      <w:r w:rsidRPr="000E06B7">
        <w:rPr>
          <w:rFonts w:ascii="Times New Roman" w:hAnsi="Times New Roman" w:cs="Times New Roman"/>
          <w:color w:val="000000" w:themeColor="text1"/>
          <w:sz w:val="24"/>
          <w:szCs w:val="24"/>
        </w:rPr>
        <w:t xml:space="preserve"> схемой в соответствии с требованиями ГОСТ, оснащенное специальными световыми и звуковыми сигналами, средствами связи и другим специальным оборудованием, для обеспечения выполнения задач патрульной службы, перевозки задержанных военнослужащих;</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"район ответственности территориального органа военной полиции" (далее - район ответственности) - территория в границах одного или нескольких объектов административно-территориального деления, в пределах которой дислоцируются воинские части и организации Вооруженных Сил. Район ответственности может включать в себя несколько гарнизонов, в которых территориальный орган военной полиции штатом не предусмотрен. При этом наличие в районе ответственности объектов административно-территориального деления, находящихся в разных военных округах, не допускается. Границы районов ответственности утверждаются командующими войсками соответствующих военных округов по согласованию с начальником центрального органа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"стационарный пост ДПС ВАИ" - здание, сооружение, предназначенное для несения службы нарядами ДПС ВАИ, оборудованное специальными служебными помещениями, оснащенное специальными средствами и принадлежностями для несения ДПС, оборудованное инженерными и иными сооружениями.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1"/>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Глава 2. ОСНОВЫ ОРГАНИЗАЦИИ И ДЕЯТЕЛЬНОСТИ ВОЕННОЙ ПОЛИЦИИ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Организация военной полиции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К военной полиции относятся органы, воинские части и подразделения военной полиции, которые созданы для осуществления функций и реализации полномочий, возложенных на военную полицию.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К органам военной полиции относятся центральный орган военной полиции, региональные и территориальные органы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воинским частям военной полиции относятся дисциплинарные воинские части и другие воинские части, созданные для осуществления функций и реализации полномочий, возложенных на военную полицию.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Состав, организационная структура и штатная численность органов, воинских частей и подразделений военной полиции определяются Министром обороны Российской Федерации в пределах установленной штатной численности военнослужащих и гражданского персонала Вооруженных Сил с учетом условий дислокации, объема и характера выполняемых задач.</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Территориальные органы военной полиции дислоцируются, как правило, в непосредственной близости от мест дислокации воинских частей, которые имеют наибольшую численность, или на территории воинских частей, расположенных в районе ответственности территориальных органов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Численность территориальных органов военной полиции определяется в </w:t>
      </w:r>
      <w:r w:rsidRPr="000E06B7">
        <w:rPr>
          <w:rFonts w:ascii="Times New Roman" w:hAnsi="Times New Roman" w:cs="Times New Roman"/>
          <w:color w:val="000000" w:themeColor="text1"/>
          <w:sz w:val="24"/>
          <w:szCs w:val="24"/>
        </w:rPr>
        <w:lastRenderedPageBreak/>
        <w:t>зависимости от численности дислоцирующихся в их районе ответственности войск (транспортных средств Вооруженных Сил, других войск и воинских формирований), размера, количества войсковых полигонов и мест их дислокации, а также от протяженности дорожной сети.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случае необходимости подразделения военной полиции создаются в составе соединений и воинских частей.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16.1. В городах Москве и Санкт-Петербурге военные коменданты гарнизонов одновременно являются военными комендантами этих городов. При организации службы они руководствуются требованиями настоящего Устава, общевоинских уставов Вооруженных Сил и положениями о военных комендатурах городов, комендантами которых являются.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2" w:name="P120"/>
      <w:bookmarkEnd w:id="2"/>
      <w:r w:rsidRPr="000E06B7">
        <w:rPr>
          <w:rFonts w:ascii="Times New Roman" w:hAnsi="Times New Roman" w:cs="Times New Roman"/>
          <w:color w:val="000000" w:themeColor="text1"/>
          <w:sz w:val="24"/>
          <w:szCs w:val="24"/>
        </w:rPr>
        <w:t xml:space="preserve">17. Требования по размещению и оборудованию военной комендатуры и ВАИ (территориальной) изложены в </w:t>
      </w:r>
      <w:hyperlink w:anchor="P1187" w:history="1">
        <w:r w:rsidRPr="000E06B7">
          <w:rPr>
            <w:rFonts w:ascii="Times New Roman" w:hAnsi="Times New Roman" w:cs="Times New Roman"/>
            <w:color w:val="000000" w:themeColor="text1"/>
            <w:sz w:val="24"/>
            <w:szCs w:val="24"/>
          </w:rPr>
          <w:t>приложении N 1</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3" w:name="P122"/>
      <w:bookmarkEnd w:id="3"/>
      <w:r w:rsidRPr="000E06B7">
        <w:rPr>
          <w:rFonts w:ascii="Times New Roman" w:hAnsi="Times New Roman" w:cs="Times New Roman"/>
          <w:color w:val="000000" w:themeColor="text1"/>
          <w:sz w:val="24"/>
          <w:szCs w:val="24"/>
        </w:rPr>
        <w:t xml:space="preserve">17.1. Размещение подразделения военной полиции, которое входит в состав соединения (воинской части), и оборудование мест для его размещения осуществляются в соответствии с требованиями, предусмотренными </w:t>
      </w:r>
      <w:hyperlink r:id="rId32" w:history="1">
        <w:r w:rsidRPr="000E06B7">
          <w:rPr>
            <w:rFonts w:ascii="Times New Roman" w:hAnsi="Times New Roman" w:cs="Times New Roman"/>
            <w:color w:val="000000" w:themeColor="text1"/>
            <w:sz w:val="24"/>
            <w:szCs w:val="24"/>
          </w:rPr>
          <w:t>абзацами первым</w:t>
        </w:r>
      </w:hyperlink>
      <w:r w:rsidRPr="000E06B7">
        <w:rPr>
          <w:rFonts w:ascii="Times New Roman" w:hAnsi="Times New Roman" w:cs="Times New Roman"/>
          <w:color w:val="000000" w:themeColor="text1"/>
          <w:sz w:val="24"/>
          <w:szCs w:val="24"/>
        </w:rPr>
        <w:t xml:space="preserve"> и </w:t>
      </w:r>
      <w:hyperlink r:id="rId33" w:history="1">
        <w:r w:rsidRPr="000E06B7">
          <w:rPr>
            <w:rFonts w:ascii="Times New Roman" w:hAnsi="Times New Roman" w:cs="Times New Roman"/>
            <w:color w:val="000000" w:themeColor="text1"/>
            <w:sz w:val="24"/>
            <w:szCs w:val="24"/>
          </w:rPr>
          <w:t>вторым статьи 169</w:t>
        </w:r>
      </w:hyperlink>
      <w:r w:rsidRPr="000E06B7">
        <w:rPr>
          <w:rFonts w:ascii="Times New Roman" w:hAnsi="Times New Roman" w:cs="Times New Roman"/>
          <w:color w:val="000000" w:themeColor="text1"/>
          <w:sz w:val="24"/>
          <w:szCs w:val="24"/>
        </w:rPr>
        <w:t xml:space="preserve"> и </w:t>
      </w:r>
      <w:hyperlink r:id="rId34" w:history="1">
        <w:r w:rsidRPr="000E06B7">
          <w:rPr>
            <w:rFonts w:ascii="Times New Roman" w:hAnsi="Times New Roman" w:cs="Times New Roman"/>
            <w:color w:val="000000" w:themeColor="text1"/>
            <w:sz w:val="24"/>
            <w:szCs w:val="24"/>
          </w:rPr>
          <w:t>статьей 170</w:t>
        </w:r>
      </w:hyperlink>
      <w:r w:rsidRPr="000E06B7">
        <w:rPr>
          <w:rFonts w:ascii="Times New Roman" w:hAnsi="Times New Roman" w:cs="Times New Roman"/>
          <w:color w:val="000000" w:themeColor="text1"/>
          <w:sz w:val="24"/>
          <w:szCs w:val="24"/>
        </w:rPr>
        <w:t xml:space="preserve"> Устава внутренней службы Вооруженных Сил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Комната подразделения военной полиции для задержанных военнослужащих должна быть оборудована в соответствии с </w:t>
      </w:r>
      <w:hyperlink w:anchor="P1464" w:history="1">
        <w:r w:rsidRPr="000E06B7">
          <w:rPr>
            <w:rFonts w:ascii="Times New Roman" w:hAnsi="Times New Roman" w:cs="Times New Roman"/>
            <w:color w:val="000000" w:themeColor="text1"/>
            <w:sz w:val="24"/>
            <w:szCs w:val="24"/>
          </w:rPr>
          <w:t>приложением N 4</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 Типовые положения о региональном и территориальном органах военной полиции, а также положения о военных комендатурах городов Москвы и Санкт-Петербурга утверждаются Министром обороны Российской Федерации.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Основные направления деятельности военной полиции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 Основными направлениями деятельности военной полиции являются: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обеспечение правопорядка и воинской дисциплины, участие в обеспечении законности, а также осуществление в пределах своей компетенции противодействия преступности;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осуществление полномочий органа дознания в Вооруженных Силах;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производство в соответствии с компетенцией по делам об административных правонарушениях и проведение разбирательств по дисциплинарным проступкам;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организация в Вооруженных Силах розыска и задержания военнослужащих, уклоняющихся от военной службы; содействие в пределах своих полномочий органам внутренних дел Российской Федерации в розыске военнослужащих и лиц гражданского персонала, совершивших преступление, а также военного имущества Вооруженных Сил;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 исполнение в соответствии с </w:t>
      </w:r>
      <w:hyperlink r:id="rId35"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 уголовных наказаний, дисциплинарного ареста, содержание под стражей подозреваемых либо обвиняемых в совершении преступлений, подсудимых и задержанных военнослужащих, в том числе военнослужащих других войск и воинских формирований;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охрана и конвоирование военнослужащих, в том числе военнослужащих других войск и воинских формирований;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обеспечение охраны объектов Вооруженных Сил, перечень которых определяется Министром обороны Российской Федерации, служебных помещений органов военной прокуратуры и военных следственных органов;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обеспечение в пределах своей компетенции государственной защиты потерпевших, свидетелей и иных участников уголовного судопроизводства из числа военнослужащих, судей военных судов, прокурорских работников органов военной прокуратуры, руководителей и следователей военных следственных органов, а также других защищаемых лиц;</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 обеспечение безопасности дорожного движения в Вооруженных Силах, координация деятельности других войск и воинских формирований по вопросам </w:t>
      </w:r>
      <w:r w:rsidRPr="000E06B7">
        <w:rPr>
          <w:rFonts w:ascii="Times New Roman" w:hAnsi="Times New Roman" w:cs="Times New Roman"/>
          <w:color w:val="000000" w:themeColor="text1"/>
          <w:sz w:val="24"/>
          <w:szCs w:val="24"/>
        </w:rPr>
        <w:lastRenderedPageBreak/>
        <w:t>обеспечения безопасности дорожного движения;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выполнение задач гарнизонной службы.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19.1. Задачи и порядок действий подразделений военной полиции, находящихся в составе соединений и воинских частей, определяются Министром обороны Российской Федерации.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Функции военной полиции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 Функциями военной полиции являются: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 организация патрульной службы, обеспечение правопорядка и воинской дисциплины среди военнослужащих на улицах, площадях, стадионах, в скверах, парках, на транспортных магистралях, вокзалах, в аэропортах, морских (речных) портах и других общественных местах, в воинских частях, в районах проведения учений и ликвидации последствий аварий, катастроф природного и техногенного характера, а также в иных случаях, предусмотренных настоящим Уставом;</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участие во взаимодействии с органами внутренних дел Российской Федерации в мероприятиях по обеспечению правопорядка и воинской дисциплины, а также по обеспечению БДД во время подготовки и проведения гарнизонных мероприятий с участием войск (сил) и воинских формирований;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предупреждение и пресечение преступлений, административных правонарушений и дисциплинарных проступков, совершаемых военнослужащими;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предупреждение и пресечение преступлений и административных правонарушений, совершаемых лицами гражданского персонала и иными лицами на территориях воинских частей, а также лицами гражданского персонала в связи с исполнением ими служебных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охрана места происшествия, обеспечение сохранности следов преступления, административного правонарушения в пределах полномочий, установленных федеральными законами и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выявление военнослужащих, имеющих намерение совершить правонарушение, и проведение с ними индивидуальной профилактической работы, участие в правовой подготовке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7) прием, регистрация и проверка сообщений о преступлениях, принятие в пределах компетенции, установленной уголовно-процессуальным </w:t>
      </w:r>
      <w:hyperlink r:id="rId36"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 по ним решений, производство неотложных следственных действий по уголовным делам о преступлениях, по которым производство предварительного следствия обязательно;</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8) прием, регистрация, осуществление проверки заявлений и сообщений об административных правонарушениях, производство по делам об административных правонарушениях, отнесенных </w:t>
      </w:r>
      <w:hyperlink r:id="rId37"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 об административных правонарушениях к компетенции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9) прием и регистрация сообщений о дисциплинарных проступках, проведение разбирательств по дисциплинарным проступкам, которые настоящим Уставом отнесены к компетенции военной полиции, и направление в военный суд материалов о грубых дисциплинарных проступках для применения к военнослужащим дисциплинарного ареста; проверка поступивших в органы военной полиции сообщений о происшествиях, произошедших на территориях воинских частей или участниками которых являются военнослужащие;</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выявление причин и условий, способствующих совершению военнослужащими преступлений, административных правонарушений и дисциплинарных проступков, принятие мер по их устранению;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4" w:name="P158"/>
      <w:bookmarkEnd w:id="4"/>
      <w:r w:rsidRPr="000E06B7">
        <w:rPr>
          <w:rFonts w:ascii="Times New Roman" w:hAnsi="Times New Roman" w:cs="Times New Roman"/>
          <w:color w:val="000000" w:themeColor="text1"/>
          <w:sz w:val="24"/>
          <w:szCs w:val="24"/>
        </w:rPr>
        <w:t xml:space="preserve">11) организация в Вооруженных Силах и принятие в соответствии с нормами общевоинских уставов и настоящего Устава мер по розыску и задержанию </w:t>
      </w:r>
      <w:r w:rsidRPr="000E06B7">
        <w:rPr>
          <w:rFonts w:ascii="Times New Roman" w:hAnsi="Times New Roman" w:cs="Times New Roman"/>
          <w:color w:val="000000" w:themeColor="text1"/>
          <w:sz w:val="24"/>
          <w:szCs w:val="24"/>
        </w:rPr>
        <w:lastRenderedPageBreak/>
        <w:t xml:space="preserve">военнослужащих, уклоняющихся от военной службы; </w:t>
      </w:r>
      <w:proofErr w:type="gramStart"/>
      <w:r w:rsidRPr="000E06B7">
        <w:rPr>
          <w:rFonts w:ascii="Times New Roman" w:hAnsi="Times New Roman" w:cs="Times New Roman"/>
          <w:color w:val="000000" w:themeColor="text1"/>
          <w:sz w:val="24"/>
          <w:szCs w:val="24"/>
        </w:rPr>
        <w:t>оказание в порядке, определяемом Министерством обороны Российской Федерации и Министерством внутренних дел Российской Федерации, содействия органам внутренних дел Российской Федерации в розыске и задержании военнослужащих, самовольно оставивших воинские части (места службы), подозреваемых и обвиняемых в совершении преступлений, осужденных, скрывшихся от органов предварительного расследования или суда; принятие мер по розыску похищенного (утраченного) военного имущества Вооруженных Сил;</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12) содействие в порядке, определяемом Министерством обороны Российской Федерации и Министерством внутренних дел Российской Федерации, органам внутренних дел Российской Федерации в розыске и задержании угнанных транспортных средств Вооруженных Сил, а также военнослужащих и лиц гражданского персонала, скрывшихся с места дорожно-транспортного происшествия и совершивших другие нарушения </w:t>
      </w:r>
      <w:hyperlink r:id="rId38"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правил эксплуатации транспортных средств Вооруженных Сил;</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исполнение в пределах своих полномочий решений суда (судьи), письменных поручений следователя, руководителя следственного органа, дознавателя, органа дознания о производстве отдельных следственных действий, об исполнении постановлений о задержании, приводе, заключении под стражу военнослужащих, подозреваемых и обвиняемых в совершении преступлений, о производстве иных процессуальных действий, оказание содействия в их осуществлении;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исполнение в отношении военнослужащих, в том числе военнослужащих других войск, воинских формирований и органов, уголовных наказаний в виде содержания в дисциплинарной воинской части и ареста, дисциплинарного взыскания в виде дисциплинарного ареста;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содержание на гауптвахте военнослужащих, в том числе военнослужащих других войск и воинских формирований, задержанных по подозрению в совершении преступлений, административных правонарушений или грубых дисциплинарных проступков; подозреваемых, обвиняемых в совершении преступлений и подсудимых, в отношении которых избрана мера пресечения в виде заключения под стражу; осужденных военным судом и содержащихся под стражей, в отношении которых приговор не вступил в законную силу;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16) охрана и конвоирование в установленных настоящим Уставом случаях военнослужащих, в том числе военнослужащих других войск и воинских формирований, задержанных по подозрению в совершении преступлений, подозреваемых, обвиняемых в совершении преступлений и подсудимых, в отношении которых избрана мера пресечения в виде заключения под стражу, осужденных военным судом и содержащихся под стражей, в отношении которых приговор не вступил в законную силу, в</w:t>
      </w:r>
      <w:proofErr w:type="gramEnd"/>
      <w:r w:rsidRPr="000E06B7">
        <w:rPr>
          <w:rFonts w:ascii="Times New Roman" w:hAnsi="Times New Roman" w:cs="Times New Roman"/>
          <w:color w:val="000000" w:themeColor="text1"/>
          <w:sz w:val="24"/>
          <w:szCs w:val="24"/>
        </w:rPr>
        <w:t xml:space="preserve"> суд, к местам производства следственных и иных процессуальных действий;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 обеспечение правопорядка и законности в дисциплинарных воинских частях и на гауптвахтах, обеспечение безопасности содержащихся в них военнослужащих, военнослужащих и работников военной полиции, а также находящихся на их территориях должностных и иных лиц;</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18) осуществление в пределах компетенции мер по противодействию незаконному обороту наркотических средств, психотропных веществ и их </w:t>
      </w:r>
      <w:proofErr w:type="spellStart"/>
      <w:r w:rsidRPr="000E06B7">
        <w:rPr>
          <w:rFonts w:ascii="Times New Roman" w:hAnsi="Times New Roman" w:cs="Times New Roman"/>
          <w:color w:val="000000" w:themeColor="text1"/>
          <w:sz w:val="24"/>
          <w:szCs w:val="24"/>
        </w:rPr>
        <w:t>прекурсоров</w:t>
      </w:r>
      <w:proofErr w:type="spellEnd"/>
      <w:r w:rsidRPr="000E06B7">
        <w:rPr>
          <w:rFonts w:ascii="Times New Roman" w:hAnsi="Times New Roman" w:cs="Times New Roman"/>
          <w:color w:val="000000" w:themeColor="text1"/>
          <w:sz w:val="24"/>
          <w:szCs w:val="24"/>
        </w:rPr>
        <w:t xml:space="preserve"> в Вооруженных Силах; профилактика в пределах компетенции незаконного потребления наркотических средств и психотропных веществ в Вооруженных Силах; </w:t>
      </w:r>
      <w:proofErr w:type="gramStart"/>
      <w:r w:rsidRPr="000E06B7">
        <w:rPr>
          <w:rFonts w:ascii="Times New Roman" w:hAnsi="Times New Roman" w:cs="Times New Roman"/>
          <w:color w:val="000000" w:themeColor="text1"/>
          <w:sz w:val="24"/>
          <w:szCs w:val="24"/>
        </w:rPr>
        <w:t xml:space="preserve">осуществление взаимодействия в порядке, определяемом Министерством обороны Российской Федерации и Министерством внутренних дел Российской Федерации, с его территориальными органами по вопросам информационного обеспечения деятельности в сфере контроля за оборотом наркотических средств, психотропных веществ и их </w:t>
      </w:r>
      <w:proofErr w:type="spellStart"/>
      <w:r w:rsidRPr="000E06B7">
        <w:rPr>
          <w:rFonts w:ascii="Times New Roman" w:hAnsi="Times New Roman" w:cs="Times New Roman"/>
          <w:color w:val="000000" w:themeColor="text1"/>
          <w:sz w:val="24"/>
          <w:szCs w:val="24"/>
        </w:rPr>
        <w:t>прекурсоров</w:t>
      </w:r>
      <w:proofErr w:type="spellEnd"/>
      <w:r w:rsidRPr="000E06B7">
        <w:rPr>
          <w:rFonts w:ascii="Times New Roman" w:hAnsi="Times New Roman" w:cs="Times New Roman"/>
          <w:color w:val="000000" w:themeColor="text1"/>
          <w:sz w:val="24"/>
          <w:szCs w:val="24"/>
        </w:rPr>
        <w:t>, сильнодействующих веществ и противодействия их незаконному обороту в Вооруженных Силах;</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19) обеспечение охраны объектов Вооруженных Сил, перечень которых </w:t>
      </w:r>
      <w:r w:rsidRPr="000E06B7">
        <w:rPr>
          <w:rFonts w:ascii="Times New Roman" w:hAnsi="Times New Roman" w:cs="Times New Roman"/>
          <w:color w:val="000000" w:themeColor="text1"/>
          <w:sz w:val="24"/>
          <w:szCs w:val="24"/>
        </w:rPr>
        <w:lastRenderedPageBreak/>
        <w:t>определяется Министром обороны Российской Федерации, а также охрана служебных помещений органов военной прокуратуры и военных следственных органов в порядке, определяемом Министерством обороны Российской Федерации совместно с Генеральной прокуратурой Российской Федерации и Следственным комитетом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 прием под охрану объектов Вооруженных Сил (по мере приведения их защищенности к установленным требованиям) и организация их охраны; участие в разработке тактико-технических и оперативно-технических требований к средствам охраны;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 взаимодействие с сотрудниками органов внутренних дел Российской Федерации и Федеральной службы судебных приставов по вопросам конвоирования содержащихся под стражей военнослужащих, охраны и безопасности конвоируемых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5" w:name="P171"/>
      <w:bookmarkEnd w:id="5"/>
      <w:r w:rsidRPr="000E06B7">
        <w:rPr>
          <w:rFonts w:ascii="Times New Roman" w:hAnsi="Times New Roman" w:cs="Times New Roman"/>
          <w:color w:val="000000" w:themeColor="text1"/>
          <w:sz w:val="24"/>
          <w:szCs w:val="24"/>
        </w:rPr>
        <w:t xml:space="preserve">22) обеспечение в пределах своей компетенции и в соответствии с законодательством Российской Федерации государственной защиты потерпевших, свидетелей и иных участников уголовного судопроизводства из числа военнослужащих, судей военных судов, прокурорских работников органов военной прокуратуры, руководителей и следователей военных следственных органов, других защищаемых лиц, на жизнь, здоровье, честь и достоинство, а также на </w:t>
      </w:r>
      <w:proofErr w:type="gramStart"/>
      <w:r w:rsidRPr="000E06B7">
        <w:rPr>
          <w:rFonts w:ascii="Times New Roman" w:hAnsi="Times New Roman" w:cs="Times New Roman"/>
          <w:color w:val="000000" w:themeColor="text1"/>
          <w:sz w:val="24"/>
          <w:szCs w:val="24"/>
        </w:rPr>
        <w:t>имущество</w:t>
      </w:r>
      <w:proofErr w:type="gramEnd"/>
      <w:r w:rsidRPr="000E06B7">
        <w:rPr>
          <w:rFonts w:ascii="Times New Roman" w:hAnsi="Times New Roman" w:cs="Times New Roman"/>
          <w:color w:val="000000" w:themeColor="text1"/>
          <w:sz w:val="24"/>
          <w:szCs w:val="24"/>
        </w:rPr>
        <w:t xml:space="preserve"> которых совершаются преступные посягательства;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 участие в разработке федеральных целевых программ и разработка ведомственных программ в установленной сфере деятельности, а также их реализация в Вооруженных Силах;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24) участие совместно с заинтересованными федеральными органами исполнительной власти в разработке предложений и </w:t>
      </w:r>
      <w:proofErr w:type="gramStart"/>
      <w:r w:rsidRPr="000E06B7">
        <w:rPr>
          <w:rFonts w:ascii="Times New Roman" w:hAnsi="Times New Roman" w:cs="Times New Roman"/>
          <w:color w:val="000000" w:themeColor="text1"/>
          <w:sz w:val="24"/>
          <w:szCs w:val="24"/>
        </w:rPr>
        <w:t>контроль за</w:t>
      </w:r>
      <w:proofErr w:type="gramEnd"/>
      <w:r w:rsidRPr="000E06B7">
        <w:rPr>
          <w:rFonts w:ascii="Times New Roman" w:hAnsi="Times New Roman" w:cs="Times New Roman"/>
          <w:color w:val="000000" w:themeColor="text1"/>
          <w:sz w:val="24"/>
          <w:szCs w:val="24"/>
        </w:rPr>
        <w:t xml:space="preserve"> их реализацией в установленной сфере деятельности;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 участие в разработке и осуществлении программ международного сотрудничества, подготовке и заключении международных договоров Российской Федерации, в том числе межведомственного характера, по вопросам, относящимся к компетенции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26) разработка мер по совершенствованию деятельности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27) координация деятельности других войск и воинских формирований по вопросам обеспечения БДД;</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28) пропаганда безопасности дорожного движения в Вооруженных Силах, </w:t>
      </w:r>
      <w:proofErr w:type="gramStart"/>
      <w:r w:rsidRPr="000E06B7">
        <w:rPr>
          <w:rFonts w:ascii="Times New Roman" w:hAnsi="Times New Roman" w:cs="Times New Roman"/>
          <w:color w:val="000000" w:themeColor="text1"/>
          <w:sz w:val="24"/>
          <w:szCs w:val="24"/>
        </w:rPr>
        <w:t>контроль за</w:t>
      </w:r>
      <w:proofErr w:type="gramEnd"/>
      <w:r w:rsidRPr="000E06B7">
        <w:rPr>
          <w:rFonts w:ascii="Times New Roman" w:hAnsi="Times New Roman" w:cs="Times New Roman"/>
          <w:color w:val="000000" w:themeColor="text1"/>
          <w:sz w:val="24"/>
          <w:szCs w:val="24"/>
        </w:rPr>
        <w:t xml:space="preserve"> соблюдением </w:t>
      </w:r>
      <w:hyperlink r:id="rId39"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правил эксплуатации водителями транспортных средств Вооруженных Сил, других войск и воинских формирований на дорогах общего пользования и территориях, находящихся в ведении Министерства обороны Российской Федерации (далее - территории);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29) организация и несение ДПС на автомобильных дорогах общего пользования и маршрутах движения транспортных средств Вооруженных Сил, других войск и воинских формирований;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30) осуществление проверок сообщений или заявлений физических и юридических лиц, а также сообщений в средствах массовой информации, содержащих данные, указывающие на наличие события административного правонарушения; производство в пределах своей компетенции по делам об административных правонарушениях;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31) по согласованию с подразделениями Госавтоинспекции регулирование дорожного движения на дорогах общего пользования при проведении специальных мероприятий, в местах проведения учений и занятий по боевой подготовке, а также обеспечение БДД при передвижении организованных воинских колонн, в том числе с использованием технических средств и автоматизированных систем; сопровождение транспортных средств Вооруженных Сил (воинских колонн) и других транспортных средств, осуществляющих перевозку грузов оборонного значения в интересах Вооруженных Сил по дорогам общего пользования и территориям;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32) согласование в установленном порядке маршрутов движения транспортных </w:t>
      </w:r>
      <w:r w:rsidRPr="000E06B7">
        <w:rPr>
          <w:rFonts w:ascii="Times New Roman" w:hAnsi="Times New Roman" w:cs="Times New Roman"/>
          <w:color w:val="000000" w:themeColor="text1"/>
          <w:sz w:val="24"/>
          <w:szCs w:val="24"/>
        </w:rPr>
        <w:lastRenderedPageBreak/>
        <w:t>средств Вооруженных Сил при перевозке ими особо опасных, крупногабаритных и (или) тяжеловесных грузов;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33) выдача разрешений на установку и снятие технических средств организации дорожного движения на дорогах и территориях;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34) осуществление на месте дорожно-транспортного происшествия с участием транспортных средств Вооруженных Сил, других войск и воинских формирований неотложных действий по спасению людей, в том числе принятие мер по эвакуации людей и оказанию им первой помощи, а также содействие в эвакуации поврежденных транспортных средств Вооруженных Сил и охране военного имущества на месте дорожно-транспортного происшествия;</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35) проведение в соответствии с </w:t>
      </w:r>
      <w:hyperlink r:id="rId40"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 государственной регистрации и учета транспортных средств Вооруженных Сил и транспортных средств федеральных органов исполнительной власти (кроме Федеральной службы войск национальной гвардии Российской Федерации) по согласованию с Министерством обороны Российской Федерации, выдача регистрационных документов и государственных регистрационных знаков на зарегистрированные транспортные средства;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36) выдача в установленном порядке разрешений на оборудование транспортных средств оперативных служб воинских частей специальными световыми и звуковыми сигналами при наличии специальных </w:t>
      </w:r>
      <w:proofErr w:type="spellStart"/>
      <w:r w:rsidRPr="000E06B7">
        <w:rPr>
          <w:rFonts w:ascii="Times New Roman" w:hAnsi="Times New Roman" w:cs="Times New Roman"/>
          <w:color w:val="000000" w:themeColor="text1"/>
          <w:sz w:val="24"/>
          <w:szCs w:val="24"/>
        </w:rPr>
        <w:t>цветографических</w:t>
      </w:r>
      <w:proofErr w:type="spellEnd"/>
      <w:r w:rsidRPr="000E06B7">
        <w:rPr>
          <w:rFonts w:ascii="Times New Roman" w:hAnsi="Times New Roman" w:cs="Times New Roman"/>
          <w:color w:val="000000" w:themeColor="text1"/>
          <w:sz w:val="24"/>
          <w:szCs w:val="24"/>
        </w:rPr>
        <w:t xml:space="preserve"> схем на наружных поверхностях этих транспортных средств;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37) проведение в установленном порядке технического осмотра транспортных средств Вооруженных Сил, в том числе с использованием средств технического диагностирования;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38) организация и осуществление </w:t>
      </w:r>
      <w:proofErr w:type="gramStart"/>
      <w:r w:rsidRPr="000E06B7">
        <w:rPr>
          <w:rFonts w:ascii="Times New Roman" w:hAnsi="Times New Roman" w:cs="Times New Roman"/>
          <w:color w:val="000000" w:themeColor="text1"/>
          <w:sz w:val="24"/>
          <w:szCs w:val="24"/>
        </w:rPr>
        <w:t>контроля за</w:t>
      </w:r>
      <w:proofErr w:type="gramEnd"/>
      <w:r w:rsidRPr="000E06B7">
        <w:rPr>
          <w:rFonts w:ascii="Times New Roman" w:hAnsi="Times New Roman" w:cs="Times New Roman"/>
          <w:color w:val="000000" w:themeColor="text1"/>
          <w:sz w:val="24"/>
          <w:szCs w:val="24"/>
        </w:rPr>
        <w:t xml:space="preserve"> допуском водителей и транспортных средств Вооруженных Сил к участию в дорожном движении; выдача в установленном порядке на транспортные средства Вооруженных Сил свидетельств о допуске к перевозке опасных грузов;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39) осуществление в Вооруженных Силах контроля и надзора за соблюдением нормативных правовых актов в области обеспечения БДД, которыми устанавливаются требования: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эксплуатационному состоянию и ремонту автомобильных дорог (за исключением государственного надзора при их капитальном ремонте), дорожных сооружений, железнодорожных переездов, находящихся в ведении Министерства обороны Российской Федерации, а также к установке и эксплуатации технических средств организации дорожного движения на них;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конструкции и техническому состоянию находящихся в эксплуатации автомототранспортных средств Вооруженных Сил, прицепов к ним и предметов их дополнительного оборудования;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изменению конструкции зарегистрированных в ВАИ автомототранспортных средств и прицепов к ним;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перевозкам в пределах компетенции военной автоинспекции особо опасных, тяжеловесных и крупногабаритных грузов;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40) участие в мероприятиях территориальной обороны, в проведении контртеррористических операций и обеспечении режимов чрезвычайного и военного положения;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41) обеспечение безопасности пребывания иностранных инспекционных групп в рамках реализации международных договоров и соглашений Российской Федерации в области контроля над вооружениями на территориях воинских частей, в местах их посещения, проживания, питания и на маршрутах следования;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42) выполнение задач гарнизонной службы, отнесенных к компетенции военных комендатур в соответствии со </w:t>
      </w:r>
      <w:hyperlink r:id="rId41" w:history="1">
        <w:r w:rsidRPr="000E06B7">
          <w:rPr>
            <w:rFonts w:ascii="Times New Roman" w:hAnsi="Times New Roman" w:cs="Times New Roman"/>
            <w:color w:val="000000" w:themeColor="text1"/>
            <w:sz w:val="24"/>
            <w:szCs w:val="24"/>
          </w:rPr>
          <w:t>статьей 20.1</w:t>
        </w:r>
      </w:hyperlink>
      <w:r w:rsidRPr="000E06B7">
        <w:rPr>
          <w:rFonts w:ascii="Times New Roman" w:hAnsi="Times New Roman" w:cs="Times New Roman"/>
          <w:color w:val="000000" w:themeColor="text1"/>
          <w:sz w:val="24"/>
          <w:szCs w:val="24"/>
        </w:rPr>
        <w:t xml:space="preserve"> Устава гарнизонной и караульной служб Вооруженных Сил Российской Федерации (далее - Устав гарнизонной и караульной служб </w:t>
      </w:r>
      <w:r w:rsidRPr="000E06B7">
        <w:rPr>
          <w:rFonts w:ascii="Times New Roman" w:hAnsi="Times New Roman" w:cs="Times New Roman"/>
          <w:color w:val="000000" w:themeColor="text1"/>
          <w:sz w:val="24"/>
          <w:szCs w:val="24"/>
        </w:rPr>
        <w:lastRenderedPageBreak/>
        <w:t>Вооруженных Сил).</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Полномочия военной полиции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 Для реализации своих функций военная полиция наделяется следующими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 требовать от военнослужащих соблюдения воинской дисциплины, прекращения противоправных и (или) препятствующих деятельности органов военной полиции действий, принимать меры, предусмотренные федеральными законами, настоящим Уставом и иными нормативными правовыми актами Российской Федерации, по пресечению преступлений, административных правонарушений и дисциплинарных проступков, совершаемых военнослужащими;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2) требовать от лиц гражданского персонала, находящихся на территориях воинских частей, прекращения противоправных и (или) препятствующих деятельности органов военной полиции действий, принимать меры, предусмотренные федеральными законами, настоящим Уставом и иными нормативными правовыми актами Российской Федерации, по пресечению преступлений и административных правонарушений, совершаемых лицами гражданского персонала на территории воинской части;</w:t>
      </w:r>
      <w:proofErr w:type="gramEnd"/>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 xml:space="preserve">задерживать в установленном уголовно-процессуальным </w:t>
      </w:r>
      <w:hyperlink r:id="rId42"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 порядке лиц гражданского персонала, совершивших преступление на территории воинской части или в отношении военнослужащих, в том числе военнослужащих других войск, воинских формирований и органов, имущества Вооруженных Сил, - до передачи их в соответствующие правоохранительные органы;</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проверять документы, удостоверяющие личность, у военнослужащих, а также у лиц гражданского персонала, находящихся на территориях воинских частей, если имеются основания подозревать их в совершении правонарушения или имеются основания для их задержания в случаях, предусмотренных уголовно-процессуальным </w:t>
      </w:r>
      <w:hyperlink r:id="rId43"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 и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задерживать и (или) доставлять в военную полицию военнослужащих: в связи с совершением ими преступления, административного правонарушения или грубого дисциплинарного проступка; для пресечения возможности совершения ими новых преступлений; оказавших сопротивление или неповиновение законным требованиям военнослужащего военной полиции; при отсутствии у них документов, удостоверяющих личность; проходящих военную службу по призыву, - при отсутствии документов, подтверждающих законность их нахождения вне пределов воинской части, или прибывших по увольнительным запискам из другого гарнизона; если имеются основания для их задержания в иных случаях, предусмотренных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5) осуществлять личный досмотр, досмотр вещей, находящихся при военнослужащих, в целях обнаружения документов, орудий совершения или предметов правонарушения либо предметов, сохранивших на себе следы правонарушения, а также при наличии данных о том, что военнослужащие имеют при себе оружие, боеприпасы, патроны к оружию, взрывчатые вещества, взрывные устройства, наркотические средства, психотропные вещества или их </w:t>
      </w:r>
      <w:proofErr w:type="spellStart"/>
      <w:r w:rsidRPr="000E06B7">
        <w:rPr>
          <w:rFonts w:ascii="Times New Roman" w:hAnsi="Times New Roman" w:cs="Times New Roman"/>
          <w:color w:val="000000" w:themeColor="text1"/>
          <w:sz w:val="24"/>
          <w:szCs w:val="24"/>
        </w:rPr>
        <w:t>прекурсоры</w:t>
      </w:r>
      <w:proofErr w:type="spellEnd"/>
      <w:r w:rsidRPr="000E06B7">
        <w:rPr>
          <w:rFonts w:ascii="Times New Roman" w:hAnsi="Times New Roman" w:cs="Times New Roman"/>
          <w:color w:val="000000" w:themeColor="text1"/>
          <w:sz w:val="24"/>
          <w:szCs w:val="24"/>
        </w:rPr>
        <w:t>, изымать указанные документы, оружие, предметы, средства и</w:t>
      </w:r>
      <w:proofErr w:type="gramEnd"/>
      <w:r w:rsidRPr="000E06B7">
        <w:rPr>
          <w:rFonts w:ascii="Times New Roman" w:hAnsi="Times New Roman" w:cs="Times New Roman"/>
          <w:color w:val="000000" w:themeColor="text1"/>
          <w:sz w:val="24"/>
          <w:szCs w:val="24"/>
        </w:rPr>
        <w:t xml:space="preserve"> вещества при отсутствии законных оснований для их ношения или хранения; обеспечивать охрану места правонарушения и сохранность указанных документов, оружия, предметов, средств и веществ;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исполнять в пределах своих полномочий решения суда (судьи), письменных поручений следователя, руководителя следственного органа, дознавателя, органа дознания о производстве отдельных следственных действий, об исполнении постановлений о задержании, приводе, заключении под стражу военнослужащих, подозреваемых и обвиняемых в совершении преступлений, о производстве иных процессуальных действий; принимать меры по обеспечению сохранности следов преступления, совершенного </w:t>
      </w:r>
      <w:r w:rsidRPr="000E06B7">
        <w:rPr>
          <w:rFonts w:ascii="Times New Roman" w:hAnsi="Times New Roman" w:cs="Times New Roman"/>
          <w:color w:val="000000" w:themeColor="text1"/>
          <w:sz w:val="24"/>
          <w:szCs w:val="24"/>
        </w:rPr>
        <w:lastRenderedPageBreak/>
        <w:t>военнослужащими, а также лицами гражданского персонала на территории воинской части, и иных доказательств совершения ими преступления;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7) направлять и (или) доставлять военнослужащих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административного правонарушения или грубого дисциплинарного проступка для объективного установления обстоятельств правонарушения, а также проводить освидетельствование лиц, управляющих транспортными средствами Вооруженных Сил, других войск и воинских формирований, на состояние опьянения в соответствии с </w:t>
      </w:r>
      <w:hyperlink r:id="rId44" w:history="1">
        <w:r w:rsidRPr="000E06B7">
          <w:rPr>
            <w:rFonts w:ascii="Times New Roman" w:hAnsi="Times New Roman" w:cs="Times New Roman"/>
            <w:color w:val="000000" w:themeColor="text1"/>
            <w:sz w:val="24"/>
            <w:szCs w:val="24"/>
          </w:rPr>
          <w:t>Кодексом</w:t>
        </w:r>
      </w:hyperlink>
      <w:r w:rsidRPr="000E06B7">
        <w:rPr>
          <w:rFonts w:ascii="Times New Roman" w:hAnsi="Times New Roman" w:cs="Times New Roman"/>
          <w:color w:val="000000" w:themeColor="text1"/>
          <w:sz w:val="24"/>
          <w:szCs w:val="24"/>
        </w:rPr>
        <w:t xml:space="preserve"> Российской Федерации</w:t>
      </w:r>
      <w:proofErr w:type="gramEnd"/>
      <w:r w:rsidRPr="000E06B7">
        <w:rPr>
          <w:rFonts w:ascii="Times New Roman" w:hAnsi="Times New Roman" w:cs="Times New Roman"/>
          <w:color w:val="000000" w:themeColor="text1"/>
          <w:sz w:val="24"/>
          <w:szCs w:val="24"/>
        </w:rPr>
        <w:t xml:space="preserve"> об административных правонарушениях и в </w:t>
      </w:r>
      <w:hyperlink r:id="rId45" w:history="1">
        <w:r w:rsidRPr="000E06B7">
          <w:rPr>
            <w:rFonts w:ascii="Times New Roman" w:hAnsi="Times New Roman" w:cs="Times New Roman"/>
            <w:color w:val="000000" w:themeColor="text1"/>
            <w:sz w:val="24"/>
            <w:szCs w:val="24"/>
          </w:rPr>
          <w:t>порядке</w:t>
        </w:r>
      </w:hyperlink>
      <w:r w:rsidRPr="000E06B7">
        <w:rPr>
          <w:rFonts w:ascii="Times New Roman" w:hAnsi="Times New Roman" w:cs="Times New Roman"/>
          <w:color w:val="000000" w:themeColor="text1"/>
          <w:sz w:val="24"/>
          <w:szCs w:val="24"/>
        </w:rPr>
        <w:t>, установленном Правительством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требовать от военнослужащих, лиц гражданского персонала и иных лиц соблюдения пропускного режима и режимов, установленных на охраняемых военной полицией объектах Вооруженных Сил;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беспрепятственно входить в помещения охраняемых объектов Вооруженных Сил, осматривать их при преследовании лиц, незаконно проникших на охраняемые объекты Вооруженных Сил, и при задержании лиц, подозреваемых в совершении преступлений или административных правонарушений; использовать технические средства для обнаружения и изъятия незаконно вносимого (выносимого), ввозимого (вывозимого) имущества и для фиксирования противоправных действий;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10) осуществлять в отношении лиц, указанных в </w:t>
      </w:r>
      <w:hyperlink w:anchor="P171" w:history="1">
        <w:r w:rsidRPr="000E06B7">
          <w:rPr>
            <w:rFonts w:ascii="Times New Roman" w:hAnsi="Times New Roman" w:cs="Times New Roman"/>
            <w:color w:val="000000" w:themeColor="text1"/>
            <w:sz w:val="24"/>
            <w:szCs w:val="24"/>
          </w:rPr>
          <w:t>пункте 22 статьи 20</w:t>
        </w:r>
      </w:hyperlink>
      <w:r w:rsidRPr="000E06B7">
        <w:rPr>
          <w:rFonts w:ascii="Times New Roman" w:hAnsi="Times New Roman" w:cs="Times New Roman"/>
          <w:color w:val="000000" w:themeColor="text1"/>
          <w:sz w:val="24"/>
          <w:szCs w:val="24"/>
        </w:rPr>
        <w:t xml:space="preserve"> настоящего Устава, меры безопасности, предусмотренные Федеральным </w:t>
      </w:r>
      <w:hyperlink r:id="rId46" w:history="1">
        <w:r w:rsidRPr="000E06B7">
          <w:rPr>
            <w:rFonts w:ascii="Times New Roman" w:hAnsi="Times New Roman" w:cs="Times New Roman"/>
            <w:color w:val="000000" w:themeColor="text1"/>
            <w:sz w:val="24"/>
            <w:szCs w:val="24"/>
          </w:rPr>
          <w:t>законом</w:t>
        </w:r>
      </w:hyperlink>
      <w:r w:rsidRPr="000E06B7">
        <w:rPr>
          <w:rFonts w:ascii="Times New Roman" w:hAnsi="Times New Roman" w:cs="Times New Roman"/>
          <w:color w:val="000000" w:themeColor="text1"/>
          <w:sz w:val="24"/>
          <w:szCs w:val="24"/>
        </w:rPr>
        <w:t xml:space="preserve"> "О государственной защите судей, должностных лиц правоохранительных и контролирующих органов" и Федеральным </w:t>
      </w:r>
      <w:hyperlink r:id="rId47" w:history="1">
        <w:r w:rsidRPr="000E06B7">
          <w:rPr>
            <w:rFonts w:ascii="Times New Roman" w:hAnsi="Times New Roman" w:cs="Times New Roman"/>
            <w:color w:val="000000" w:themeColor="text1"/>
            <w:sz w:val="24"/>
            <w:szCs w:val="24"/>
          </w:rPr>
          <w:t>законом</w:t>
        </w:r>
      </w:hyperlink>
      <w:r w:rsidRPr="000E06B7">
        <w:rPr>
          <w:rFonts w:ascii="Times New Roman" w:hAnsi="Times New Roman" w:cs="Times New Roman"/>
          <w:color w:val="000000" w:themeColor="text1"/>
          <w:sz w:val="24"/>
          <w:szCs w:val="24"/>
        </w:rPr>
        <w:t xml:space="preserve"> "О государственной защите потерпевших, свидетелей и иных участников уголовного судопроизводства";</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организовывать и проводить в установленном порядке проверки войск (сил) в районе ответственности по направлениям деятельности военной полиции; направлять в пределах компетенции командирам воинских частей обязательные для исполнения запросы;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требовать от граждан покинуть место происшествия, если это необходимо для обеспечения их безопасности и (или) проведения следственных действий, выяснения обстоятельств и сохранения следов совершения правонарушения;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использовать для выявления и фиксации правонарушений видео- и аудиотехнику, кино- и фотоаппаратуру, а также другие технические и специальные средства;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вносить командирам воинских частей обязательные для исполнения предписания об устранении причин и условий, способствующих совершению административных правонарушений, производство по делам о которых входит в компетенцию военной полиции, а также об устранении нарушений в области БДД;</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15) применять к военнослужащим, отбывающим наказание в дисциплинарной воинской части или на гауптвахте, средства исправления, предусмотренные уголовно-исполнительным </w:t>
      </w:r>
      <w:hyperlink r:id="rId48"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16) вызывать в орган или подразделение военной полиции военнослужащих и лиц гражданского персонала по вопросам проводимых разбирательств и находящимся в производстве делам об административных правонарушениях, а также в связи с проверкой зарегистрированных в установленном порядке заявлений и сообщений о преступлениях, об административных правонарушениях, о происшествиях, разрешение которых отнесено к компетенции военной полиции;</w:t>
      </w:r>
      <w:proofErr w:type="gramEnd"/>
      <w:r w:rsidRPr="000E06B7">
        <w:rPr>
          <w:rFonts w:ascii="Times New Roman" w:hAnsi="Times New Roman" w:cs="Times New Roman"/>
          <w:color w:val="000000" w:themeColor="text1"/>
          <w:sz w:val="24"/>
          <w:szCs w:val="24"/>
        </w:rPr>
        <w:t xml:space="preserve"> получать по таким делам, материалам, заявлениям и сообщениям необходимые объяснения, справки, документы (их копии);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17) составлять протоколы об административных правонарушениях, собирать доказательства, передавать материалы об административных правонарушениях на рассмотрение органов, уполномоченных рассматривать дела об административных правонарушениях в случаях и по основаниям, которые предусмотрены федеральными </w:t>
      </w:r>
      <w:r w:rsidRPr="000E06B7">
        <w:rPr>
          <w:rFonts w:ascii="Times New Roman" w:hAnsi="Times New Roman" w:cs="Times New Roman"/>
          <w:color w:val="000000" w:themeColor="text1"/>
          <w:sz w:val="24"/>
          <w:szCs w:val="24"/>
        </w:rPr>
        <w:lastRenderedPageBreak/>
        <w:t>законами и иными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 по согласованию с подразделениями Госавтоинспекции временно ограничивать или запрещать дорожное движение, изменять его организацию на отдельных участках автомобильных дорог общего пользования и маршрутах движения транспортных сре</w:t>
      </w:r>
      <w:proofErr w:type="gramStart"/>
      <w:r w:rsidRPr="000E06B7">
        <w:rPr>
          <w:rFonts w:ascii="Times New Roman" w:hAnsi="Times New Roman" w:cs="Times New Roman"/>
          <w:color w:val="000000" w:themeColor="text1"/>
          <w:sz w:val="24"/>
          <w:szCs w:val="24"/>
        </w:rPr>
        <w:t>дств пр</w:t>
      </w:r>
      <w:proofErr w:type="gramEnd"/>
      <w:r w:rsidRPr="000E06B7">
        <w:rPr>
          <w:rFonts w:ascii="Times New Roman" w:hAnsi="Times New Roman" w:cs="Times New Roman"/>
          <w:color w:val="000000" w:themeColor="text1"/>
          <w:sz w:val="24"/>
          <w:szCs w:val="24"/>
        </w:rPr>
        <w:t>и проведении мероприятий с участием войск (сил) в целях создания необходимых условий для безопасного движения транспортных средств и пешеходов;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19) останавливать транспортные средства Вооруженных Сил, других войск и воинских формирований на дорогах общего пользования и территориях в целях предотвращения, пресечения и при выявлении административных правонарушений в области дорожного движения, проверять у водителей документы на право их использования и управления ими, а также на транспортное средство и перевозимый груз, изымать эти документы и задерживать транспортные средства Вооруженных Сил, других войск</w:t>
      </w:r>
      <w:proofErr w:type="gramEnd"/>
      <w:r w:rsidRPr="000E06B7">
        <w:rPr>
          <w:rFonts w:ascii="Times New Roman" w:hAnsi="Times New Roman" w:cs="Times New Roman"/>
          <w:color w:val="000000" w:themeColor="text1"/>
          <w:sz w:val="24"/>
          <w:szCs w:val="24"/>
        </w:rPr>
        <w:t xml:space="preserve"> и воинских формирований в случаях, предусмотренных законодательством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 осуществлять в установленном порядке административное задержание и личный досмотр водителей транспортных средств Вооруженных Сил, других войск и воинских формирований, совершивших административное правонарушение, осмотр транспортных средств и грузов с участием водителей или граждан, сопровождающих грузы, производить досмотр транспортных сре</w:t>
      </w:r>
      <w:proofErr w:type="gramStart"/>
      <w:r w:rsidRPr="000E06B7">
        <w:rPr>
          <w:rFonts w:ascii="Times New Roman" w:hAnsi="Times New Roman" w:cs="Times New Roman"/>
          <w:color w:val="000000" w:themeColor="text1"/>
          <w:sz w:val="24"/>
          <w:szCs w:val="24"/>
        </w:rPr>
        <w:t>дств пр</w:t>
      </w:r>
      <w:proofErr w:type="gramEnd"/>
      <w:r w:rsidRPr="000E06B7">
        <w:rPr>
          <w:rFonts w:ascii="Times New Roman" w:hAnsi="Times New Roman" w:cs="Times New Roman"/>
          <w:color w:val="000000" w:themeColor="text1"/>
          <w:sz w:val="24"/>
          <w:szCs w:val="24"/>
        </w:rPr>
        <w:t>и подозрении, что они используются в противоправных целях;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 отстранять в соответствии с законодательством Российской Федерации от управления транспортными средствами Вооруженных Сил, других войск и воинских формирований военнослужащих и лиц гражданского персонала, в отношении которых имеются достаточные основания полагать, что они находятся в состоянии опьянения, а также совершивших административные правонарушения;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 вызывать в ВАИ водителей и должностных лиц воинских частей, других войск и воинских формирований по находящимся в производстве делам об административных правонарушениях, получать от них необходимые объяснения, справки, документы (их копии);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23) использовать в установленном порядке специальные технические и транспортные средства для выявления и фиксации нарушений </w:t>
      </w:r>
      <w:hyperlink r:id="rId49"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контроля за</w:t>
      </w:r>
      <w:proofErr w:type="gramEnd"/>
      <w:r w:rsidRPr="000E06B7">
        <w:rPr>
          <w:rFonts w:ascii="Times New Roman" w:hAnsi="Times New Roman" w:cs="Times New Roman"/>
          <w:color w:val="000000" w:themeColor="text1"/>
          <w:sz w:val="24"/>
          <w:szCs w:val="24"/>
        </w:rPr>
        <w:t xml:space="preserve"> техническим состоянием транспортных средств Вооруженных Сил, других войск и воинских формирований;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 осуществлять в соответствии с федеральными законами, настоящим Уставом и иными нормативными правовыми актами Российской Федерации задержание транспортных средств Вооруженных Сил, других войск и воинских формирований с перемещением и помещением их на специализированную стоянку до устранения причин задержания и возврата владельцам;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25) не допускать к участию в дорожном движении транспортные средства Вооруженных Сил, в конструкцию которых внесены изменения, не имеющие документов, удостоверяющих их соответствие установленным требованиям БДД, имеющие скрытые, поддельные, измененные номера узлов и агрегатов или государственные регистрационные знаки, путем отказа в государственной регистрации транспортных средств и в выдаче соответствующих документов на них;</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26) использовать транспортные средства Вооруженных Сил для выполнения обязанностей, возложенных на военнослужащих военной полиции, по пресечению преступлений, административных правонарушений и задержанию военнослужащих, подозреваемых в их совершении;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27) вести учет дорожно-транспортных происшествий в Вооруженных Силах, осуществлять подготовку материалов о состоянии БДД в Вооруженных Силах и представлять их в установленном порядке для включения в проект государственного доклада о состоянии БДД в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lastRenderedPageBreak/>
        <w:t>28) создавать, обеспечивать функционирование и вести в порядке, определяемом Министерством обороны Российской Федерации, информационные банки (базы) данных об охраняемых объектах Вооруженных Сил, о зарегистрированных транспортных средствах Вооруженных Сил, государственных регистрационных знаках, бланках регистрационных документов на транспортные средства Вооруженных Сил и другой специальной продукции, необходимой для допуска транспортных средств Вооруженных Сил к участию в дорожном движении, о результатах проведения технического осмотра</w:t>
      </w:r>
      <w:proofErr w:type="gramEnd"/>
      <w:r w:rsidRPr="000E06B7">
        <w:rPr>
          <w:rFonts w:ascii="Times New Roman" w:hAnsi="Times New Roman" w:cs="Times New Roman"/>
          <w:color w:val="000000" w:themeColor="text1"/>
          <w:sz w:val="24"/>
          <w:szCs w:val="24"/>
        </w:rPr>
        <w:t xml:space="preserve"> транспортных средств Вооруженных Сил, а также о бланках специальной печатной продукции, необходимой для допуска водителей и транспортных средств Вооруженных Сил к участию в дорожном движении, и предоставлять содержащиеся в банках (базах) данных сведения федеральным органам исполнительной власти в порядке, установленном федеральными законами и иными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29) участвовать в научной работе по вопросам, отнесенным к компетенции военной полиции, в разработке образцов вооружения и военной техники, специальных средств, специальных технических средств и оборудования, предназначенных для обеспечения деятельности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30) участвовать в приеме выпускных экзаменов в образовательных организациях, осуществляющих подготовку граждан на получение права на управление автомототранспортными средствами для нужд Вооруженных Сил;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31) применять в случае привлечения для обеспечения режимов чрезвычайного и военного положения, проведения контртеррористической операции меры и временные ограничения, установленные федеральными законами, настоящим Уставом и иными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 Военная полиция также осуществляет иные функции и реализует иные полномочия в соответствии с нормативными правовыми актами Министерства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 Порядок осуществления военной полицией функций и реализации ее полномочий, если он не является предметом регулирования настоящего Устава, а также разграничение полномочий между начальниками органов военной полиции, руководителями органов военного управления Вооруженных Сил и командирами воинских частей определяются Министром обороны Российской Федерации.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Полномочия военной полиции в отношении военнослужащих</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других войск и воинских формирований</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6" w:name="P241"/>
      <w:bookmarkEnd w:id="6"/>
      <w:r w:rsidRPr="000E06B7">
        <w:rPr>
          <w:rFonts w:ascii="Times New Roman" w:hAnsi="Times New Roman" w:cs="Times New Roman"/>
          <w:color w:val="000000" w:themeColor="text1"/>
          <w:sz w:val="24"/>
          <w:szCs w:val="24"/>
        </w:rPr>
        <w:t>24. В целях поддержания правопорядка, воинской дисциплины и пресечения преступлений, совершаемых военнослужащими других войск и воинских формирований, находящимися за территориями воинских частей (организаций, учреждений), в которых они проходят военную службу, военная полиция наделяется следующими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требовать от военнослужащих других войск и воинских формирований прекращения совершения преступных действий и принимать меры, предусмотренные федеральными законами, настоящим Уставом и иными нормативными правовыми актами Российской Федерации, по пресечению совершаемых ими преступлений;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проверять у военнослужащих других войск и воинских формирований, если они застигнуты на месте совершения преступления или если имеются основания для их задержания в случаях, предусмотренных федеральными законами, настоящим Уставом и иными нормативными правовыми актами Российской Федерации, документы, удостоверяющие личность;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7" w:name="P244"/>
      <w:bookmarkEnd w:id="7"/>
      <w:r w:rsidRPr="000E06B7">
        <w:rPr>
          <w:rFonts w:ascii="Times New Roman" w:hAnsi="Times New Roman" w:cs="Times New Roman"/>
          <w:color w:val="000000" w:themeColor="text1"/>
          <w:sz w:val="24"/>
          <w:szCs w:val="24"/>
        </w:rPr>
        <w:t xml:space="preserve">3) задерживать и доставлять в установленном уголовно-процессуальным </w:t>
      </w:r>
      <w:hyperlink r:id="rId50"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 порядке в служебное помещение военной полиции военнослужащих других войск и воинских формирований в связи с совершением </w:t>
      </w:r>
      <w:r w:rsidRPr="000E06B7">
        <w:rPr>
          <w:rFonts w:ascii="Times New Roman" w:hAnsi="Times New Roman" w:cs="Times New Roman"/>
          <w:color w:val="000000" w:themeColor="text1"/>
          <w:sz w:val="24"/>
          <w:szCs w:val="24"/>
        </w:rPr>
        <w:lastRenderedPageBreak/>
        <w:t>ими преступления;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4) осуществлять личный досмотр, досмотр вещей, находящихся при военнослужащих других войск и воинских формирований, указанных в </w:t>
      </w:r>
      <w:hyperlink w:anchor="P244" w:history="1">
        <w:r w:rsidRPr="000E06B7">
          <w:rPr>
            <w:rFonts w:ascii="Times New Roman" w:hAnsi="Times New Roman" w:cs="Times New Roman"/>
            <w:color w:val="000000" w:themeColor="text1"/>
            <w:sz w:val="24"/>
            <w:szCs w:val="24"/>
          </w:rPr>
          <w:t>пункте 3</w:t>
        </w:r>
      </w:hyperlink>
      <w:r w:rsidRPr="000E06B7">
        <w:rPr>
          <w:rFonts w:ascii="Times New Roman" w:hAnsi="Times New Roman" w:cs="Times New Roman"/>
          <w:color w:val="000000" w:themeColor="text1"/>
          <w:sz w:val="24"/>
          <w:szCs w:val="24"/>
        </w:rPr>
        <w:t xml:space="preserve"> настоящей статьи, в целях обнаружения документов, орудий совершения или предметов преступления либо предметов, сохранивших на себе следы преступления, а также при наличии данных о том, что указанные лица имеют при себе оружие, боеприпасы, патроны к оружию, взрывчатые вещества, взрывные устройства, наркотические средства</w:t>
      </w:r>
      <w:proofErr w:type="gramEnd"/>
      <w:r w:rsidRPr="000E06B7">
        <w:rPr>
          <w:rFonts w:ascii="Times New Roman" w:hAnsi="Times New Roman" w:cs="Times New Roman"/>
          <w:color w:val="000000" w:themeColor="text1"/>
          <w:sz w:val="24"/>
          <w:szCs w:val="24"/>
        </w:rPr>
        <w:t xml:space="preserve">, психотропные вещества или их </w:t>
      </w:r>
      <w:proofErr w:type="spellStart"/>
      <w:r w:rsidRPr="000E06B7">
        <w:rPr>
          <w:rFonts w:ascii="Times New Roman" w:hAnsi="Times New Roman" w:cs="Times New Roman"/>
          <w:color w:val="000000" w:themeColor="text1"/>
          <w:sz w:val="24"/>
          <w:szCs w:val="24"/>
        </w:rPr>
        <w:t>прекурсоры</w:t>
      </w:r>
      <w:proofErr w:type="spellEnd"/>
      <w:r w:rsidRPr="000E06B7">
        <w:rPr>
          <w:rFonts w:ascii="Times New Roman" w:hAnsi="Times New Roman" w:cs="Times New Roman"/>
          <w:color w:val="000000" w:themeColor="text1"/>
          <w:sz w:val="24"/>
          <w:szCs w:val="24"/>
        </w:rPr>
        <w:t>, изымать указанные документы, орудия, предметы, средства и вещества при отсутствии законных оснований для их ношения или хранения; обеспечивать охрану места преступления и сохранность этих документов, орудий, предметов, средств и веществ;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направлять и (или) доставлять военнослужащих других войск и воинских формирований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для объективного установления обстоятель</w:t>
      </w:r>
      <w:proofErr w:type="gramStart"/>
      <w:r w:rsidRPr="000E06B7">
        <w:rPr>
          <w:rFonts w:ascii="Times New Roman" w:hAnsi="Times New Roman" w:cs="Times New Roman"/>
          <w:color w:val="000000" w:themeColor="text1"/>
          <w:sz w:val="24"/>
          <w:szCs w:val="24"/>
        </w:rPr>
        <w:t>ств пр</w:t>
      </w:r>
      <w:proofErr w:type="gramEnd"/>
      <w:r w:rsidRPr="000E06B7">
        <w:rPr>
          <w:rFonts w:ascii="Times New Roman" w:hAnsi="Times New Roman" w:cs="Times New Roman"/>
          <w:color w:val="000000" w:themeColor="text1"/>
          <w:sz w:val="24"/>
          <w:szCs w:val="24"/>
        </w:rPr>
        <w:t>еступления;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получать от военнослужащих других войск и воинских формирований, указанных в </w:t>
      </w:r>
      <w:hyperlink w:anchor="P244" w:history="1">
        <w:r w:rsidRPr="000E06B7">
          <w:rPr>
            <w:rFonts w:ascii="Times New Roman" w:hAnsi="Times New Roman" w:cs="Times New Roman"/>
            <w:color w:val="000000" w:themeColor="text1"/>
            <w:sz w:val="24"/>
            <w:szCs w:val="24"/>
          </w:rPr>
          <w:t>пункте 3</w:t>
        </w:r>
      </w:hyperlink>
      <w:r w:rsidRPr="000E06B7">
        <w:rPr>
          <w:rFonts w:ascii="Times New Roman" w:hAnsi="Times New Roman" w:cs="Times New Roman"/>
          <w:color w:val="000000" w:themeColor="text1"/>
          <w:sz w:val="24"/>
          <w:szCs w:val="24"/>
        </w:rPr>
        <w:t xml:space="preserve"> настоящей статьи, необходимые объяснения.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8" w:name="P249"/>
      <w:bookmarkEnd w:id="8"/>
      <w:r w:rsidRPr="000E06B7">
        <w:rPr>
          <w:rFonts w:ascii="Times New Roman" w:hAnsi="Times New Roman" w:cs="Times New Roman"/>
          <w:color w:val="000000" w:themeColor="text1"/>
          <w:sz w:val="24"/>
          <w:szCs w:val="24"/>
        </w:rPr>
        <w:t>25. О задержании военнослужащих других войск и воинских формирований начальник органа военной полиции незамедлительно уведомляет военного прокурора, руководителя военного следственного органа и принимает меры, предусмотренные федеральными законами, настоящим Уставом и иными нормативными правовыми актами Российской Федерации.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Полномочия военной полиции в отношении военнослужащих,</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проходящих военную службу по призыву в органах </w:t>
      </w:r>
      <w:proofErr w:type="gramStart"/>
      <w:r w:rsidRPr="000E06B7">
        <w:rPr>
          <w:rFonts w:ascii="Times New Roman" w:hAnsi="Times New Roman" w:cs="Times New Roman"/>
          <w:color w:val="000000" w:themeColor="text1"/>
          <w:sz w:val="24"/>
          <w:szCs w:val="24"/>
        </w:rPr>
        <w:t>федеральной</w:t>
      </w:r>
      <w:proofErr w:type="gramEnd"/>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службы безопасности и органах государственной охраны</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26. Для поддержания правопорядка, воинской дисциплины и пресечения преступлений, совершаемых военнослужащими, проходящими военную службу по призыву в органах федеральной службы безопасности и органах государственной охраны, находящимися за территориями воинских частей (организаций, учреждений), в которых они проходят военную службу, военная полиция наделяется полномочиями в соответствии со </w:t>
      </w:r>
      <w:hyperlink w:anchor="P241" w:history="1">
        <w:r w:rsidRPr="000E06B7">
          <w:rPr>
            <w:rFonts w:ascii="Times New Roman" w:hAnsi="Times New Roman" w:cs="Times New Roman"/>
            <w:color w:val="000000" w:themeColor="text1"/>
            <w:sz w:val="24"/>
            <w:szCs w:val="24"/>
          </w:rPr>
          <w:t>статьями 24</w:t>
        </w:r>
      </w:hyperlink>
      <w:r w:rsidRPr="000E06B7">
        <w:rPr>
          <w:rFonts w:ascii="Times New Roman" w:hAnsi="Times New Roman" w:cs="Times New Roman"/>
          <w:color w:val="000000" w:themeColor="text1"/>
          <w:sz w:val="24"/>
          <w:szCs w:val="24"/>
        </w:rPr>
        <w:t xml:space="preserve"> и </w:t>
      </w:r>
      <w:hyperlink w:anchor="P249" w:history="1">
        <w:r w:rsidRPr="000E06B7">
          <w:rPr>
            <w:rFonts w:ascii="Times New Roman" w:hAnsi="Times New Roman" w:cs="Times New Roman"/>
            <w:color w:val="000000" w:themeColor="text1"/>
            <w:sz w:val="24"/>
            <w:szCs w:val="24"/>
          </w:rPr>
          <w:t>25</w:t>
        </w:r>
      </w:hyperlink>
      <w:r w:rsidRPr="000E06B7">
        <w:rPr>
          <w:rFonts w:ascii="Times New Roman" w:hAnsi="Times New Roman" w:cs="Times New Roman"/>
          <w:color w:val="000000" w:themeColor="text1"/>
          <w:sz w:val="24"/>
          <w:szCs w:val="24"/>
        </w:rPr>
        <w:t xml:space="preserve"> настоящего Устава.</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Полномочия военной полиции в отношении иных лиц</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27. Для защиты жизни, здоровья, прав и свобод военнослужащих, лиц гражданского персонала и имущества Вооруженных Сил от противоправных посягательств военная полиция наделяется следующими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требовать от лиц, совершающих преступление или административное правонарушение на территории воинской части или в отношении военнослужащих, лиц гражданского персонала и имущества Вооруженных Сил, прекращения противоправных действий и принимать меры, предусмотренные федеральными законами, настоящим Уставом и иными нормативными правовыми актами Российской Федерации, по пресечению указанных противоправных действий;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2) задерживать в установленном уголовно-процессуальным законодательством Российской Федерации </w:t>
      </w:r>
      <w:hyperlink r:id="rId51" w:history="1">
        <w:r w:rsidRPr="000E06B7">
          <w:rPr>
            <w:rFonts w:ascii="Times New Roman" w:hAnsi="Times New Roman" w:cs="Times New Roman"/>
            <w:color w:val="000000" w:themeColor="text1"/>
            <w:sz w:val="24"/>
            <w:szCs w:val="24"/>
          </w:rPr>
          <w:t>порядке</w:t>
        </w:r>
      </w:hyperlink>
      <w:r w:rsidRPr="000E06B7">
        <w:rPr>
          <w:rFonts w:ascii="Times New Roman" w:hAnsi="Times New Roman" w:cs="Times New Roman"/>
          <w:color w:val="000000" w:themeColor="text1"/>
          <w:sz w:val="24"/>
          <w:szCs w:val="24"/>
        </w:rPr>
        <w:t xml:space="preserve"> лиц, совершивших преступление на территории воинской части или в отношении военнослужащих, имущества Вооруженных Сил, до передачи их в соответствующие правоохранительные органы;</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задерживать лиц, незаконно проникших или пытавшихся проникнуть на территории воинских частей, охраняемых военной полицией объектов, до передачи их в </w:t>
      </w:r>
      <w:r w:rsidRPr="000E06B7">
        <w:rPr>
          <w:rFonts w:ascii="Times New Roman" w:hAnsi="Times New Roman" w:cs="Times New Roman"/>
          <w:color w:val="000000" w:themeColor="text1"/>
          <w:sz w:val="24"/>
          <w:szCs w:val="24"/>
        </w:rPr>
        <w:lastRenderedPageBreak/>
        <w:t>соответствующие правоохранительные органы, но на срок не более трех часов с момента фактического ограничения свободы передвижения лица;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проверять у иных лиц, находящихся на территориях воинских частей, документы, удостоверяющие их личность, если имеются основания подозревать их в совершении преступления или административного правонарушения либо имеются основания для их задержания в случаях, предусмотренных федеральными законами, настоящим Уставом и иными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принимать меры по обеспечению сохранности следов преступления и иных доказательств совершения преступления.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1"/>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Глава 3. СЛУЖЕБНАЯ ДЕЯТЕЛЬНОСТЬ ВОЕННОЙ ПОЛИЦИИ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Общие положения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28. Служебная деятельность военной полиции - это совокупность организованных и согласованных действий органов, воинских частей, подразделений и военнослужащих военной полиции по реализации основных направлений деятельности военной полиции в мирное и военное время.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29. Служебная деятельность военной полиции осуществляется следующими органами: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центральным органом военной полиции - на территории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региональными органами военной полиции - на территориях соответствующих военных округов (флотов);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территориальными органами военной полиции - на территориях закрепленных районов ответственности.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29.1. Служебная деятельность воинских частей военной полиции осуществляется на территориях, на которых расположены соответствующие воинские части, а также в границах местного гарнизона, на территории которого они расположены.</w:t>
      </w:r>
    </w:p>
    <w:p w:rsidR="000E06B7" w:rsidRPr="000E06B7" w:rsidRDefault="000E06B7" w:rsidP="000E06B7">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w:t>
      </w:r>
      <w:proofErr w:type="gramStart"/>
      <w:r w:rsidRPr="000E06B7">
        <w:rPr>
          <w:rFonts w:ascii="Times New Roman" w:hAnsi="Times New Roman" w:cs="Times New Roman"/>
          <w:color w:val="000000" w:themeColor="text1"/>
          <w:sz w:val="24"/>
          <w:szCs w:val="24"/>
        </w:rPr>
        <w:t>с</w:t>
      </w:r>
      <w:proofErr w:type="gramEnd"/>
      <w:r w:rsidRPr="000E06B7">
        <w:rPr>
          <w:rFonts w:ascii="Times New Roman" w:hAnsi="Times New Roman" w:cs="Times New Roman"/>
          <w:color w:val="000000" w:themeColor="text1"/>
          <w:sz w:val="24"/>
          <w:szCs w:val="24"/>
        </w:rPr>
        <w:t xml:space="preserve">татья 29.1 введена </w:t>
      </w:r>
      <w:hyperlink r:id="rId52"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24.10.2018 N 597)</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30. Служебная деятельность подразделений военной полиции, входящих в состав соединений и воинских частей, осуществляется на территориях, на которых расположены соответствующие соединения и воинские части, за исключением случаев, указанных в Уставе гарнизонной и караульной служб Вооруженных Сил и в настоящем Уставе.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31. Особенности служебной деятельности органов и (или) подразделений военной полиции на территории иностранного государства устанавливаются международным договором между Российской Федерацией и государством, на территории которого они дислоцируются.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31.2. </w:t>
      </w:r>
      <w:proofErr w:type="gramStart"/>
      <w:r w:rsidRPr="000E06B7">
        <w:rPr>
          <w:rFonts w:ascii="Times New Roman" w:hAnsi="Times New Roman" w:cs="Times New Roman"/>
          <w:color w:val="000000" w:themeColor="text1"/>
          <w:sz w:val="24"/>
          <w:szCs w:val="24"/>
        </w:rPr>
        <w:t>Центральный орган военной полиции осуществляет мероприятия по строительству и развитию военной полиции, подготовке личного состава военной полиции, реализации основных направлений деятельности военной полиции, предусмотренных статьей 19 настоящего Устава, обеспечению органов, воинских частей и подразделений военной полиции вооружением, боевой и специальной техникой, экипировкой и специальными средствами по номенклатуре центрального органа военной полиции, а также по методическому руководству военной полицией, согласовывает кандидатуры</w:t>
      </w:r>
      <w:proofErr w:type="gramEnd"/>
      <w:r w:rsidRPr="000E06B7">
        <w:rPr>
          <w:rFonts w:ascii="Times New Roman" w:hAnsi="Times New Roman" w:cs="Times New Roman"/>
          <w:color w:val="000000" w:themeColor="text1"/>
          <w:sz w:val="24"/>
          <w:szCs w:val="24"/>
        </w:rPr>
        <w:t xml:space="preserve"> для назначения на должность начальников и других должностных лиц региональных и территориальных органов военной полиции в порядке, установленном Министром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 направлениям деятельности военной полиции начальник центрального органа военной полиции взаимодействует с командующими войсками военных округов (флотов).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32. </w:t>
      </w:r>
      <w:proofErr w:type="gramStart"/>
      <w:r w:rsidRPr="000E06B7">
        <w:rPr>
          <w:rFonts w:ascii="Times New Roman" w:hAnsi="Times New Roman" w:cs="Times New Roman"/>
          <w:color w:val="000000" w:themeColor="text1"/>
          <w:sz w:val="24"/>
          <w:szCs w:val="24"/>
        </w:rPr>
        <w:t xml:space="preserve">По направлениям деятельности военной полиции начальник регионального органа военной полиции взаимодействует с высшими должностными лицами (руководителями высших исполнительных органов государственной власти) субъектов </w:t>
      </w:r>
      <w:r w:rsidRPr="000E06B7">
        <w:rPr>
          <w:rFonts w:ascii="Times New Roman" w:hAnsi="Times New Roman" w:cs="Times New Roman"/>
          <w:color w:val="000000" w:themeColor="text1"/>
          <w:sz w:val="24"/>
          <w:szCs w:val="24"/>
        </w:rPr>
        <w:lastRenderedPageBreak/>
        <w:t>Российской Федерации, руководителями территориальных органов федеральных органов исполнительной власти, руководителями органов исполнительной власти субъектов Российской Федерации, руководителями иных государственных органов, должностными лицами органов военной прокуратуры и военных следственных органов, общественных объединений и организаций, расположенных на территории военного округа.</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33. Начальник территориального органа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 является старшим оперативным начальником для всех дислоцированных на территории района ответственности подразделений военной полиции (за исключением подразделений центрального и региональных органов военной полиции, если их военнослужащие не входят в силы, приданные территориальному органу военной полиции в установленном порядке, а также подразделений военной полиции, входящих в состав воинских частей);</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2) взаимодействует в установленном порядке с начальниками гарнизонов и командирами воинских частей, дислоцированных в районе ответственности, руководителями структурных подразделений органа государственной власти субъекта Российской Федерации, руководителями территориальных органов федеральных органов исполнительной власти, иных государственных органов, должностными лицами органов военной прокуратуры и военных следственных органов, органов местного самоуправления, общественных объединений и организаций, расположенных на территории района ответственности;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координирует в соответствии с нормативными правовыми актами Министерства обороны Российской Федерации деятельность не подчиненных ему подразделений военной полиции, дислоцированных на территории района ответственности.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33.1. Военный комендант гарнизона при выполнении задач гарнизонной службы, отнесенных к компетенции военных комендатур, руководствуется требованиями </w:t>
      </w:r>
      <w:hyperlink r:id="rId53" w:history="1">
        <w:r w:rsidRPr="000E06B7">
          <w:rPr>
            <w:rFonts w:ascii="Times New Roman" w:hAnsi="Times New Roman" w:cs="Times New Roman"/>
            <w:color w:val="000000" w:themeColor="text1"/>
            <w:sz w:val="24"/>
            <w:szCs w:val="24"/>
          </w:rPr>
          <w:t>Устава</w:t>
        </w:r>
      </w:hyperlink>
      <w:r w:rsidRPr="000E06B7">
        <w:rPr>
          <w:rFonts w:ascii="Times New Roman" w:hAnsi="Times New Roman" w:cs="Times New Roman"/>
          <w:color w:val="000000" w:themeColor="text1"/>
          <w:sz w:val="24"/>
          <w:szCs w:val="24"/>
        </w:rPr>
        <w:t xml:space="preserve"> гарнизонной и караульной служб Вооруженных Сил и настоящего Устава.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34. Ответственность за состояние служебной деятельности военной полиции возлагается на командиров подразделений военной полиции, начальников территориальных органов военной полиции и всех их прямых начальников.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35. Военнослужащие военной полиции привлекаются к несению боевой службы.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36. Боевая служба военной полиции заключается в исполнении обязанностей военной службы с огнестрельным оружием военнослужащими военной полиции в мирное и военное время в составе наряда, патруля, караула, конвоя, группы, подразделения или органа военной полиции при выполнении задач и реализации полномочий, возложенных на военную полицию.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37. К боевой службе военной полиции относятся: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обеспечение правопорядка, воинской дисциплины и противодействие преступности среди военнослужащих на территории района ответственности;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оказание содействия органам внутренних дел Российской Федерации в розыске и задержании военнослужащих, самовольно оставивших воинские части (места службы) с оружием, осужденных, подозреваемых либо обвиняемых в совершении тяжких или особо тяжких преступлений, скрывшихся от органов предварительного расследования или суда;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охрана служебных помещений органов военной прокуратуры и военных следственных органов;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охрана и конвоирование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обеспечение личной охраны, охраны жилища и имущества лиц, подлежащих государственной защите;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обеспечение БДД на контрольном посту ДПС ВАИ или маршруте патрулирования, а также при обеспечении передвижения войск (сил) по дорогам общего пользования путем регулирования дорожного движения и (или) сопровождения транспортных средств Вооруженных Сил;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7) участие в обеспечении режимов чрезвычайного положения, военного положения и </w:t>
      </w:r>
      <w:r w:rsidRPr="000E06B7">
        <w:rPr>
          <w:rFonts w:ascii="Times New Roman" w:hAnsi="Times New Roman" w:cs="Times New Roman"/>
          <w:color w:val="000000" w:themeColor="text1"/>
          <w:sz w:val="24"/>
          <w:szCs w:val="24"/>
        </w:rPr>
        <w:lastRenderedPageBreak/>
        <w:t>правового режима контртеррористической операции и применение мер и временных ограничений, в том числе по охране общественного порядка и обеспечению общественной безопасности, осуществляемых в соответствии с федеральными законами, настоящим Уставом и иными нормативными правовыми актами Российской Федерации на территории, на которой введено чрезвычайное или военное положение либо проводится контртеррористическая операция;</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участие в обеспечении правового режима контртеррористической операции и применение мер и временных ограничений, в том числе по охране общественного порядка и обеспечению общественной безопасности в зоне чрезвычайной ситуации, при ликвидации последствий аварий, катастроф, пожаров, стихийных бедствий, эпидемий и эпизоотий.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38. Направления деятельности, функции и полномочия военной полиции в период непосредственной угрозы агрессии и в военное время определяются федеральными конституционными законами, федеральными законами, иными нормативными правовыми актами Российской Федерации и Боевым уставом военной полиции Вооруженных Сил Российской Федерации, утверждаемым Министром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39. В каждом территориальном органе военной полиции разрабатываются документы, определяемые настоящим Уставом, Министром обороны Российской Федерации и начальником центрального органа военной полиции Вооруженных Сил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40. Органы и подразделения военной полиции обеспечиваются транспортными средствами с учетом возложенных на них задач, в том числе для осуществления неотложных действий по защите жизни и здоровья военнослужащих и лиц гражданского персонала.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41. Информация о местонахождении территориальных органов и подразделений военной полиции, органов военной прокуратуры, военных следственных органов должна иметься во всех воинских частях и военных комиссариатах, дислоцированных в районе ответственности указанных органов военной полиции, и должна быть доступна для лиц, обращающихся в военную полицию.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42. Начальники территориальных органов военной полиции обязаны представить номера телефонов и адреса органов военной полиции в органы военной прокуратуры, военные следственные органы, органы исполнительной власти субъектов Российской Федерации, органы местного самоуправления и общественные места (театры, дома культуры, кинотеатры, клубы, гостиницы), а также в справочники абонентов телефонной сети.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43. </w:t>
      </w:r>
      <w:proofErr w:type="gramStart"/>
      <w:r w:rsidRPr="000E06B7">
        <w:rPr>
          <w:rFonts w:ascii="Times New Roman" w:hAnsi="Times New Roman" w:cs="Times New Roman"/>
          <w:color w:val="000000" w:themeColor="text1"/>
          <w:sz w:val="24"/>
          <w:szCs w:val="24"/>
        </w:rPr>
        <w:t>Воинские части, входящие в состав гарнизона, по согласованию с начальником гарнизона привлекаются начальником соответствующего органа военной полиции к оцеплению (блокированию) участков местности, жилых помещений, строений и иных объектов в случае оказания содействия органам внутренних дел Российской Федерации в розыске и задержании военнослужащего, самовольно оставившего воинскую часть (место несения службы) с оружием.</w:t>
      </w:r>
      <w:proofErr w:type="gramEnd"/>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Обеспечение правопорядка и воинской дисциплины</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44. </w:t>
      </w:r>
      <w:proofErr w:type="gramStart"/>
      <w:r w:rsidRPr="000E06B7">
        <w:rPr>
          <w:rFonts w:ascii="Times New Roman" w:hAnsi="Times New Roman" w:cs="Times New Roman"/>
          <w:color w:val="000000" w:themeColor="text1"/>
          <w:sz w:val="24"/>
          <w:szCs w:val="24"/>
        </w:rPr>
        <w:t>Для обеспечения правопорядка, воинской дисциплины и противодействия преступности среди военнослужащих на улицах, площадях и стадионах, в скверах и парках, на транспортных магистралях и вокзалах, в аэропортах, морских и речных портах, других общественных местах, на территориях воинских частей, военных полигонов и учебных центров района ответственности приказом военного коменданта гарнизона организуется патрульная служба.</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45. Военный комендант гарнизона или лицо, его замещающее, осуществляют руководство патрульной службой и несут ответственность за ее состояние. Военный </w:t>
      </w:r>
      <w:r w:rsidRPr="000E06B7">
        <w:rPr>
          <w:rFonts w:ascii="Times New Roman" w:hAnsi="Times New Roman" w:cs="Times New Roman"/>
          <w:color w:val="000000" w:themeColor="text1"/>
          <w:sz w:val="24"/>
          <w:szCs w:val="24"/>
        </w:rPr>
        <w:lastRenderedPageBreak/>
        <w:t xml:space="preserve">комендант гарнизона или лицо, его замещающее, </w:t>
      </w:r>
      <w:proofErr w:type="gramStart"/>
      <w:r w:rsidRPr="000E06B7">
        <w:rPr>
          <w:rFonts w:ascii="Times New Roman" w:hAnsi="Times New Roman" w:cs="Times New Roman"/>
          <w:color w:val="000000" w:themeColor="text1"/>
          <w:sz w:val="24"/>
          <w:szCs w:val="24"/>
        </w:rPr>
        <w:t>обязаны</w:t>
      </w:r>
      <w:proofErr w:type="gram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организовывать выполнение задач и функций, возложенных на военную комендатуру, планирование и координацию деятельности ее структурных подразделений, докладывать руководителю соответствующего регионального органа военной полиции о результатах деятельности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обеспечивать проведение мероприятий по боевой подготовке с личным составом военной комендатуры, лично руководить обучением и воспитанием подчиненных;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обеспечивать соблюдение законности при осуществлении военнослужащими военной комендатуры служебной деятельности; организовывать и осуществлять </w:t>
      </w:r>
      <w:proofErr w:type="gramStart"/>
      <w:r w:rsidRPr="000E06B7">
        <w:rPr>
          <w:rFonts w:ascii="Times New Roman" w:hAnsi="Times New Roman" w:cs="Times New Roman"/>
          <w:color w:val="000000" w:themeColor="text1"/>
          <w:sz w:val="24"/>
          <w:szCs w:val="24"/>
        </w:rPr>
        <w:t>контроль за</w:t>
      </w:r>
      <w:proofErr w:type="gramEnd"/>
      <w:r w:rsidRPr="000E06B7">
        <w:rPr>
          <w:rFonts w:ascii="Times New Roman" w:hAnsi="Times New Roman" w:cs="Times New Roman"/>
          <w:color w:val="000000" w:themeColor="text1"/>
          <w:sz w:val="24"/>
          <w:szCs w:val="24"/>
        </w:rPr>
        <w:t xml:space="preserve"> законностью решений и действий должностных лиц военной комендатуры; принимать меры по предупреждению и пресечению правонарушений среди военнослужащих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организовывать и проводить в установленном порядке, определяемом Министерством обороны Российской Федерации, проверки воинских частей в районе ответственности по направлениям деятельности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организовывать в воинских частях работу по пропаганде укрепления правопорядка и воинской дисциплины;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проверять не реже двух раз в месяц подготовку подразделений и военнослужащих, назначенных в наряд патрульной службы, проведение развода этого наряда и несение службы караулом по охране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7) докладывать начальнику регионального органа военной полиции о результатах разбирательств по фактам совершения военнослужащими дисциплинарных проступков, а о происшествиях, об обнаружении в действиях (бездействии) военнослужащего или лица гражданского персонала признаков преступления, кроме того, незамедлительно уведомлять военного прокурора, руководителя военного следственного органа и принимать меры, предусмотренные федеральными законами, настоящим Уставом и иными нормативными правовыми актами Российской Федерации;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направлять материалы о нарушениях, допущенных военнослужащими, временно находящимися в районе ответственности военной комендатуры, командирам воинских частей, в которых они проходят военную службу, и в соответствующие органы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организовывать в установленном порядке несение патрульной службы в районе ответственности, а также ведение учета задержанных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просматривать ежедневно постовые ведомости караула по охране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 проверять не реже одного раза в неделю соблюдение законности и правил содержания военнослужащих на гауптвахте; </w:t>
      </w:r>
      <w:proofErr w:type="gramStart"/>
      <w:r w:rsidRPr="000E06B7">
        <w:rPr>
          <w:rFonts w:ascii="Times New Roman" w:hAnsi="Times New Roman" w:cs="Times New Roman"/>
          <w:color w:val="000000" w:themeColor="text1"/>
          <w:sz w:val="24"/>
          <w:szCs w:val="24"/>
        </w:rPr>
        <w:t>отдавать начальнику гауптвахты приказы в письменном виде о направлении военнослужащих, содержащихся на гауптвахте, в баню, в медицинскую организацию федерального органа исполнительной власти, в котором предусмотрена военная служба (далее - военно-медицинская организация), о направлении по письменному требованию прокурорского работника, руководителя военного следственного органа, следователя, органа дознания или суда задержанных по подозрению в совершении преступления или грубого дисциплинарного проступка, подозреваемых, обвиняемых в совершении</w:t>
      </w:r>
      <w:proofErr w:type="gramEnd"/>
      <w:r w:rsidRPr="000E06B7">
        <w:rPr>
          <w:rFonts w:ascii="Times New Roman" w:hAnsi="Times New Roman" w:cs="Times New Roman"/>
          <w:color w:val="000000" w:themeColor="text1"/>
          <w:sz w:val="24"/>
          <w:szCs w:val="24"/>
        </w:rPr>
        <w:t xml:space="preserve"> преступления и подсудимых, в отношении которых избрана мера пресечения в виде заключения под стражу, осужденных военным судом и содержащихся под стражей, в отношении которых приговор не вступил в законную силу, на допрос, в суд или для производства следственных и иных процессуальных действий;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ежеквартально анализировать и доводить до начальника гарнизона и командиров воинских частей сведения о состоянии правопорядка на территории закрепленного района ответственности;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утверждать инструкции должностным лицам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14) проводить работу по подбору и расстановке кадров, воспитанию и подготовке </w:t>
      </w:r>
      <w:r w:rsidRPr="000E06B7">
        <w:rPr>
          <w:rFonts w:ascii="Times New Roman" w:hAnsi="Times New Roman" w:cs="Times New Roman"/>
          <w:color w:val="000000" w:themeColor="text1"/>
          <w:sz w:val="24"/>
          <w:szCs w:val="24"/>
        </w:rPr>
        <w:lastRenderedPageBreak/>
        <w:t>военнослужащих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поддерживать воинскую дисциплину и высокое морально-психологическое состояние военнослужащих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издавать приказы и давать указания в пределах своих полномочий, организовывать и проверять их выполнение;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 организовывать инструктаж наряда военной комендатуры, контролировать несение им службы, соблюдение правил ношения военной формы одежды и снаряжения;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 исполнять иные обязанности, определенные настоящим Уставом или Министром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46. Военный комендант гарнизона или лицо, его замещающее, наделяется следующими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применять меры государственного принуждения, предусмотренные </w:t>
      </w:r>
      <w:hyperlink w:anchor="P1089" w:history="1">
        <w:r w:rsidRPr="000E06B7">
          <w:rPr>
            <w:rFonts w:ascii="Times New Roman" w:hAnsi="Times New Roman" w:cs="Times New Roman"/>
            <w:color w:val="000000" w:themeColor="text1"/>
            <w:sz w:val="24"/>
            <w:szCs w:val="24"/>
          </w:rPr>
          <w:t>статьями 264</w:t>
        </w:r>
      </w:hyperlink>
      <w:r w:rsidRPr="000E06B7">
        <w:rPr>
          <w:rFonts w:ascii="Times New Roman" w:hAnsi="Times New Roman" w:cs="Times New Roman"/>
          <w:color w:val="000000" w:themeColor="text1"/>
          <w:sz w:val="24"/>
          <w:szCs w:val="24"/>
        </w:rPr>
        <w:t xml:space="preserve"> - </w:t>
      </w:r>
      <w:hyperlink w:anchor="P1107" w:history="1">
        <w:r w:rsidRPr="000E06B7">
          <w:rPr>
            <w:rFonts w:ascii="Times New Roman" w:hAnsi="Times New Roman" w:cs="Times New Roman"/>
            <w:color w:val="000000" w:themeColor="text1"/>
            <w:sz w:val="24"/>
            <w:szCs w:val="24"/>
          </w:rPr>
          <w:t>273</w:t>
        </w:r>
      </w:hyperlink>
      <w:r w:rsidRPr="000E06B7">
        <w:rPr>
          <w:rFonts w:ascii="Times New Roman" w:hAnsi="Times New Roman" w:cs="Times New Roman"/>
          <w:color w:val="000000" w:themeColor="text1"/>
          <w:sz w:val="24"/>
          <w:szCs w:val="24"/>
        </w:rPr>
        <w:t xml:space="preserve"> настоящего Устава;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проводить лично или назначать в пределах своей компетенции должностное лицо для проведения разбирательства в отношении военнослужащего, совершившего дисциплинарный проступок, применять к нему дисциплинарное взыскание или направлять материалы разбирательства командиру воинской части, в которой военнослужащий проходит военную службу, или в военный суд для принятия решения;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применять к военнослужащим меры обеспечения производства по материалам о дисциплинарном проступке, предусмотренные </w:t>
      </w:r>
      <w:hyperlink r:id="rId54" w:history="1">
        <w:r w:rsidRPr="000E06B7">
          <w:rPr>
            <w:rFonts w:ascii="Times New Roman" w:hAnsi="Times New Roman" w:cs="Times New Roman"/>
            <w:color w:val="000000" w:themeColor="text1"/>
            <w:sz w:val="24"/>
            <w:szCs w:val="24"/>
          </w:rPr>
          <w:t>статьей 28.7</w:t>
        </w:r>
      </w:hyperlink>
      <w:r w:rsidRPr="000E06B7">
        <w:rPr>
          <w:rFonts w:ascii="Times New Roman" w:hAnsi="Times New Roman" w:cs="Times New Roman"/>
          <w:color w:val="000000" w:themeColor="text1"/>
          <w:sz w:val="24"/>
          <w:szCs w:val="24"/>
        </w:rPr>
        <w:t xml:space="preserve"> Федерального закона "О статусе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4) вызывать в орган или подразделение военной полиции военнослужащих и лиц гражданского персонала по проводимым разбирательствам, а также в связи с проверкой зарегистрированных в установленном порядке заявлений и сообщений о преступлениях, происшествиях, разрешение которых отнесено к компетенции военной полиции, получать по таким делам, заявлениям и сообщениям необходимые объяснения, справки, документы (их копии);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направлять и (или) доставлять военнослужащих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административного правонарушения или грубого дисциплинарного проступка для объективного установления обстоятель</w:t>
      </w:r>
      <w:proofErr w:type="gramStart"/>
      <w:r w:rsidRPr="000E06B7">
        <w:rPr>
          <w:rFonts w:ascii="Times New Roman" w:hAnsi="Times New Roman" w:cs="Times New Roman"/>
          <w:color w:val="000000" w:themeColor="text1"/>
          <w:sz w:val="24"/>
          <w:szCs w:val="24"/>
        </w:rPr>
        <w:t>ств пр</w:t>
      </w:r>
      <w:proofErr w:type="gramEnd"/>
      <w:r w:rsidRPr="000E06B7">
        <w:rPr>
          <w:rFonts w:ascii="Times New Roman" w:hAnsi="Times New Roman" w:cs="Times New Roman"/>
          <w:color w:val="000000" w:themeColor="text1"/>
          <w:sz w:val="24"/>
          <w:szCs w:val="24"/>
        </w:rPr>
        <w:t>авонарушения;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направлять в пределах своей компетенции командирам воинских частей обязательные для исполнения запросы;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реализовывать иные полномочия, определенные федеральными законами, настоящим Уставом и иными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46.1. Военный комендант гарнизона (военный комиссар) немедленно сообщает о причине задержки военнослужащего командиру воинской части, из которой он прибыл, если военнослужащий, находящийся в отпуске или командировке, не может прибыть к месту своей службы вследствие заболевания или иных независящих от него обстоятельств.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случае заболевания военнослужащего, находящегося в отпуске или командировке, военный комендант гарнизона (военный комиссар) направляет его на осмотр (медицинское освидетельствование) к врачу, в том числе для решения вопроса о необходимости оказания медицинской помощи в стационарных условиях.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В случае тяжелого состояния здоровья или смерти (гибели) близкого родственника военнослужащего (супруга, отца (матери), отца (матери) супруга, сына (дочери), родного брата (родной сестры) или лица, на воспитании которого находился военнослужащий, либо пожара или другого стихийного бедствия, постигшего семью или близкого родственника военнослужащего, находящегося в отпуске, военный комендант гарнизона (военный комиссар) предоставляет военнослужащему отпуск по личным обстоятельствам на срок до 10</w:t>
      </w:r>
      <w:proofErr w:type="gramEnd"/>
      <w:r w:rsidRPr="000E06B7">
        <w:rPr>
          <w:rFonts w:ascii="Times New Roman" w:hAnsi="Times New Roman" w:cs="Times New Roman"/>
          <w:color w:val="000000" w:themeColor="text1"/>
          <w:sz w:val="24"/>
          <w:szCs w:val="24"/>
        </w:rPr>
        <w:t xml:space="preserve"> суток, о чем немедленно извещает командира воинской части, из которой </w:t>
      </w:r>
      <w:r w:rsidRPr="000E06B7">
        <w:rPr>
          <w:rFonts w:ascii="Times New Roman" w:hAnsi="Times New Roman" w:cs="Times New Roman"/>
          <w:color w:val="000000" w:themeColor="text1"/>
          <w:sz w:val="24"/>
          <w:szCs w:val="24"/>
        </w:rPr>
        <w:lastRenderedPageBreak/>
        <w:t>прибыл военнослужащий.</w:t>
      </w:r>
    </w:p>
    <w:p w:rsidR="000E06B7" w:rsidRPr="000E06B7" w:rsidRDefault="000E06B7" w:rsidP="000E06B7">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(статья 46.1 введена </w:t>
      </w:r>
      <w:hyperlink r:id="rId55"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16.05.2017 N 210)</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46.2. Военный комендант гарнизона (военный комиссар) делает отметку о времени убытия военнослужащего к месту службы, о сроке и причине его задержки в документах военнослужащего и в книге учета военнослужащих, находящихся в командировке и отпуске (</w:t>
      </w:r>
      <w:hyperlink r:id="rId56" w:history="1">
        <w:r w:rsidRPr="000E06B7">
          <w:rPr>
            <w:rFonts w:ascii="Times New Roman" w:hAnsi="Times New Roman" w:cs="Times New Roman"/>
            <w:color w:val="000000" w:themeColor="text1"/>
            <w:sz w:val="24"/>
            <w:szCs w:val="24"/>
          </w:rPr>
          <w:t>приложение N 13</w:t>
        </w:r>
      </w:hyperlink>
      <w:r w:rsidRPr="000E06B7">
        <w:rPr>
          <w:rFonts w:ascii="Times New Roman" w:hAnsi="Times New Roman" w:cs="Times New Roman"/>
          <w:color w:val="000000" w:themeColor="text1"/>
          <w:sz w:val="24"/>
          <w:szCs w:val="24"/>
        </w:rPr>
        <w:t xml:space="preserve"> к Уставу гарнизонной и караульной служб Вооруженных Сил).</w:t>
      </w:r>
    </w:p>
    <w:p w:rsidR="000E06B7" w:rsidRPr="000E06B7" w:rsidRDefault="000E06B7" w:rsidP="000E06B7">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w:t>
      </w:r>
      <w:proofErr w:type="gramStart"/>
      <w:r w:rsidRPr="000E06B7">
        <w:rPr>
          <w:rFonts w:ascii="Times New Roman" w:hAnsi="Times New Roman" w:cs="Times New Roman"/>
          <w:color w:val="000000" w:themeColor="text1"/>
          <w:sz w:val="24"/>
          <w:szCs w:val="24"/>
        </w:rPr>
        <w:t>с</w:t>
      </w:r>
      <w:proofErr w:type="gramEnd"/>
      <w:r w:rsidRPr="000E06B7">
        <w:rPr>
          <w:rFonts w:ascii="Times New Roman" w:hAnsi="Times New Roman" w:cs="Times New Roman"/>
          <w:color w:val="000000" w:themeColor="text1"/>
          <w:sz w:val="24"/>
          <w:szCs w:val="24"/>
        </w:rPr>
        <w:t xml:space="preserve">татья 46.2 введена </w:t>
      </w:r>
      <w:hyperlink r:id="rId57"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16.05.2017 N 210)</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47. При временном отсутствии военного коменданта гарнизона его должностные обязанности выполняет заместитель или одно из должностных лиц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47.1. Военный комендант гарнизона немедленно информирует начальника гарнизона о возникновении (угрозе возникновения) в воинских частях гарнизона или на гарнизонных объектах чрезвычайных ситуаций природного и техногенного характера, а также какого-либо происшествия в гарнизонных караулах, прибывает на место происшествия и принимает необходимые меры.</w:t>
      </w:r>
    </w:p>
    <w:p w:rsidR="000E06B7" w:rsidRPr="000E06B7" w:rsidRDefault="000E06B7" w:rsidP="000E06B7">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w:t>
      </w:r>
      <w:proofErr w:type="gramStart"/>
      <w:r w:rsidRPr="000E06B7">
        <w:rPr>
          <w:rFonts w:ascii="Times New Roman" w:hAnsi="Times New Roman" w:cs="Times New Roman"/>
          <w:color w:val="000000" w:themeColor="text1"/>
          <w:sz w:val="24"/>
          <w:szCs w:val="24"/>
        </w:rPr>
        <w:t>с</w:t>
      </w:r>
      <w:proofErr w:type="gramEnd"/>
      <w:r w:rsidRPr="000E06B7">
        <w:rPr>
          <w:rFonts w:ascii="Times New Roman" w:hAnsi="Times New Roman" w:cs="Times New Roman"/>
          <w:color w:val="000000" w:themeColor="text1"/>
          <w:sz w:val="24"/>
          <w:szCs w:val="24"/>
        </w:rPr>
        <w:t xml:space="preserve">татья 47.1 введена </w:t>
      </w:r>
      <w:hyperlink r:id="rId58"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16.05.2017 N 210)</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47.2. Командир подразделения военной полиции, входящего в состав соединения (воинской части), или лицо, его замещающее, в дополнение к </w:t>
      </w:r>
      <w:proofErr w:type="gramStart"/>
      <w:r w:rsidRPr="000E06B7">
        <w:rPr>
          <w:rFonts w:ascii="Times New Roman" w:hAnsi="Times New Roman" w:cs="Times New Roman"/>
          <w:color w:val="000000" w:themeColor="text1"/>
          <w:sz w:val="24"/>
          <w:szCs w:val="24"/>
        </w:rPr>
        <w:t>изложенному</w:t>
      </w:r>
      <w:proofErr w:type="gramEnd"/>
      <w:r w:rsidRPr="000E06B7">
        <w:rPr>
          <w:rFonts w:ascii="Times New Roman" w:hAnsi="Times New Roman" w:cs="Times New Roman"/>
          <w:color w:val="000000" w:themeColor="text1"/>
          <w:sz w:val="24"/>
          <w:szCs w:val="24"/>
        </w:rPr>
        <w:t xml:space="preserve"> в </w:t>
      </w:r>
      <w:hyperlink r:id="rId59" w:history="1">
        <w:r w:rsidRPr="000E06B7">
          <w:rPr>
            <w:rFonts w:ascii="Times New Roman" w:hAnsi="Times New Roman" w:cs="Times New Roman"/>
            <w:color w:val="000000" w:themeColor="text1"/>
            <w:sz w:val="24"/>
            <w:szCs w:val="24"/>
          </w:rPr>
          <w:t>пунктах 132</w:t>
        </w:r>
      </w:hyperlink>
      <w:r w:rsidRPr="000E06B7">
        <w:rPr>
          <w:rFonts w:ascii="Times New Roman" w:hAnsi="Times New Roman" w:cs="Times New Roman"/>
          <w:color w:val="000000" w:themeColor="text1"/>
          <w:sz w:val="24"/>
          <w:szCs w:val="24"/>
        </w:rPr>
        <w:t xml:space="preserve">, </w:t>
      </w:r>
      <w:hyperlink r:id="rId60" w:history="1">
        <w:r w:rsidRPr="000E06B7">
          <w:rPr>
            <w:rFonts w:ascii="Times New Roman" w:hAnsi="Times New Roman" w:cs="Times New Roman"/>
            <w:color w:val="000000" w:themeColor="text1"/>
            <w:sz w:val="24"/>
            <w:szCs w:val="24"/>
          </w:rPr>
          <w:t>133</w:t>
        </w:r>
      </w:hyperlink>
      <w:r w:rsidRPr="000E06B7">
        <w:rPr>
          <w:rFonts w:ascii="Times New Roman" w:hAnsi="Times New Roman" w:cs="Times New Roman"/>
          <w:color w:val="000000" w:themeColor="text1"/>
          <w:sz w:val="24"/>
          <w:szCs w:val="24"/>
        </w:rPr>
        <w:t xml:space="preserve">, </w:t>
      </w:r>
      <w:hyperlink r:id="rId61" w:history="1">
        <w:r w:rsidRPr="000E06B7">
          <w:rPr>
            <w:rFonts w:ascii="Times New Roman" w:hAnsi="Times New Roman" w:cs="Times New Roman"/>
            <w:color w:val="000000" w:themeColor="text1"/>
            <w:sz w:val="24"/>
            <w:szCs w:val="24"/>
          </w:rPr>
          <w:t>144</w:t>
        </w:r>
      </w:hyperlink>
      <w:r w:rsidRPr="000E06B7">
        <w:rPr>
          <w:rFonts w:ascii="Times New Roman" w:hAnsi="Times New Roman" w:cs="Times New Roman"/>
          <w:color w:val="000000" w:themeColor="text1"/>
          <w:sz w:val="24"/>
          <w:szCs w:val="24"/>
        </w:rPr>
        <w:t xml:space="preserve">, </w:t>
      </w:r>
      <w:hyperlink r:id="rId62" w:history="1">
        <w:r w:rsidRPr="000E06B7">
          <w:rPr>
            <w:rFonts w:ascii="Times New Roman" w:hAnsi="Times New Roman" w:cs="Times New Roman"/>
            <w:color w:val="000000" w:themeColor="text1"/>
            <w:sz w:val="24"/>
            <w:szCs w:val="24"/>
          </w:rPr>
          <w:t>145</w:t>
        </w:r>
      </w:hyperlink>
      <w:r w:rsidRPr="000E06B7">
        <w:rPr>
          <w:rFonts w:ascii="Times New Roman" w:hAnsi="Times New Roman" w:cs="Times New Roman"/>
          <w:color w:val="000000" w:themeColor="text1"/>
          <w:sz w:val="24"/>
          <w:szCs w:val="24"/>
        </w:rPr>
        <w:t xml:space="preserve">, </w:t>
      </w:r>
      <w:hyperlink r:id="rId63" w:history="1">
        <w:r w:rsidRPr="000E06B7">
          <w:rPr>
            <w:rFonts w:ascii="Times New Roman" w:hAnsi="Times New Roman" w:cs="Times New Roman"/>
            <w:color w:val="000000" w:themeColor="text1"/>
            <w:sz w:val="24"/>
            <w:szCs w:val="24"/>
          </w:rPr>
          <w:t>152</w:t>
        </w:r>
      </w:hyperlink>
      <w:r w:rsidRPr="000E06B7">
        <w:rPr>
          <w:rFonts w:ascii="Times New Roman" w:hAnsi="Times New Roman" w:cs="Times New Roman"/>
          <w:color w:val="000000" w:themeColor="text1"/>
          <w:sz w:val="24"/>
          <w:szCs w:val="24"/>
        </w:rPr>
        <w:t xml:space="preserve"> и </w:t>
      </w:r>
      <w:hyperlink r:id="rId64" w:history="1">
        <w:r w:rsidRPr="000E06B7">
          <w:rPr>
            <w:rFonts w:ascii="Times New Roman" w:hAnsi="Times New Roman" w:cs="Times New Roman"/>
            <w:color w:val="000000" w:themeColor="text1"/>
            <w:sz w:val="24"/>
            <w:szCs w:val="24"/>
          </w:rPr>
          <w:t>153</w:t>
        </w:r>
      </w:hyperlink>
      <w:r w:rsidRPr="000E06B7">
        <w:rPr>
          <w:rFonts w:ascii="Times New Roman" w:hAnsi="Times New Roman" w:cs="Times New Roman"/>
          <w:color w:val="000000" w:themeColor="text1"/>
          <w:sz w:val="24"/>
          <w:szCs w:val="24"/>
        </w:rPr>
        <w:t xml:space="preserve"> Устава внутренней службы Вооруженных Сил Российской Федерации обязаны: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организовывать выполнение задач, возложенных на подразделение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обеспечивать соблюдение законности при осуществлении военнослужащими подразделения военной полиции служебной деятельности; организовывать и осуществлять </w:t>
      </w:r>
      <w:proofErr w:type="gramStart"/>
      <w:r w:rsidRPr="000E06B7">
        <w:rPr>
          <w:rFonts w:ascii="Times New Roman" w:hAnsi="Times New Roman" w:cs="Times New Roman"/>
          <w:color w:val="000000" w:themeColor="text1"/>
          <w:sz w:val="24"/>
          <w:szCs w:val="24"/>
        </w:rPr>
        <w:t>контроль за</w:t>
      </w:r>
      <w:proofErr w:type="gramEnd"/>
      <w:r w:rsidRPr="000E06B7">
        <w:rPr>
          <w:rFonts w:ascii="Times New Roman" w:hAnsi="Times New Roman" w:cs="Times New Roman"/>
          <w:color w:val="000000" w:themeColor="text1"/>
          <w:sz w:val="24"/>
          <w:szCs w:val="24"/>
        </w:rPr>
        <w:t xml:space="preserve"> законностью решений и действий военнослужащих подразделения военной полиции; принимать меры по предупреждению и пресечению правонарушений среди военнослужащих подразделения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проверять не реже двух раз в месяц подготовку военнослужащих подразделения военной полиции и военнослужащих соединения (воинской части), назначенных в наряд патрульной службы;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незамедлительно докладывать непосредственному начальнику о выявленных в соединении (воинской части) правонарушениях (происшествиях);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организовывать в установленном порядке несение службы;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6) вести по установленной форме учет доставленных в подразделение военной полиции и задержанных военнослужащих соединения (воинской части), составлять протокол о применении мер обеспечения производства по материалам о дисциплинарном проступке таких военнослужащих, направлять их в комнату подразделения военной полиции для задержанных военнослужащих и докладывать об этом непосредственному начальнику;</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организовывать доставление военнослужащих соединения (воинской части), совершивших правонарушение, в соединение (воинскую часть), органы военной прокуратуры или военные следственные органы (военный суд), сообщать о задержанных военнослужащих дежурному по соединению (воинской части);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знать число военнослужащих, содержащихся в комнате подразделения военной полиции для задержанных военнослужащих, лично проверять не реже двух раз в сутки соблюдение правил их содержания;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проводить инструктаж военнослужащих соединения (воинской части), заступающих в наряд патрульной службы, контролировать несение ими службы, соблюдение правил ношения военной формы одежды и снаряжения;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обеспечивать охрану места происшествия, сохранность следов преступления, административного правонарушения в пределах полномочий, установленных федеральными законами и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 исполнять иные обязанности, определенные настоящим Уставом или Министром </w:t>
      </w:r>
      <w:r w:rsidRPr="000E06B7">
        <w:rPr>
          <w:rFonts w:ascii="Times New Roman" w:hAnsi="Times New Roman" w:cs="Times New Roman"/>
          <w:color w:val="000000" w:themeColor="text1"/>
          <w:sz w:val="24"/>
          <w:szCs w:val="24"/>
        </w:rPr>
        <w:lastRenderedPageBreak/>
        <w:t>обороны Российской Федерации.</w:t>
      </w:r>
    </w:p>
    <w:p w:rsidR="000E06B7" w:rsidRPr="000E06B7" w:rsidRDefault="000E06B7" w:rsidP="000E06B7">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(статья 47.2 введена </w:t>
      </w:r>
      <w:hyperlink r:id="rId65"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22.01.2018 N 16)</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47.3. Командир подразделения военной полиции, входящего в состав соединения (воинской части), или лицо, его замещающее, наделяется следующими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применять меры государственного принуждения, предусмотренные </w:t>
      </w:r>
      <w:hyperlink w:anchor="P1090" w:history="1">
        <w:r w:rsidRPr="000E06B7">
          <w:rPr>
            <w:rFonts w:ascii="Times New Roman" w:hAnsi="Times New Roman" w:cs="Times New Roman"/>
            <w:color w:val="000000" w:themeColor="text1"/>
            <w:sz w:val="24"/>
            <w:szCs w:val="24"/>
          </w:rPr>
          <w:t>статьей 265</w:t>
        </w:r>
      </w:hyperlink>
      <w:r w:rsidRPr="000E06B7">
        <w:rPr>
          <w:rFonts w:ascii="Times New Roman" w:hAnsi="Times New Roman" w:cs="Times New Roman"/>
          <w:color w:val="000000" w:themeColor="text1"/>
          <w:sz w:val="24"/>
          <w:szCs w:val="24"/>
        </w:rPr>
        <w:t xml:space="preserve"> настоящего Устава;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2) применять к военнослужащим в порядке, установленном в </w:t>
      </w:r>
      <w:hyperlink r:id="rId66" w:history="1">
        <w:r w:rsidRPr="000E06B7">
          <w:rPr>
            <w:rFonts w:ascii="Times New Roman" w:hAnsi="Times New Roman" w:cs="Times New Roman"/>
            <w:color w:val="000000" w:themeColor="text1"/>
            <w:sz w:val="24"/>
            <w:szCs w:val="24"/>
          </w:rPr>
          <w:t>приложении N 6</w:t>
        </w:r>
      </w:hyperlink>
      <w:r w:rsidRPr="000E06B7">
        <w:rPr>
          <w:rFonts w:ascii="Times New Roman" w:hAnsi="Times New Roman" w:cs="Times New Roman"/>
          <w:color w:val="000000" w:themeColor="text1"/>
          <w:sz w:val="24"/>
          <w:szCs w:val="24"/>
        </w:rPr>
        <w:t xml:space="preserve"> к Дисциплинарному уставу Вооруженных Сил Российской Федерации, следующие меры обеспечения производства по материалам о дисциплинарном проступке, предусмотренные </w:t>
      </w:r>
      <w:hyperlink r:id="rId67" w:history="1">
        <w:r w:rsidRPr="000E06B7">
          <w:rPr>
            <w:rFonts w:ascii="Times New Roman" w:hAnsi="Times New Roman" w:cs="Times New Roman"/>
            <w:color w:val="000000" w:themeColor="text1"/>
            <w:sz w:val="24"/>
            <w:szCs w:val="24"/>
          </w:rPr>
          <w:t>статьей 28.7</w:t>
        </w:r>
      </w:hyperlink>
      <w:r w:rsidRPr="000E06B7">
        <w:rPr>
          <w:rFonts w:ascii="Times New Roman" w:hAnsi="Times New Roman" w:cs="Times New Roman"/>
          <w:color w:val="000000" w:themeColor="text1"/>
          <w:sz w:val="24"/>
          <w:szCs w:val="24"/>
        </w:rPr>
        <w:t xml:space="preserve"> Федерального закона "О статусе военнослужащих": доставление; задержание; личный досмотр, досмотр вещей, находящихся при военнослужащем, досмотр транспортного средства; изъятие вещей и документов;</w:t>
      </w:r>
      <w:proofErr w:type="gramEnd"/>
      <w:r w:rsidRPr="000E06B7">
        <w:rPr>
          <w:rFonts w:ascii="Times New Roman" w:hAnsi="Times New Roman" w:cs="Times New Roman"/>
          <w:color w:val="000000" w:themeColor="text1"/>
          <w:sz w:val="24"/>
          <w:szCs w:val="24"/>
        </w:rPr>
        <w:t xml:space="preserve"> отстранение от управления транспортным средством; медицинское освидетельствование;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доставлять военнослужащих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административного правонарушения или грубого дисциплинарного проступка для объективного установления обстоятель</w:t>
      </w:r>
      <w:proofErr w:type="gramStart"/>
      <w:r w:rsidRPr="000E06B7">
        <w:rPr>
          <w:rFonts w:ascii="Times New Roman" w:hAnsi="Times New Roman" w:cs="Times New Roman"/>
          <w:color w:val="000000" w:themeColor="text1"/>
          <w:sz w:val="24"/>
          <w:szCs w:val="24"/>
        </w:rPr>
        <w:t>ств пр</w:t>
      </w:r>
      <w:proofErr w:type="gramEnd"/>
      <w:r w:rsidRPr="000E06B7">
        <w:rPr>
          <w:rFonts w:ascii="Times New Roman" w:hAnsi="Times New Roman" w:cs="Times New Roman"/>
          <w:color w:val="000000" w:themeColor="text1"/>
          <w:sz w:val="24"/>
          <w:szCs w:val="24"/>
        </w:rPr>
        <w:t>авонарушения;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реализовывать иные полномочия, определенные общевоинскими уставами, настоящим Уставом и иными нормативными правовыми актами Российской Федерации.</w:t>
      </w:r>
    </w:p>
    <w:p w:rsidR="000E06B7" w:rsidRPr="000E06B7" w:rsidRDefault="000E06B7" w:rsidP="000E06B7">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(статья 47.3 введена </w:t>
      </w:r>
      <w:hyperlink r:id="rId68"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22.01.2018 N 16)</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48. Непосредственное управление патрулями возлагается на дежурную смену военной комендатуры (далее - дежурная смена). В состав дежурной смены входит дежурный по военной комендатуре, назначаемый из числа офицеров воинских частей гарнизона, и штатный помощник дежурного по военной комендатуре, назначаемый из числа военнослужащих военной комендатуры. Дежурная смена назначается приказом военного коменданта гарнизона не </w:t>
      </w:r>
      <w:proofErr w:type="gramStart"/>
      <w:r w:rsidRPr="000E06B7">
        <w:rPr>
          <w:rFonts w:ascii="Times New Roman" w:hAnsi="Times New Roman" w:cs="Times New Roman"/>
          <w:color w:val="000000" w:themeColor="text1"/>
          <w:sz w:val="24"/>
          <w:szCs w:val="24"/>
        </w:rPr>
        <w:t>позднее</w:t>
      </w:r>
      <w:proofErr w:type="gramEnd"/>
      <w:r w:rsidRPr="000E06B7">
        <w:rPr>
          <w:rFonts w:ascii="Times New Roman" w:hAnsi="Times New Roman" w:cs="Times New Roman"/>
          <w:color w:val="000000" w:themeColor="text1"/>
          <w:sz w:val="24"/>
          <w:szCs w:val="24"/>
        </w:rPr>
        <w:t xml:space="preserve"> чем за сутки до </w:t>
      </w:r>
      <w:proofErr w:type="spellStart"/>
      <w:r w:rsidRPr="000E06B7">
        <w:rPr>
          <w:rFonts w:ascii="Times New Roman" w:hAnsi="Times New Roman" w:cs="Times New Roman"/>
          <w:color w:val="000000" w:themeColor="text1"/>
          <w:sz w:val="24"/>
          <w:szCs w:val="24"/>
        </w:rPr>
        <w:t>заступления</w:t>
      </w:r>
      <w:proofErr w:type="spellEnd"/>
      <w:r w:rsidRPr="000E06B7">
        <w:rPr>
          <w:rFonts w:ascii="Times New Roman" w:hAnsi="Times New Roman" w:cs="Times New Roman"/>
          <w:color w:val="000000" w:themeColor="text1"/>
          <w:sz w:val="24"/>
          <w:szCs w:val="24"/>
        </w:rPr>
        <w:t xml:space="preserve"> в наряд.</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Дежурный по военной комендатуре и его помощник вооружаются пистолетами с двумя снаряженными магазинами.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49. Работу дежурной смены организует заместитель военного коменданта гарнизона, который отвечает за подготовку дежурной смены к несению службы, за своевременное ее прибытие на подготовку (инструктаж) и на развод.</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50. Военный комендант гарнизона или лицо, его замещающее, вручает в день перед </w:t>
      </w:r>
      <w:proofErr w:type="spellStart"/>
      <w:r w:rsidRPr="000E06B7">
        <w:rPr>
          <w:rFonts w:ascii="Times New Roman" w:hAnsi="Times New Roman" w:cs="Times New Roman"/>
          <w:color w:val="000000" w:themeColor="text1"/>
          <w:sz w:val="24"/>
          <w:szCs w:val="24"/>
        </w:rPr>
        <w:t>заступлением</w:t>
      </w:r>
      <w:proofErr w:type="spellEnd"/>
      <w:r w:rsidRPr="000E06B7">
        <w:rPr>
          <w:rFonts w:ascii="Times New Roman" w:hAnsi="Times New Roman" w:cs="Times New Roman"/>
          <w:color w:val="000000" w:themeColor="text1"/>
          <w:sz w:val="24"/>
          <w:szCs w:val="24"/>
        </w:rPr>
        <w:t xml:space="preserve"> в наряд дежурному по военной комендатуре записки со старым и новым паролями. Все дежурные и их помощники, а также начальники патрулей и патрульные должны иметь на левой стороне груди персонифицированный нагрудный знак. Порядок размещения персонифицированного нагрудного знака определяется нормативным правовым актом Министерства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51. Дежурному по военной комендатуре и его помощнику разрешается за время дежурства поочередно отдыхать лежа (спать) по четыре часа каждому в установленное военным комендантом гарнизона время без обуви, не снимая снаряжения и не раздеваясь.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52. Дежурный по военной комендатуре подчиняется военному коменданту гарнизона, а по специальным вопросам - оперативному дежурному регионального органа военной полиции. Он отвечает за правильное несение службы патрулем, своевременный прием и регистрацию сообщений о правонарушениях, сбор, обработку и доведение до соответствующих командиров (начальников) информации об обстановке на территории района ответственности, а также за сохранность оружия, боеприпасов и специальных средств личного состава военной комендатуры. Дежурному по военной комендатуре подчиняется весь наряд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53. Перед разводом дежурный по военной комендатуре прибывает в назначенное время к военному коменданту гарнизона и получает записки со старым и новым паролями и необходимые указания, представляется сменяемому дежурному по военной комендатуре </w:t>
      </w:r>
      <w:r w:rsidRPr="000E06B7">
        <w:rPr>
          <w:rFonts w:ascii="Times New Roman" w:hAnsi="Times New Roman" w:cs="Times New Roman"/>
          <w:color w:val="000000" w:themeColor="text1"/>
          <w:sz w:val="24"/>
          <w:szCs w:val="24"/>
        </w:rPr>
        <w:lastRenderedPageBreak/>
        <w:t>и сообщает ему старый пароль.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54. </w:t>
      </w:r>
      <w:proofErr w:type="gramStart"/>
      <w:r w:rsidRPr="000E06B7">
        <w:rPr>
          <w:rFonts w:ascii="Times New Roman" w:hAnsi="Times New Roman" w:cs="Times New Roman"/>
          <w:color w:val="000000" w:themeColor="text1"/>
          <w:sz w:val="24"/>
          <w:szCs w:val="24"/>
        </w:rPr>
        <w:t>На разводе заступающий дежурный по военной комендатуре проверяет численный состав наряда военной комендатуры, вооружение, установленную для наряда форму одежды, знание нарядом своих обязанностей при несении службы, в том числе при объявлении тревоги, при пожаре и возникновении других чрезвычайных ситуаций, а также дает указания об устранении выявленных недостатков и объявляет форму одежды, установленную начальником гарнизона на следующие сутки.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55. После развода заступающий дежурный принимает инструкцию дежурному по военной комендатуре и другие документы, а также оружие, боеприпасы и специальные средства личного состава военной комендатуры. Оружие принимается поштучно, по номерам и в комплектности. Затем совместно со сменяемым дежурным по военной комендатуре он проверяет исправность технических средств оповещения и охраны, а также уточняет по книге учета военнослужащих, содержащихся на гауптвахте, их число и сроки содержания.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После сдачи и приема дежурства и докладов начальника караула при гауптвахте о смене караула сменяемый и заступающий дежурные по военной комендатуре прибывают к военному коменданту гарнизона с докладом.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Например: "Товарищ майор, капитан Дроздов дежурство по военной комендатуре сдал", "Товарищ майор, лейтенант Лавров дежурство по военной комендатуре принял".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Затем заступивший дежурный сообщает о недостатках, обнаруженных при приеме дежурства, а сменившийся дежурный - о несении службы нарядом военной комендатуры, выявленных недостатках и мерах, принятых для их устранения, а также о нарушениях военнослужащими правопорядка в течение прошедших суток, если они были.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56. Дежурный по военной комендатуре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при получении сигнала о приведении в высшие степени боевой готовности доложить военному коменданту гарнизона и оповестить личный состав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при получении извещения о мобилизации, других распоряжений, требующих срочного принятия решений, немедленно доложить об этом военному коменданту гарнизона, действовать согласно его указаниям и соответствующей инструкции;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в случае угрозы применения противником ядерного, химического и биологического оружия, а также при возникновении в местах дислокации воинских частей чрезвычайных ситуаций природного и техногенного характера немедленно доложить военному коменданту гарнизона и действовать согласно инструкции;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выдавать личному составу военной комендатуры под роспись в книге выдачи оружия, боеприпасов и специальных средств, а по тревоге - по карточкам штатное оружие и боеприпасы к нему, специальные средства и индивидуальные измерители доз радиоактивного облучения, контролировать своевременность их сдачи. При несанкционированном срабатывании охранной сигнализации в комнате для хранения оружия или в шкафу (сейфе) для хранения личного оружия, боеприпасов и специальных средств личного состава военной комендатуры выяснить причины ее срабатывания, принять меры по предотвращению хищения оружия, боеприпасов и специальных средств и проконтролировать включение сигнализации на охрану;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5) поддерживать связь с начальниками патрулей, начальником караула при гауптвахте, дежурным дознавателем, принимать от них доклады и управлять их действиями при несении ими службы (выполнении задач);</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круглосуточно собирать, обрабатывать и своевременно доводить до должностных лиц военной комендатуры, оперативного дежурного регионального органа военной полиции и патрулей информацию об обстановке на территории района ответственности;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7) принимать и регистрировать поступившие сообщения о преступлениях, административных правонарушениях и дисциплинарных проступках, совершенных военнослужащими, лицами гражданского персонала, о происшествиях, участниками </w:t>
      </w:r>
      <w:r w:rsidRPr="000E06B7">
        <w:rPr>
          <w:rFonts w:ascii="Times New Roman" w:hAnsi="Times New Roman" w:cs="Times New Roman"/>
          <w:color w:val="000000" w:themeColor="text1"/>
          <w:sz w:val="24"/>
          <w:szCs w:val="24"/>
        </w:rPr>
        <w:lastRenderedPageBreak/>
        <w:t>которых они являются, принимать имеющимися силами и средствами соответствующие меры реагирования, незамедлительно докладывать о поступлении таких сообщений военному коменданту гарнизона и оперативному дежурному регионального органа военной полиции и действовать в соответствии с их указаниями;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8) при получении информации из медицинских организаций о поступлении пострадавших военнослужащих выяснить их воинское звание, фамилию, имя и отчество, место военной службы, известные обстоятельства происшествия, незамедлительно доложить оперативному дежурному регионального органа военной полиции, сообщить об этом командиру воинской части или дежурному по воинской части, а также военному прокурору и руководителю военного следственного органа;</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9) вести по установленной форме учет доставленных в военную комендатуру и задержанных военнослужащих, составлять протокол о применении мер обеспечения производства по материалам о дисциплинарном проступке или протокол о грубом дисциплинарном проступке и до принятия решения военным комендантом гарнизона направлять их в комнату военной комендатуры для задержанных военнослужащих либо в камеру для задержанных военнослужащих на гауптвахте и докладывать об этом военному</w:t>
      </w:r>
      <w:proofErr w:type="gramEnd"/>
      <w:r w:rsidRPr="000E06B7">
        <w:rPr>
          <w:rFonts w:ascii="Times New Roman" w:hAnsi="Times New Roman" w:cs="Times New Roman"/>
          <w:color w:val="000000" w:themeColor="text1"/>
          <w:sz w:val="24"/>
          <w:szCs w:val="24"/>
        </w:rPr>
        <w:t xml:space="preserve"> коменданту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организовывать доставление военнослужащих, задержанных органами внутренних дел Российской Федерации за нарушение общественного порядка, в военную комендатуру, а содержащихся на гауптвахте военнослужащих - в органы военной прокуратуры, в военные следственные органы (военный суд); о задержанных военнослужащих сообщать дежурным по воинским частям;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11) знать число военнослужащих, содержащихся в комнате военной комендатуры для задержанных военнослужащих и на гауптвахте, лично проверять не реже двух раз в сутки соблюдение правил их содержания, при отсутствии начальника гауптвахты сопровождать по расположению гауптвахты прокурорских работников органов военной прокуратуры, руководителей и следователей военных следственных органов или направлять для этой цели своего помощника;</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проверять не реже двух раз в сутки (из них один раз ночью) несение службы караулом при гауптвахте и принимать меры по немедленному устранению выявленных недостатков, давать начальникам караулов указания об изменении времени смены часовых на постах в зависимости от погоды;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13) взаимодействовать с дежурным по ВАИ (территориальной), с военной прокуратурой гарнизона, военным следственным отделом по объединению, соединению, гарнизону или с другим военным следственным отделом, приравненным к следственному отделу или следственному отделению Следственного комитета Российской Федерации по району, городу, с дежурными частями территориальных органов Министерства внутренних дел Российской Федерации на районном уровне, с дежурными по воинским частям, в том числе других</w:t>
      </w:r>
      <w:proofErr w:type="gramEnd"/>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войск, воинских формирований и органов, с органами безопасности в войсках: при поступлении в военную комендатуру сообщений о правонарушениях, совершенных военнослужащими; при организации передачи военнослужащих, задержанных органами внутренних дел Российской Федерации, в военную комендатуру; при организации передачи военнослужащих, доставленных патрулем военной полиции (гарнизонным патрулем), в военную комендатуру; при конвоировании военнослужащих, а также по иным вопросам служебной деятельности военной комендатуры;</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докладывать о ходе несения дежурства, о результатах несения патрульной службы и о происшествиях, случившихся в районе ответственности, оперативному дежурному регионального органа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обеспечивать сохранность служебных документов, оружия, боеприпасов, боевой и специальной техники, специальных средств, сре</w:t>
      </w:r>
      <w:proofErr w:type="gramStart"/>
      <w:r w:rsidRPr="000E06B7">
        <w:rPr>
          <w:rFonts w:ascii="Times New Roman" w:hAnsi="Times New Roman" w:cs="Times New Roman"/>
          <w:color w:val="000000" w:themeColor="text1"/>
          <w:sz w:val="24"/>
          <w:szCs w:val="24"/>
        </w:rPr>
        <w:t>дств св</w:t>
      </w:r>
      <w:proofErr w:type="gramEnd"/>
      <w:r w:rsidRPr="000E06B7">
        <w:rPr>
          <w:rFonts w:ascii="Times New Roman" w:hAnsi="Times New Roman" w:cs="Times New Roman"/>
          <w:color w:val="000000" w:themeColor="text1"/>
          <w:sz w:val="24"/>
          <w:szCs w:val="24"/>
        </w:rPr>
        <w:t>язи и другого вверенного имущества;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 xml:space="preserve">16) осуществлять </w:t>
      </w:r>
      <w:proofErr w:type="gramStart"/>
      <w:r w:rsidRPr="000E06B7">
        <w:rPr>
          <w:rFonts w:ascii="Times New Roman" w:hAnsi="Times New Roman" w:cs="Times New Roman"/>
          <w:color w:val="000000" w:themeColor="text1"/>
          <w:sz w:val="24"/>
          <w:szCs w:val="24"/>
        </w:rPr>
        <w:t>контроль за</w:t>
      </w:r>
      <w:proofErr w:type="gramEnd"/>
      <w:r w:rsidRPr="000E06B7">
        <w:rPr>
          <w:rFonts w:ascii="Times New Roman" w:hAnsi="Times New Roman" w:cs="Times New Roman"/>
          <w:color w:val="000000" w:themeColor="text1"/>
          <w:sz w:val="24"/>
          <w:szCs w:val="24"/>
        </w:rPr>
        <w:t xml:space="preserve"> состоянием охраны и обороны здания, в котором дислоцируется военная комендатура, и прилегающей к нему территории, за его противопожарной безопасностью; в случае нападения (угрозы нападения) на здание военной комендатуры усилить его охрану и оборону в порядке, определенном инструкцией, утверждаемой военным комендантом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 знать местонахождение военного коменданта гарнизона и его заместителя, порядок связи с ними;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 встречать военного коменданта гарнизона и докладывать ему.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Например: "Товарищ майор, во время моего дежурства происшествий в гарнизоне и закрепленном районе ответственности не случилось (или случилось то-то). Дежурный по военной комендатуре капитан Дроздов";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 выполнять иные обязанности дежурного по военной комендатуре, которые определяются Министром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57. Дежурный по военной комендатуре наделяется следующими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получать необходимые объяснения от военнослужащих, в том числе других войск и воинских формирований, от военнослужащих, проходящих военную службу по призыву в органах федеральной службы безопасности и органах государственной охраны, доставленных в военную полицию;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2) осуществлять в порядке, установленном в </w:t>
      </w:r>
      <w:hyperlink r:id="rId69" w:history="1">
        <w:r w:rsidRPr="000E06B7">
          <w:rPr>
            <w:rFonts w:ascii="Times New Roman" w:hAnsi="Times New Roman" w:cs="Times New Roman"/>
            <w:color w:val="000000" w:themeColor="text1"/>
            <w:sz w:val="24"/>
            <w:szCs w:val="24"/>
          </w:rPr>
          <w:t>приложении N 6</w:t>
        </w:r>
      </w:hyperlink>
      <w:r w:rsidRPr="000E06B7">
        <w:rPr>
          <w:rFonts w:ascii="Times New Roman" w:hAnsi="Times New Roman" w:cs="Times New Roman"/>
          <w:color w:val="000000" w:themeColor="text1"/>
          <w:sz w:val="24"/>
          <w:szCs w:val="24"/>
        </w:rPr>
        <w:t xml:space="preserve"> к Дисциплинарному уставу Вооруженных Сил Российской Федерации, личный досмотр, досмотр вещей, находящихся при военнослужащих, в том числе военнослужащих других войск и воинских формирований, военнослужащих, проходящих военную службу по призыву в органах федеральной службы безопасности и органах государственной охраны, в целях обнаружения документов или предметов правонарушения либо предметов, сохранивших на себе следы</w:t>
      </w:r>
      <w:proofErr w:type="gramEnd"/>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 xml:space="preserve">правонарушения, а также при наличии данных о том, что военнослужащие имеют при себе оружие, боеприпасы, патроны к оружию, взрывчатые вещества, взрывные устройства, наркотические средства, психотропные вещества или их </w:t>
      </w:r>
      <w:proofErr w:type="spellStart"/>
      <w:r w:rsidRPr="000E06B7">
        <w:rPr>
          <w:rFonts w:ascii="Times New Roman" w:hAnsi="Times New Roman" w:cs="Times New Roman"/>
          <w:color w:val="000000" w:themeColor="text1"/>
          <w:sz w:val="24"/>
          <w:szCs w:val="24"/>
        </w:rPr>
        <w:t>прекурсоры</w:t>
      </w:r>
      <w:proofErr w:type="spellEnd"/>
      <w:r w:rsidRPr="000E06B7">
        <w:rPr>
          <w:rFonts w:ascii="Times New Roman" w:hAnsi="Times New Roman" w:cs="Times New Roman"/>
          <w:color w:val="000000" w:themeColor="text1"/>
          <w:sz w:val="24"/>
          <w:szCs w:val="24"/>
        </w:rPr>
        <w:t>, изымать указанные документы, предметы, средства, вещества и оружие при отсутствии законных оснований для их ношения или хранения, обеспечивать охрану места правонарушения и сохранность указанных документов, предметов, средств, веществ и оружия;</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изымать вещи и документы в порядке, установленном в </w:t>
      </w:r>
      <w:hyperlink r:id="rId70" w:history="1">
        <w:r w:rsidRPr="000E06B7">
          <w:rPr>
            <w:rFonts w:ascii="Times New Roman" w:hAnsi="Times New Roman" w:cs="Times New Roman"/>
            <w:color w:val="000000" w:themeColor="text1"/>
            <w:sz w:val="24"/>
            <w:szCs w:val="24"/>
          </w:rPr>
          <w:t>приложении N 6</w:t>
        </w:r>
      </w:hyperlink>
      <w:r w:rsidRPr="000E06B7">
        <w:rPr>
          <w:rFonts w:ascii="Times New Roman" w:hAnsi="Times New Roman" w:cs="Times New Roman"/>
          <w:color w:val="000000" w:themeColor="text1"/>
          <w:sz w:val="24"/>
          <w:szCs w:val="24"/>
        </w:rPr>
        <w:t xml:space="preserve"> к Дисциплинарному уставу Вооруженных Сил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задерживать военнослужащих по основаниям, предусмотренным </w:t>
      </w:r>
      <w:hyperlink w:anchor="P1090" w:history="1">
        <w:r w:rsidRPr="000E06B7">
          <w:rPr>
            <w:rFonts w:ascii="Times New Roman" w:hAnsi="Times New Roman" w:cs="Times New Roman"/>
            <w:color w:val="000000" w:themeColor="text1"/>
            <w:sz w:val="24"/>
            <w:szCs w:val="24"/>
          </w:rPr>
          <w:t>статьей 265</w:t>
        </w:r>
      </w:hyperlink>
      <w:r w:rsidRPr="000E06B7">
        <w:rPr>
          <w:rFonts w:ascii="Times New Roman" w:hAnsi="Times New Roman" w:cs="Times New Roman"/>
          <w:color w:val="000000" w:themeColor="text1"/>
          <w:sz w:val="24"/>
          <w:szCs w:val="24"/>
        </w:rPr>
        <w:t xml:space="preserve"> настоящего Устава;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направлять и (или) доставлять военнослужащих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административного правонарушения или грубого дисциплинарного проступка для объективного установления обстоятель</w:t>
      </w:r>
      <w:proofErr w:type="gramStart"/>
      <w:r w:rsidRPr="000E06B7">
        <w:rPr>
          <w:rFonts w:ascii="Times New Roman" w:hAnsi="Times New Roman" w:cs="Times New Roman"/>
          <w:color w:val="000000" w:themeColor="text1"/>
          <w:sz w:val="24"/>
          <w:szCs w:val="24"/>
        </w:rPr>
        <w:t>ств пр</w:t>
      </w:r>
      <w:proofErr w:type="gramEnd"/>
      <w:r w:rsidRPr="000E06B7">
        <w:rPr>
          <w:rFonts w:ascii="Times New Roman" w:hAnsi="Times New Roman" w:cs="Times New Roman"/>
          <w:color w:val="000000" w:themeColor="text1"/>
          <w:sz w:val="24"/>
          <w:szCs w:val="24"/>
        </w:rPr>
        <w:t>авонарушения;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направлять и (или) доставлять военнослужащих других войск и воинских формирований, военнослужащих, проходящих военную службу по призыву в органах федеральной службы безопасности и органах государственной охраны,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для объективного установления обстоятель</w:t>
      </w:r>
      <w:proofErr w:type="gramStart"/>
      <w:r w:rsidRPr="000E06B7">
        <w:rPr>
          <w:rFonts w:ascii="Times New Roman" w:hAnsi="Times New Roman" w:cs="Times New Roman"/>
          <w:color w:val="000000" w:themeColor="text1"/>
          <w:sz w:val="24"/>
          <w:szCs w:val="24"/>
        </w:rPr>
        <w:t>ств пр</w:t>
      </w:r>
      <w:proofErr w:type="gramEnd"/>
      <w:r w:rsidRPr="000E06B7">
        <w:rPr>
          <w:rFonts w:ascii="Times New Roman" w:hAnsi="Times New Roman" w:cs="Times New Roman"/>
          <w:color w:val="000000" w:themeColor="text1"/>
          <w:sz w:val="24"/>
          <w:szCs w:val="24"/>
        </w:rPr>
        <w:t>еступления.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58. Дежурный по военной комендатуре должен находиться в отведенном для него помещении. Отправляясь по служебным делам, он оставляет за себя своего помощника, сообщив ему, куда и на какое время отлучается.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59. В случае происшествия в карауле заместитель военного коменданта гарнизона немедленно отправляется на место происшествия и о принятых мерах незамедлительно докладывает военному коменданту гарнизона. При необходимости он вызывает группу быстрого реагирования, а при пожаре - пожарную команду.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60. В случае если дежурный по военной комендатуре внезапно заболел, он докладывает об этом военному коменданту гарнизона и поступает по его указанию.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 внезапном заболевании начальника караула дежурный по военной комендатуре возлагает его обязанности на помощника начальника караула (разводящего) и сообщает дежурному по воинской части, от которой назначен караул, о необходимости замены начальника караула. Новому начальнику караула дежурный по военной комендатуре сообщает действующий пароль и о случившемся немедленно докладывает военному коменданту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9" w:name="P440"/>
      <w:bookmarkEnd w:id="9"/>
      <w:r w:rsidRPr="000E06B7">
        <w:rPr>
          <w:rFonts w:ascii="Times New Roman" w:hAnsi="Times New Roman" w:cs="Times New Roman"/>
          <w:color w:val="000000" w:themeColor="text1"/>
          <w:sz w:val="24"/>
          <w:szCs w:val="24"/>
        </w:rPr>
        <w:t>61. Помощник дежурного по военной комендатуре подчиняется дежурному по военной комендатуре. Он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знать инструкцию дежурного по военной комендатуре, схемы расположения постов караула, табели постам, инструкции начальнику караула и другую документацию;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прибыть в назначенное время для инструктажа;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участвовать в проведении развода наряда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принять по описи документацию, имущество и инвентарь, находящиеся в комнате дежурного по военной комендатуре;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проверять по приказу дежурного по военной комендатуре несение службы нарядом военной комендатуры, принимать меры по устранению недостатков и докладывать об этом дежурному по военной комендатуре;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исполнять обязанности дежурного по военной комендатуре в его отсутствие.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62. Для несения патрульной службы из состава военной комендатуры назначаются патрули военной полиции и группа быстрого реагирования, которая находится в военной комендатуре (далее - патрули). Патрулям придаются транспортные средства военной комендатуры. Патрули назначаются не </w:t>
      </w:r>
      <w:proofErr w:type="gramStart"/>
      <w:r w:rsidRPr="000E06B7">
        <w:rPr>
          <w:rFonts w:ascii="Times New Roman" w:hAnsi="Times New Roman" w:cs="Times New Roman"/>
          <w:color w:val="000000" w:themeColor="text1"/>
          <w:sz w:val="24"/>
          <w:szCs w:val="24"/>
        </w:rPr>
        <w:t>позднее</w:t>
      </w:r>
      <w:proofErr w:type="gramEnd"/>
      <w:r w:rsidRPr="000E06B7">
        <w:rPr>
          <w:rFonts w:ascii="Times New Roman" w:hAnsi="Times New Roman" w:cs="Times New Roman"/>
          <w:color w:val="000000" w:themeColor="text1"/>
          <w:sz w:val="24"/>
          <w:szCs w:val="24"/>
        </w:rPr>
        <w:t xml:space="preserve"> чем за сутки до </w:t>
      </w:r>
      <w:proofErr w:type="spellStart"/>
      <w:r w:rsidRPr="000E06B7">
        <w:rPr>
          <w:rFonts w:ascii="Times New Roman" w:hAnsi="Times New Roman" w:cs="Times New Roman"/>
          <w:color w:val="000000" w:themeColor="text1"/>
          <w:sz w:val="24"/>
          <w:szCs w:val="24"/>
        </w:rPr>
        <w:t>заступления</w:t>
      </w:r>
      <w:proofErr w:type="spellEnd"/>
      <w:r w:rsidRPr="000E06B7">
        <w:rPr>
          <w:rFonts w:ascii="Times New Roman" w:hAnsi="Times New Roman" w:cs="Times New Roman"/>
          <w:color w:val="000000" w:themeColor="text1"/>
          <w:sz w:val="24"/>
          <w:szCs w:val="24"/>
        </w:rPr>
        <w:t xml:space="preserve"> в наряд.</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Патрули назначаются на сутки или на определенное время дня или ночи приказом военного коменданта гарнизона, которым также определяются расчет сил и средств, расстановка патрулей по маршрутам патрулирования, экипировка патрулей и иные мероприятия. Патруль может быть пешим или на транспортном средстве.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63. Для обеспечения правопорядка и воинской дисциплины при проведении гарнизонного мероприятия с участием войск издается отдельный приказ военного коменданта гарнизона, а также разрабатывается и согласовывается с начальником гарнизона план обеспечения правопорядка и воинской дисциплины при проведении гарнизонного мероприятия, к которому прилагается пояснительная записка.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Перед изданием приказа, предусмотренного настоящей статьей, военный комендант гарнизона или назначенное им должностное лицо проводит рекогносцировку на местности с участием должностных лиц воинских частей гарнизона, привлекаемых к обеспечению правопорядка и воинской дисциплины. Во время рекогносцировки уточняются расчет и расстановка сил и средств, определяются задачи, маршруты патрулирования, виды и состав патрулей, порядок и время несения службы, их особые обязанности.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Порядок разработки плана обеспечения правопорядка и воинской дисциплины при проведении гарнизонного мероприятия определяется начальником центрального органа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64. Проведение рекогносцировки и издание приказа являются также обязательными при выработке мер по обеспечению правопорядка при участии в обеспечении режимов чрезвычайного и военного положения, ликвидации чрезвычайных ситуаций природного и техногенного характера.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65. В военной комендатуре ежегодно разрабатывается план обеспечения правопорядка и воинской дисциплины в районе ответственности военной комендатуры (далее - план обеспечения правопорядка).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План обеспечения правопорядка разрабатывается военным комендантом гарнизона на карте с прилагаемыми к ней схемами, пояснительной запиской и включает в себя: </w:t>
      </w:r>
      <w:r w:rsidRPr="000E06B7">
        <w:rPr>
          <w:rFonts w:ascii="Times New Roman" w:hAnsi="Times New Roman" w:cs="Times New Roman"/>
          <w:color w:val="000000" w:themeColor="text1"/>
          <w:sz w:val="24"/>
          <w:szCs w:val="24"/>
        </w:rPr>
        <w:lastRenderedPageBreak/>
        <w:t>границы района ответственности; пункт постоянной дислокации военной комендатуры; границы гарнизонов в районе ответственности с отражением состояния правопорядка и воинской дисциплины (количество преступлений, грубых дисциплинарных проступков за истекший и текущий годы);</w:t>
      </w:r>
      <w:proofErr w:type="gramEnd"/>
      <w:r w:rsidRPr="000E06B7">
        <w:rPr>
          <w:rFonts w:ascii="Times New Roman" w:hAnsi="Times New Roman" w:cs="Times New Roman"/>
          <w:color w:val="000000" w:themeColor="text1"/>
          <w:sz w:val="24"/>
          <w:szCs w:val="24"/>
        </w:rPr>
        <w:t xml:space="preserve"> места дислокации граничащих военных комендатур и расстояние до них; основные маршруты патрулирования патрулей военной полиции (гарнизонных патрулей); общевойсковые полигоны (полигоны) Министерства обороны Российской Федерации; схему организации связи военной комендатуры с указанием номеров телефонов (позывных) начальников патрулей военной полиции на маршрутах патрулирования, дежурного по военной комендатуре, оперативного дежурного регионального органа военной полиции, военных комендантов гарнизонов, дежурных по граничащим военным комендатурам, дежурных по ВАИ (территориальным).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 план обеспечения правопорядка также наносятся места дислокации и номера телефонов военного суда, военного следственного органа и военной прокуратуры, территориальных органов Министерства внутренних дел Российской Федерации и Министерства Российской Федерации по делам гражданской обороны, чрезвычайным ситуациям и ликвидации последствий стихийных бедствий, медицинских организаций, дислоцирующихся в районе ответственности.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План обеспечения правопорядка согласовывается с территориальным органом Министерства внутренних дел Российской Федерации на региональном уровне, с должностным лицом регионального органа военной полиции, отвечающим за организацию обеспечения правопорядка, и утверждается начальником регионального органа военной полиции.</w:t>
      </w:r>
    </w:p>
    <w:p w:rsidR="000E06B7" w:rsidRPr="000E06B7" w:rsidRDefault="000E06B7" w:rsidP="000E06B7">
      <w:pPr>
        <w:pStyle w:val="ConsPlusNormal"/>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E06B7">
        <w:rPr>
          <w:rFonts w:ascii="Times New Roman" w:hAnsi="Times New Roman" w:cs="Times New Roman"/>
          <w:color w:val="000000" w:themeColor="text1"/>
          <w:sz w:val="24"/>
          <w:szCs w:val="24"/>
        </w:rPr>
        <w:t xml:space="preserve">66. </w:t>
      </w:r>
      <w:proofErr w:type="gramStart"/>
      <w:r w:rsidRPr="000E06B7">
        <w:rPr>
          <w:rFonts w:ascii="Times New Roman" w:hAnsi="Times New Roman" w:cs="Times New Roman"/>
          <w:color w:val="000000" w:themeColor="text1"/>
          <w:sz w:val="24"/>
          <w:szCs w:val="24"/>
        </w:rPr>
        <w:t>В состав патруля входят начальник патруля и один патрульный или более, которые назначаются, как правило, из числа старших инспекторов и инспекторов военной комендатуры.</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67. Патруль подчиняется военному коменданту гарнизона и дежурному по военной комендатуре, которые имеют право давать ему указания о проведении каких-либо действий в интересах обеспечения правопорядка, снять его с маршрута патрулирования или изменить место несения службы. Право замены военнослужащих, входящих в состав патруля, их отстранения от несения патрульной службы предоставлено только военному коменданту гарнизона или лицу, его замещающему, а в их отсутствие - дежурному по военной комендатуре.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68. Патруль несет службу на маршруте патрулирования на патрульном транспортном средстве военной полиции или в пешем порядке. Протяженность маршрута патрулирования, как правило, составляет: для пеших патрулей - 1,5 - 2 км; для патруля на патрульном транспортном средстве военной полиции - 6 - 8 км. В зависимости от условий несения службы и обстановки протяженность маршрута может быть увеличена или уменьшена. Патруль закрепляется за одним-двумя маршрутами патрулирования и без крайней необходимости на другие маршруты не назначается.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Задачи патрулей, особенности несения ими службы на маршрутах патрулирования, порядок применения оружия, взаимодействия с подразделениями территориальных органов Министерства внутренних дел Российской Федерации, способы связи с военной комендатурой, ближайшими подразделениями территориальных органов Министерства внутренних дел Российской Федерации и порядок доклада дежурному по военной комендатуре указываются в инструкции патрулям, которая утверждается военным комендантом гарнизона.</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69. Военный комендант гарнизона и дежурный по военной комендатуре лично отвечают за выполнение обязательных норм выставления патрулей.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70. Назначение военнослужащего в патруль производится с учетом его состояния здоровья и физического развития, возраста, опыта работы и других индивидуальных особенностей, которые наиболее полно соответствуют условиям несения службы и обстановке на том или ином маршруте патрулирования.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Запрещается назначать для самостоятельного несения патрульной службы и вооружать военнослужащих военной полиции, не получивших соответствующего допуска и не приведенных к Военной присяге.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Начальник подразделения военной полиции, от которого назначается наряд военной комендатуры, несет ответственность за подбор личного состава и его подготовку к несению службы, за своевременное направление на инструктаж и прибытие на развод.</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71. </w:t>
      </w:r>
      <w:proofErr w:type="gramStart"/>
      <w:r w:rsidRPr="000E06B7">
        <w:rPr>
          <w:rFonts w:ascii="Times New Roman" w:hAnsi="Times New Roman" w:cs="Times New Roman"/>
          <w:color w:val="000000" w:themeColor="text1"/>
          <w:sz w:val="24"/>
          <w:szCs w:val="24"/>
        </w:rPr>
        <w:t>Патрульный</w:t>
      </w:r>
      <w:proofErr w:type="gramEnd"/>
      <w:r w:rsidRPr="000E06B7">
        <w:rPr>
          <w:rFonts w:ascii="Times New Roman" w:hAnsi="Times New Roman" w:cs="Times New Roman"/>
          <w:color w:val="000000" w:themeColor="text1"/>
          <w:sz w:val="24"/>
          <w:szCs w:val="24"/>
        </w:rPr>
        <w:t xml:space="preserve"> несет службу в установленной форме одежды. При осуществлении мер по розыску военнослужащих, уклоняющихся от прохождения военной службы, по оказанию содействия органам внутренних дел Российской Федерации в розыске военнослужащих, скрывшихся от органов предварительного следствия или суда, самовольно оставивших воинские части (места службы) или совершивших побег из-под стражи, патрульным может быть разрешено несение службы в гражданской одежде.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72. Патрули, назначенные на сутки, несут службу по графику, утверждаемому военным комендантом гарнизона, чередуя патрулирование в течение четырех часов с двухчасовым отдыхом в военной комендатуре. Иной режим несения службы патрульного может определяться регламентом служебного времени и графиком, в котором указываются дни и часы (смены) несения патрульной службы военнослужащим и его выходные дни.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График несения патрульной службы составляется на месяц и утверждается военным комендантом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73. Продолжительность непрерывного несения службы патрулями на постах и маршрутах патрулирования при температуре воздуха -20 °C и ниже (в случае отсутствия утепленного укрытия), а также при температуре +35 °C и выше не должна превышать двух часов. В этих случаях организуется замена патрулей.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74. Начальник патруля руководит патрульными и отвечает за несение патрульной службы, поддержание правопорядка и соблюдение воинской дисциплины военнослужащими на маршруте патрулирования.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75. Начальник патруля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прибыть в назначенное время на инструктаж и изучить необходимые документы;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2) знать федеральные конституционные законы, федеральные законы и иные нормативные правовые акты Российской Федерации в объеме, необходимом для качественного несения патрульной службы, требовать от патрульных их исполнения;</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знать задачи патруля и маршрут патрулирования;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следить на маршруте патрулирования за выполнением военнослужащими требований воинской дисциплины, за соблюдением правил ношения военной формы одежды и выполнением воинского приветствия;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поддерживать правопорядок в местах проведения гарнизонных мероприятий с участием войск;</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выявлять и пресекать преступления, административные правонарушения и дисциплинарные проступки, совершаемые военнослужащими;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пресекать преступления и административные правонарушения, совершаемые лицами гражданского персонала и иными лицами на территориях воинских частей, а также пресекать преступления, совершаемые лицами гражданского персонала в связи с исполнением ими служебных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незамедлительно докладывать дежурному по военной комендатуре об обнаружении в действиях (бездействии) военнослужащего или лица гражданского персонала признаков преступления, административного правонарушения, дисциплинарного проступка, о происшествиях, участниками которых они являются, и действовать в соответствии с указаниями дежурного по военной комендатуре;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 охранять место совершения преступления, обеспечить сохранность следов преступления, административного правонарушения в пределах полномочий, установленных федеральными законами, настоящим Уставом и иными нормативными </w:t>
      </w:r>
      <w:r w:rsidRPr="000E06B7">
        <w:rPr>
          <w:rFonts w:ascii="Times New Roman" w:hAnsi="Times New Roman" w:cs="Times New Roman"/>
          <w:color w:val="000000" w:themeColor="text1"/>
          <w:sz w:val="24"/>
          <w:szCs w:val="24"/>
        </w:rPr>
        <w:lastRenderedPageBreak/>
        <w:t>правовыми актами Российской Федерации, до прибытия сотрудников военных следственных органов;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немедленно сообщать в ближайшее подразделение территориального органа Министерства внутренних дел Российской Федерации о совершении противоправных действий гражданскими лицами;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содействовать начальникам и старшим в поддержании (восстановлении) порядка и воинской дисциплины среди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вести список военнослужащих, получивших замечания за нарушение воинской дисциплины, а также доставленных в военную комендатуру; по окончании срока патрулирования представить список дежурному по военной комендатуре;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оказывать содействие военнослужащим военной комендатуры, а также представителям правоохранительных органов при пресечении ими преступлений и административных правонарушений;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соблюдать законность, тщательно и внимательно разбираться с правонарушителями из числа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знать на своем маршруте патрулирования места телефонов для связи с дежурным по военной комендатуре, а также с подразделениями территориальных органов Министерства внутренних дел Российской Федерации и в установленное время докладывать дежурному по военной комендатуре о ходе патрулирования;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докладывать дежурному по военной комендатуре обо всех случаях возникновения угрозы общественной безопасности и о необходимости привлечения технической помощи и аварийных служб, не допускать граждан в опасную зону.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10" w:name="P502"/>
      <w:bookmarkEnd w:id="10"/>
      <w:r w:rsidRPr="000E06B7">
        <w:rPr>
          <w:rFonts w:ascii="Times New Roman" w:hAnsi="Times New Roman" w:cs="Times New Roman"/>
          <w:color w:val="000000" w:themeColor="text1"/>
          <w:sz w:val="24"/>
          <w:szCs w:val="24"/>
        </w:rPr>
        <w:t>76. Начальник патруля наделяется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 требовать от военнослужащих соблюдения воинской дисциплины, прекращения противоправных и (или) препятствующих деятельности органов и подразделений военной полиции действий, принимать меры, предусмотренные федеральными законами, настоящим Уставом и иными нормативными правовыми актами Российской Федерации, по пресечению преступлений, административных правонарушений и дисциплинарных проступков, совершаемых военнослужащими;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2) требовать от лиц гражданского персонала, находящихся на территориях воинских частей, прекращения противоправных и (или) препятствующих деятельности органов и подразделений военной полиции действий, принимать меры, предусмотренные федеральными законами, настоящим Уставом и иными нормативными правовыми актами Российской Федерации, по пресечению преступлений и административных правонарушений, совершаемых лицами гражданского персонала на территории воинской части;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3) проверять у военнослужащих документы, удостоверяющие личность, а у военнослужащих, проходящих военную службу по призыву, кроме того, документы, подтверждающие законность их нахождения вне расположения воинской части, проверять у лиц гражданского персонала и иных лиц, находящихся на территориях воинских частей, документы, удостоверяющие их личность, если имеются основания подозревать их в совершении правонарушения или имеются основания для их задержания в случаях, предусмотренных</w:t>
      </w:r>
      <w:proofErr w:type="gramEnd"/>
      <w:r w:rsidRPr="000E06B7">
        <w:rPr>
          <w:rFonts w:ascii="Times New Roman" w:hAnsi="Times New Roman" w:cs="Times New Roman"/>
          <w:color w:val="000000" w:themeColor="text1"/>
          <w:sz w:val="24"/>
          <w:szCs w:val="24"/>
        </w:rPr>
        <w:t xml:space="preserve">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задерживать и незамедлительно доставлять в военную комендатуру военнослужащих: в связи с совершением преступления, административного правонарушения или грубого дисциплинарного проступка; для пресечения возможности совершения ими новых преступлений; оказавших сопротивление или неповиновение законным требованиям патруля; при отсутствии документов, удостоверяющих личность; проходящих военную службу по призыву, - при отсутствии документов, подтверждающих законность их нахождения вне пределов воинской части, или прибывших по увольнительным запискам из другого гарнизона; если имеются основания для их задержания в иных случаях, предусмотренных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5) направлять и (или) доставлять военнослужащих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административного правонарушения или грубого дисциплинарного проступка для объективного установления обстоятель</w:t>
      </w:r>
      <w:proofErr w:type="gramStart"/>
      <w:r w:rsidRPr="000E06B7">
        <w:rPr>
          <w:rFonts w:ascii="Times New Roman" w:hAnsi="Times New Roman" w:cs="Times New Roman"/>
          <w:color w:val="000000" w:themeColor="text1"/>
          <w:sz w:val="24"/>
          <w:szCs w:val="24"/>
        </w:rPr>
        <w:t>ств пр</w:t>
      </w:r>
      <w:proofErr w:type="gramEnd"/>
      <w:r w:rsidRPr="000E06B7">
        <w:rPr>
          <w:rFonts w:ascii="Times New Roman" w:hAnsi="Times New Roman" w:cs="Times New Roman"/>
          <w:color w:val="000000" w:themeColor="text1"/>
          <w:sz w:val="24"/>
          <w:szCs w:val="24"/>
        </w:rPr>
        <w:t>авонарушения;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принимать меры по обеспечению сохранности следов преступления, совершенного военнослужащими, а также лицами гражданского персонала на территории воинской части, и иных доказательств совершения ими преступления;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требовать от граждан покинуть место происшествия, если это необходимо для обеспечения их безопасности и (или) проведения следственных действий, выяснения обстоятельств и сохранения следов совершения правонарушения;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использовать для выявления и фиксации правонарушений видео- и аудиотехнику, кино- и фотоаппаратуру, а также другие технические и специальные средства;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применять физическую силу, в том числе боевые приемы борьбы, специальные средства и огнестрельное оружие в случаях и порядке, которые предусмотрены федеральными конституционными законами, федеральными законами, общевоинскими уставами и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оказывать содействие сотрудникам правоохранительных органов при пресечении ими преступления и административного правонарушения;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требовать от военнослужащих соблюдения правил ношения военной формы одежды;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прекратить военнослужащему, проходящему военную службу по призыву, допустившему грубое нарушение правил ношения военной формы одежды, выполнения воинского приветствия или иное проявление недисциплинированности, увольнение и доставить его в военную комендатуру. О времени и причине доставления начальник патруля делает отметку в увольнительной записке военнослужащего;</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выдавать военнослужащим направления на занятия по изучению общевоинских уставов Вооруженных Сил или строевой подготовке.</w:t>
      </w:r>
    </w:p>
    <w:p w:rsidR="000E06B7" w:rsidRPr="000E06B7" w:rsidRDefault="000E06B7" w:rsidP="000E06B7">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(п. 13 </w:t>
      </w:r>
      <w:proofErr w:type="gramStart"/>
      <w:r w:rsidRPr="000E06B7">
        <w:rPr>
          <w:rFonts w:ascii="Times New Roman" w:hAnsi="Times New Roman" w:cs="Times New Roman"/>
          <w:color w:val="000000" w:themeColor="text1"/>
          <w:sz w:val="24"/>
          <w:szCs w:val="24"/>
        </w:rPr>
        <w:t>введен</w:t>
      </w:r>
      <w:proofErr w:type="gramEnd"/>
      <w:r w:rsidRPr="000E06B7">
        <w:rPr>
          <w:rFonts w:ascii="Times New Roman" w:hAnsi="Times New Roman" w:cs="Times New Roman"/>
          <w:color w:val="000000" w:themeColor="text1"/>
          <w:sz w:val="24"/>
          <w:szCs w:val="24"/>
        </w:rPr>
        <w:t xml:space="preserve"> </w:t>
      </w:r>
      <w:hyperlink r:id="rId71"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16.05.2017 N 210)</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11" w:name="P522"/>
      <w:bookmarkEnd w:id="11"/>
      <w:r w:rsidRPr="000E06B7">
        <w:rPr>
          <w:rFonts w:ascii="Times New Roman" w:hAnsi="Times New Roman" w:cs="Times New Roman"/>
          <w:color w:val="000000" w:themeColor="text1"/>
          <w:sz w:val="24"/>
          <w:szCs w:val="24"/>
        </w:rPr>
        <w:t>77. Для поддержания правопорядка, воинской дисциплины и пресечения преступлений, совершаемых военнослужащими других войск и воинских формирований, находящимися за территориями воинских частей (организаций, учреждений), в которых они проходят военную службу, начальник патруля наделяется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требовать от военнослужащих других войск и воинских формирований прекращения совершения преступных действий и принимать меры, предусмотренные федеральными законами, настоящим Уставом и иными нормативными правовыми актами Российской Федерации, по пресечению совершаемых ими преступлений;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2) проверять документы, удостоверяющие личность, у военнослужащих других войск и воинских формирований, если они были застигнуты на месте совершения преступления или если имеются основания для их задержания в случаях, предусмотренных федеральными законами, настоящим Уставом и иными нормативными правовыми актами Российской Федерации;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доставлять в военную комендатуру военнослужащих других войск и воинских формирований в связи с совершением ими преступления;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принимать меры по обеспечению сохранности следов преступления и иных доказательств совершения преступления.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78. Для поддержания правопорядка, воинской дисциплины и пресечения преступлений, совершаемых военнослужащими, проходящими военную службу по призыву в органах федеральной службы безопасности и органах государственной охраны, находящимися за территориями воинских частей (организаций, учреждений), в которых они проходят военную службу, начальник патруля наделяется полномочиями в соответствии со </w:t>
      </w:r>
      <w:hyperlink w:anchor="P522" w:history="1">
        <w:r w:rsidRPr="000E06B7">
          <w:rPr>
            <w:rFonts w:ascii="Times New Roman" w:hAnsi="Times New Roman" w:cs="Times New Roman"/>
            <w:color w:val="000000" w:themeColor="text1"/>
            <w:sz w:val="24"/>
            <w:szCs w:val="24"/>
          </w:rPr>
          <w:t>статьей 77</w:t>
        </w:r>
      </w:hyperlink>
      <w:r w:rsidRPr="000E06B7">
        <w:rPr>
          <w:rFonts w:ascii="Times New Roman" w:hAnsi="Times New Roman" w:cs="Times New Roman"/>
          <w:color w:val="000000" w:themeColor="text1"/>
          <w:sz w:val="24"/>
          <w:szCs w:val="24"/>
        </w:rPr>
        <w:t xml:space="preserve"> настоящего Устава.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12" w:name="P529"/>
      <w:bookmarkEnd w:id="12"/>
      <w:r w:rsidRPr="000E06B7">
        <w:rPr>
          <w:rFonts w:ascii="Times New Roman" w:hAnsi="Times New Roman" w:cs="Times New Roman"/>
          <w:color w:val="000000" w:themeColor="text1"/>
          <w:sz w:val="24"/>
          <w:szCs w:val="24"/>
        </w:rPr>
        <w:lastRenderedPageBreak/>
        <w:t>79. Для защиты жизни, здоровья, прав и свобод военнослужащих, лиц гражданского персонала и имущества Вооруженных Сил от противоправных посягательств начальник патруля наделяется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требовать от лиц, совершающих преступление или административное правонарушение в отношении военнослужащих, лиц гражданского персонала и имущества Вооруженных Сил, прекращения противоправных действий и принимать меры, предусмотренные федеральными законами, настоящим Уставом и иными нормативными правовыми актами Российской Федерации, по их пресечению;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доставлять в военную комендатуру для передачи в соответствующие правоохранительные органы лиц, совершивших на территории воинской части или в отношении военнослужащих, лиц гражданского персонала и имущества Вооруженных Сил преступление;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доставлять в военную комендатуру для передачи в соответствующие правоохранительные органы лиц, незаконно проникших или пытавшихся проникнуть на территории воинских частей, охраняемых военной полицией объектов;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принимать меры по обеспечению сохранности следов преступления и иных доказательств совершения преступления.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80. Патрульный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прибыть в назначенное время на инструктаж и изучить необходимые документы;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знать федеральные конституционные законы, федеральные законы и иные нормативные правовые акты Российской Федерации в объеме, необходимом для качественного несения патрульной службы;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знать задачи патруля и маршрут патрулирования;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бдительно нести службу, наблюдать за поведением военнослужащих и о замеченных нарушениях воинской дисциплины докладывать начальнику патруля;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точно и быстро выполнять приказы начальника патруля и никуда не отлучаться без его разрешения;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следить на маршруте патрулирования за выполнением военнослужащими требований воинской дисциплины, за соблюдением правил ношения военной формы одежды и выполнением воинского приветствия;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поддерживать правопорядок в местах проведения гарнизонных мероприятий с участием войск;</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выявлять и пресекать преступления, административные правонарушения и дисциплинарные проступки, совершаемые военнослужащими;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пресекать преступления и административные правонарушения, совершаемые лицами гражданского персонала и иными лицами на территориях воинских частей, а также пресекать преступления, совершаемые лицами гражданского персонала в связи с исполнением ими служебных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незамедлительно докладывать начальнику патруля, а по его указанию дежурному по военной комендатуре об обнаружении в действиях (бездействии) военнослужащего или лица гражданского персонала признаков преступления, административного правонарушения, дисциплинарного проступка, о происшествиях, участниками которых они являются, и действовать в соответствии с указаниями начальника патруля (дежурного по военной комендатуре);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охранять место совершения преступления, обеспечить сохранность следов преступления, административного правонарушения в пределах полномочий, установленных федеральными законами, настоящим Уставом и иными нормативными правовыми актами Российской Федерации, до прибытия сотрудников военных следственных органов;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немедленно сообщать в ближайшее подразделение территориального органа Министерства внутренних дел Российской Федерации о совершении противоправных действий гражданскими лицами;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13) содействовать начальникам и старшим в поддержании (восстановлении) порядка и воинской дисциплины среди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оказывать содействие военнослужащим военной комендатуры, а также представителям правоохранительных органов при пресечении ими преступлений и административных правонарушений;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соблюдать законность, тщательно и внимательно разбираться с правонарушителями из числа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знать на своем маршруте патрулирования места телефонов для связи с дежурным по военной комендатуре, а также с подразделениями территориальных органов Министерства внутренних дел Российской Федерации и в установленное время докладывать дежурному по военной комендатуре о ходе патрулирования;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 докладывать начальнику патруля, а по его указанию дежурному по военной комендатуре обо всех случаях возникновения угрозы общественной безопасности и необходимости привлечения технической помощи и аварийных служб, не допускать граждан в опасную зону;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18) ничего не принимать от доставляемых в военную комендатуру и не передавать им без разрешения начальника патруля, докладывать начальнику патруля об их просьбах.</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Во время несения службы </w:t>
      </w:r>
      <w:proofErr w:type="gramStart"/>
      <w:r w:rsidRPr="000E06B7">
        <w:rPr>
          <w:rFonts w:ascii="Times New Roman" w:hAnsi="Times New Roman" w:cs="Times New Roman"/>
          <w:color w:val="000000" w:themeColor="text1"/>
          <w:sz w:val="24"/>
          <w:szCs w:val="24"/>
        </w:rPr>
        <w:t>патрульный</w:t>
      </w:r>
      <w:proofErr w:type="gramEnd"/>
      <w:r w:rsidRPr="000E06B7">
        <w:rPr>
          <w:rFonts w:ascii="Times New Roman" w:hAnsi="Times New Roman" w:cs="Times New Roman"/>
          <w:color w:val="000000" w:themeColor="text1"/>
          <w:sz w:val="24"/>
          <w:szCs w:val="24"/>
        </w:rPr>
        <w:t xml:space="preserve"> также руководствуется требованиями </w:t>
      </w:r>
      <w:hyperlink w:anchor="P502" w:history="1">
        <w:r w:rsidRPr="000E06B7">
          <w:rPr>
            <w:rFonts w:ascii="Times New Roman" w:hAnsi="Times New Roman" w:cs="Times New Roman"/>
            <w:color w:val="000000" w:themeColor="text1"/>
            <w:sz w:val="24"/>
            <w:szCs w:val="24"/>
          </w:rPr>
          <w:t>статей 76</w:t>
        </w:r>
      </w:hyperlink>
      <w:r w:rsidRPr="000E06B7">
        <w:rPr>
          <w:rFonts w:ascii="Times New Roman" w:hAnsi="Times New Roman" w:cs="Times New Roman"/>
          <w:color w:val="000000" w:themeColor="text1"/>
          <w:sz w:val="24"/>
          <w:szCs w:val="24"/>
        </w:rPr>
        <w:t xml:space="preserve"> - </w:t>
      </w:r>
      <w:hyperlink w:anchor="P529" w:history="1">
        <w:r w:rsidRPr="000E06B7">
          <w:rPr>
            <w:rFonts w:ascii="Times New Roman" w:hAnsi="Times New Roman" w:cs="Times New Roman"/>
            <w:color w:val="000000" w:themeColor="text1"/>
            <w:sz w:val="24"/>
            <w:szCs w:val="24"/>
          </w:rPr>
          <w:t>79</w:t>
        </w:r>
      </w:hyperlink>
      <w:r w:rsidRPr="000E06B7">
        <w:rPr>
          <w:rFonts w:ascii="Times New Roman" w:hAnsi="Times New Roman" w:cs="Times New Roman"/>
          <w:color w:val="000000" w:themeColor="text1"/>
          <w:sz w:val="24"/>
          <w:szCs w:val="24"/>
        </w:rPr>
        <w:t xml:space="preserve"> настоящего Устава.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81. Во время несения службы </w:t>
      </w:r>
      <w:proofErr w:type="gramStart"/>
      <w:r w:rsidRPr="000E06B7">
        <w:rPr>
          <w:rFonts w:ascii="Times New Roman" w:hAnsi="Times New Roman" w:cs="Times New Roman"/>
          <w:color w:val="000000" w:themeColor="text1"/>
          <w:sz w:val="24"/>
          <w:szCs w:val="24"/>
        </w:rPr>
        <w:t>патрульным</w:t>
      </w:r>
      <w:proofErr w:type="gramEnd"/>
      <w:r w:rsidRPr="000E06B7">
        <w:rPr>
          <w:rFonts w:ascii="Times New Roman" w:hAnsi="Times New Roman" w:cs="Times New Roman"/>
          <w:color w:val="000000" w:themeColor="text1"/>
          <w:sz w:val="24"/>
          <w:szCs w:val="24"/>
        </w:rPr>
        <w:t xml:space="preserve"> запрещается: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w:t>
      </w:r>
      <w:proofErr w:type="gramStart"/>
      <w:r w:rsidRPr="000E06B7">
        <w:rPr>
          <w:rFonts w:ascii="Times New Roman" w:hAnsi="Times New Roman" w:cs="Times New Roman"/>
          <w:color w:val="000000" w:themeColor="text1"/>
          <w:sz w:val="24"/>
          <w:szCs w:val="24"/>
        </w:rPr>
        <w:t>передавать</w:t>
      </w:r>
      <w:proofErr w:type="gramEnd"/>
      <w:r w:rsidRPr="000E06B7">
        <w:rPr>
          <w:rFonts w:ascii="Times New Roman" w:hAnsi="Times New Roman" w:cs="Times New Roman"/>
          <w:color w:val="000000" w:themeColor="text1"/>
          <w:sz w:val="24"/>
          <w:szCs w:val="24"/>
        </w:rPr>
        <w:t xml:space="preserve"> кому бы то ни было оружие;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спать, отвлекаться от службы; нарушать правила радиообмена, вести неслужебные разговоры по телефону;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оставлять маршрут патрулирования, кроме случаев, указанных в </w:t>
      </w:r>
      <w:hyperlink w:anchor="P566" w:history="1">
        <w:r w:rsidRPr="000E06B7">
          <w:rPr>
            <w:rFonts w:ascii="Times New Roman" w:hAnsi="Times New Roman" w:cs="Times New Roman"/>
            <w:color w:val="000000" w:themeColor="text1"/>
            <w:sz w:val="24"/>
            <w:szCs w:val="24"/>
          </w:rPr>
          <w:t>статье 82</w:t>
        </w:r>
      </w:hyperlink>
      <w:r w:rsidRPr="000E06B7">
        <w:rPr>
          <w:rFonts w:ascii="Times New Roman" w:hAnsi="Times New Roman" w:cs="Times New Roman"/>
          <w:color w:val="000000" w:themeColor="text1"/>
          <w:sz w:val="24"/>
          <w:szCs w:val="24"/>
        </w:rPr>
        <w:t xml:space="preserve"> настоящего Устава;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вступать в посторонние разговоры и отвлекаться от исполнения своих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13" w:name="P566"/>
      <w:bookmarkEnd w:id="13"/>
      <w:r w:rsidRPr="000E06B7">
        <w:rPr>
          <w:rFonts w:ascii="Times New Roman" w:hAnsi="Times New Roman" w:cs="Times New Roman"/>
          <w:color w:val="000000" w:themeColor="text1"/>
          <w:sz w:val="24"/>
          <w:szCs w:val="24"/>
        </w:rPr>
        <w:t>82. Патруль несет службу на маршруте безотлучно в течение установленного времени и может временно оставить маршрут по указанию или с разрешения лиц, которым он подчинен: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для предупреждения и пресечения преступления или административного правонарушения, совершаемого военнослужащим, в отношении военнослужащего, лица гражданского персонала или на территории воинской части;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для преследования лица, совершившего преступление;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для доставления в военную комендатуру правонарушителя;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для оказания помощи лицам, находящимся на улицах, объектах транспорта и в других общественных местах в беспомощном или опасном для жизни и здоровья состоянии;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для принятия мер к ликвидации пожара или иного чрезвычайного происшествия, которые могут иметь большие общественно опасные последствия;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для охраны места происшествия;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для получения неотложной скорой помощи;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для оказания содействия в выполнении служебных обязанностей другим нарядам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14" w:name="P577"/>
      <w:bookmarkEnd w:id="14"/>
      <w:r w:rsidRPr="000E06B7">
        <w:rPr>
          <w:rFonts w:ascii="Times New Roman" w:hAnsi="Times New Roman" w:cs="Times New Roman"/>
          <w:color w:val="000000" w:themeColor="text1"/>
          <w:sz w:val="24"/>
          <w:szCs w:val="24"/>
        </w:rPr>
        <w:t>83. В случае применения физической силы, специальных средств или оружия начальник патруля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предупредить о намерении применить физическую силу, специальные средства или оружие, за исключением случаев, предусмотренных в </w:t>
      </w:r>
      <w:hyperlink w:anchor="P1327" w:history="1">
        <w:r w:rsidRPr="000E06B7">
          <w:rPr>
            <w:rFonts w:ascii="Times New Roman" w:hAnsi="Times New Roman" w:cs="Times New Roman"/>
            <w:color w:val="000000" w:themeColor="text1"/>
            <w:sz w:val="24"/>
            <w:szCs w:val="24"/>
          </w:rPr>
          <w:t>приложении N 2</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обеспечить оказание первой медицинской помощи лицам, получившим телесные повреждения;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доложить военному коменданту гарнизона или дежурному по военной </w:t>
      </w:r>
      <w:r w:rsidRPr="000E06B7">
        <w:rPr>
          <w:rFonts w:ascii="Times New Roman" w:hAnsi="Times New Roman" w:cs="Times New Roman"/>
          <w:color w:val="000000" w:themeColor="text1"/>
          <w:sz w:val="24"/>
          <w:szCs w:val="24"/>
        </w:rPr>
        <w:lastRenderedPageBreak/>
        <w:t>комендатуре о применении физической силы, специальных средств или оружия.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84. Начальник патруля и патрульный имеют право доступа в установленном порядке к информации, содержащейся в базе данных военной полиции, в той части, в какой это необходимо для выполнения ими своих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85. Подготовка и инструктаж дежурной смены и патруля в день </w:t>
      </w:r>
      <w:proofErr w:type="spellStart"/>
      <w:r w:rsidRPr="000E06B7">
        <w:rPr>
          <w:rFonts w:ascii="Times New Roman" w:hAnsi="Times New Roman" w:cs="Times New Roman"/>
          <w:color w:val="000000" w:themeColor="text1"/>
          <w:sz w:val="24"/>
          <w:szCs w:val="24"/>
        </w:rPr>
        <w:t>заступления</w:t>
      </w:r>
      <w:proofErr w:type="spellEnd"/>
      <w:r w:rsidRPr="000E06B7">
        <w:rPr>
          <w:rFonts w:ascii="Times New Roman" w:hAnsi="Times New Roman" w:cs="Times New Roman"/>
          <w:color w:val="000000" w:themeColor="text1"/>
          <w:sz w:val="24"/>
          <w:szCs w:val="24"/>
        </w:rPr>
        <w:t xml:space="preserve"> в наряд проводятся военным комендантом гарнизона или лицом, его замещающим, в порядке, определяемом начальником центрального органа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 проведении инструктажа начальникам патрулей вручаются предписания для несения службы, в которых указываются маршрут движения, время патрулирования, права и обязанности начальника патруля и патрульных. Основанием для вручения предписаний является составляемый на месяц график несения патрульной службы.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86. Заряжание оружия нарядом патрульной службы производится перед построением наряда военной комендатуры на инструктаж по команде и под наблюдением дежурного по военной комендатуре или инструктирующего в специально отведенном месте. При этом патрон в патронник не досылается.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15" w:name="P588"/>
      <w:bookmarkEnd w:id="15"/>
      <w:r w:rsidRPr="000E06B7">
        <w:rPr>
          <w:rFonts w:ascii="Times New Roman" w:hAnsi="Times New Roman" w:cs="Times New Roman"/>
          <w:color w:val="000000" w:themeColor="text1"/>
          <w:sz w:val="24"/>
          <w:szCs w:val="24"/>
        </w:rPr>
        <w:t xml:space="preserve">87. Перечень документов, снаряжения, оружия, специальных средств и иного имущества военнослужащего военной полиции, заступающего в патруль, указан в </w:t>
      </w:r>
      <w:hyperlink w:anchor="P1925" w:history="1">
        <w:r w:rsidRPr="000E06B7">
          <w:rPr>
            <w:rFonts w:ascii="Times New Roman" w:hAnsi="Times New Roman" w:cs="Times New Roman"/>
            <w:color w:val="000000" w:themeColor="text1"/>
            <w:sz w:val="24"/>
            <w:szCs w:val="24"/>
          </w:rPr>
          <w:t>приложении N 5</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Снаряжение (экипировка) и вооружение (специальные средства) военнослужащего, заступающего в патруль, устанавливаются приказом начальника органа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88. После инструктажа развод патрулей и караула при гауптвахте проводится в соответствии с требованиями </w:t>
      </w:r>
      <w:hyperlink r:id="rId72" w:history="1">
        <w:r w:rsidRPr="000E06B7">
          <w:rPr>
            <w:rFonts w:ascii="Times New Roman" w:hAnsi="Times New Roman" w:cs="Times New Roman"/>
            <w:color w:val="000000" w:themeColor="text1"/>
            <w:sz w:val="24"/>
            <w:szCs w:val="24"/>
          </w:rPr>
          <w:t>статей 228</w:t>
        </w:r>
      </w:hyperlink>
      <w:r w:rsidRPr="000E06B7">
        <w:rPr>
          <w:rFonts w:ascii="Times New Roman" w:hAnsi="Times New Roman" w:cs="Times New Roman"/>
          <w:color w:val="000000" w:themeColor="text1"/>
          <w:sz w:val="24"/>
          <w:szCs w:val="24"/>
        </w:rPr>
        <w:t xml:space="preserve"> - </w:t>
      </w:r>
      <w:hyperlink r:id="rId73" w:history="1">
        <w:r w:rsidRPr="000E06B7">
          <w:rPr>
            <w:rFonts w:ascii="Times New Roman" w:hAnsi="Times New Roman" w:cs="Times New Roman"/>
            <w:color w:val="000000" w:themeColor="text1"/>
            <w:sz w:val="24"/>
            <w:szCs w:val="24"/>
          </w:rPr>
          <w:t>241</w:t>
        </w:r>
      </w:hyperlink>
      <w:r w:rsidRPr="000E06B7">
        <w:rPr>
          <w:rFonts w:ascii="Times New Roman" w:hAnsi="Times New Roman" w:cs="Times New Roman"/>
          <w:color w:val="000000" w:themeColor="text1"/>
          <w:sz w:val="24"/>
          <w:szCs w:val="24"/>
        </w:rPr>
        <w:t xml:space="preserve"> Устава гарнизонной и караульной служб Вооруженных Сил.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Место и время развода патрулей и караула при гауптвахте устанавливает военный комендант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Для развода наряд военной комендатуры строится: на правом фланге - караул при гауптвахте, затем справа налево - начальники патрулей; патрульные и водители транспортных средств, выделенных для обеспечения несения службы нарядом, выстраиваются за своими начальниками.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89. Заступающий патруль, прибыв к месту несения службы, в зависимости от конкретных условий маршрута патрулирования и в соответствии с полученными на инструктаже указаниями докладывает дежурному по военной комендатуре о своем прибытии и обстановке на маршруте патрулирования либо делает это после обхода маршрута.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90. Смена нарядов производится на маршруте патрулирования в заранее установленном месте. Заступающий патруль представляется </w:t>
      </w:r>
      <w:proofErr w:type="gramStart"/>
      <w:r w:rsidRPr="000E06B7">
        <w:rPr>
          <w:rFonts w:ascii="Times New Roman" w:hAnsi="Times New Roman" w:cs="Times New Roman"/>
          <w:color w:val="000000" w:themeColor="text1"/>
          <w:sz w:val="24"/>
          <w:szCs w:val="24"/>
        </w:rPr>
        <w:t>сменяемому</w:t>
      </w:r>
      <w:proofErr w:type="gram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Например: "Товарищ сержант, старший сержант Петров прибыл для смены"; "Товарищ старшина, патруль в составе старшины Сидорова и сержанта Лазарева прибыл для смены".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Сменяемый патруль сообщает </w:t>
      </w:r>
      <w:proofErr w:type="gramStart"/>
      <w:r w:rsidRPr="000E06B7">
        <w:rPr>
          <w:rFonts w:ascii="Times New Roman" w:hAnsi="Times New Roman" w:cs="Times New Roman"/>
          <w:color w:val="000000" w:themeColor="text1"/>
          <w:sz w:val="24"/>
          <w:szCs w:val="24"/>
        </w:rPr>
        <w:t>заступающему</w:t>
      </w:r>
      <w:proofErr w:type="gramEnd"/>
      <w:r w:rsidRPr="000E06B7">
        <w:rPr>
          <w:rFonts w:ascii="Times New Roman" w:hAnsi="Times New Roman" w:cs="Times New Roman"/>
          <w:color w:val="000000" w:themeColor="text1"/>
          <w:sz w:val="24"/>
          <w:szCs w:val="24"/>
        </w:rPr>
        <w:t xml:space="preserve"> об имевших место за время несения службы происшествиях и о полученных распоряжениях. О приеме-сдаче маршрута патрулирования </w:t>
      </w:r>
      <w:proofErr w:type="gramStart"/>
      <w:r w:rsidRPr="000E06B7">
        <w:rPr>
          <w:rFonts w:ascii="Times New Roman" w:hAnsi="Times New Roman" w:cs="Times New Roman"/>
          <w:color w:val="000000" w:themeColor="text1"/>
          <w:sz w:val="24"/>
          <w:szCs w:val="24"/>
        </w:rPr>
        <w:t>принимающий</w:t>
      </w:r>
      <w:proofErr w:type="gramEnd"/>
      <w:r w:rsidRPr="000E06B7">
        <w:rPr>
          <w:rFonts w:ascii="Times New Roman" w:hAnsi="Times New Roman" w:cs="Times New Roman"/>
          <w:color w:val="000000" w:themeColor="text1"/>
          <w:sz w:val="24"/>
          <w:szCs w:val="24"/>
        </w:rPr>
        <w:t xml:space="preserve"> делает запись в служебной книжке сдающего и докладывает дежурному по военной комендатуре.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91. Место несения службы и порядок передвижения пешего патруля по территории маршрута определяются карточкой маршрута патрулирования, а также исходя из поставленных задач, особенностей маршрута, сложившейся обстановки, времени года, суток и указаний старших начальников.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92. При крайней необходимости </w:t>
      </w:r>
      <w:proofErr w:type="gramStart"/>
      <w:r w:rsidRPr="000E06B7">
        <w:rPr>
          <w:rFonts w:ascii="Times New Roman" w:hAnsi="Times New Roman" w:cs="Times New Roman"/>
          <w:color w:val="000000" w:themeColor="text1"/>
          <w:sz w:val="24"/>
          <w:szCs w:val="24"/>
        </w:rPr>
        <w:t>патрульный</w:t>
      </w:r>
      <w:proofErr w:type="gramEnd"/>
      <w:r w:rsidRPr="000E06B7">
        <w:rPr>
          <w:rFonts w:ascii="Times New Roman" w:hAnsi="Times New Roman" w:cs="Times New Roman"/>
          <w:color w:val="000000" w:themeColor="text1"/>
          <w:sz w:val="24"/>
          <w:szCs w:val="24"/>
        </w:rPr>
        <w:t xml:space="preserve"> имеет право применить оружие для производства предупредительного выстрела, подачи сигнала тревоги или вызова помощи путем производства выстрела вверх или в ином безопасном направлении.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93. Патрульный, услышав выстрел, обязан усилить внимание, быть готовым к задержанию лиц, пытающихся уйти от преследования, и немедленно направиться к месту </w:t>
      </w:r>
      <w:r w:rsidRPr="000E06B7">
        <w:rPr>
          <w:rFonts w:ascii="Times New Roman" w:hAnsi="Times New Roman" w:cs="Times New Roman"/>
          <w:color w:val="000000" w:themeColor="text1"/>
          <w:sz w:val="24"/>
          <w:szCs w:val="24"/>
        </w:rPr>
        <w:lastRenderedPageBreak/>
        <w:t>вызова для оказания помощи.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94. Начальник патруля (патрульный), обращаясь к военнослужащему, обязан назвать его воинское звание, свои должность, воинское звание, фамилию, предъявить по требованию военнослужащего или иного лица служебное удостоверение. После этого он предъявляет необходимые требования.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Например: "Товарищ лейтенант, начальник патруля военной полиции сержант Ильин. Вами нарушены правила ношения военной формы одежды. Сделайте то-то".</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95. При обращении к военнослужащему или иному лицу начальник патруля (патрульный) должен быть вежливым и тактичным, обращаться к нему на "Вы", свои требования и замечания излагать в убедительной и понятной форме, не допускать споров и действий, оскорбляющих его честь и достоинство. Личный состав патруля при исполнении своих обязанностей должен служить образцом соблюдения воинской дисциплины, правил ношения военной формы одежды, выполнения воинского приветствия и воинской вежливости.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96. В случае обращения военнослужащего или иного лица начальник патруля (патрульный) обязан назвать свои должность, воинское звание, фамилию, внимательно его выслушать, принять соответствующие меры в пределах своих полномочий либо разъяснить, в чью компетенцию входит решение поставленного вопроса.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97. При получении сообщения о готовящемся правонарушении начальник патруля (патрульный) немедленно докладывает дежурному по военной комендатуре и принимает меры к его недопущению.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98. </w:t>
      </w:r>
      <w:proofErr w:type="gramStart"/>
      <w:r w:rsidRPr="000E06B7">
        <w:rPr>
          <w:rFonts w:ascii="Times New Roman" w:hAnsi="Times New Roman" w:cs="Times New Roman"/>
          <w:color w:val="000000" w:themeColor="text1"/>
          <w:sz w:val="24"/>
          <w:szCs w:val="24"/>
        </w:rPr>
        <w:t>При получении сообщений о совершаемых или совершенных военнослужащими преступлениях патруль устанавливает и записывает фамилию, имя, отчество и адрес заявителя, место, время, способ совершения преступления и другие обстоятельства, данные (приметы) о подозреваемом в совершении преступления, были ли очевидцы преступления, что известно о них, и другую информацию о преступлении, немедленно докладывает об этом дежурному по военной комендатуре, принимает меры к пресечению преступления</w:t>
      </w:r>
      <w:proofErr w:type="gramEnd"/>
      <w:r w:rsidRPr="000E06B7">
        <w:rPr>
          <w:rFonts w:ascii="Times New Roman" w:hAnsi="Times New Roman" w:cs="Times New Roman"/>
          <w:color w:val="000000" w:themeColor="text1"/>
          <w:sz w:val="24"/>
          <w:szCs w:val="24"/>
        </w:rPr>
        <w:t>, выявлению и задержанию военнослужащих, готовящих или совершающих преступление, оказанию помощи пострадавшим, установлению свидетелей и до прибытия следователей военного следственного органа обеспечивает охрану места преступления, неприкосновенность обстановки, сохранность следов и вещественных доказательств.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99. </w:t>
      </w:r>
      <w:proofErr w:type="gramStart"/>
      <w:r w:rsidRPr="000E06B7">
        <w:rPr>
          <w:rFonts w:ascii="Times New Roman" w:hAnsi="Times New Roman" w:cs="Times New Roman"/>
          <w:color w:val="000000" w:themeColor="text1"/>
          <w:sz w:val="24"/>
          <w:szCs w:val="24"/>
        </w:rPr>
        <w:t>При получении сообщений о совершаемых или совершенных военнослужащими административных правонарушениях патруль устанавливает и записывает фамилию, имя, отчество и адрес заявителя, место, время, способ совершения правонарушения и другие обстоятельства, данные (приметы) правонарушителя, были ли очевидцы, что известно о них, и другую информацию об административном правонарушении, немедленно докладывает об этом дежурному по военной комендатуре и принимает меры к пресечению административного правонарушения, выявлению</w:t>
      </w:r>
      <w:proofErr w:type="gramEnd"/>
      <w:r w:rsidRPr="000E06B7">
        <w:rPr>
          <w:rFonts w:ascii="Times New Roman" w:hAnsi="Times New Roman" w:cs="Times New Roman"/>
          <w:color w:val="000000" w:themeColor="text1"/>
          <w:sz w:val="24"/>
          <w:szCs w:val="24"/>
        </w:rPr>
        <w:t xml:space="preserve"> и задержанию военнослужащих, совершающих или совершивших административное правонарушение, установлению свидетелей.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100. </w:t>
      </w:r>
      <w:proofErr w:type="gramStart"/>
      <w:r w:rsidRPr="000E06B7">
        <w:rPr>
          <w:rFonts w:ascii="Times New Roman" w:hAnsi="Times New Roman" w:cs="Times New Roman"/>
          <w:color w:val="000000" w:themeColor="text1"/>
          <w:sz w:val="24"/>
          <w:szCs w:val="24"/>
        </w:rPr>
        <w:t>При получении сообщений о совершаемых или совершенных военнослужащими дисциплинарных проступках патруль устанавливает и записывает фамилию, имя, отчество и адрес заявителя, место, время, способ совершения дисциплинарного проступка и другие обстоятельства, данные (приметы) правонарушителя, были ли очевидцы, что известно о них, и другую информацию, имеющую значение для разрешения сообщения о дисциплинарном проступке, немедленно докладывает об этом дежурному по военной комендатуре и принимает</w:t>
      </w:r>
      <w:proofErr w:type="gramEnd"/>
      <w:r w:rsidRPr="000E06B7">
        <w:rPr>
          <w:rFonts w:ascii="Times New Roman" w:hAnsi="Times New Roman" w:cs="Times New Roman"/>
          <w:color w:val="000000" w:themeColor="text1"/>
          <w:sz w:val="24"/>
          <w:szCs w:val="24"/>
        </w:rPr>
        <w:t xml:space="preserve"> меры к пресечению дисциплинарного проступка, выявлению правонарушителя и задержанию военнослужащих, совершающих грубый дисциплинарный проступок, установлению свидетелей.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101. В случаях, не терпящих отлагательства, патруль немедленно прибывает на место совершения правонарушения, о чем докладывает дежурному по военной комендатуре.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102. Перед задержанием подозреваемых в совершении преступлений особое </w:t>
      </w:r>
      <w:r w:rsidRPr="000E06B7">
        <w:rPr>
          <w:rFonts w:ascii="Times New Roman" w:hAnsi="Times New Roman" w:cs="Times New Roman"/>
          <w:color w:val="000000" w:themeColor="text1"/>
          <w:sz w:val="24"/>
          <w:szCs w:val="24"/>
        </w:rPr>
        <w:lastRenderedPageBreak/>
        <w:t>внимание должно быть обращено на выяснение наличия у них огнестрельного или холодного оружия и обеспечение мер предосторожности.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16" w:name="P618"/>
      <w:bookmarkEnd w:id="16"/>
      <w:r w:rsidRPr="000E06B7">
        <w:rPr>
          <w:rFonts w:ascii="Times New Roman" w:hAnsi="Times New Roman" w:cs="Times New Roman"/>
          <w:color w:val="000000" w:themeColor="text1"/>
          <w:sz w:val="24"/>
          <w:szCs w:val="24"/>
        </w:rPr>
        <w:t xml:space="preserve">103. В обязательном порядке патрульный приводит в готовность свое оружие (кобура передвигается в удобное для извлечения оружия положение, пистолет снимается с предохранителя, патрон досылается в патронник) при необходимости его немедленного применения в случаях, установленных </w:t>
      </w:r>
      <w:hyperlink w:anchor="P1344" w:history="1">
        <w:r w:rsidRPr="000E06B7">
          <w:rPr>
            <w:rFonts w:ascii="Times New Roman" w:hAnsi="Times New Roman" w:cs="Times New Roman"/>
            <w:color w:val="000000" w:themeColor="text1"/>
            <w:sz w:val="24"/>
            <w:szCs w:val="24"/>
          </w:rPr>
          <w:t>подпунктом 2 пункта 5</w:t>
        </w:r>
      </w:hyperlink>
      <w:r w:rsidRPr="000E06B7">
        <w:rPr>
          <w:rFonts w:ascii="Times New Roman" w:hAnsi="Times New Roman" w:cs="Times New Roman"/>
          <w:color w:val="000000" w:themeColor="text1"/>
          <w:sz w:val="24"/>
          <w:szCs w:val="24"/>
        </w:rPr>
        <w:t xml:space="preserve"> и </w:t>
      </w:r>
      <w:hyperlink w:anchor="P1395" w:history="1">
        <w:r w:rsidRPr="000E06B7">
          <w:rPr>
            <w:rFonts w:ascii="Times New Roman" w:hAnsi="Times New Roman" w:cs="Times New Roman"/>
            <w:color w:val="000000" w:themeColor="text1"/>
            <w:sz w:val="24"/>
            <w:szCs w:val="24"/>
          </w:rPr>
          <w:t>пунктом 18 приложения N 2</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104. Военнослужащие, доставленные в военную комендатуру (подразделение военной полиции) за совершение правонарушения, принимаются дежурным по военной комендатуре (командиром подразделения военной полиции). </w:t>
      </w:r>
      <w:proofErr w:type="gramStart"/>
      <w:r w:rsidRPr="000E06B7">
        <w:rPr>
          <w:rFonts w:ascii="Times New Roman" w:hAnsi="Times New Roman" w:cs="Times New Roman"/>
          <w:color w:val="000000" w:themeColor="text1"/>
          <w:sz w:val="24"/>
          <w:szCs w:val="24"/>
        </w:rPr>
        <w:t>Принимая указанных военнослужащих, дежурный по военной комендатуре (командир подразделения военной полиции) записывает их в книгу учета задержанных военнослужащих, производит телесный осмотр и личный досмотр, досмотр их вещей и обмундирования, изымает поясные ремни, вещи и ценности, которые не положено иметь в комнате военной комендатуры (подразделения военной полиции) для задержанных военнослужащих либо в камере для задержанных военнослужащих на гауптвахте, а также все</w:t>
      </w:r>
      <w:proofErr w:type="gramEnd"/>
      <w:r w:rsidRPr="000E06B7">
        <w:rPr>
          <w:rFonts w:ascii="Times New Roman" w:hAnsi="Times New Roman" w:cs="Times New Roman"/>
          <w:color w:val="000000" w:themeColor="text1"/>
          <w:sz w:val="24"/>
          <w:szCs w:val="24"/>
        </w:rPr>
        <w:t xml:space="preserve"> служебные документы. У задержанных военнослужащих изымаются оружие и боеприпасы. Порядок их приема, хранения и выдачи определяется нормативными правовыми актами Министерства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105. В случае жалоб задержанного военнослужащего на ухудшение состояние здоровья или при явных признаках у него заболевания (травмы), а также при наличии достаточных оснований полагать, что военнослужащий находится в состоянии опьянения, дежурный по военной комендатуре организует проведение его медицинского осмотра (освидетельствования).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106. </w:t>
      </w:r>
      <w:proofErr w:type="gramStart"/>
      <w:r w:rsidRPr="000E06B7">
        <w:rPr>
          <w:rFonts w:ascii="Times New Roman" w:hAnsi="Times New Roman" w:cs="Times New Roman"/>
          <w:color w:val="000000" w:themeColor="text1"/>
          <w:sz w:val="24"/>
          <w:szCs w:val="24"/>
        </w:rPr>
        <w:t>Основание для задержания военнослужащего, изъятие у него оружия, боеприпасов и специальных средств, документов, вещей и ценностей, результаты личного досмотра, досмотра обмундирования, а также медицинского освидетельствования указываются в протоколе о применении мер обеспечения производства по материалам о дисциплинарном проступке (</w:t>
      </w:r>
      <w:hyperlink r:id="rId74" w:history="1">
        <w:r w:rsidRPr="000E06B7">
          <w:rPr>
            <w:rFonts w:ascii="Times New Roman" w:hAnsi="Times New Roman" w:cs="Times New Roman"/>
            <w:color w:val="000000" w:themeColor="text1"/>
            <w:sz w:val="24"/>
            <w:szCs w:val="24"/>
          </w:rPr>
          <w:t>приложение N 6</w:t>
        </w:r>
      </w:hyperlink>
      <w:r w:rsidRPr="000E06B7">
        <w:rPr>
          <w:rFonts w:ascii="Times New Roman" w:hAnsi="Times New Roman" w:cs="Times New Roman"/>
          <w:color w:val="000000" w:themeColor="text1"/>
          <w:sz w:val="24"/>
          <w:szCs w:val="24"/>
        </w:rPr>
        <w:t xml:space="preserve"> к Дисциплинарному уставу Вооруженных Сил Российской Федерации), который подписывается дежурным по военной комендатуре (командиром соединения (воинской части), в состав</w:t>
      </w:r>
      <w:proofErr w:type="gramEnd"/>
      <w:r w:rsidRPr="000E06B7">
        <w:rPr>
          <w:rFonts w:ascii="Times New Roman" w:hAnsi="Times New Roman" w:cs="Times New Roman"/>
          <w:color w:val="000000" w:themeColor="text1"/>
          <w:sz w:val="24"/>
          <w:szCs w:val="24"/>
        </w:rPr>
        <w:t xml:space="preserve"> которого входит подразделение военной полиции), лицами, задержавшими военнослужащего, и самим задержанным.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107. После составления протокола в случаях, определенных Дисциплинарным </w:t>
      </w:r>
      <w:hyperlink r:id="rId75" w:history="1">
        <w:r w:rsidRPr="000E06B7">
          <w:rPr>
            <w:rFonts w:ascii="Times New Roman" w:hAnsi="Times New Roman" w:cs="Times New Roman"/>
            <w:color w:val="000000" w:themeColor="text1"/>
            <w:sz w:val="24"/>
            <w:szCs w:val="24"/>
          </w:rPr>
          <w:t>уставом</w:t>
        </w:r>
      </w:hyperlink>
      <w:r w:rsidRPr="000E06B7">
        <w:rPr>
          <w:rFonts w:ascii="Times New Roman" w:hAnsi="Times New Roman" w:cs="Times New Roman"/>
          <w:color w:val="000000" w:themeColor="text1"/>
          <w:sz w:val="24"/>
          <w:szCs w:val="24"/>
        </w:rPr>
        <w:t xml:space="preserve"> Вооруженных Сил Российской Федерации, военнослужащие направляются в комнату военной комендатуры (подразделения военной полиции) для задержанных военнослужащих либо в камеру для задержанных военнослужащих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108. Военнослужащие, доставленные в военную комендатуру (подразделение военной полиции) в состоянии опьянения, протокол подписывают после вытрезвления.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109. Задержанные военнослужащие содержатся в комнате военной комендатуры (подразделения военной полиции) для задержанных военнослужащих либо в камере для задержанных военнослужащих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111. Если личность задержанного военнослужащего из-за отсутствия у него документов не может быть установлена в течение трех часов, военный комендант гарнизона (командир соединения (воинской части), в состав которого входит подразделение военной полиции) немедленно сообщает об этом военному прокурору. Решение в отношении этого военнослужащего должно быть принято не позднее чем через 48 часов с момента его задержания.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17" w:name="P635"/>
      <w:bookmarkEnd w:id="17"/>
      <w:r w:rsidRPr="000E06B7">
        <w:rPr>
          <w:rFonts w:ascii="Times New Roman" w:hAnsi="Times New Roman" w:cs="Times New Roman"/>
          <w:color w:val="000000" w:themeColor="text1"/>
          <w:sz w:val="24"/>
          <w:szCs w:val="24"/>
        </w:rPr>
        <w:t xml:space="preserve">112. </w:t>
      </w:r>
      <w:proofErr w:type="gramStart"/>
      <w:r w:rsidRPr="000E06B7">
        <w:rPr>
          <w:rFonts w:ascii="Times New Roman" w:hAnsi="Times New Roman" w:cs="Times New Roman"/>
          <w:color w:val="000000" w:themeColor="text1"/>
          <w:sz w:val="24"/>
          <w:szCs w:val="24"/>
        </w:rPr>
        <w:t>Учет задержанных военнослужащих ведется: в военной комендатуре (подразделении военной полиции) - в книге учета задержанных военнослужащих по установленной форме (воинское звание, фамилия, имя и отчество, номер воинской части, ее почтовый адрес, подчиненность и наименование военного округа, кем и за что задержан, принятые вещи, документы и деньги, кому сообщено и какие приняты меры);</w:t>
      </w:r>
      <w:proofErr w:type="gramEnd"/>
      <w:r w:rsidRPr="000E06B7">
        <w:rPr>
          <w:rFonts w:ascii="Times New Roman" w:hAnsi="Times New Roman" w:cs="Times New Roman"/>
          <w:color w:val="000000" w:themeColor="text1"/>
          <w:sz w:val="24"/>
          <w:szCs w:val="24"/>
        </w:rPr>
        <w:t xml:space="preserve"> на </w:t>
      </w:r>
      <w:r w:rsidRPr="000E06B7">
        <w:rPr>
          <w:rFonts w:ascii="Times New Roman" w:hAnsi="Times New Roman" w:cs="Times New Roman"/>
          <w:color w:val="000000" w:themeColor="text1"/>
          <w:sz w:val="24"/>
          <w:szCs w:val="24"/>
        </w:rPr>
        <w:lastRenderedPageBreak/>
        <w:t xml:space="preserve">гауптвахте - в книге учета военнослужащих, содержащихся на гауптвахте, указанной в </w:t>
      </w:r>
      <w:hyperlink w:anchor="P1464" w:history="1">
        <w:r w:rsidRPr="000E06B7">
          <w:rPr>
            <w:rFonts w:ascii="Times New Roman" w:hAnsi="Times New Roman" w:cs="Times New Roman"/>
            <w:color w:val="000000" w:themeColor="text1"/>
            <w:sz w:val="24"/>
            <w:szCs w:val="24"/>
          </w:rPr>
          <w:t>приложении N 4</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18" w:name="P637"/>
      <w:bookmarkEnd w:id="18"/>
      <w:r w:rsidRPr="000E06B7">
        <w:rPr>
          <w:rFonts w:ascii="Times New Roman" w:hAnsi="Times New Roman" w:cs="Times New Roman"/>
          <w:color w:val="000000" w:themeColor="text1"/>
          <w:sz w:val="24"/>
          <w:szCs w:val="24"/>
        </w:rPr>
        <w:t xml:space="preserve">113. Военнослужащие при нахождении в камерах для задержанных военнослужащих на гауптвахте содержатся в порядке, указанном в </w:t>
      </w:r>
      <w:hyperlink w:anchor="P1464" w:history="1">
        <w:r w:rsidRPr="000E06B7">
          <w:rPr>
            <w:rFonts w:ascii="Times New Roman" w:hAnsi="Times New Roman" w:cs="Times New Roman"/>
            <w:color w:val="000000" w:themeColor="text1"/>
            <w:sz w:val="24"/>
            <w:szCs w:val="24"/>
          </w:rPr>
          <w:t>приложении N 4</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114. С военнослужащими, получившими замечания от должностных лиц военной полиции за нарушение правил ношения военной формы одежды и (или) выполнения воинского приветствия, в военной комендатуре в дневное время проводятся занятия по изучению общевоинских уставов или строевой подготовке продолжительностью до трех часов.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115. Порядок несения патрульной службы, взаимодействия и маневра патрулями, действий патруля на месте совершения правонарушения и во время преследования правонарушителя, </w:t>
      </w:r>
      <w:proofErr w:type="gramStart"/>
      <w:r w:rsidRPr="000E06B7">
        <w:rPr>
          <w:rFonts w:ascii="Times New Roman" w:hAnsi="Times New Roman" w:cs="Times New Roman"/>
          <w:color w:val="000000" w:themeColor="text1"/>
          <w:sz w:val="24"/>
          <w:szCs w:val="24"/>
        </w:rPr>
        <w:t>контроля за</w:t>
      </w:r>
      <w:proofErr w:type="gramEnd"/>
      <w:r w:rsidRPr="000E06B7">
        <w:rPr>
          <w:rFonts w:ascii="Times New Roman" w:hAnsi="Times New Roman" w:cs="Times New Roman"/>
          <w:color w:val="000000" w:themeColor="text1"/>
          <w:sz w:val="24"/>
          <w:szCs w:val="24"/>
        </w:rPr>
        <w:t xml:space="preserve"> организацией и несением службы патрулями, а также учет и оценка результатов деятельности патрулей определяются начальником центрального органа военной полиции.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Обеспечение безопасности дорожного движения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116. </w:t>
      </w:r>
      <w:proofErr w:type="gramStart"/>
      <w:r w:rsidRPr="000E06B7">
        <w:rPr>
          <w:rFonts w:ascii="Times New Roman" w:hAnsi="Times New Roman" w:cs="Times New Roman"/>
          <w:color w:val="000000" w:themeColor="text1"/>
          <w:sz w:val="24"/>
          <w:szCs w:val="24"/>
        </w:rPr>
        <w:t>ВАИ осуществляет федеральный государственный надзор в области безопасности дорожного движения в Вооруженных Силах, организует в соответствии с федеральными законами и иными нормативными правовыми актами Российской Федерации выполнение специальных разрешительных функций в области обеспечения безопасности дорожного движения и осуществляет их непосредственно, а также организует и осуществляет специальные контрольные, надзорные и разрешительные функции в области обеспечения безопасности дорожного движения в Вооруженных Силах</w:t>
      </w:r>
      <w:proofErr w:type="gram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117. ВАИ </w:t>
      </w:r>
      <w:proofErr w:type="gramStart"/>
      <w:r w:rsidRPr="000E06B7">
        <w:rPr>
          <w:rFonts w:ascii="Times New Roman" w:hAnsi="Times New Roman" w:cs="Times New Roman"/>
          <w:color w:val="000000" w:themeColor="text1"/>
          <w:sz w:val="24"/>
          <w:szCs w:val="24"/>
        </w:rPr>
        <w:t>предназначена</w:t>
      </w:r>
      <w:proofErr w:type="gramEnd"/>
      <w:r w:rsidRPr="000E06B7">
        <w:rPr>
          <w:rFonts w:ascii="Times New Roman" w:hAnsi="Times New Roman" w:cs="Times New Roman"/>
          <w:color w:val="000000" w:themeColor="text1"/>
          <w:sz w:val="24"/>
          <w:szCs w:val="24"/>
        </w:rPr>
        <w:t xml:space="preserve"> для планирования, строительства, развития системы обеспечения БДД и реализации государственной политики в этой области в Вооруженных Силах, других войсках и воинских формированиях.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118. ВАИ осуществляет </w:t>
      </w:r>
      <w:proofErr w:type="gramStart"/>
      <w:r w:rsidRPr="000E06B7">
        <w:rPr>
          <w:rFonts w:ascii="Times New Roman" w:hAnsi="Times New Roman" w:cs="Times New Roman"/>
          <w:color w:val="000000" w:themeColor="text1"/>
          <w:sz w:val="24"/>
          <w:szCs w:val="24"/>
        </w:rPr>
        <w:t>контроль за</w:t>
      </w:r>
      <w:proofErr w:type="gramEnd"/>
      <w:r w:rsidRPr="000E06B7">
        <w:rPr>
          <w:rFonts w:ascii="Times New Roman" w:hAnsi="Times New Roman" w:cs="Times New Roman"/>
          <w:color w:val="000000" w:themeColor="text1"/>
          <w:sz w:val="24"/>
          <w:szCs w:val="24"/>
        </w:rPr>
        <w:t xml:space="preserve"> соблюдением должностными лицами и водителями транспортных средств Вооруженных Сил, других войск и воинских формирований федеральных законов и иных нормативных правовых актов Российской Федерации, правил, стандартов и технических норм по вопросам обеспечения БДД. ВАИ организует и проводит мероприятия по пропаганде БДД в Вооруженных Силах, предупреждению дорожно-транспортных происшествий и снижению тяжести их последствий.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119. </w:t>
      </w:r>
      <w:proofErr w:type="gramStart"/>
      <w:r w:rsidRPr="000E06B7">
        <w:rPr>
          <w:rFonts w:ascii="Times New Roman" w:hAnsi="Times New Roman" w:cs="Times New Roman"/>
          <w:color w:val="000000" w:themeColor="text1"/>
          <w:sz w:val="24"/>
          <w:szCs w:val="24"/>
        </w:rPr>
        <w:t>В целях выполнения возложенных на ВАИ задач по контролю за соблюдением военнослужащими и лицами гражданского персонала федеральных законов и иных нормативных правовых актов Российской Федерации по вопросам обеспечения БДД в воинских частях, при эксплуатации транспортных средств Вооруженных Сил на автомобильных дорогах общего пользования и территориях, а также обеспечения передвижения войск (сил) по автомобильным дорогам общего пользования и маршрутам движения войск</w:t>
      </w:r>
      <w:proofErr w:type="gramEnd"/>
      <w:r w:rsidRPr="000E06B7">
        <w:rPr>
          <w:rFonts w:ascii="Times New Roman" w:hAnsi="Times New Roman" w:cs="Times New Roman"/>
          <w:color w:val="000000" w:themeColor="text1"/>
          <w:sz w:val="24"/>
          <w:szCs w:val="24"/>
        </w:rPr>
        <w:t xml:space="preserve"> в Вооруженных Силах организуется ДПС. В ходе несения ДПС осуществляются специальные контрольные функции в области обеспечения БДД в Вооруженных Силах. </w:t>
      </w:r>
      <w:proofErr w:type="gramStart"/>
      <w:r w:rsidRPr="000E06B7">
        <w:rPr>
          <w:rFonts w:ascii="Times New Roman" w:hAnsi="Times New Roman" w:cs="Times New Roman"/>
          <w:color w:val="000000" w:themeColor="text1"/>
          <w:sz w:val="24"/>
          <w:szCs w:val="24"/>
        </w:rPr>
        <w:t>Несение ДПС осуществляется личным составом ВАИ (территориальных) в установленных районах.</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120. Начальник ВАИ (</w:t>
      </w:r>
      <w:proofErr w:type="gramStart"/>
      <w:r w:rsidRPr="000E06B7">
        <w:rPr>
          <w:rFonts w:ascii="Times New Roman" w:hAnsi="Times New Roman" w:cs="Times New Roman"/>
          <w:color w:val="000000" w:themeColor="text1"/>
          <w:sz w:val="24"/>
          <w:szCs w:val="24"/>
        </w:rPr>
        <w:t>территориальной</w:t>
      </w:r>
      <w:proofErr w:type="gramEnd"/>
      <w:r w:rsidRPr="000E06B7">
        <w:rPr>
          <w:rFonts w:ascii="Times New Roman" w:hAnsi="Times New Roman" w:cs="Times New Roman"/>
          <w:color w:val="000000" w:themeColor="text1"/>
          <w:sz w:val="24"/>
          <w:szCs w:val="24"/>
        </w:rPr>
        <w:t>) организует ДПС силами подчиненного и приданного личного состава, организует снабжение специальным оборудованием и имуществом для несения ДПС.</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121. Начальник ВАИ (территориальной) является прямым начальником личного состава ВАИ (территориальной) и подчиняется начальнику регионального органа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 xml:space="preserve">122. </w:t>
      </w:r>
      <w:proofErr w:type="gramStart"/>
      <w:r w:rsidRPr="000E06B7">
        <w:rPr>
          <w:rFonts w:ascii="Times New Roman" w:hAnsi="Times New Roman" w:cs="Times New Roman"/>
          <w:color w:val="000000" w:themeColor="text1"/>
          <w:sz w:val="24"/>
          <w:szCs w:val="24"/>
        </w:rPr>
        <w:t>Начальник ВАИ (территориальной) отвечает за: боевую и мобилизационную готовность; успешное выполнение задач и функций, возложенных на ВАИ (территориальную); подготовку, воспитание, воинскую (трудовую) дисциплину и морально-психологическое состояние личного состава, безопасность военной службы; внутренний порядок; организацию делопроизводства и обеспечение режима секретности; сохранность материальных средств; техническое, материальное, медицинское, финансовое, социально-правовое и бытовое обеспечение личного состава.</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123. Начальник ВАИ (</w:t>
      </w:r>
      <w:proofErr w:type="gramStart"/>
      <w:r w:rsidRPr="000E06B7">
        <w:rPr>
          <w:rFonts w:ascii="Times New Roman" w:hAnsi="Times New Roman" w:cs="Times New Roman"/>
          <w:color w:val="000000" w:themeColor="text1"/>
          <w:sz w:val="24"/>
          <w:szCs w:val="24"/>
        </w:rPr>
        <w:t>территориальной</w:t>
      </w:r>
      <w:proofErr w:type="gramEnd"/>
      <w:r w:rsidRPr="000E06B7">
        <w:rPr>
          <w:rFonts w:ascii="Times New Roman" w:hAnsi="Times New Roman" w:cs="Times New Roman"/>
          <w:color w:val="000000" w:themeColor="text1"/>
          <w:sz w:val="24"/>
          <w:szCs w:val="24"/>
        </w:rPr>
        <w:t>) или лицо, его замещающее,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 организовывать деятельность ВАИ (территориальной) по выполнению возложенных на нее задач и функций;</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организовывать и проводить в установленном порядке проверки войск (сил) в районе ответственности по вопросам выполнения требований соответствующих нормативных правовых актов по обеспечению БДД при эксплуатации транспортных средств Вооруженных Сил в соответствии с планами подготовки и деятельности ВАИ (территориальной), утверждаемыми начальником ВАИ (региональной), а также по поручению начальника ВАИ (региональной);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организовывать работу по пропаганде БДД в Вооруженных Силах;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контролировать проведение конкурсов, акций, операций и других мероприятий, направленных на обеспечение БДД;</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организовывать учет дорожно-транспортных происшествий;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анализировать состояние аварийности при использовании транспортных сре</w:t>
      </w:r>
      <w:proofErr w:type="gramStart"/>
      <w:r w:rsidRPr="000E06B7">
        <w:rPr>
          <w:rFonts w:ascii="Times New Roman" w:hAnsi="Times New Roman" w:cs="Times New Roman"/>
          <w:color w:val="000000" w:themeColor="text1"/>
          <w:sz w:val="24"/>
          <w:szCs w:val="24"/>
        </w:rPr>
        <w:t>дств в В</w:t>
      </w:r>
      <w:proofErr w:type="gramEnd"/>
      <w:r w:rsidRPr="000E06B7">
        <w:rPr>
          <w:rFonts w:ascii="Times New Roman" w:hAnsi="Times New Roman" w:cs="Times New Roman"/>
          <w:color w:val="000000" w:themeColor="text1"/>
          <w:sz w:val="24"/>
          <w:szCs w:val="24"/>
        </w:rPr>
        <w:t>ооруженных Силах, участвовать в подготовке проектов приказов начальника гарнизона по обеспечению БДД;</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7) осуществлять </w:t>
      </w:r>
      <w:proofErr w:type="gramStart"/>
      <w:r w:rsidRPr="000E06B7">
        <w:rPr>
          <w:rFonts w:ascii="Times New Roman" w:hAnsi="Times New Roman" w:cs="Times New Roman"/>
          <w:color w:val="000000" w:themeColor="text1"/>
          <w:sz w:val="24"/>
          <w:szCs w:val="24"/>
        </w:rPr>
        <w:t>контроль за</w:t>
      </w:r>
      <w:proofErr w:type="gramEnd"/>
      <w:r w:rsidRPr="000E06B7">
        <w:rPr>
          <w:rFonts w:ascii="Times New Roman" w:hAnsi="Times New Roman" w:cs="Times New Roman"/>
          <w:color w:val="000000" w:themeColor="text1"/>
          <w:sz w:val="24"/>
          <w:szCs w:val="24"/>
        </w:rPr>
        <w:t xml:space="preserve"> подготовкой водителей, механиков-водителей, старших машин, техников (по безопасности движения) - начальников контрольно-технических пунктов;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обеспечивать ведение баз учетных данных по закрепленным направлениям деятельности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организовывать проведение в соответствии с федеральными законами и иными нормативными правовыми актами Российской Федерации государственной регистрации транспортных средств Вооруженных Сил и транспортных средств федеральных органов исполнительной власти, в которых предусмотрена военная служба, по согласованию с указанными органами, выдачу на них регистрационных документов и государственных регистрационных знаков;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организовывать проведение технического осмотра транспортных средств, зарегистрированных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 выдавать в установленном порядке разрешения на оборудование транспортных средств оперативных служб воинских частей специальными световыми и звуковыми сигналами при наличии специальных </w:t>
      </w:r>
      <w:proofErr w:type="spellStart"/>
      <w:r w:rsidRPr="000E06B7">
        <w:rPr>
          <w:rFonts w:ascii="Times New Roman" w:hAnsi="Times New Roman" w:cs="Times New Roman"/>
          <w:color w:val="000000" w:themeColor="text1"/>
          <w:sz w:val="24"/>
          <w:szCs w:val="24"/>
        </w:rPr>
        <w:t>цветографических</w:t>
      </w:r>
      <w:proofErr w:type="spellEnd"/>
      <w:r w:rsidRPr="000E06B7">
        <w:rPr>
          <w:rFonts w:ascii="Times New Roman" w:hAnsi="Times New Roman" w:cs="Times New Roman"/>
          <w:color w:val="000000" w:themeColor="text1"/>
          <w:sz w:val="24"/>
          <w:szCs w:val="24"/>
        </w:rPr>
        <w:t xml:space="preserve"> схем на наружных поверхностях этих транспортных средств, свидетельства о допуске транспортных средств Вооруженных Сил к перевозке опасных грузов;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12) во взаимодействии с должностными лицами территориальных подразделений Госавтоинспекции проводить работу по временной регистрации транспортных средств Вооруженных Сил в подразделении Госавтоинспекции субъекта Российской Федерации с выдачей государственных регистрационных знаков и регистрационных документов в качестве дополнительных и осуществлять </w:t>
      </w:r>
      <w:proofErr w:type="gramStart"/>
      <w:r w:rsidRPr="000E06B7">
        <w:rPr>
          <w:rFonts w:ascii="Times New Roman" w:hAnsi="Times New Roman" w:cs="Times New Roman"/>
          <w:color w:val="000000" w:themeColor="text1"/>
          <w:sz w:val="24"/>
          <w:szCs w:val="24"/>
        </w:rPr>
        <w:t>контроль за</w:t>
      </w:r>
      <w:proofErr w:type="gramEnd"/>
      <w:r w:rsidRPr="000E06B7">
        <w:rPr>
          <w:rFonts w:ascii="Times New Roman" w:hAnsi="Times New Roman" w:cs="Times New Roman"/>
          <w:color w:val="000000" w:themeColor="text1"/>
          <w:sz w:val="24"/>
          <w:szCs w:val="24"/>
        </w:rPr>
        <w:t xml:space="preserve"> порядком их установки на транспортные средства Вооруженных Сил;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13) осуществлять </w:t>
      </w:r>
      <w:proofErr w:type="gramStart"/>
      <w:r w:rsidRPr="000E06B7">
        <w:rPr>
          <w:rFonts w:ascii="Times New Roman" w:hAnsi="Times New Roman" w:cs="Times New Roman"/>
          <w:color w:val="000000" w:themeColor="text1"/>
          <w:sz w:val="24"/>
          <w:szCs w:val="24"/>
        </w:rPr>
        <w:t>контроль за</w:t>
      </w:r>
      <w:proofErr w:type="gramEnd"/>
      <w:r w:rsidRPr="000E06B7">
        <w:rPr>
          <w:rFonts w:ascii="Times New Roman" w:hAnsi="Times New Roman" w:cs="Times New Roman"/>
          <w:color w:val="000000" w:themeColor="text1"/>
          <w:sz w:val="24"/>
          <w:szCs w:val="24"/>
        </w:rPr>
        <w:t xml:space="preserve"> исполнением владельцами транспортных средств Вооруженных Сил положений </w:t>
      </w:r>
      <w:hyperlink r:id="rId76" w:history="1">
        <w:r w:rsidRPr="000E06B7">
          <w:rPr>
            <w:rFonts w:ascii="Times New Roman" w:hAnsi="Times New Roman" w:cs="Times New Roman"/>
            <w:color w:val="000000" w:themeColor="text1"/>
            <w:sz w:val="24"/>
            <w:szCs w:val="24"/>
          </w:rPr>
          <w:t>законодательства</w:t>
        </w:r>
      </w:hyperlink>
      <w:r w:rsidRPr="000E06B7">
        <w:rPr>
          <w:rFonts w:ascii="Times New Roman" w:hAnsi="Times New Roman" w:cs="Times New Roman"/>
          <w:color w:val="000000" w:themeColor="text1"/>
          <w:sz w:val="24"/>
          <w:szCs w:val="24"/>
        </w:rPr>
        <w:t xml:space="preserve"> Российской Федерации, касающихся страхования гражданской ответственности, за допуском водителей и транспортных средств Вооруженных Сил к участию в дорожном движении;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14) участвовать в работе экзаменационных комиссий по приему выпускных </w:t>
      </w:r>
      <w:r w:rsidRPr="000E06B7">
        <w:rPr>
          <w:rFonts w:ascii="Times New Roman" w:hAnsi="Times New Roman" w:cs="Times New Roman"/>
          <w:color w:val="000000" w:themeColor="text1"/>
          <w:sz w:val="24"/>
          <w:szCs w:val="24"/>
        </w:rPr>
        <w:lastRenderedPageBreak/>
        <w:t>экзаменов в образовательных организациях, осуществляющих подготовку граждан на получение права управления транспортными средствами для нужд Вооруженных Сил, ведение учета граждан, обучающихся в указанных образовательных организациях;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15) организовывать </w:t>
      </w:r>
      <w:proofErr w:type="gramStart"/>
      <w:r w:rsidRPr="000E06B7">
        <w:rPr>
          <w:rFonts w:ascii="Times New Roman" w:hAnsi="Times New Roman" w:cs="Times New Roman"/>
          <w:color w:val="000000" w:themeColor="text1"/>
          <w:sz w:val="24"/>
          <w:szCs w:val="24"/>
        </w:rPr>
        <w:t>контроль за</w:t>
      </w:r>
      <w:proofErr w:type="gramEnd"/>
      <w:r w:rsidRPr="000E06B7">
        <w:rPr>
          <w:rFonts w:ascii="Times New Roman" w:hAnsi="Times New Roman" w:cs="Times New Roman"/>
          <w:color w:val="000000" w:themeColor="text1"/>
          <w:sz w:val="24"/>
          <w:szCs w:val="24"/>
        </w:rPr>
        <w:t xml:space="preserve"> соблюдением установленных правил использования транспортных средств Вооруженных Сил, требований к их конструкции и техническому состоянию, а также </w:t>
      </w:r>
      <w:hyperlink r:id="rId77"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водителями транспортных средств Вооруженных Сил в районе ответственности;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16) направлять материалы о нарушениях нормативных правовых актов Российской Федерации, Министерства обороны Российской Федерации в области обеспечения БДД, совершенных водителями транспортных средств Вооруженных Сил, не входящих в район ответственности ВАИ (территориальной), командирам воинских частей и </w:t>
      </w:r>
      <w:proofErr w:type="gramStart"/>
      <w:r w:rsidRPr="000E06B7">
        <w:rPr>
          <w:rFonts w:ascii="Times New Roman" w:hAnsi="Times New Roman" w:cs="Times New Roman"/>
          <w:color w:val="000000" w:themeColor="text1"/>
          <w:sz w:val="24"/>
          <w:szCs w:val="24"/>
        </w:rPr>
        <w:t>в</w:t>
      </w:r>
      <w:proofErr w:type="gramEnd"/>
      <w:r w:rsidRPr="000E06B7">
        <w:rPr>
          <w:rFonts w:ascii="Times New Roman" w:hAnsi="Times New Roman" w:cs="Times New Roman"/>
          <w:color w:val="000000" w:themeColor="text1"/>
          <w:sz w:val="24"/>
          <w:szCs w:val="24"/>
        </w:rPr>
        <w:t xml:space="preserve"> соответствующие ВАИ (территориальные);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 организовывать в установленном порядке ДПС и проведение комплекса мер по обеспечению БДД при передвижении воинских колонн и перевозке особо опасных, крупногабаритных и (или) тяжеловесных грузов оборонного назначения в районе ответственности, а также работу штатного начальника специализированной стоянки транспортных средств.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 о происшествиях, обнаружении в действии (бездействии) военнослужащего или лица гражданского персонала признаков преступления незамедлительно уведомлять военного прокурора, руководителя военного следственного органа и принимать меры, предусмотренные федеральными законами и иными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19) осуществлять в соответствии с </w:t>
      </w:r>
      <w:hyperlink r:id="rId78"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 производство и меры обеспечения производства по материалам об административном правонарушении, а также меры обеспечения производства по материалам о дисциплинарном проступке;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 организовывать взаимодействие в области обеспечения БДД с Госавтоинспекцией и военной прокуратурой;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 организовывать во взаимодействии с Госавтоинспекцией розыск водителей транспортных средств Вооруженных Сил, скрывшихся с места дорожно-транспортного происшествия, участниками которого они явились, а также угнанных и похищенных транспортных средств Вооруженных Сил, похищенных регистрационных знаков и специальной печатной продукции, необходимой для допуска транспортных средств в участии в дорожном движении;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 организовывать надзор за дорожной деятельностью в части, касающейся проектирования, строительства, ремонта и эксплуатации дорог, дорожных сооружений, железнодорожных переездов и иных объектов, оказывающих влияние на БДД и находящихся в ведении Министерства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 организовывать применение специальных технических и иных средств, а также автоматизированных компьютерных программ и систем;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 издавать приказы и давать указания в пределах своих полномочий, организовывать и проверять их выполнение;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25) утверждать должностные обязанности непосредственно подчиненных должностных лиц ВАИ (территориальной).</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124. Начальник ВАИ (</w:t>
      </w:r>
      <w:proofErr w:type="gramStart"/>
      <w:r w:rsidRPr="000E06B7">
        <w:rPr>
          <w:rFonts w:ascii="Times New Roman" w:hAnsi="Times New Roman" w:cs="Times New Roman"/>
          <w:color w:val="000000" w:themeColor="text1"/>
          <w:sz w:val="24"/>
          <w:szCs w:val="24"/>
        </w:rPr>
        <w:t>территориальной</w:t>
      </w:r>
      <w:proofErr w:type="gramEnd"/>
      <w:r w:rsidRPr="000E06B7">
        <w:rPr>
          <w:rFonts w:ascii="Times New Roman" w:hAnsi="Times New Roman" w:cs="Times New Roman"/>
          <w:color w:val="000000" w:themeColor="text1"/>
          <w:sz w:val="24"/>
          <w:szCs w:val="24"/>
        </w:rPr>
        <w:t>) или лицо, его замещающее, наделяются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письменно запрашивать от командиров (начальников) воинских частей (организаций) сведения о соблюдении в воинских частях (организациях) законодательства Российской Федерации в области обеспечения БДД;</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давать командирам (начальникам) и должностным лицам воинских частей (организаций) обязательные для исполнения предписания об устранении причин и условий, способствующих совершению административных правонарушений в области </w:t>
      </w:r>
      <w:r w:rsidRPr="000E06B7">
        <w:rPr>
          <w:rFonts w:ascii="Times New Roman" w:hAnsi="Times New Roman" w:cs="Times New Roman"/>
          <w:color w:val="000000" w:themeColor="text1"/>
          <w:sz w:val="24"/>
          <w:szCs w:val="24"/>
        </w:rPr>
        <w:lastRenderedPageBreak/>
        <w:t>дорожного движения, а в случае непринятия по таким предписаниям необходимых мер привлекать виновных лиц к ответственности, предусмотренной законодательством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предписывать или разрешать соответствующим организациям установку и снятие технических средств организации дорожного движения на дорогах, находящихся в ведении Министерства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4) временно ограничивать или запрещать дорожное движение (по согласованию с органами внутренних дел Российской Федерации), изменять его организацию на отдельных участках дорог при проведении специальных мероприятий, проведении учений и занятий по боевой подготовке воинских частей, в том числе других войск и воинских формирований, в целях создания необходимых условий для безопасного движения транспортных средств и пешеходов либо для ликвидации угроз БДД</w:t>
      </w:r>
      <w:proofErr w:type="gramEnd"/>
      <w:r w:rsidRPr="000E06B7">
        <w:rPr>
          <w:rFonts w:ascii="Times New Roman" w:hAnsi="Times New Roman" w:cs="Times New Roman"/>
          <w:color w:val="000000" w:themeColor="text1"/>
          <w:sz w:val="24"/>
          <w:szCs w:val="24"/>
        </w:rPr>
        <w:t xml:space="preserve"> при пользовании транспортными средствами;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запрещать при несоблюдении требований нормативных правовых актов в области обеспечения БДД перевозку крупногабаритных, тяжеловесных или опасных грузов транспортными средствами Вооруженных Сил, других войск и воинских формирований в случаях, предусмотренных законодательством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не допускать транспортные средства Вооруженных Сил к участию в дорожном движении путем отказа в регистрации транспортных средств Вооруженных Сил и выдаче на них соответствующих документов, а также транспортные средства федеральных органов исполнительной власти, в которых предусмотрена военная служба, по согласованию с указанными органами: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изготовленные в Российской Федерации, ввозимые на ее территорию сроком более чем на шесть месяцев или в конструкцию которых внесены изменения, - без документов, удостоверяющих их соответствие установленным требованиям БДД;</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имеющие скрытые, поддельные, измененные номера узлов и агрегатов или государственные регистрационные знаки;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владельцами</w:t>
      </w:r>
      <w:proofErr w:type="gramEnd"/>
      <w:r w:rsidRPr="000E06B7">
        <w:rPr>
          <w:rFonts w:ascii="Times New Roman" w:hAnsi="Times New Roman" w:cs="Times New Roman"/>
          <w:color w:val="000000" w:themeColor="text1"/>
          <w:sz w:val="24"/>
          <w:szCs w:val="24"/>
        </w:rPr>
        <w:t xml:space="preserve"> которых не исполнена установленная федеральным законом обязанность по страхованию гражданской ответственности;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7) останавливать транспортные средства Вооруженных Сил, других войск и воинских формирований в целях пресечения и оформления административного правонарушения, осуществления производства по делу об административном правонарушении и проверки на контрольных постах ДПС ВАИ (стационарных постах ДПС ВАИ, маршрутах патрулирования) документов на право пользования и управления ими, страхового полиса обязательного страхования гражданской ответственности владельца транспортного средства, а также документов на транспортное средство</w:t>
      </w:r>
      <w:proofErr w:type="gramEnd"/>
      <w:r w:rsidRPr="000E06B7">
        <w:rPr>
          <w:rFonts w:ascii="Times New Roman" w:hAnsi="Times New Roman" w:cs="Times New Roman"/>
          <w:color w:val="000000" w:themeColor="text1"/>
          <w:sz w:val="24"/>
          <w:szCs w:val="24"/>
        </w:rPr>
        <w:t xml:space="preserve"> и перевозимый груз, изымать эти документы в случаях, предусмотренных законодательством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8) отстранять лиц, управляющих транспортными средствами Вооруженных Сил, других войск и воинских формирований, от управления транспортными средствами, в отношении которых имеются достаточные основания полагать, что они находятся в состоянии опьянения, лиц, не имеющих документов на право управления или пользования транспортными средствами, а также лиц, управляющих транспортными средствами с заведомо неисправными тормозной системой (за исключением стояночного тормоза), рулевым управлением или сцепным</w:t>
      </w:r>
      <w:proofErr w:type="gramEnd"/>
      <w:r w:rsidRPr="000E06B7">
        <w:rPr>
          <w:rFonts w:ascii="Times New Roman" w:hAnsi="Times New Roman" w:cs="Times New Roman"/>
          <w:color w:val="000000" w:themeColor="text1"/>
          <w:sz w:val="24"/>
          <w:szCs w:val="24"/>
        </w:rPr>
        <w:t xml:space="preserve"> устройством (в составе поезда);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9) направлять и (или) доставлять военнослужащих, лиц гражданского персонала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административного правонарушения или грубого дисциплинарного проступка для объективного установления обстоятельств правонарушения, а также проводить освидетельствование лиц, управляющих транспортными средствами Вооруженных Сил, других войск и воинских формирований, </w:t>
      </w:r>
      <w:r w:rsidRPr="000E06B7">
        <w:rPr>
          <w:rFonts w:ascii="Times New Roman" w:hAnsi="Times New Roman" w:cs="Times New Roman"/>
          <w:color w:val="000000" w:themeColor="text1"/>
          <w:sz w:val="24"/>
          <w:szCs w:val="24"/>
        </w:rPr>
        <w:lastRenderedPageBreak/>
        <w:t>на состояние опьянения в порядке, установленном</w:t>
      </w:r>
      <w:proofErr w:type="gramEnd"/>
      <w:r w:rsidRPr="000E06B7">
        <w:rPr>
          <w:rFonts w:ascii="Times New Roman" w:hAnsi="Times New Roman" w:cs="Times New Roman"/>
          <w:color w:val="000000" w:themeColor="text1"/>
          <w:sz w:val="24"/>
          <w:szCs w:val="24"/>
        </w:rPr>
        <w:t xml:space="preserve"> Правительством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 использовать в установленном порядке специальные технические и транспортные средства для выявления и фиксации нарушений </w:t>
      </w:r>
      <w:hyperlink r:id="rId79"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лицами, управляющими транспортными средствами Вооруженных Сил, других войск и воинских формирований, </w:t>
      </w:r>
      <w:proofErr w:type="gramStart"/>
      <w:r w:rsidRPr="000E06B7">
        <w:rPr>
          <w:rFonts w:ascii="Times New Roman" w:hAnsi="Times New Roman" w:cs="Times New Roman"/>
          <w:color w:val="000000" w:themeColor="text1"/>
          <w:sz w:val="24"/>
          <w:szCs w:val="24"/>
        </w:rPr>
        <w:t>контроля за</w:t>
      </w:r>
      <w:proofErr w:type="gramEnd"/>
      <w:r w:rsidRPr="000E06B7">
        <w:rPr>
          <w:rFonts w:ascii="Times New Roman" w:hAnsi="Times New Roman" w:cs="Times New Roman"/>
          <w:color w:val="000000" w:themeColor="text1"/>
          <w:sz w:val="24"/>
          <w:szCs w:val="24"/>
        </w:rPr>
        <w:t xml:space="preserve"> техническим состоянием указанных транспортных средств, их принудительной остановки и задержания, дешифровки показаний </w:t>
      </w:r>
      <w:proofErr w:type="spellStart"/>
      <w:r w:rsidRPr="000E06B7">
        <w:rPr>
          <w:rFonts w:ascii="Times New Roman" w:hAnsi="Times New Roman" w:cs="Times New Roman"/>
          <w:color w:val="000000" w:themeColor="text1"/>
          <w:sz w:val="24"/>
          <w:szCs w:val="24"/>
        </w:rPr>
        <w:t>тахографов</w:t>
      </w:r>
      <w:proofErr w:type="spell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11) осуществлять в установленном законодательством Российской Федерации порядке административное задержание и личный досмотр лиц, управляющих транспортными средствами Вооруженных Сил, других войск и воинских формирований, совершивших административное правонарушение, осмотр указанных транспортных средств и грузов с участием водителей или граждан, сопровождающих грузы, производить их досмотр при подозрении, что они используются в противоправных целях;</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вызывать в ВАИ водителей и должностных лиц воинских частей по находящимся в производстве делам и материалам, получать от них необходимые объяснения, справки, документы (их копии);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осуществлять задержание транспортных средств Вооруженных Сил, других войск и воинских формирований, перемещение и помещение их на специализированную стоянку до устранения причин задержания в соответствии с федеральными законами, настоящим Уставом и иными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осуществлять в соответствии с федеральными законами, настоящим Уставом и иными нормативными правовыми актами Российской Федерации задержание транспортных средств Вооруженных Сил, других войск и воинских формирований, находящихся в розыске.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125. </w:t>
      </w:r>
      <w:proofErr w:type="gramStart"/>
      <w:r w:rsidRPr="000E06B7">
        <w:rPr>
          <w:rFonts w:ascii="Times New Roman" w:hAnsi="Times New Roman" w:cs="Times New Roman"/>
          <w:color w:val="000000" w:themeColor="text1"/>
          <w:sz w:val="24"/>
          <w:szCs w:val="24"/>
        </w:rPr>
        <w:t>Перечень специальной печатной продукции для несения ДПС, образцы бланков специальной печатной продукции для ведения производства по делам об административных правонарушениях и по материалам о дисциплинарных проступках в области дорожного движения, для организации и проведения сопровождения воинских колонн, для несения ДПС на контрольных постах ДПС ВАИ и патрулирования на маршрутах движения транспортных средств Вооруженных Сил утверждаются начальником центрального органа военной полиции.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126. Непосредственное управление нарядами ДПС ВАИ возлагается на штатную дежурную смену ВАИ (</w:t>
      </w:r>
      <w:proofErr w:type="gramStart"/>
      <w:r w:rsidRPr="000E06B7">
        <w:rPr>
          <w:rFonts w:ascii="Times New Roman" w:hAnsi="Times New Roman" w:cs="Times New Roman"/>
          <w:color w:val="000000" w:themeColor="text1"/>
          <w:sz w:val="24"/>
          <w:szCs w:val="24"/>
        </w:rPr>
        <w:t>территориальной</w:t>
      </w:r>
      <w:proofErr w:type="gramEnd"/>
      <w:r w:rsidRPr="000E06B7">
        <w:rPr>
          <w:rFonts w:ascii="Times New Roman" w:hAnsi="Times New Roman" w:cs="Times New Roman"/>
          <w:color w:val="000000" w:themeColor="text1"/>
          <w:sz w:val="24"/>
          <w:szCs w:val="24"/>
        </w:rPr>
        <w:t>). Работу штатной дежурной смены организует заместитель начальника ВАИ (территориальной). В состав штатной дежурной смены входит штатный дежурный по ВАИ (территориальной) и штатный помощник дежурного по ВАИ (территориальной).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127. Дежурный по ВАИ (территориальной) отвечает за несение службы нарядом по ВАИ (территориальной), сбор и учет сведений о дорожно-транспортных происшествиях в районе ответственности с участием транспортных средств Вооруженных Сил, учет нарушений водителями транспортных средств Вооруженных Сил </w:t>
      </w:r>
      <w:hyperlink r:id="rId80"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правил эксплуатации указанных транспортных средств. Он подчиняется начальнику ВАИ (</w:t>
      </w:r>
      <w:proofErr w:type="gramStart"/>
      <w:r w:rsidRPr="000E06B7">
        <w:rPr>
          <w:rFonts w:ascii="Times New Roman" w:hAnsi="Times New Roman" w:cs="Times New Roman"/>
          <w:color w:val="000000" w:themeColor="text1"/>
          <w:sz w:val="24"/>
          <w:szCs w:val="24"/>
        </w:rPr>
        <w:t>территориальной</w:t>
      </w:r>
      <w:proofErr w:type="gramEnd"/>
      <w:r w:rsidRPr="000E06B7">
        <w:rPr>
          <w:rFonts w:ascii="Times New Roman" w:hAnsi="Times New Roman" w:cs="Times New Roman"/>
          <w:color w:val="000000" w:themeColor="text1"/>
          <w:sz w:val="24"/>
          <w:szCs w:val="24"/>
        </w:rPr>
        <w:t>). Ему подчиняется наряд по ВАИ (</w:t>
      </w:r>
      <w:proofErr w:type="gramStart"/>
      <w:r w:rsidRPr="000E06B7">
        <w:rPr>
          <w:rFonts w:ascii="Times New Roman" w:hAnsi="Times New Roman" w:cs="Times New Roman"/>
          <w:color w:val="000000" w:themeColor="text1"/>
          <w:sz w:val="24"/>
          <w:szCs w:val="24"/>
        </w:rPr>
        <w:t>территориальной</w:t>
      </w:r>
      <w:proofErr w:type="gram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19" w:name="P703"/>
      <w:bookmarkEnd w:id="19"/>
      <w:r w:rsidRPr="000E06B7">
        <w:rPr>
          <w:rFonts w:ascii="Times New Roman" w:hAnsi="Times New Roman" w:cs="Times New Roman"/>
          <w:color w:val="000000" w:themeColor="text1"/>
          <w:sz w:val="24"/>
          <w:szCs w:val="24"/>
        </w:rPr>
        <w:t>128. Дежурный по ВАИ (</w:t>
      </w:r>
      <w:proofErr w:type="gramStart"/>
      <w:r w:rsidRPr="000E06B7">
        <w:rPr>
          <w:rFonts w:ascii="Times New Roman" w:hAnsi="Times New Roman" w:cs="Times New Roman"/>
          <w:color w:val="000000" w:themeColor="text1"/>
          <w:sz w:val="24"/>
          <w:szCs w:val="24"/>
        </w:rPr>
        <w:t>территориальной</w:t>
      </w:r>
      <w:proofErr w:type="gramEnd"/>
      <w:r w:rsidRPr="000E06B7">
        <w:rPr>
          <w:rFonts w:ascii="Times New Roman" w:hAnsi="Times New Roman" w:cs="Times New Roman"/>
          <w:color w:val="000000" w:themeColor="text1"/>
          <w:sz w:val="24"/>
          <w:szCs w:val="24"/>
        </w:rPr>
        <w:t>)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знать инструкцию дежурного по ВАИ (территориальной) и другую документацию по службе;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прибыть в назначенное время к начальнику ВАИ (</w:t>
      </w:r>
      <w:proofErr w:type="gramStart"/>
      <w:r w:rsidRPr="000E06B7">
        <w:rPr>
          <w:rFonts w:ascii="Times New Roman" w:hAnsi="Times New Roman" w:cs="Times New Roman"/>
          <w:color w:val="000000" w:themeColor="text1"/>
          <w:sz w:val="24"/>
          <w:szCs w:val="24"/>
        </w:rPr>
        <w:t>территориальной</w:t>
      </w:r>
      <w:proofErr w:type="gramEnd"/>
      <w:r w:rsidRPr="000E06B7">
        <w:rPr>
          <w:rFonts w:ascii="Times New Roman" w:hAnsi="Times New Roman" w:cs="Times New Roman"/>
          <w:color w:val="000000" w:themeColor="text1"/>
          <w:sz w:val="24"/>
          <w:szCs w:val="24"/>
        </w:rPr>
        <w:t>) на инструктаж;</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принять по описи документацию и имущество, относящиеся к службе;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контролировать выполнение мероприятий, направленных на обеспечение БДД, в районе ответственности, гарнизонах и воинских частях;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 руководить инспекторами ВАИ (территориальной), принимать в установленное начальником ВАИ (территориальной) время их доклады о несении службы и письменные </w:t>
      </w:r>
      <w:r w:rsidRPr="000E06B7">
        <w:rPr>
          <w:rFonts w:ascii="Times New Roman" w:hAnsi="Times New Roman" w:cs="Times New Roman"/>
          <w:color w:val="000000" w:themeColor="text1"/>
          <w:sz w:val="24"/>
          <w:szCs w:val="24"/>
        </w:rPr>
        <w:lastRenderedPageBreak/>
        <w:t>доклады о результатах несения службы;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6) осуществлять сбор сведений о дорожно-транспортных происшествиях с участием транспортных средств Вооруженных Сил, принимать и регистрировать поступившие сообщения о преступлениях, административных правонарушениях и дисциплинарных проступках, совершенных военнослужащими, лицами гражданского персонала, об иных происшествиях, участниками которых они являются, принимать имеющимися силами и средствами соответствующие меры реагирования, незамедлительно докладывать о поступлении таких сообщений начальнику ВАИ (территориальной), дежурному регионального органа военной полиции, информировать</w:t>
      </w:r>
      <w:proofErr w:type="gramEnd"/>
      <w:r w:rsidRPr="000E06B7">
        <w:rPr>
          <w:rFonts w:ascii="Times New Roman" w:hAnsi="Times New Roman" w:cs="Times New Roman"/>
          <w:color w:val="000000" w:themeColor="text1"/>
          <w:sz w:val="24"/>
          <w:szCs w:val="24"/>
        </w:rPr>
        <w:t xml:space="preserve"> дежурного по военной комендатуре, действовать в соответствии с указаниями начальника ВАИ (территориальной) и дежурного по региональному органу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направлять инспектора ВАИ (территориальной) по приказу начальника ВАИ (территориальной) и выезжать лично на место совершения дорожно-транспортного происшествия с участием транспортных средств Вооруженных Сил, других войск и воинских формирований для выяснения обстоятельств и последствий происшествия;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проверять несение службы инспекторами ВАИ (территориальной), принимать меры по устранению недостатков и докладывать об этом начальнику ВАИ (территориальной);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знать местонахождение начальника ВАИ (территориальной) и порядок связи с ним;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убывая с разрешения начальника ВАИ (территориальной) по делам службы, оставлять за себя помощника;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 по окончании службы представлять начальнику ВАИ (территориальной) оформленные документы (материалы) о дорожно-транспортных происшествиях с участием транспортных средств Вооруженных Сил, других войск и воинских формирований, нарушениях </w:t>
      </w:r>
      <w:hyperlink r:id="rId81"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совершенных водителями воинских частей, и правил эксплуатации указанных транспортных средств, а также письменный доклад о результатах несения службы.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20" w:name="P716"/>
      <w:bookmarkEnd w:id="20"/>
      <w:r w:rsidRPr="000E06B7">
        <w:rPr>
          <w:rFonts w:ascii="Times New Roman" w:hAnsi="Times New Roman" w:cs="Times New Roman"/>
          <w:color w:val="000000" w:themeColor="text1"/>
          <w:sz w:val="24"/>
          <w:szCs w:val="24"/>
        </w:rPr>
        <w:t>129. Инспектор ДПС ВАИ при исполнении служебных обязанностей на контрольном посту ДПС ВАИ (стационарном посту ДПС ВАИ, маршруте патрулирования)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знать требования нормативных правовых актов в области обеспечения БДД и ответственность, предусмотренную федеральными законами и иными нормативными правовыми актами Российской Федерации за их нарушения;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знать устройство транспортных средств и правила их эксплуатации;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знать задачу контрольного поста ДПС ВАИ, особенности несения службы, а также оперативную обстановку в районе контрольного поста ДПС ВАИ, стационарного поста ДПС ВАИ (на маршруте патрулирования);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знать дислокацию и режим работы дежурного по ВАИ, других нарядов ДПС ВАИ, дежурного по военной комендатуре и других оперативных служб в районе ответственности ВАИ, а также систему связи с ними;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иметь соответствующую подготовку и допуск к управлению патрульным транспортным средством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управлять патрульным транспортным средством ВАИ, строго придерживаясь требований </w:t>
      </w:r>
      <w:hyperlink r:id="rId82"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докладывать дежурному по ВАИ (</w:t>
      </w:r>
      <w:proofErr w:type="gramStart"/>
      <w:r w:rsidRPr="000E06B7">
        <w:rPr>
          <w:rFonts w:ascii="Times New Roman" w:hAnsi="Times New Roman" w:cs="Times New Roman"/>
          <w:color w:val="000000" w:themeColor="text1"/>
          <w:sz w:val="24"/>
          <w:szCs w:val="24"/>
        </w:rPr>
        <w:t>территориальной</w:t>
      </w:r>
      <w:proofErr w:type="gramEnd"/>
      <w:r w:rsidRPr="000E06B7">
        <w:rPr>
          <w:rFonts w:ascii="Times New Roman" w:hAnsi="Times New Roman" w:cs="Times New Roman"/>
          <w:color w:val="000000" w:themeColor="text1"/>
          <w:sz w:val="24"/>
          <w:szCs w:val="24"/>
        </w:rPr>
        <w:t>) о прибытии на контрольный пост ДПС ВАИ (стационарный пост ДПС ВАИ, маршрут патрулирования) для несения ДПС;</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находиться на контрольном посту ДПС ВАИ (стационарном посту ДПС ВАИ, маршруте патрулирования) в соответствии с установленным графиком несения службы;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9) уточнять или запрашивать у дежурного по ВАИ (территориальной) информацию о транспортных средствах Вооруженных Сил, об оперативной и дорожной обстановке, происшествиях, нарушениях </w:t>
      </w:r>
      <w:hyperlink r:id="rId83"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требований иных нормативных правовых актов в </w:t>
      </w:r>
      <w:r w:rsidRPr="000E06B7">
        <w:rPr>
          <w:rFonts w:ascii="Times New Roman" w:hAnsi="Times New Roman" w:cs="Times New Roman"/>
          <w:color w:val="000000" w:themeColor="text1"/>
          <w:sz w:val="24"/>
          <w:szCs w:val="24"/>
        </w:rPr>
        <w:lastRenderedPageBreak/>
        <w:t>области обеспечения БДД, совершенных водителями транспортных средств Вооруженных Сил, других войск и воинских формирований, о поступивших указаниях и сообщениях, а также другие сведения, имеющие прямое отношение к несению службы;</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 контролировать соблюдение водителями транспортных средств Вооруженных Сил, других войск и воинских формирований </w:t>
      </w:r>
      <w:hyperlink r:id="rId84"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а также требований иных нормативных правовых актов в области обеспечения БДД;</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 предотвращать, выявлять и пресекать преступления, административные правонарушения и дисциплинарные проступки в области дорожного движения, фиксировать нарушения </w:t>
      </w:r>
      <w:hyperlink r:id="rId85"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совершенные водителями транспортных средств Вооруженных Сил, других войск и воинских формирований, выяснять в пределах своих полномочий причины и обстоятельства, способствующие совершению правонарушений;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12) незамедлительно докладывать дежурному по ВАИ (территориальной) о дорожно-транспортных происшествиях с участием транспортных средств Вооруженных Сил, других войск и воинских формирований, об обнаружении в действиях (бездействии) военнослужащего или лица гражданского персонала признаков преступления, административного правонарушения, дисциплинарного проступка, об иных происшествиях, участниками которых они являются, и действовать в соответствии с указаниями дежурного по ВАИ (территориальной);</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13) при необходимости принимать меры по оказанию помощи в эвакуации людей, оказанию им первой помощи и организации доставки в ближайшую медицинскую организацию, в эвакуации поврежденных транспортных средств Вооруженных Сил, других войск и воинских формирований и охране военного имущества, оставшегося без присмотра, до прибытия представителя воинской части (учреждения), являющейся (являющегося) владельцем данного имущества;</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14) применять в пределах компетенции </w:t>
      </w:r>
      <w:hyperlink r:id="rId86" w:history="1">
        <w:r w:rsidRPr="000E06B7">
          <w:rPr>
            <w:rFonts w:ascii="Times New Roman" w:hAnsi="Times New Roman" w:cs="Times New Roman"/>
            <w:color w:val="000000" w:themeColor="text1"/>
            <w:sz w:val="24"/>
            <w:szCs w:val="24"/>
          </w:rPr>
          <w:t>меры</w:t>
        </w:r>
      </w:hyperlink>
      <w:r w:rsidRPr="000E06B7">
        <w:rPr>
          <w:rFonts w:ascii="Times New Roman" w:hAnsi="Times New Roman" w:cs="Times New Roman"/>
          <w:color w:val="000000" w:themeColor="text1"/>
          <w:sz w:val="24"/>
          <w:szCs w:val="24"/>
        </w:rPr>
        <w:t xml:space="preserve"> по обеспечению производства по делам об административных правонарушениях;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предупреждать водителей транспортных средств Вооруженных Сил, других войск и воинских формирований о возникшей (возможной) опасности на их пути, которую они не в состоянии своевременно обнаружить;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регулировать дорожное движение посредством распорядительно-регулировочных действий и принимать меры по обеспечению безопасного передвижения воинских колонн;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17) выявлять и задерживать транспортные средства Вооруженных Сил, других войск и воинских формирований, которые объявлены в розыск, а также транспортные средства Вооруженных Сил, других войск и воинских формирований, водители которых скрылись с места дорожно-транспортного происшествия или которые используются в противоправных целях;</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 сообщать номер нагрудного знака и предъявлять по требованию водителя (старшего машины) служебное удостоверение (не выпуская из рук);</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 содержать в исправном состоянии вверенные специальные средства, имущество для несения ДПС, патрульное транспортное средство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 принимать от сотрудников Госавтоинспекции в случаях, установленных законодательством Российской Федерации, задержанные транспортные средства Вооруженных Сил, других войск и воинских формирований и передавать (перемещать) их на специализированную стоянку;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 по прибытии на пост ДПС ВАИ (стационарный пост ДПС ВАИ, маршрут патрулирования) докладывать всем прямым начальникам и должностным лицам, назначенным для проверки.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Например: "Товарищ майор, во время несения службы на вверенном мне посту (маршруте патрулирования) происшествий не случилось (случилось то-то). </w:t>
      </w:r>
      <w:proofErr w:type="gramStart"/>
      <w:r w:rsidRPr="000E06B7">
        <w:rPr>
          <w:rFonts w:ascii="Times New Roman" w:hAnsi="Times New Roman" w:cs="Times New Roman"/>
          <w:color w:val="000000" w:themeColor="text1"/>
          <w:sz w:val="24"/>
          <w:szCs w:val="24"/>
        </w:rPr>
        <w:t>Старший инспектор ДПС 102 ВАИ (территориальной) прапорщик Иванов";</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22) докладывать дежурному по ВАИ (территориальной) о перемещении по маршруту </w:t>
      </w:r>
      <w:r w:rsidRPr="000E06B7">
        <w:rPr>
          <w:rFonts w:ascii="Times New Roman" w:hAnsi="Times New Roman" w:cs="Times New Roman"/>
          <w:color w:val="000000" w:themeColor="text1"/>
          <w:sz w:val="24"/>
          <w:szCs w:val="24"/>
        </w:rPr>
        <w:lastRenderedPageBreak/>
        <w:t>патрулирования, а также об убытии с контрольного поста ДПС ВАИ (стационарного поста ДПС ВАИ, маршрута патрулирования) к месту постоянной дислокации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23) оформлять и представлять должностному лицу ВАИ (территориальной), ответственному за организацию ДПС, а в его отсутствие дежурному по ВАИ (территориальной) письменный рапорт о результатах несения ДПС, оформленные документы (материалы) о нарушениях водителями транспортных средств Вооруженных Сил, других войск и воинских формирований </w:t>
      </w:r>
      <w:hyperlink r:id="rId87"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требований иных нормативных правовых актов в области обеспечения БДД;</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24) при получении во время несения ДПС от участников дорожного движения (водителей, пешеходов) информации о нарушении </w:t>
      </w:r>
      <w:hyperlink r:id="rId88"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водителями транспортных средств Вооруженных Сил, других войск и воинских формирований немедленно докладывать об этом начальнику ВАИ (территориальной) и действовать согласно его указаниям. По окончании дежурства полученную информацию и принятые меры отражать в рапорте о результатах несения ДПС.</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130. В дополнение к </w:t>
      </w:r>
      <w:hyperlink w:anchor="P703" w:history="1">
        <w:r w:rsidRPr="000E06B7">
          <w:rPr>
            <w:rFonts w:ascii="Times New Roman" w:hAnsi="Times New Roman" w:cs="Times New Roman"/>
            <w:color w:val="000000" w:themeColor="text1"/>
            <w:sz w:val="24"/>
            <w:szCs w:val="24"/>
          </w:rPr>
          <w:t>статьям 128</w:t>
        </w:r>
      </w:hyperlink>
      <w:r w:rsidRPr="000E06B7">
        <w:rPr>
          <w:rFonts w:ascii="Times New Roman" w:hAnsi="Times New Roman" w:cs="Times New Roman"/>
          <w:color w:val="000000" w:themeColor="text1"/>
          <w:sz w:val="24"/>
          <w:szCs w:val="24"/>
        </w:rPr>
        <w:t xml:space="preserve"> и </w:t>
      </w:r>
      <w:hyperlink w:anchor="P716" w:history="1">
        <w:r w:rsidRPr="000E06B7">
          <w:rPr>
            <w:rFonts w:ascii="Times New Roman" w:hAnsi="Times New Roman" w:cs="Times New Roman"/>
            <w:color w:val="000000" w:themeColor="text1"/>
            <w:sz w:val="24"/>
            <w:szCs w:val="24"/>
          </w:rPr>
          <w:t>129</w:t>
        </w:r>
      </w:hyperlink>
      <w:r w:rsidRPr="000E06B7">
        <w:rPr>
          <w:rFonts w:ascii="Times New Roman" w:hAnsi="Times New Roman" w:cs="Times New Roman"/>
          <w:color w:val="000000" w:themeColor="text1"/>
          <w:sz w:val="24"/>
          <w:szCs w:val="24"/>
        </w:rPr>
        <w:t xml:space="preserve"> настоящего Устава дежурный инспектор ДПС ВАИ при несении службы на стационарном посту ДПС ВАИ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при смене дежурства принимать (сдавать) по описи имущество и специальные средства, а также принимать (передавать) информацию об оперативной обстановке, имевших место происшествиях, поступивших указаниях, сообщениях и сведениях, имеющих прямое отношение к несению ДПС;</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докладывать дежурному по ВАИ (территориальной) о приеме (сдаче) стационарного поста ДПС ВАИ и выявленных недостатках.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131. Инспектор ДПС ВАИ при несении службы наделяется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 останавливать транспортные средства Вооруженных Сил, других войск и воинских формирований на дорогах общего пользования и территориях в целях пресечения и оформления административного правонарушения, осуществления производства по делу об административном правонарушении, а также проверки на контрольных постах ДПС ВАИ (стационарных постах ДПС ВАИ, маршрутах патрулирования) документов на право пользования указанными транспортными средствами и управления ими, документов на них и перевозимый</w:t>
      </w:r>
      <w:proofErr w:type="gramEnd"/>
      <w:r w:rsidRPr="000E06B7">
        <w:rPr>
          <w:rFonts w:ascii="Times New Roman" w:hAnsi="Times New Roman" w:cs="Times New Roman"/>
          <w:color w:val="000000" w:themeColor="text1"/>
          <w:sz w:val="24"/>
          <w:szCs w:val="24"/>
        </w:rPr>
        <w:t xml:space="preserve"> груз, изымать эти документы в случаях, предусмотренных законодательством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2) задерживать транспортные средства Вооруженных Сил, других войск и воинских формирований в случаях, предусмотренных законодательством Российской Федерации, в том числе перемещать (помещать) их с помощью других транспортных средств на специализированную стоянку при нарушении правил эксплуатации транспортных средств Вооруженных Сил, других войск и воинских формирований, установленных нормативными правовыми актами Российской Федерации и Министерства обороны Российской Федерации;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применять в </w:t>
      </w:r>
      <w:hyperlink r:id="rId89" w:history="1">
        <w:r w:rsidRPr="000E06B7">
          <w:rPr>
            <w:rFonts w:ascii="Times New Roman" w:hAnsi="Times New Roman" w:cs="Times New Roman"/>
            <w:color w:val="000000" w:themeColor="text1"/>
            <w:sz w:val="24"/>
            <w:szCs w:val="24"/>
          </w:rPr>
          <w:t>порядке</w:t>
        </w:r>
      </w:hyperlink>
      <w:r w:rsidRPr="000E06B7">
        <w:rPr>
          <w:rFonts w:ascii="Times New Roman" w:hAnsi="Times New Roman" w:cs="Times New Roman"/>
          <w:color w:val="000000" w:themeColor="text1"/>
          <w:sz w:val="24"/>
          <w:szCs w:val="24"/>
        </w:rPr>
        <w:t>, установленном законодательством Российской Федерации, меры обеспечения производства по материалам о дисциплинарном проступке и (или) по делу об административном правонарушении военнослужащих - водителей транспортных средств Вооруженных Сил, других войск и воинских формирований;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4) отстранять в соответствии с законодательством Российской Федерации от управления транспортными средствами Вооруженных Сил, других войск и воинских формирований военнослужащих и лиц гражданского персонала, в отношении которых имеются достаточные основания полагать, что они находятся в состоянии опьянения, а также совершивших административные правонарушения в соответствии с </w:t>
      </w:r>
      <w:hyperlink r:id="rId90" w:history="1">
        <w:r w:rsidRPr="000E06B7">
          <w:rPr>
            <w:rFonts w:ascii="Times New Roman" w:hAnsi="Times New Roman" w:cs="Times New Roman"/>
            <w:color w:val="000000" w:themeColor="text1"/>
            <w:sz w:val="24"/>
            <w:szCs w:val="24"/>
          </w:rPr>
          <w:t>Кодексом</w:t>
        </w:r>
      </w:hyperlink>
      <w:r w:rsidRPr="000E06B7">
        <w:rPr>
          <w:rFonts w:ascii="Times New Roman" w:hAnsi="Times New Roman" w:cs="Times New Roman"/>
          <w:color w:val="000000" w:themeColor="text1"/>
          <w:sz w:val="24"/>
          <w:szCs w:val="24"/>
        </w:rPr>
        <w:t xml:space="preserve"> Российской Федерации об административных правонарушениях;</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5) направлять и (или) доставлять военнослужащих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административного правонарушения или грубого дисциплинарного </w:t>
      </w:r>
      <w:r w:rsidRPr="000E06B7">
        <w:rPr>
          <w:rFonts w:ascii="Times New Roman" w:hAnsi="Times New Roman" w:cs="Times New Roman"/>
          <w:color w:val="000000" w:themeColor="text1"/>
          <w:sz w:val="24"/>
          <w:szCs w:val="24"/>
        </w:rPr>
        <w:lastRenderedPageBreak/>
        <w:t xml:space="preserve">проступка для объективного установления обстоятельств правонарушения, а также проводить освидетельствование лиц, управляющих транспортными средствами Вооруженных Сил, других войск и воинских формирований, на состояние опьянения в соответствии с </w:t>
      </w:r>
      <w:hyperlink r:id="rId91" w:history="1">
        <w:r w:rsidRPr="000E06B7">
          <w:rPr>
            <w:rFonts w:ascii="Times New Roman" w:hAnsi="Times New Roman" w:cs="Times New Roman"/>
            <w:color w:val="000000" w:themeColor="text1"/>
            <w:sz w:val="24"/>
            <w:szCs w:val="24"/>
          </w:rPr>
          <w:t>Кодексом</w:t>
        </w:r>
      </w:hyperlink>
      <w:r w:rsidRPr="000E06B7">
        <w:rPr>
          <w:rFonts w:ascii="Times New Roman" w:hAnsi="Times New Roman" w:cs="Times New Roman"/>
          <w:color w:val="000000" w:themeColor="text1"/>
          <w:sz w:val="24"/>
          <w:szCs w:val="24"/>
        </w:rPr>
        <w:t xml:space="preserve"> Российской Федерации</w:t>
      </w:r>
      <w:proofErr w:type="gramEnd"/>
      <w:r w:rsidRPr="000E06B7">
        <w:rPr>
          <w:rFonts w:ascii="Times New Roman" w:hAnsi="Times New Roman" w:cs="Times New Roman"/>
          <w:color w:val="000000" w:themeColor="text1"/>
          <w:sz w:val="24"/>
          <w:szCs w:val="24"/>
        </w:rPr>
        <w:t xml:space="preserve"> об административных правонарушениях и в порядке, установленном Правительством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6) напоминать в необходимых случаях водителям транспортных средств Вооруженных Сил, других войск и воинских формирований и старшим машин о соблюдении </w:t>
      </w:r>
      <w:hyperlink r:id="rId92"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правил эксплуатации указанных транспортных средств; при наличии неисправностей и условий, определенных нормативными правовыми актами Российской Федерации и Министерства обороны Российской Федерации, оформлять материалы о нарушении </w:t>
      </w:r>
      <w:hyperlink r:id="rId93"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требований в области обеспечения БДД;</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требовать от лиц, имеющих отношение к административному правонарушению или дисциплинарному проступку, письменные объяснения;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8) использовать в установленном порядке специальные технические и транспортные средства для выявления и фиксации нарушений </w:t>
      </w:r>
      <w:hyperlink r:id="rId94"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w:t>
      </w:r>
      <w:proofErr w:type="gramStart"/>
      <w:r w:rsidRPr="000E06B7">
        <w:rPr>
          <w:rFonts w:ascii="Times New Roman" w:hAnsi="Times New Roman" w:cs="Times New Roman"/>
          <w:color w:val="000000" w:themeColor="text1"/>
          <w:sz w:val="24"/>
          <w:szCs w:val="24"/>
        </w:rPr>
        <w:t>контроля за</w:t>
      </w:r>
      <w:proofErr w:type="gramEnd"/>
      <w:r w:rsidRPr="000E06B7">
        <w:rPr>
          <w:rFonts w:ascii="Times New Roman" w:hAnsi="Times New Roman" w:cs="Times New Roman"/>
          <w:color w:val="000000" w:themeColor="text1"/>
          <w:sz w:val="24"/>
          <w:szCs w:val="24"/>
        </w:rPr>
        <w:t xml:space="preserve"> техническим состоянием транспортных средств Вооруженных Сил, других войск и воинских формирований;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использовать в установленном порядке транспортные средства Вооруженных Сил, других войск и воинских формирований для доставления в медицинские организации военнослужащих и граждан, нуждающихся в скорой медицинской помощи;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применять и использовать в установленном порядке физическую силу, специальные средства и оружие.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132. Расстановка наряда ВАИ для несения ДПС осуществляется на основании ежегодно утверждаемого плана организации ДПС в районе ответственности ВАИ (территориальной) (далее - план организации ДПС).</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133. </w:t>
      </w:r>
      <w:proofErr w:type="gramStart"/>
      <w:r w:rsidRPr="000E06B7">
        <w:rPr>
          <w:rFonts w:ascii="Times New Roman" w:hAnsi="Times New Roman" w:cs="Times New Roman"/>
          <w:color w:val="000000" w:themeColor="text1"/>
          <w:sz w:val="24"/>
          <w:szCs w:val="24"/>
        </w:rPr>
        <w:t>План организации ДПС разрабатывается начальником ВАИ (территориальной) на карте с прилагаемыми к ней схемами, пояснительной запиской и включает: границы района ответственности; пункт постоянной дислокации ВАИ (территориальной); места дислокации местных гарнизонов в районе ответственности с отражением состояния аварийности (количество дорожно-транспортных происшествий за истекший и текущий годы) в каждом гарнизоне; места дислокации граничащих ВАИ (территориальных);</w:t>
      </w:r>
      <w:proofErr w:type="gramEnd"/>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места расположения контрольных постов ДПС ВАИ и оборудованных специализированных стоянок; стационарные посты Госавтоинспекции; основные маршруты движения транспортных средств Вооруженных Сил с указанием дорог федерального и областного значения, их номеров и отметок с расстояниями от начала до конца района ответственности ВАИ с интервалом 10 километров (для дорог федерального значения точкой отсчета является г. Москва);</w:t>
      </w:r>
      <w:proofErr w:type="gramEnd"/>
      <w:r w:rsidRPr="000E06B7">
        <w:rPr>
          <w:rFonts w:ascii="Times New Roman" w:hAnsi="Times New Roman" w:cs="Times New Roman"/>
          <w:color w:val="000000" w:themeColor="text1"/>
          <w:sz w:val="24"/>
          <w:szCs w:val="24"/>
        </w:rPr>
        <w:t xml:space="preserve"> наиболее аварийно-опасные участки; расстояния в километрах до населенных пунктов на маршрутах движения; общевойсковые полигоны (полигоны) Министерства обороны Российской Федерации; </w:t>
      </w:r>
      <w:proofErr w:type="gramStart"/>
      <w:r w:rsidRPr="000E06B7">
        <w:rPr>
          <w:rFonts w:ascii="Times New Roman" w:hAnsi="Times New Roman" w:cs="Times New Roman"/>
          <w:color w:val="000000" w:themeColor="text1"/>
          <w:sz w:val="24"/>
          <w:szCs w:val="24"/>
        </w:rPr>
        <w:t>схему организации связи ВАИ с указанием номеров телефонов (радиостанций и позывных) инспекторов ДПС ВАИ на контрольных постах ДПС ВАИ, начальника отделения (дорожно-патрульной службы, обеспечения специальных мероприятий и административной практики) и дежурного по региональному органу военной полиции, начальников граничащих ВАИ (территориальных) и дежурных по ним, дежурных по военной комендатуре, органов военной прокуратуры, военных следственных органов, взаимодействующих постов и подразделений Госавтоинспекции, подразделений</w:t>
      </w:r>
      <w:proofErr w:type="gramEnd"/>
      <w:r w:rsidRPr="000E06B7">
        <w:rPr>
          <w:rFonts w:ascii="Times New Roman" w:hAnsi="Times New Roman" w:cs="Times New Roman"/>
          <w:color w:val="000000" w:themeColor="text1"/>
          <w:sz w:val="24"/>
          <w:szCs w:val="24"/>
        </w:rPr>
        <w:t xml:space="preserve"> органов внутренних дел Российской Федерации, военно-медицинских организаций.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134. На план организации ДПС также наносится схема населенного пункта, где дислоцируется ВАИ (территориальная), на которой указываются: границы районов населенного пункта; основные маршруты движения транспортных средств Вооруженных Сил; наиболее аварийно-опасные участки (исходя из анализа аварийности за истекший год); места выставления контрольных постов ДПС ВАИ (стационарных постов ДПС ВАИ </w:t>
      </w:r>
      <w:r w:rsidRPr="000E06B7">
        <w:rPr>
          <w:rFonts w:ascii="Times New Roman" w:hAnsi="Times New Roman" w:cs="Times New Roman"/>
          <w:color w:val="000000" w:themeColor="text1"/>
          <w:sz w:val="24"/>
          <w:szCs w:val="24"/>
        </w:rPr>
        <w:lastRenderedPageBreak/>
        <w:t>с указанием времени несения ДПС на каждые сутки и отдельно на выходные и праздничные дни, в том числе дополнительных постов, подлежащих развертыванию в период осложнения оперативной обстановки, а также маршруты патрулирования подвижных контрольных постов ДПС ВАИ); места расположения и телефоны военно-медицинских организаций, органов внутренних дел Российской Федерации, подразделений Министерства Российской Федерации по делам гражданской обороны, чрезвычайным ситуациям и ликвидации последствий стихийных бедствий.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135. План организации ДПС согласовывается с органами управления Госавтоинспекции, начальником подразделения (дорожно-патрульной службы, обеспечения специальных мероприятий и административной практики) регионального органа военной полиции, утверждается начальником ВАИ (региональной) и уточняется раз в год до 25 ноября.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136. Решение о маневрировании силами и средствами ВАИ (территориальной) принимается начальником ВАИ (территориальной) или лицом, его замещающим, после чего через дежурного по ВАИ (территориальной) о принятом решении по средствам связи информируются инспекторы ДПС ВАИ, несущие службу.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137. На каждый контрольный пост ДПС ВАИ составляется карточка контрольного поста ДПС ВАИ в двух экземплярах. Первый экземпляр находится у дежурного по ВАИ, второй - выдается инспектору ДПС ВАИ на время несения службы. После окончания несения службы инспектор ДПС ВАИ сдает карточку контрольного поста ДПС ВАИ дежурному по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138. Режим работы инспекторов ДПС ВАИ определяется регламентом служебного времени и графиком, в котором указываются дни и часы (смены) несения службы каждым инспектором ДПС ВАИ и его выходные дни.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139. Регламент служебного времени и график работы утверждает соответствующий начальник ВАИ (территориальной).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140. Подготовка нарядов ДПС ВАИ и их инструктаж перед </w:t>
      </w:r>
      <w:proofErr w:type="spellStart"/>
      <w:r w:rsidRPr="000E06B7">
        <w:rPr>
          <w:rFonts w:ascii="Times New Roman" w:hAnsi="Times New Roman" w:cs="Times New Roman"/>
          <w:color w:val="000000" w:themeColor="text1"/>
          <w:sz w:val="24"/>
          <w:szCs w:val="24"/>
        </w:rPr>
        <w:t>заступлением</w:t>
      </w:r>
      <w:proofErr w:type="spellEnd"/>
      <w:r w:rsidRPr="000E06B7">
        <w:rPr>
          <w:rFonts w:ascii="Times New Roman" w:hAnsi="Times New Roman" w:cs="Times New Roman"/>
          <w:color w:val="000000" w:themeColor="text1"/>
          <w:sz w:val="24"/>
          <w:szCs w:val="24"/>
        </w:rPr>
        <w:t xml:space="preserve"> на службу проводятся в порядке, определяемом Министром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141. Заряжание оружия производится перед построением наряда на инструктаж по команде и под наблюдением дежурного по ВАИ или офицера, осуществляющего инструктаж, в специально отведенном месте. При этом патрон в патронник не досылается.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142. Основными формами несения ДПС являются: несение службы на контрольных постах ДПС ВАИ; патрулирование на маршрутах движения транспортных средств Вооруженных Сил; сопровождение воинских колонн, транспортных средств.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143. Контрольные посты ДПС ВАИ выставляются в местах наиболее интенсивного движения транспортных средств Вооруженных Сил, как правило, на выездах с полигонов, из военных городков, с аэродромов, из населенных пунктов, где дислоцируются воинские части, и обеспечиваются необходимой документацией, оборудованием и специальными техническими средствами. Территория, прилегающая к контрольному посту ДПС ВАИ, при несении ДПС в ночное время должна быть хорошо освещена.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144. Контрольные посты ДПС ВАИ могут быть подвижными и неподвижными.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145. При осуществлении патрулирования на маршрутах движения транспортных средств Вооруженных Сил с использованием патрульного транспортного средства ВАИ применяются следующие основные приемы: движение в потоке транспортных средств; движение впереди потока транспортных средств со скоростью, не превышающей </w:t>
      </w:r>
      <w:proofErr w:type="gramStart"/>
      <w:r w:rsidRPr="000E06B7">
        <w:rPr>
          <w:rFonts w:ascii="Times New Roman" w:hAnsi="Times New Roman" w:cs="Times New Roman"/>
          <w:color w:val="000000" w:themeColor="text1"/>
          <w:sz w:val="24"/>
          <w:szCs w:val="24"/>
        </w:rPr>
        <w:t>установленную</w:t>
      </w:r>
      <w:proofErr w:type="gramEnd"/>
      <w:r w:rsidRPr="000E06B7">
        <w:rPr>
          <w:rFonts w:ascii="Times New Roman" w:hAnsi="Times New Roman" w:cs="Times New Roman"/>
          <w:color w:val="000000" w:themeColor="text1"/>
          <w:sz w:val="24"/>
          <w:szCs w:val="24"/>
        </w:rPr>
        <w:t>; остановка у опасных в аварийном отношении мест и иные приемы.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146. Применение того или иного приема, их чередование определяются поставленной на инструктаже задачей и складывающейся в районе патрулирования обстановкой.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147. </w:t>
      </w:r>
      <w:proofErr w:type="gramStart"/>
      <w:r w:rsidRPr="000E06B7">
        <w:rPr>
          <w:rFonts w:ascii="Times New Roman" w:hAnsi="Times New Roman" w:cs="Times New Roman"/>
          <w:color w:val="000000" w:themeColor="text1"/>
          <w:sz w:val="24"/>
          <w:szCs w:val="24"/>
        </w:rPr>
        <w:t>Пешее патрулирование применяется для контроля за движением транспортных средств Вооруженных Сил, других войск и воинских формирований на небольших по протяженности и напряженных по интенсивности движения участках дорог.</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 xml:space="preserve">148. При пешем патрулировании </w:t>
      </w:r>
      <w:proofErr w:type="gramStart"/>
      <w:r w:rsidRPr="000E06B7">
        <w:rPr>
          <w:rFonts w:ascii="Times New Roman" w:hAnsi="Times New Roman" w:cs="Times New Roman"/>
          <w:color w:val="000000" w:themeColor="text1"/>
          <w:sz w:val="24"/>
          <w:szCs w:val="24"/>
        </w:rPr>
        <w:t>контроль за</w:t>
      </w:r>
      <w:proofErr w:type="gramEnd"/>
      <w:r w:rsidRPr="000E06B7">
        <w:rPr>
          <w:rFonts w:ascii="Times New Roman" w:hAnsi="Times New Roman" w:cs="Times New Roman"/>
          <w:color w:val="000000" w:themeColor="text1"/>
          <w:sz w:val="24"/>
          <w:szCs w:val="24"/>
        </w:rPr>
        <w:t xml:space="preserve"> движением транспортных средств Вооруженных Сил, других войск и воинских формирований осуществляется путем перемещения по краю тротуара (обочины) с применением приборов </w:t>
      </w:r>
      <w:proofErr w:type="spellStart"/>
      <w:r w:rsidRPr="000E06B7">
        <w:rPr>
          <w:rFonts w:ascii="Times New Roman" w:hAnsi="Times New Roman" w:cs="Times New Roman"/>
          <w:color w:val="000000" w:themeColor="text1"/>
          <w:sz w:val="24"/>
          <w:szCs w:val="24"/>
        </w:rPr>
        <w:t>видеофиксации</w:t>
      </w:r>
      <w:proofErr w:type="spellEnd"/>
      <w:r w:rsidRPr="000E06B7">
        <w:rPr>
          <w:rFonts w:ascii="Times New Roman" w:hAnsi="Times New Roman" w:cs="Times New Roman"/>
          <w:color w:val="000000" w:themeColor="text1"/>
          <w:sz w:val="24"/>
          <w:szCs w:val="24"/>
        </w:rPr>
        <w:t xml:space="preserve"> нарушений </w:t>
      </w:r>
      <w:hyperlink r:id="rId95"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водителями этих транспортных средств.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149. Основными способами несения ДПС являются: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w:t>
      </w:r>
      <w:proofErr w:type="gramStart"/>
      <w:r w:rsidRPr="000E06B7">
        <w:rPr>
          <w:rFonts w:ascii="Times New Roman" w:hAnsi="Times New Roman" w:cs="Times New Roman"/>
          <w:color w:val="000000" w:themeColor="text1"/>
          <w:sz w:val="24"/>
          <w:szCs w:val="24"/>
        </w:rPr>
        <w:t>контроль за</w:t>
      </w:r>
      <w:proofErr w:type="gramEnd"/>
      <w:r w:rsidRPr="000E06B7">
        <w:rPr>
          <w:rFonts w:ascii="Times New Roman" w:hAnsi="Times New Roman" w:cs="Times New Roman"/>
          <w:color w:val="000000" w:themeColor="text1"/>
          <w:sz w:val="24"/>
          <w:szCs w:val="24"/>
        </w:rPr>
        <w:t xml:space="preserve"> движением транспортных средств Вооруженных Сил, других войск и воинских формирований;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предостережение водителей транспортных средств Вооруженных Сил, других войск и воинских формирований от совершения противоправных действий;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пресечение правонарушений, совершаемых водителями транспортных средств Вооруженных Сил, других войск и воинских формирований;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регулирование дорожного движения посредством распорядительно-регулировочных действий.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150. Для остановки транспортных средств Вооруженных Сил, других войск и воинских формирований используются специальные световые и звуковые сигналы, громкоговорящая установка, жесты рукой, выполняющиеся с жезлом или без него.</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21" w:name="P783"/>
      <w:bookmarkEnd w:id="21"/>
      <w:r w:rsidRPr="000E06B7">
        <w:rPr>
          <w:rFonts w:ascii="Times New Roman" w:hAnsi="Times New Roman" w:cs="Times New Roman"/>
          <w:color w:val="000000" w:themeColor="text1"/>
          <w:sz w:val="24"/>
          <w:szCs w:val="24"/>
        </w:rPr>
        <w:t>151. Основаниями для остановки транспортных средств Вооруженных Сил, других войск и воинских формирований являются: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нарушение </w:t>
      </w:r>
      <w:hyperlink r:id="rId96"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водителем транспортного средства и (или) его пассажирами;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наличие данных, свидетельствующих о причастности водителя транспортного средства и (или) его пассажиров к совершению дорожно-транспортного происшествия, административного правонарушения или преступления;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нахождение транспортного средства в розыске, а также наличие данных об использовании транспортного средства в противоправных целях;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необходимость опроса водителя транспортного средства и (или) его пассажиров об обстоятельствах совершения дорожно-транспортного происшествия, административного правонарушения или преступления, очевидцами которого они являлись;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выполнение решений уполномоченных на то государственных органов или должностных лиц об ограничении или запрещении движения;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необходимость привлечения водителя транспортного средства или транспортного средства для оказания помощи другим участникам дорожного движения либо инспектору ДПС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152. При необходимости предотвращения или пресечения административного правонарушения, задержания лица по подозрению в его совершении либо в случае непосредственного обнаружения таких событий остановка транспортного средства Вооруженных Сил, других войск и воинских формирований может быть осуществлена инспектором ДПС ВАИ независимо от его местонахождения в районе ответственности ВАИ и от времени. При этом последующие действия осуществляются в соответствии с законодательством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22" w:name="P791"/>
      <w:bookmarkEnd w:id="22"/>
      <w:r w:rsidRPr="000E06B7">
        <w:rPr>
          <w:rFonts w:ascii="Times New Roman" w:hAnsi="Times New Roman" w:cs="Times New Roman"/>
          <w:color w:val="000000" w:themeColor="text1"/>
          <w:sz w:val="24"/>
          <w:szCs w:val="24"/>
        </w:rPr>
        <w:t>153. Основанием для остановки транспортного средства Вооруженных Сил, других войск и воинских формирований на контрольных постах ДПС ВАИ (стационарных постах ДПС ВАИ, маршрутах патрулирования) является также проверка документов на право пользования и управления транспортным средством, документов на перевозимый им груз.</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154. Не допускается остановка транспортного средства Вооруженных Сил, других войск и воинских формирований при отсутствии оснований, предусмотренных </w:t>
      </w:r>
      <w:hyperlink w:anchor="P783" w:history="1">
        <w:r w:rsidRPr="000E06B7">
          <w:rPr>
            <w:rFonts w:ascii="Times New Roman" w:hAnsi="Times New Roman" w:cs="Times New Roman"/>
            <w:color w:val="000000" w:themeColor="text1"/>
            <w:sz w:val="24"/>
            <w:szCs w:val="24"/>
          </w:rPr>
          <w:t>статьями 151</w:t>
        </w:r>
      </w:hyperlink>
      <w:r w:rsidRPr="000E06B7">
        <w:rPr>
          <w:rFonts w:ascii="Times New Roman" w:hAnsi="Times New Roman" w:cs="Times New Roman"/>
          <w:color w:val="000000" w:themeColor="text1"/>
          <w:sz w:val="24"/>
          <w:szCs w:val="24"/>
        </w:rPr>
        <w:t xml:space="preserve"> - </w:t>
      </w:r>
      <w:hyperlink w:anchor="P791" w:history="1">
        <w:r w:rsidRPr="000E06B7">
          <w:rPr>
            <w:rFonts w:ascii="Times New Roman" w:hAnsi="Times New Roman" w:cs="Times New Roman"/>
            <w:color w:val="000000" w:themeColor="text1"/>
            <w:sz w:val="24"/>
            <w:szCs w:val="24"/>
          </w:rPr>
          <w:t>153</w:t>
        </w:r>
      </w:hyperlink>
      <w:r w:rsidRPr="000E06B7">
        <w:rPr>
          <w:rFonts w:ascii="Times New Roman" w:hAnsi="Times New Roman" w:cs="Times New Roman"/>
          <w:color w:val="000000" w:themeColor="text1"/>
          <w:sz w:val="24"/>
          <w:szCs w:val="24"/>
        </w:rPr>
        <w:t xml:space="preserve"> настоящего Устава.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155. При нарушении </w:t>
      </w:r>
      <w:hyperlink r:id="rId97"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водителями транспортных средств Вооруженных Сил, других войск и воинских формирований, принадлежащих специальным и оперативным службам, инспектор ДПС ВАИ действует в порядке, определяемом Министерством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156. </w:t>
      </w:r>
      <w:proofErr w:type="gramStart"/>
      <w:r w:rsidRPr="000E06B7">
        <w:rPr>
          <w:rFonts w:ascii="Times New Roman" w:hAnsi="Times New Roman" w:cs="Times New Roman"/>
          <w:color w:val="000000" w:themeColor="text1"/>
          <w:sz w:val="24"/>
          <w:szCs w:val="24"/>
        </w:rPr>
        <w:t xml:space="preserve">В случае если по полученной информации в транспортном средстве Вооруженных Сил, других войск и воинских формирований находятся военнослужащие, </w:t>
      </w:r>
      <w:r w:rsidRPr="000E06B7">
        <w:rPr>
          <w:rFonts w:ascii="Times New Roman" w:hAnsi="Times New Roman" w:cs="Times New Roman"/>
          <w:color w:val="000000" w:themeColor="text1"/>
          <w:sz w:val="24"/>
          <w:szCs w:val="24"/>
        </w:rPr>
        <w:lastRenderedPageBreak/>
        <w:t>подозреваемые в совершении преступления или водитель такого транспортного средства скрылся с места дорожно-транспортного происшествия, либо своими действиями подвергает опасности жизнь и здоровье других участников дорожного движения, либо не выполняет требований инспектора ДПС ВАИ об остановке, инспектор ДПС ВАИ осуществляет преследование этого транспортного</w:t>
      </w:r>
      <w:proofErr w:type="gramEnd"/>
      <w:r w:rsidRPr="000E06B7">
        <w:rPr>
          <w:rFonts w:ascii="Times New Roman" w:hAnsi="Times New Roman" w:cs="Times New Roman"/>
          <w:color w:val="000000" w:themeColor="text1"/>
          <w:sz w:val="24"/>
          <w:szCs w:val="24"/>
        </w:rPr>
        <w:t xml:space="preserve"> средства.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157. Инспектор ДПС ВАИ оставляет контрольный пост ДПС ВАИ только с разрешения или по указанию начальника ВАИ (территориальной) или дежурного по ВАИ (территориальной), которым он подчинен по службе, в случае: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применения соответствующих мер обеспечения производства по делам об административных правонарушениях в отношении водителей транспортных средств Вооруженных Сил, других войск и воинских формирований;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преследования водителей и транспортных средств Вооруженных Сил, других войск и воинских формирований, совершивших нарушения </w:t>
      </w:r>
      <w:hyperlink r:id="rId98"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оказания помощи пострадавшим при дорожно-транспортном происшествии, несчастных случаях;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охраны места дорожно-транспортного происшествия;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оказания содействия нарядам полиции, сотрудникам органов федеральной службы безопасности и органов государственной охраны в выполнении ими служебных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принятия мер по ликвидации последствий чрезвычайных ситуаций;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заболевания;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принятия пищи в установленное время;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выполнения указания, поступившего от должностных лиц, которым он подчинен по службе.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158. После остановки транспортного средства Вооруженных Сил, других войск и воинских формирований инспектор ДПС ВАИ подходит к водителю указанного транспортного средства, представляется ему, называет причину остановки и осуществляет проверку правильности и законности использования транспортного средства.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159. </w:t>
      </w:r>
      <w:proofErr w:type="gramStart"/>
      <w:r w:rsidRPr="000E06B7">
        <w:rPr>
          <w:rFonts w:ascii="Times New Roman" w:hAnsi="Times New Roman" w:cs="Times New Roman"/>
          <w:color w:val="000000" w:themeColor="text1"/>
          <w:sz w:val="24"/>
          <w:szCs w:val="24"/>
        </w:rPr>
        <w:t xml:space="preserve">В случае выявления нарушения </w:t>
      </w:r>
      <w:hyperlink r:id="rId99"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совершенного водителем транспортного средства Вооруженных Сил, других войск и воинских формирований, в зависимости от полномочий в соответствии с </w:t>
      </w:r>
      <w:hyperlink r:id="rId100" w:history="1">
        <w:r w:rsidRPr="000E06B7">
          <w:rPr>
            <w:rFonts w:ascii="Times New Roman" w:hAnsi="Times New Roman" w:cs="Times New Roman"/>
            <w:color w:val="000000" w:themeColor="text1"/>
            <w:sz w:val="24"/>
            <w:szCs w:val="24"/>
          </w:rPr>
          <w:t>Кодексом</w:t>
        </w:r>
      </w:hyperlink>
      <w:r w:rsidRPr="000E06B7">
        <w:rPr>
          <w:rFonts w:ascii="Times New Roman" w:hAnsi="Times New Roman" w:cs="Times New Roman"/>
          <w:color w:val="000000" w:themeColor="text1"/>
          <w:sz w:val="24"/>
          <w:szCs w:val="24"/>
        </w:rPr>
        <w:t xml:space="preserve"> Российской Федерации об административных правонарушениях инспектор ДПС ВАИ составляет протокол об административном правонарушении, а также применяет меры обеспечения производства по делам об административных правонарушениях, если применение таких мер в данном случае предусмотрено.</w:t>
      </w:r>
      <w:proofErr w:type="gramEnd"/>
      <w:r w:rsidRPr="000E06B7">
        <w:rPr>
          <w:rFonts w:ascii="Times New Roman" w:hAnsi="Times New Roman" w:cs="Times New Roman"/>
          <w:color w:val="000000" w:themeColor="text1"/>
          <w:sz w:val="24"/>
          <w:szCs w:val="24"/>
        </w:rPr>
        <w:t xml:space="preserve"> В случае </w:t>
      </w:r>
      <w:proofErr w:type="gramStart"/>
      <w:r w:rsidRPr="000E06B7">
        <w:rPr>
          <w:rFonts w:ascii="Times New Roman" w:hAnsi="Times New Roman" w:cs="Times New Roman"/>
          <w:color w:val="000000" w:themeColor="text1"/>
          <w:sz w:val="24"/>
          <w:szCs w:val="24"/>
        </w:rPr>
        <w:t>выявления нарушения правил эксплуатации транспортных средств Вооруженных</w:t>
      </w:r>
      <w:proofErr w:type="gramEnd"/>
      <w:r w:rsidRPr="000E06B7">
        <w:rPr>
          <w:rFonts w:ascii="Times New Roman" w:hAnsi="Times New Roman" w:cs="Times New Roman"/>
          <w:color w:val="000000" w:themeColor="text1"/>
          <w:sz w:val="24"/>
          <w:szCs w:val="24"/>
        </w:rPr>
        <w:t xml:space="preserve"> Сил, других войск и воинских формирований, определяемых нормативными правовыми актами федеральных органов исполнительной власти, он составляет предписание, копию которого вручает водителю транспортного средства.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160. </w:t>
      </w:r>
      <w:proofErr w:type="gramStart"/>
      <w:r w:rsidRPr="000E06B7">
        <w:rPr>
          <w:rFonts w:ascii="Times New Roman" w:hAnsi="Times New Roman" w:cs="Times New Roman"/>
          <w:color w:val="000000" w:themeColor="text1"/>
          <w:sz w:val="24"/>
          <w:szCs w:val="24"/>
        </w:rPr>
        <w:t xml:space="preserve">По итогам несения службы инспектор ДПС ВАИ составляет рапорт по установленной форме и по прибытии в ВАИ вместе с изъятыми вещами, а также документами, протоколами и другими материалами о нарушениях </w:t>
      </w:r>
      <w:hyperlink r:id="rId101"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правил эксплуатации транспортного средства сдает его ответственному за организацию ДПС или дежурному по ВАИ (территориальной) (на решение начальника ВАИ), который фиксирует прием поступивших изъятых вещей, а также документов</w:t>
      </w:r>
      <w:proofErr w:type="gramEnd"/>
      <w:r w:rsidRPr="000E06B7">
        <w:rPr>
          <w:rFonts w:ascii="Times New Roman" w:hAnsi="Times New Roman" w:cs="Times New Roman"/>
          <w:color w:val="000000" w:themeColor="text1"/>
          <w:sz w:val="24"/>
          <w:szCs w:val="24"/>
        </w:rPr>
        <w:t xml:space="preserve">, протоколов и других материалов о нарушениях </w:t>
      </w:r>
      <w:hyperlink r:id="rId102"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правил эксплуатации транспортного средства в журналах установленного образца.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161. Задержанные транспортные средства Вооруженных Сил, других войск и воинских формирований перемещаются на специализированную стоянку в порядке, установленном Правительством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162. Начальник специализированной стоянки принимает транспортное средство Вооруженных Сил, других войск и воинских формирований на основании протокола о задержании транспортного средства, описи транспортного средства и находящегося в нем </w:t>
      </w:r>
      <w:r w:rsidRPr="000E06B7">
        <w:rPr>
          <w:rFonts w:ascii="Times New Roman" w:hAnsi="Times New Roman" w:cs="Times New Roman"/>
          <w:color w:val="000000" w:themeColor="text1"/>
          <w:sz w:val="24"/>
          <w:szCs w:val="24"/>
        </w:rPr>
        <w:lastRenderedPageBreak/>
        <w:t>имущества, составленных инспектором ДПС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163. Инспектор ДПС ВАИ при несении службы осуществляет меры по розыску угнанных, похищенных транспортных средств Вооруженных Сил, а также транспортных средств, водители которых скрылись с места дорожно-транспортного происшествия.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164. </w:t>
      </w:r>
      <w:proofErr w:type="gramStart"/>
      <w:r w:rsidRPr="000E06B7">
        <w:rPr>
          <w:rFonts w:ascii="Times New Roman" w:hAnsi="Times New Roman" w:cs="Times New Roman"/>
          <w:color w:val="000000" w:themeColor="text1"/>
          <w:sz w:val="24"/>
          <w:szCs w:val="24"/>
        </w:rPr>
        <w:t>При несении ДПС на контрольных постах ВАИ и маршрутах патрулирования инспектор ДПС ВАИ останавливает транспортные средства Вооруженных Сил, сходные по марке, цвету и характерным приметам с находящимися в розыске, сверяет тип, модель, государственный регистрационный знак, идентификационный номер, номера шасси (рамы), кузова и двигателя с данными, записанными в регистрационных документах (свидетельстве о регистрации транспортного средства, техническом паспорте, диагностической карте, паспорте транспортного</w:t>
      </w:r>
      <w:proofErr w:type="gramEnd"/>
      <w:r w:rsidRPr="000E06B7">
        <w:rPr>
          <w:rFonts w:ascii="Times New Roman" w:hAnsi="Times New Roman" w:cs="Times New Roman"/>
          <w:color w:val="000000" w:themeColor="text1"/>
          <w:sz w:val="24"/>
          <w:szCs w:val="24"/>
        </w:rPr>
        <w:t xml:space="preserve"> средства), и через дежурного по ВАИ (территориальной) или при помощи имеющихся в наличии автоматизированных информационно-поисковых систем проверяет по книге учета разыскиваемых транспортных средств, распределенной и утраченной специальной продукции реквизиты проверяемых номерных агрегатов и регистрационных документов.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165. В случае обнаружения разыскиваемого транспортного средства Вооруженных Сил инспектор ДПС ВАИ немедленно докладывает об этом дежурному по ВАИ (территориальной), принимает меры к задержанию транспортного средства и лиц, находящихся в нем.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Перед задержанием подозреваемых в совершении преступления особое внимание должно быть обращено на выявление наличия у них огнестрельного или холодного оружия и обеспечение мер предосторожности.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обязательном порядке инспектор ДПС ВАИ приводит в готовность свое оружие на случай необходимости его немедленного применения: кобура передвигается в удобное для извлечения оружия положение, пистолет снимается с предохранителя, патрон досылается в патронник.</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166. При осложнении оперативной обстановки, связанной с введением режима чрезвычайного положения, деятельность ВАИ осуществляется в соответствии с Федеральным конституционным </w:t>
      </w:r>
      <w:hyperlink r:id="rId103" w:history="1">
        <w:r w:rsidRPr="000E06B7">
          <w:rPr>
            <w:rFonts w:ascii="Times New Roman" w:hAnsi="Times New Roman" w:cs="Times New Roman"/>
            <w:color w:val="000000" w:themeColor="text1"/>
            <w:sz w:val="24"/>
            <w:szCs w:val="24"/>
          </w:rPr>
          <w:t>законом</w:t>
        </w:r>
      </w:hyperlink>
      <w:r w:rsidRPr="000E06B7">
        <w:rPr>
          <w:rFonts w:ascii="Times New Roman" w:hAnsi="Times New Roman" w:cs="Times New Roman"/>
          <w:color w:val="000000" w:themeColor="text1"/>
          <w:sz w:val="24"/>
          <w:szCs w:val="24"/>
        </w:rPr>
        <w:t xml:space="preserve"> "О чрезвычайном положении", иными нормативными правовыми актами Российской Федерации, нормативными правовыми актами Министерства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167. В условиях возникновения экстремальных ситуаций на наряды ДПС ВАИ возлагаются дополнительные задачи по регулированию дорожного движения, перекрытию дорог и </w:t>
      </w:r>
      <w:proofErr w:type="gramStart"/>
      <w:r w:rsidRPr="000E06B7">
        <w:rPr>
          <w:rFonts w:ascii="Times New Roman" w:hAnsi="Times New Roman" w:cs="Times New Roman"/>
          <w:color w:val="000000" w:themeColor="text1"/>
          <w:sz w:val="24"/>
          <w:szCs w:val="24"/>
        </w:rPr>
        <w:t>контролю за</w:t>
      </w:r>
      <w:proofErr w:type="gramEnd"/>
      <w:r w:rsidRPr="000E06B7">
        <w:rPr>
          <w:rFonts w:ascii="Times New Roman" w:hAnsi="Times New Roman" w:cs="Times New Roman"/>
          <w:color w:val="000000" w:themeColor="text1"/>
          <w:sz w:val="24"/>
          <w:szCs w:val="24"/>
        </w:rPr>
        <w:t xml:space="preserve"> пропуском воинских колонн.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168. Обеспечение БДД при введении режима чрезвычайного положения осуществляется при несении службы инспекторами ДПС ВАИ на основании специальных планов, утверждаемых Министерством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169. Сопровождение транспортных средств Вооруженных Сил автомобилями ВАИ (территориальной), применение мер по обеспечению производства по делам об административных правонарушениях осуществляются в случаях и порядке, которые определяются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170. Порядок несения ДПС, взаимодействия и маневра нарядами ДПС ВАИ, действий инспектора ДПС ВАИ на месте дорожно-транспортного происшествия, проверки воинских частей по вопросам БДД, </w:t>
      </w:r>
      <w:proofErr w:type="gramStart"/>
      <w:r w:rsidRPr="000E06B7">
        <w:rPr>
          <w:rFonts w:ascii="Times New Roman" w:hAnsi="Times New Roman" w:cs="Times New Roman"/>
          <w:color w:val="000000" w:themeColor="text1"/>
          <w:sz w:val="24"/>
          <w:szCs w:val="24"/>
        </w:rPr>
        <w:t>контроля за</w:t>
      </w:r>
      <w:proofErr w:type="gramEnd"/>
      <w:r w:rsidRPr="000E06B7">
        <w:rPr>
          <w:rFonts w:ascii="Times New Roman" w:hAnsi="Times New Roman" w:cs="Times New Roman"/>
          <w:color w:val="000000" w:themeColor="text1"/>
          <w:sz w:val="24"/>
          <w:szCs w:val="24"/>
        </w:rPr>
        <w:t xml:space="preserve"> организацией и несением службы нарядами ДПС ВАИ, а также учет, порядок и критерии оценки результатов деятельности нарядов ДПС ВАИ определяются Министерством обороны Российской Федерации.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Охрана объектов Вооруженных Сил</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171. Военная полиция обеспечивает охрану объектов Вооруженных Сил, а также охрану служебных помещений органов военной прокуратуры и военных следственных органов в порядке, определяемом Министерством обороны Российской Федерации </w:t>
      </w:r>
      <w:r w:rsidRPr="000E06B7">
        <w:rPr>
          <w:rFonts w:ascii="Times New Roman" w:hAnsi="Times New Roman" w:cs="Times New Roman"/>
          <w:color w:val="000000" w:themeColor="text1"/>
          <w:sz w:val="24"/>
          <w:szCs w:val="24"/>
        </w:rPr>
        <w:lastRenderedPageBreak/>
        <w:t>совместно с Генеральной прокуратурой Российской Федерации и Следственным комитетом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172. Охрана объектов Вооруженных Сил, служебных помещений органов военной прокуратуры и военных следственных органов осуществляется караулами, нарядами военной комендатуры с применением технических средств охраны, а также посредством дежурства контрольно-охранных групп или смешанным способом.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173. Статья утратила силу с 16 мая 2017 года. - </w:t>
      </w:r>
      <w:hyperlink r:id="rId104" w:history="1">
        <w:r w:rsidRPr="000E06B7">
          <w:rPr>
            <w:rFonts w:ascii="Times New Roman" w:hAnsi="Times New Roman" w:cs="Times New Roman"/>
            <w:color w:val="000000" w:themeColor="text1"/>
            <w:sz w:val="24"/>
            <w:szCs w:val="24"/>
          </w:rPr>
          <w:t>Указ</w:t>
        </w:r>
      </w:hyperlink>
      <w:r w:rsidRPr="000E06B7">
        <w:rPr>
          <w:rFonts w:ascii="Times New Roman" w:hAnsi="Times New Roman" w:cs="Times New Roman"/>
          <w:color w:val="000000" w:themeColor="text1"/>
          <w:sz w:val="24"/>
          <w:szCs w:val="24"/>
        </w:rPr>
        <w:t xml:space="preserve"> Президента РФ от 16.05.2017 N 210.</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174. В состав нарядов, выделяемых для охраны служебных помещений органов военной прокуратуры и военных следственных органов, назначаются военнослужащие военной комендатуры или подразделения военной полиции, входящего в состав соединения или воинской части.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175. Перечень объектов Вооруженных Сил, охрана которых возлагается на военную полицию, утверждается приказом Министра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176. Статья утратила силу с 16 мая 2017 года. - </w:t>
      </w:r>
      <w:hyperlink r:id="rId105" w:history="1">
        <w:r w:rsidRPr="000E06B7">
          <w:rPr>
            <w:rFonts w:ascii="Times New Roman" w:hAnsi="Times New Roman" w:cs="Times New Roman"/>
            <w:color w:val="000000" w:themeColor="text1"/>
            <w:sz w:val="24"/>
            <w:szCs w:val="24"/>
          </w:rPr>
          <w:t>Указ</w:t>
        </w:r>
      </w:hyperlink>
      <w:r w:rsidRPr="000E06B7">
        <w:rPr>
          <w:rFonts w:ascii="Times New Roman" w:hAnsi="Times New Roman" w:cs="Times New Roman"/>
          <w:color w:val="000000" w:themeColor="text1"/>
          <w:sz w:val="24"/>
          <w:szCs w:val="24"/>
        </w:rPr>
        <w:t xml:space="preserve"> Президента РФ от 16.05.2017 N 210.</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177. Подготовка личного состава караула, назначенного от воинской части, органа или подразделения военной полиции, организуется в порядке, установленном </w:t>
      </w:r>
      <w:hyperlink r:id="rId106" w:history="1">
        <w:r w:rsidRPr="000E06B7">
          <w:rPr>
            <w:rFonts w:ascii="Times New Roman" w:hAnsi="Times New Roman" w:cs="Times New Roman"/>
            <w:color w:val="000000" w:themeColor="text1"/>
            <w:sz w:val="24"/>
            <w:szCs w:val="24"/>
          </w:rPr>
          <w:t>Уставом</w:t>
        </w:r>
      </w:hyperlink>
      <w:r w:rsidRPr="000E06B7">
        <w:rPr>
          <w:rFonts w:ascii="Times New Roman" w:hAnsi="Times New Roman" w:cs="Times New Roman"/>
          <w:color w:val="000000" w:themeColor="text1"/>
          <w:sz w:val="24"/>
          <w:szCs w:val="24"/>
        </w:rPr>
        <w:t xml:space="preserve"> гарнизонной и караульной служб Вооруженных Сил.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Порядок подготовки, развода и несения службы нарядами военной комендатуры определяется в соответствии с общевоинскими уставами Вооруженных Сил и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178. Охраной и защитой объектов, </w:t>
      </w:r>
      <w:proofErr w:type="gramStart"/>
      <w:r w:rsidRPr="000E06B7">
        <w:rPr>
          <w:rFonts w:ascii="Times New Roman" w:hAnsi="Times New Roman" w:cs="Times New Roman"/>
          <w:color w:val="000000" w:themeColor="text1"/>
          <w:sz w:val="24"/>
          <w:szCs w:val="24"/>
        </w:rPr>
        <w:t>осуществляемыми</w:t>
      </w:r>
      <w:proofErr w:type="gramEnd"/>
      <w:r w:rsidRPr="000E06B7">
        <w:rPr>
          <w:rFonts w:ascii="Times New Roman" w:hAnsi="Times New Roman" w:cs="Times New Roman"/>
          <w:color w:val="000000" w:themeColor="text1"/>
          <w:sz w:val="24"/>
          <w:szCs w:val="24"/>
        </w:rPr>
        <w:t xml:space="preserve"> военной полицией на территории военного округа, руководит начальник регионального органа военной полиции, а на территории района ответственности - военный комендант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179. Для ликвидации последствий взрывов, пожаров, аварий, стихийных бедствий на охраняемом объекте Вооруженных Сил привлекаются подразделения военной полиции в соответствии с боевым расчетом (разработанным планом) и по решению соответствующего начальника органа военной полиции с немедленным докладом по команде.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180. Исходя из складывающейся обстановки на подразделение военной полиции возлагаются следующие задачи: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усиление охраны объекта;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охрана документов, ценностей и материально-технических средств в местах эвакуации;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ограничение или полное прекращение доступа сотрудников объекта и иных лиц на охраняемую территорию, в режимные здания и помещения;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участие в эвакуации пострадавших (при наличии личного состава, свободного от несения службы).</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Осуществление начальниками органов военной полиции</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полномочий органа дознания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181. Начальник органа военной полиции при осуществлении полномочий органа дознания руководствуется уголовным, уголовно-процессуальным законодательством Российской Федерации и иными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182. Начальник органа военной полиции, обнаружив в действиях (бездействии) военнослужащего или лица гражданского персонала признаки преступления, незамедлительно уведомляет об этом военного прокурора, руководителя военного следственного органа и принимает меры, предусмотренные законодательством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 xml:space="preserve">183. Начальник органа военной полиции организует прием, регистрацию, проверку сообщения о любом совершенном или готовящемся преступлении и в пределах компетенции, установленной уголовно-процессуальным </w:t>
      </w:r>
      <w:hyperlink r:id="rId107"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 принятие по нему процессуального решения.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184. </w:t>
      </w:r>
      <w:proofErr w:type="gramStart"/>
      <w:r w:rsidRPr="000E06B7">
        <w:rPr>
          <w:rFonts w:ascii="Times New Roman" w:hAnsi="Times New Roman" w:cs="Times New Roman"/>
          <w:color w:val="000000" w:themeColor="text1"/>
          <w:sz w:val="24"/>
          <w:szCs w:val="24"/>
        </w:rPr>
        <w:t>По результатам проверки и при наличии достаточных данных, указывающих на признаки преступления, по которому предварительное следствие обязательно, и при необходимости производства неотложных следственных действий в целях обнаружения и фиксации следов преступления, а также при наличии доказательств, требующих незамедлительного закрепления, изъятия и исследования, начальник органа военной полиции в пределах компетенции, установленной уголовно-процессуальным законодательством Российской Федерации, возбуждает уголовное дело и производит неотложные</w:t>
      </w:r>
      <w:proofErr w:type="gramEnd"/>
      <w:r w:rsidRPr="000E06B7">
        <w:rPr>
          <w:rFonts w:ascii="Times New Roman" w:hAnsi="Times New Roman" w:cs="Times New Roman"/>
          <w:color w:val="000000" w:themeColor="text1"/>
          <w:sz w:val="24"/>
          <w:szCs w:val="24"/>
        </w:rPr>
        <w:t xml:space="preserve"> следственные действия, после чего направляет уголовное дело руководителю военного следственного органа.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Начальник органа военной полиции организует в пределах своих полномочий исполнение решений суда, письменных поручений следователя, руководителя следственного органа, органа дознания о производстве отдельных следственных действий, об исполнении постановлений о задержании, приводе, об аресте военнослужащих, подозреваемых и обвиняемых в совершении преступлений, о производстве иных процессуальных действий и оказывает содействие в их осуществлении.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185. Порядок организации приема, регистрации и проверки сообщений о преступлениях в органах военной полиции определяется Министром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Контроль за</w:t>
      </w:r>
      <w:proofErr w:type="gramEnd"/>
      <w:r w:rsidRPr="000E06B7">
        <w:rPr>
          <w:rFonts w:ascii="Times New Roman" w:hAnsi="Times New Roman" w:cs="Times New Roman"/>
          <w:color w:val="000000" w:themeColor="text1"/>
          <w:sz w:val="24"/>
          <w:szCs w:val="24"/>
        </w:rPr>
        <w:t xml:space="preserve"> этой работой в подчиненных органах военной полиции осуществляет вышестоящий начальник органа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186. При отсутствии </w:t>
      </w:r>
      <w:proofErr w:type="gramStart"/>
      <w:r w:rsidRPr="000E06B7">
        <w:rPr>
          <w:rFonts w:ascii="Times New Roman" w:hAnsi="Times New Roman" w:cs="Times New Roman"/>
          <w:color w:val="000000" w:themeColor="text1"/>
          <w:sz w:val="24"/>
          <w:szCs w:val="24"/>
        </w:rPr>
        <w:t>начальника органа военной полиции полномочия органа дознания</w:t>
      </w:r>
      <w:proofErr w:type="gramEnd"/>
      <w:r w:rsidRPr="000E06B7">
        <w:rPr>
          <w:rFonts w:ascii="Times New Roman" w:hAnsi="Times New Roman" w:cs="Times New Roman"/>
          <w:color w:val="000000" w:themeColor="text1"/>
          <w:sz w:val="24"/>
          <w:szCs w:val="24"/>
        </w:rPr>
        <w:t xml:space="preserve"> осуществляет должностное лицо, его замещающее.</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Проведение разбирательства по дисциплинарным проступкам</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187. </w:t>
      </w:r>
      <w:proofErr w:type="gramStart"/>
      <w:r w:rsidRPr="000E06B7">
        <w:rPr>
          <w:rFonts w:ascii="Times New Roman" w:hAnsi="Times New Roman" w:cs="Times New Roman"/>
          <w:color w:val="000000" w:themeColor="text1"/>
          <w:sz w:val="24"/>
          <w:szCs w:val="24"/>
        </w:rPr>
        <w:t>Разбирательство по дисциплинарному проступку проводится в пределах компетенции военным комендантом гарнизона или назначенным им лицом, когда дисциплинарный проступок выявлен военнослужащим военной полиции или совершен военнослужащим, доставленным в орган военной полиции, либо когда сообщение (заявление) о дисциплинарном проступке поступило непосредственно в орган военной полиции, а также начальником ВАИ (территориальной) или назначенным им лицом, когда дисциплинарный проступок в области дорожного движения выявлен</w:t>
      </w:r>
      <w:proofErr w:type="gramEnd"/>
      <w:r w:rsidRPr="000E06B7">
        <w:rPr>
          <w:rFonts w:ascii="Times New Roman" w:hAnsi="Times New Roman" w:cs="Times New Roman"/>
          <w:color w:val="000000" w:themeColor="text1"/>
          <w:sz w:val="24"/>
          <w:szCs w:val="24"/>
        </w:rPr>
        <w:t xml:space="preserve"> должностным лицом ВАИ (</w:t>
      </w:r>
      <w:proofErr w:type="gramStart"/>
      <w:r w:rsidRPr="000E06B7">
        <w:rPr>
          <w:rFonts w:ascii="Times New Roman" w:hAnsi="Times New Roman" w:cs="Times New Roman"/>
          <w:color w:val="000000" w:themeColor="text1"/>
          <w:sz w:val="24"/>
          <w:szCs w:val="24"/>
        </w:rPr>
        <w:t>территориальной</w:t>
      </w:r>
      <w:proofErr w:type="gram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К сообщениям (заявлениям) о дисциплинарном проступке относятся: рапорт военнослужащего военной полиции, заявление о дисциплинарном проступке, подписанное заявителем; протокол принятия устного заявления о дисциплинарном проступке; сообщение гражданина, должностного и иного лица, изложенное в устной форме, в котором содержится информация об обстоятельствах, указывающих на признаки совершенного дисциплинарного проступка; анонимное сообщение, содержащее данные о признаках совершенного дисциплинарного проступка.</w:t>
      </w:r>
      <w:proofErr w:type="gramEnd"/>
      <w:r w:rsidRPr="000E06B7">
        <w:rPr>
          <w:rFonts w:ascii="Times New Roman" w:hAnsi="Times New Roman" w:cs="Times New Roman"/>
          <w:color w:val="000000" w:themeColor="text1"/>
          <w:sz w:val="24"/>
          <w:szCs w:val="24"/>
        </w:rPr>
        <w:t xml:space="preserve"> Разбирательство по дисциплинарному проступку проводится в </w:t>
      </w:r>
      <w:hyperlink r:id="rId108" w:history="1">
        <w:r w:rsidRPr="000E06B7">
          <w:rPr>
            <w:rFonts w:ascii="Times New Roman" w:hAnsi="Times New Roman" w:cs="Times New Roman"/>
            <w:color w:val="000000" w:themeColor="text1"/>
            <w:sz w:val="24"/>
            <w:szCs w:val="24"/>
          </w:rPr>
          <w:t>порядке</w:t>
        </w:r>
      </w:hyperlink>
      <w:r w:rsidRPr="000E06B7">
        <w:rPr>
          <w:rFonts w:ascii="Times New Roman" w:hAnsi="Times New Roman" w:cs="Times New Roman"/>
          <w:color w:val="000000" w:themeColor="text1"/>
          <w:sz w:val="24"/>
          <w:szCs w:val="24"/>
        </w:rPr>
        <w:t>, определенном Дисциплинарным уставом Вооруженных Сил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188. В случае если в ходе разбирательства по дисциплинарному проступку установлено, что в действиях (бездействии) военнослужащего усматриваются признаки преступления, лицо, проводящее разбирательство, обязано незамедлительно доложить об этом в установленном порядке начальнику органа военной полиции и действовать в соответствии с его указаниями. Начальник органа военной полиции незамедлительно уведомляет об этом военного прокурора, руководителя военного следственного органа и </w:t>
      </w:r>
      <w:r w:rsidRPr="000E06B7">
        <w:rPr>
          <w:rFonts w:ascii="Times New Roman" w:hAnsi="Times New Roman" w:cs="Times New Roman"/>
          <w:color w:val="000000" w:themeColor="text1"/>
          <w:sz w:val="24"/>
          <w:szCs w:val="24"/>
        </w:rPr>
        <w:lastRenderedPageBreak/>
        <w:t>принимает меры, предусмотренные законодательством Российской Федерации.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Меры по розыску военнослужащих и военного имущества</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Вооруженных Сил</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189. </w:t>
      </w:r>
      <w:proofErr w:type="gramStart"/>
      <w:r w:rsidRPr="000E06B7">
        <w:rPr>
          <w:rFonts w:ascii="Times New Roman" w:hAnsi="Times New Roman" w:cs="Times New Roman"/>
          <w:color w:val="000000" w:themeColor="text1"/>
          <w:sz w:val="24"/>
          <w:szCs w:val="24"/>
        </w:rPr>
        <w:t>Меры по розыску военнослужащих и военного имущества Вооруженных Сил (далее - меры по розыску) - это предусмотренные федеральными законами, общевоинскими уставами и настоящим Уставом меры, направленные на установление местонахождения военнослужащих, уклоняющихся от прохождения военной службы, на оказание содействия органам внутренних дел Российской Федерации в розыске и задержании военнослужащих, самовольно оставивших воинские части (места службы), подозреваемых и обвиняемых в совершении преступлений, осужденных, скрывшихся</w:t>
      </w:r>
      <w:proofErr w:type="gramEnd"/>
      <w:r w:rsidRPr="000E06B7">
        <w:rPr>
          <w:rFonts w:ascii="Times New Roman" w:hAnsi="Times New Roman" w:cs="Times New Roman"/>
          <w:color w:val="000000" w:themeColor="text1"/>
          <w:sz w:val="24"/>
          <w:szCs w:val="24"/>
        </w:rPr>
        <w:t xml:space="preserve"> от органов предварительного следствия или суда, осужденных военнослужащих, уклоняющихся от уголовного наказания, а также в розыске похищенного (утраченного) в воинских частях оружия, боеприпасов, взрывчатых веществ и предметов, представляющих повышенную опасность, угнанных транспортных средств Вооруженных Сил и другого военного имущества Вооруженных Сил.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190. Военный комендант гарнизона или лицо, его замещающее, осуществляет руководство деятельностью подчиненных и координацию деятельности командиров воинских частей по розыску в соответствии с общевоинскими уставами и настоящим Уставом военнослужащих и военного имущества Вооруженных Сил. На него возлагается ответственность за состояние этой работы.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191. Меры по розыску военнослужащих, уклоняющихся от прохождения военной службы, осуществляются органами военной полиции в соответствии с планом розыска военнослужащих и инструкциями патрулям или группам розыска и задержания военнослужащих, утверждаемыми военным комендантом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192. Меры по розыску включают:</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получение справок, характеристик, иных документов и сведений от органов государственной власти Российской Федерации, органов местного самоуправления, общественных объединений и организаций;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опрос военнослужащих и иных лиц;</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23" w:name="P878"/>
      <w:bookmarkEnd w:id="23"/>
      <w:r w:rsidRPr="000E06B7">
        <w:rPr>
          <w:rFonts w:ascii="Times New Roman" w:hAnsi="Times New Roman" w:cs="Times New Roman"/>
          <w:color w:val="000000" w:themeColor="text1"/>
          <w:sz w:val="24"/>
          <w:szCs w:val="24"/>
        </w:rPr>
        <w:t>3) обследование местности в целях отыскания военнослужащих, самовольно оставивших воинские части (места несения службы), а также предметов и следов, имеющих отношение к совершенному преступлению или дисциплинарному проступку;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организацию в необходимых случаях преследования правонарушителей;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24" w:name="P880"/>
      <w:bookmarkEnd w:id="24"/>
      <w:r w:rsidRPr="000E06B7">
        <w:rPr>
          <w:rFonts w:ascii="Times New Roman" w:hAnsi="Times New Roman" w:cs="Times New Roman"/>
          <w:color w:val="000000" w:themeColor="text1"/>
          <w:sz w:val="24"/>
          <w:szCs w:val="24"/>
        </w:rPr>
        <w:t>5) оцепление (блокирование).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193. Для осуществления мер по розыску и задержания разыскиваемого военнослужащего назначаются из состава военной комендатуры группы розыска и задержания военнослужащих, засады, заслоны, наблюдательные посты и дозоры.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194. Меры по розыску военнослужащего, самовольно оставившего воинскую часть (место несения службы) с оружием, и его задержание проводятся во взаимодействии с органами внутренних дел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195. По ходатайству военного коменданта гарнизона начальник гарнизона назначает военнослужащих от воинских частей гарнизона для включения их в состав групп розыска и задержания военнослужащего в целях осуществления указанных в </w:t>
      </w:r>
      <w:hyperlink w:anchor="P878" w:history="1">
        <w:r w:rsidRPr="000E06B7">
          <w:rPr>
            <w:rFonts w:ascii="Times New Roman" w:hAnsi="Times New Roman" w:cs="Times New Roman"/>
            <w:color w:val="000000" w:themeColor="text1"/>
            <w:sz w:val="24"/>
            <w:szCs w:val="24"/>
          </w:rPr>
          <w:t>пунктах 3</w:t>
        </w:r>
      </w:hyperlink>
      <w:r w:rsidRPr="000E06B7">
        <w:rPr>
          <w:rFonts w:ascii="Times New Roman" w:hAnsi="Times New Roman" w:cs="Times New Roman"/>
          <w:color w:val="000000" w:themeColor="text1"/>
          <w:sz w:val="24"/>
          <w:szCs w:val="24"/>
        </w:rPr>
        <w:t xml:space="preserve"> - </w:t>
      </w:r>
      <w:hyperlink w:anchor="P880" w:history="1">
        <w:r w:rsidRPr="000E06B7">
          <w:rPr>
            <w:rFonts w:ascii="Times New Roman" w:hAnsi="Times New Roman" w:cs="Times New Roman"/>
            <w:color w:val="000000" w:themeColor="text1"/>
            <w:sz w:val="24"/>
            <w:szCs w:val="24"/>
          </w:rPr>
          <w:t>5 статьи 192</w:t>
        </w:r>
      </w:hyperlink>
      <w:r w:rsidRPr="000E06B7">
        <w:rPr>
          <w:rFonts w:ascii="Times New Roman" w:hAnsi="Times New Roman" w:cs="Times New Roman"/>
          <w:color w:val="000000" w:themeColor="text1"/>
          <w:sz w:val="24"/>
          <w:szCs w:val="24"/>
        </w:rPr>
        <w:t xml:space="preserve"> настоящего Устава мер по розыску военнослужащего, самовольно оставившего воинскую часть (место несения службы) с оружием. Военнослужащие, назначенные от воинских частей гарнизона, действуют по плану военного коменданта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196. Конвоирование находящихся в розыске военнослужащих, местонахождение которых установлено, после их задержания осуществляется в соответствии со </w:t>
      </w:r>
      <w:hyperlink w:anchor="P1019" w:history="1">
        <w:r w:rsidRPr="000E06B7">
          <w:rPr>
            <w:rFonts w:ascii="Times New Roman" w:hAnsi="Times New Roman" w:cs="Times New Roman"/>
            <w:color w:val="000000" w:themeColor="text1"/>
            <w:sz w:val="24"/>
            <w:szCs w:val="24"/>
          </w:rPr>
          <w:t>статьями 238</w:t>
        </w:r>
      </w:hyperlink>
      <w:r w:rsidRPr="000E06B7">
        <w:rPr>
          <w:rFonts w:ascii="Times New Roman" w:hAnsi="Times New Roman" w:cs="Times New Roman"/>
          <w:color w:val="000000" w:themeColor="text1"/>
          <w:sz w:val="24"/>
          <w:szCs w:val="24"/>
        </w:rPr>
        <w:t xml:space="preserve"> - </w:t>
      </w:r>
      <w:hyperlink w:anchor="P1076" w:history="1">
        <w:r w:rsidRPr="000E06B7">
          <w:rPr>
            <w:rFonts w:ascii="Times New Roman" w:hAnsi="Times New Roman" w:cs="Times New Roman"/>
            <w:color w:val="000000" w:themeColor="text1"/>
            <w:sz w:val="24"/>
            <w:szCs w:val="24"/>
          </w:rPr>
          <w:t>260</w:t>
        </w:r>
      </w:hyperlink>
      <w:r w:rsidRPr="000E06B7">
        <w:rPr>
          <w:rFonts w:ascii="Times New Roman" w:hAnsi="Times New Roman" w:cs="Times New Roman"/>
          <w:color w:val="000000" w:themeColor="text1"/>
          <w:sz w:val="24"/>
          <w:szCs w:val="24"/>
        </w:rPr>
        <w:t xml:space="preserve"> настоящего Устава.</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Исполнение в отношении военнослужащих Вооруженных Сил,</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других войск, воинских формирований и органов уголовных</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наказаний и дисциплинарного ареста. Содержание</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военнослужащих на гауптвахте</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197. В отношении военнослужащих Вооруженных Сил, других войск, воинских формирований и органов наказания исполняются военной полицией в виде: содержания в дисциплинарной воинской части - в специально предназначенных для этого дисциплинарных воинских частях; ареста - содержание на гауптвахте. Содержание военнослужащих в дисциплинарной воинской части и на гауптвахте осуществляется в соответствии с Уголовно-исполнительным </w:t>
      </w:r>
      <w:hyperlink r:id="rId109" w:history="1">
        <w:r w:rsidRPr="000E06B7">
          <w:rPr>
            <w:rFonts w:ascii="Times New Roman" w:hAnsi="Times New Roman" w:cs="Times New Roman"/>
            <w:color w:val="000000" w:themeColor="text1"/>
            <w:sz w:val="24"/>
            <w:szCs w:val="24"/>
          </w:rPr>
          <w:t>кодексом</w:t>
        </w:r>
      </w:hyperlink>
      <w:r w:rsidRPr="000E06B7">
        <w:rPr>
          <w:rFonts w:ascii="Times New Roman" w:hAnsi="Times New Roman" w:cs="Times New Roman"/>
          <w:color w:val="000000" w:themeColor="text1"/>
          <w:sz w:val="24"/>
          <w:szCs w:val="24"/>
        </w:rPr>
        <w:t xml:space="preserve"> Российской Федерации, общевоинскими </w:t>
      </w:r>
      <w:hyperlink r:id="rId110" w:history="1">
        <w:r w:rsidRPr="000E06B7">
          <w:rPr>
            <w:rFonts w:ascii="Times New Roman" w:hAnsi="Times New Roman" w:cs="Times New Roman"/>
            <w:color w:val="000000" w:themeColor="text1"/>
            <w:sz w:val="24"/>
            <w:szCs w:val="24"/>
          </w:rPr>
          <w:t>уставами</w:t>
        </w:r>
      </w:hyperlink>
      <w:r w:rsidRPr="000E06B7">
        <w:rPr>
          <w:rFonts w:ascii="Times New Roman" w:hAnsi="Times New Roman" w:cs="Times New Roman"/>
          <w:color w:val="000000" w:themeColor="text1"/>
          <w:sz w:val="24"/>
          <w:szCs w:val="24"/>
        </w:rPr>
        <w:t>, настоящим Уставом и иными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Права и обязанности должностных лиц дисциплинарных воинских частей и иных должностных лиц военной полиции, связанных с исполнением уголовных наказаний в виде содержания в дисциплинарной воинской части и ареста, определяются федеральными законами, настоящим Уставом и иными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198. Уголовное наказание военнослужащих в виде ареста и дисциплинарный арест исполняются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199. Гауптвахтой называется специально оборудованное помещение для содержания военнослужащих, указанных в </w:t>
      </w:r>
      <w:hyperlink w:anchor="P897" w:history="1">
        <w:r w:rsidRPr="000E06B7">
          <w:rPr>
            <w:rFonts w:ascii="Times New Roman" w:hAnsi="Times New Roman" w:cs="Times New Roman"/>
            <w:color w:val="000000" w:themeColor="text1"/>
            <w:sz w:val="24"/>
            <w:szCs w:val="24"/>
          </w:rPr>
          <w:t>статье 200</w:t>
        </w:r>
      </w:hyperlink>
      <w:r w:rsidRPr="000E06B7">
        <w:rPr>
          <w:rFonts w:ascii="Times New Roman" w:hAnsi="Times New Roman" w:cs="Times New Roman"/>
          <w:color w:val="000000" w:themeColor="text1"/>
          <w:sz w:val="24"/>
          <w:szCs w:val="24"/>
        </w:rPr>
        <w:t xml:space="preserve"> настоящего Устава, в условиях изоляции в предусмотренных законодательством Российской Федерации случаях.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25" w:name="P897"/>
      <w:bookmarkEnd w:id="25"/>
      <w:r w:rsidRPr="000E06B7">
        <w:rPr>
          <w:rFonts w:ascii="Times New Roman" w:hAnsi="Times New Roman" w:cs="Times New Roman"/>
          <w:color w:val="000000" w:themeColor="text1"/>
          <w:sz w:val="24"/>
          <w:szCs w:val="24"/>
        </w:rPr>
        <w:t>200. На гауптвахте содержатся военнослужащие: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задержанные;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подвергнутые дисциплинарному аресту на срок, указанный в постановлении суда;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осужденные к аресту с отбыванием наказания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4) задержанные по подозрению в совершении преступления - не более 48 часов с момента задержания, если в отношении их не избрана мера пресечения в виде заключения под стражу, а в случае отложения судом принятия решения об избрании в отношении подозреваемого меры пресечения в виде заключения под стражу - еще не более 72 часов с момента принятия судом такого решения;</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подозреваемые, обвиняемые в совершении преступления и подсудимые, в отношении которых избрана мера пресечения в виде заключения под стражу;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осужденные - до вступления обвинительного приговора в законную силу.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201. В соответствии с </w:t>
      </w:r>
      <w:hyperlink r:id="rId111" w:history="1">
        <w:r w:rsidRPr="000E06B7">
          <w:rPr>
            <w:rFonts w:ascii="Times New Roman" w:hAnsi="Times New Roman" w:cs="Times New Roman"/>
            <w:color w:val="000000" w:themeColor="text1"/>
            <w:sz w:val="24"/>
            <w:szCs w:val="24"/>
          </w:rPr>
          <w:t>Конституцией</w:t>
        </w:r>
      </w:hyperlink>
      <w:r w:rsidRPr="000E06B7">
        <w:rPr>
          <w:rFonts w:ascii="Times New Roman" w:hAnsi="Times New Roman" w:cs="Times New Roman"/>
          <w:color w:val="000000" w:themeColor="text1"/>
          <w:sz w:val="24"/>
          <w:szCs w:val="24"/>
        </w:rPr>
        <w:t xml:space="preserve"> Российской Федерации, общепризнанными принципами и нормами международного права содержание военнослужащих на гауптвахте основывается на соблюдении гарантий защиты их от пыток, насилия и другого жестокого или унижающего человеческое достоинство обращения. При этом должны обеспечиваться: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охрана военнослужащих, содержащихся на гауптвахте, и надзор за ними;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обеспечение изоляции подозреваемых и обвиняемых;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поддержание порядка, установленного настоящим Уставом для военнослужащих, подвергнутых дисциплинарному аресту, регламентированного правилами внутреннего распорядка на гауптвахте для подозреваемых, обвиняемых в совершении преступления, и правилами отбывания </w:t>
      </w:r>
      <w:proofErr w:type="gramStart"/>
      <w:r w:rsidRPr="000E06B7">
        <w:rPr>
          <w:rFonts w:ascii="Times New Roman" w:hAnsi="Times New Roman" w:cs="Times New Roman"/>
          <w:color w:val="000000" w:themeColor="text1"/>
          <w:sz w:val="24"/>
          <w:szCs w:val="24"/>
        </w:rPr>
        <w:t>наказания</w:t>
      </w:r>
      <w:proofErr w:type="gramEnd"/>
      <w:r w:rsidRPr="000E06B7">
        <w:rPr>
          <w:rFonts w:ascii="Times New Roman" w:hAnsi="Times New Roman" w:cs="Times New Roman"/>
          <w:color w:val="000000" w:themeColor="text1"/>
          <w:sz w:val="24"/>
          <w:szCs w:val="24"/>
        </w:rPr>
        <w:t xml:space="preserve"> осужденными военнослужащими (далее - правила содержания военнослужащих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правопорядок и законность на гауптвахте, безопасность военнослужащих, содержащихся в условиях изоляции, а также должностных лиц караула и других лиц, прибывающих на гауптвахту;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 воспитание военнослужащих, содержащихся на гауптвахте, в духе соблюдения ими законов и общевоинских уставов, добросовестного выполнения воинского долга и </w:t>
      </w:r>
      <w:r w:rsidRPr="000E06B7">
        <w:rPr>
          <w:rFonts w:ascii="Times New Roman" w:hAnsi="Times New Roman" w:cs="Times New Roman"/>
          <w:color w:val="000000" w:themeColor="text1"/>
          <w:sz w:val="24"/>
          <w:szCs w:val="24"/>
        </w:rPr>
        <w:lastRenderedPageBreak/>
        <w:t>других обязанностей военнослужащего;</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соблюдение прав и законных интересов военнослужащих, содержащихся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соблюдение санитарно-эпидемиологических правил и норм.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202. Военнослужащие, находящиеся в изоляции, содержатся в закрытых на замки общих или одиночных камерах под постоянной охраной. Военнослужащие, подвергнутые дисциплинарному аресту, содержатся отдельно от подозреваемых и обвиняемых в совершении преступления, осужденных военным судом к аресту с отбыванием наказания на гауптвахте, осужденных военнослужащих, в отношении которых приговор не вступил в законную силу, а также от задержанных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Отдельно содержатся: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сержанты (старшины) от солдат (матросов);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военнослужащие, проходящие военную службу по контракту, от военнослужащих, проходящих военную службу по призыву;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прапорщики (мичманы) от сержантов (старшин) и солдат (матросов);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офицеры от остальных составов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203. Обеспечение режима и выполнение внутреннего распорядка на гауптвахте возлагаются на начальника гауптвахты и личный состав караула.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26" w:name="P920"/>
      <w:bookmarkEnd w:id="26"/>
      <w:r w:rsidRPr="000E06B7">
        <w:rPr>
          <w:rFonts w:ascii="Times New Roman" w:hAnsi="Times New Roman" w:cs="Times New Roman"/>
          <w:color w:val="000000" w:themeColor="text1"/>
          <w:sz w:val="24"/>
          <w:szCs w:val="24"/>
        </w:rPr>
        <w:t xml:space="preserve">204. </w:t>
      </w:r>
      <w:proofErr w:type="gramStart"/>
      <w:r w:rsidRPr="000E06B7">
        <w:rPr>
          <w:rFonts w:ascii="Times New Roman" w:hAnsi="Times New Roman" w:cs="Times New Roman"/>
          <w:color w:val="000000" w:themeColor="text1"/>
          <w:sz w:val="24"/>
          <w:szCs w:val="24"/>
        </w:rPr>
        <w:t>Прокурорские работники органов военной прокуратуры при осуществлении полномочий в пределах своей компетенции, руководители военных следственных органов, следователи или должностные лица органов дознания при осуществлении процессуальных полномочий, возложенных на них уголовно-процессуальным законодательством Российской Федерации, по предъявлении служебного удостоверения имеют право беспрепятственно входить в помещения гауптвахты и в камеру для задержанных военнослужащих на гауптвахте.</w:t>
      </w:r>
      <w:proofErr w:type="gramEnd"/>
      <w:r w:rsidRPr="000E06B7">
        <w:rPr>
          <w:rFonts w:ascii="Times New Roman" w:hAnsi="Times New Roman" w:cs="Times New Roman"/>
          <w:color w:val="000000" w:themeColor="text1"/>
          <w:sz w:val="24"/>
          <w:szCs w:val="24"/>
        </w:rPr>
        <w:t xml:space="preserve"> Защитник допускается на гауптвахту и в камеру для задержанных военнослужащих на гауптвахте начальником гауптвахты по предъявлении удостоверения адвоката и ордера.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О допуске на гауптвахту и в камеру для задержанных военнослужащих на гауптвахте лиц, указанных в </w:t>
      </w:r>
      <w:hyperlink w:anchor="P920" w:history="1">
        <w:r w:rsidRPr="000E06B7">
          <w:rPr>
            <w:rFonts w:ascii="Times New Roman" w:hAnsi="Times New Roman" w:cs="Times New Roman"/>
            <w:color w:val="000000" w:themeColor="text1"/>
            <w:sz w:val="24"/>
            <w:szCs w:val="24"/>
          </w:rPr>
          <w:t>абзаце первом</w:t>
        </w:r>
      </w:hyperlink>
      <w:r w:rsidRPr="000E06B7">
        <w:rPr>
          <w:rFonts w:ascii="Times New Roman" w:hAnsi="Times New Roman" w:cs="Times New Roman"/>
          <w:color w:val="000000" w:themeColor="text1"/>
          <w:sz w:val="24"/>
          <w:szCs w:val="24"/>
        </w:rPr>
        <w:t xml:space="preserve"> настоящей статьи, начальник гауптвахты (дежурный по военной комендатуре) уведомляет военного коменданта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27" w:name="P925"/>
      <w:bookmarkEnd w:id="27"/>
      <w:r w:rsidRPr="000E06B7">
        <w:rPr>
          <w:rFonts w:ascii="Times New Roman" w:hAnsi="Times New Roman" w:cs="Times New Roman"/>
          <w:color w:val="000000" w:themeColor="text1"/>
          <w:sz w:val="24"/>
          <w:szCs w:val="24"/>
        </w:rPr>
        <w:t xml:space="preserve">205. Порядок исполнения дисциплинарного ареста и содержания военнослужащих на гауптвахте указан в </w:t>
      </w:r>
      <w:hyperlink w:anchor="P1464" w:history="1">
        <w:r w:rsidRPr="000E06B7">
          <w:rPr>
            <w:rFonts w:ascii="Times New Roman" w:hAnsi="Times New Roman" w:cs="Times New Roman"/>
            <w:color w:val="000000" w:themeColor="text1"/>
            <w:sz w:val="24"/>
            <w:szCs w:val="24"/>
          </w:rPr>
          <w:t>приложении N 4</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Охрана военнослужащих, содержащихся на гауптвахте</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206. Охрану военнослужащих, осужденных к аресту и содержащихся на гауптвахте, осуществляет караул при гауптвахте, назначаемый из состава военнослужащих военной полиции, который подчиняется военному коменданту гарнизона, дежурному по военной комендатуре и начальнику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Охрану иных военнослужащих, содержащихся на гауптвахте, осуществляет гарнизонный караул.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207. В караул при гауптвахте кроме лиц, перечисленных в </w:t>
      </w:r>
      <w:hyperlink r:id="rId112" w:history="1">
        <w:r w:rsidRPr="000E06B7">
          <w:rPr>
            <w:rFonts w:ascii="Times New Roman" w:hAnsi="Times New Roman" w:cs="Times New Roman"/>
            <w:color w:val="000000" w:themeColor="text1"/>
            <w:sz w:val="24"/>
            <w:szCs w:val="24"/>
          </w:rPr>
          <w:t>статье 118</w:t>
        </w:r>
      </w:hyperlink>
      <w:r w:rsidRPr="000E06B7">
        <w:rPr>
          <w:rFonts w:ascii="Times New Roman" w:hAnsi="Times New Roman" w:cs="Times New Roman"/>
          <w:color w:val="000000" w:themeColor="text1"/>
          <w:sz w:val="24"/>
          <w:szCs w:val="24"/>
        </w:rPr>
        <w:t xml:space="preserve"> Устава гарнизонной и караульной служб Вооруженных Сил, назначаются контролеры, конвойные и выводные.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208. Заряжание оружия личным составом караула производится для конвоирования военнослужащих, содержащихся на гауптвахте, и за ее пределами. Заряжание оружия производится в соответствии со </w:t>
      </w:r>
      <w:hyperlink r:id="rId113" w:history="1">
        <w:r w:rsidRPr="000E06B7">
          <w:rPr>
            <w:rFonts w:ascii="Times New Roman" w:hAnsi="Times New Roman" w:cs="Times New Roman"/>
            <w:color w:val="000000" w:themeColor="text1"/>
            <w:sz w:val="24"/>
            <w:szCs w:val="24"/>
          </w:rPr>
          <w:t>статьями 124</w:t>
        </w:r>
      </w:hyperlink>
      <w:r w:rsidRPr="000E06B7">
        <w:rPr>
          <w:rFonts w:ascii="Times New Roman" w:hAnsi="Times New Roman" w:cs="Times New Roman"/>
          <w:color w:val="000000" w:themeColor="text1"/>
          <w:sz w:val="24"/>
          <w:szCs w:val="24"/>
        </w:rPr>
        <w:t xml:space="preserve"> и </w:t>
      </w:r>
      <w:hyperlink r:id="rId114" w:history="1">
        <w:r w:rsidRPr="000E06B7">
          <w:rPr>
            <w:rFonts w:ascii="Times New Roman" w:hAnsi="Times New Roman" w:cs="Times New Roman"/>
            <w:color w:val="000000" w:themeColor="text1"/>
            <w:sz w:val="24"/>
            <w:szCs w:val="24"/>
          </w:rPr>
          <w:t>125</w:t>
        </w:r>
      </w:hyperlink>
      <w:r w:rsidRPr="000E06B7">
        <w:rPr>
          <w:rFonts w:ascii="Times New Roman" w:hAnsi="Times New Roman" w:cs="Times New Roman"/>
          <w:color w:val="000000" w:themeColor="text1"/>
          <w:sz w:val="24"/>
          <w:szCs w:val="24"/>
        </w:rPr>
        <w:t xml:space="preserve"> Устава гарнизонной и караульной служб Вооруженных Сил.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209. Расписание караула при гауптвахте составляет военный комендант гарнизона, а утверждает соответствующий начальник регионального органа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210. Одновременно с расписанием караулов для караула при гауптвахте составляются табель постам (</w:t>
      </w:r>
      <w:hyperlink r:id="rId115" w:history="1">
        <w:r w:rsidRPr="000E06B7">
          <w:rPr>
            <w:rFonts w:ascii="Times New Roman" w:hAnsi="Times New Roman" w:cs="Times New Roman"/>
            <w:color w:val="000000" w:themeColor="text1"/>
            <w:sz w:val="24"/>
            <w:szCs w:val="24"/>
          </w:rPr>
          <w:t>приложение N 3</w:t>
        </w:r>
      </w:hyperlink>
      <w:r w:rsidRPr="000E06B7">
        <w:rPr>
          <w:rFonts w:ascii="Times New Roman" w:hAnsi="Times New Roman" w:cs="Times New Roman"/>
          <w:color w:val="000000" w:themeColor="text1"/>
          <w:sz w:val="24"/>
          <w:szCs w:val="24"/>
        </w:rPr>
        <w:t xml:space="preserve"> к Уставу гарнизонной и караульной служб </w:t>
      </w:r>
      <w:r w:rsidRPr="000E06B7">
        <w:rPr>
          <w:rFonts w:ascii="Times New Roman" w:hAnsi="Times New Roman" w:cs="Times New Roman"/>
          <w:color w:val="000000" w:themeColor="text1"/>
          <w:sz w:val="24"/>
          <w:szCs w:val="24"/>
        </w:rPr>
        <w:lastRenderedPageBreak/>
        <w:t>Вооруженных Сил), схема расположения постов, инструкция начальнику караула, инструкция контролеру.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211. </w:t>
      </w:r>
      <w:proofErr w:type="gramStart"/>
      <w:r w:rsidRPr="000E06B7">
        <w:rPr>
          <w:rFonts w:ascii="Times New Roman" w:hAnsi="Times New Roman" w:cs="Times New Roman"/>
          <w:color w:val="000000" w:themeColor="text1"/>
          <w:sz w:val="24"/>
          <w:szCs w:val="24"/>
        </w:rPr>
        <w:t xml:space="preserve">В инструкции начальнику караула при гауптвахте в дополнение к изложенному в </w:t>
      </w:r>
      <w:hyperlink r:id="rId116" w:history="1">
        <w:r w:rsidRPr="000E06B7">
          <w:rPr>
            <w:rFonts w:ascii="Times New Roman" w:hAnsi="Times New Roman" w:cs="Times New Roman"/>
            <w:color w:val="000000" w:themeColor="text1"/>
            <w:sz w:val="24"/>
            <w:szCs w:val="24"/>
          </w:rPr>
          <w:t>статье 144</w:t>
        </w:r>
      </w:hyperlink>
      <w:r w:rsidRPr="000E06B7">
        <w:rPr>
          <w:rFonts w:ascii="Times New Roman" w:hAnsi="Times New Roman" w:cs="Times New Roman"/>
          <w:color w:val="000000" w:themeColor="text1"/>
          <w:sz w:val="24"/>
          <w:szCs w:val="24"/>
        </w:rPr>
        <w:t xml:space="preserve"> Устава гарнизонной и караульной служб Вооруженных Сил указывается порядок выполнения мероприятий, обеспечивающих соблюдение правил содержания военнослужащих на гауптвахте, смены контролеров, приема на хранение и выдачи оружия и боеприпасов к нему лицам, прибывающим на гауптвахту.</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212. </w:t>
      </w:r>
      <w:proofErr w:type="gramStart"/>
      <w:r w:rsidRPr="000E06B7">
        <w:rPr>
          <w:rFonts w:ascii="Times New Roman" w:hAnsi="Times New Roman" w:cs="Times New Roman"/>
          <w:color w:val="000000" w:themeColor="text1"/>
          <w:sz w:val="24"/>
          <w:szCs w:val="24"/>
        </w:rPr>
        <w:t>В инструкции контролеру определяются: кто и что находится под его охраной и контролем; особые обязанности контролера (в том числе порядок приема под охрану военнослужащих, содержащихся на гауптвахте, и осуществления контроля над ними, а также порядок взаимодействия с должностными лицами караула) с учетом расположения камер, их оборудования, установленных правил содержания военнослужащих, содержащихся на гауптвахте, и распорядка дня;</w:t>
      </w:r>
      <w:proofErr w:type="gramEnd"/>
      <w:r w:rsidRPr="000E06B7">
        <w:rPr>
          <w:rFonts w:ascii="Times New Roman" w:hAnsi="Times New Roman" w:cs="Times New Roman"/>
          <w:color w:val="000000" w:themeColor="text1"/>
          <w:sz w:val="24"/>
          <w:szCs w:val="24"/>
        </w:rPr>
        <w:t xml:space="preserve"> сроки смены контролеров и докладов по средствам связи; действия контролеров при возникновении беспорядков среди военнослужащих, содержащихся на гауптвахте, по предупреждению их побега, при пожаре на гауптвахте или возникновении другой чрезвычайной ситуации в районе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213. Начальником караула при гауптвахте назначается офицер.</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214. Контролеры, конвойные и выводные назначаются в караулах при гауптвахте из числа военнослужащих воинских частей гарнизона (военной полиции). Число контролеров зависит от расположения и оборудования отделений гауптвахты. Как правило, назначаются три смены контролеров. Число выводных зависит от числа военнослужащих, содержащихся на гауптвахте (из расчета один выводной на 10 - 15 человек). При этом учитывается размещение камер и мест общего пользования.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215. Развод караула при гауптвахте производится дежурным по военной комендатуре.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Дежурный по военной комендатуре лично доводит пароли до начальника караула при гауптвахте на разводе.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Порядок подготовки, развода и несения службы караулами при гауптвахте определяются в соответствии с </w:t>
      </w:r>
      <w:hyperlink r:id="rId117" w:history="1">
        <w:r w:rsidRPr="000E06B7">
          <w:rPr>
            <w:rFonts w:ascii="Times New Roman" w:hAnsi="Times New Roman" w:cs="Times New Roman"/>
            <w:color w:val="000000" w:themeColor="text1"/>
            <w:sz w:val="24"/>
            <w:szCs w:val="24"/>
          </w:rPr>
          <w:t>Уставом</w:t>
        </w:r>
      </w:hyperlink>
      <w:r w:rsidRPr="000E06B7">
        <w:rPr>
          <w:rFonts w:ascii="Times New Roman" w:hAnsi="Times New Roman" w:cs="Times New Roman"/>
          <w:color w:val="000000" w:themeColor="text1"/>
          <w:sz w:val="24"/>
          <w:szCs w:val="24"/>
        </w:rPr>
        <w:t xml:space="preserve"> гарнизонной и караульной служб Вооруженных Сил и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216. Посты на гауптвахте оборудуются так, чтобы обеспечить надежную защиту военнослужащих, несущих службу в карауле, от нападения лиц, содержащихся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217. Караул при гауптвахте проверяют дежурный по военной комендатуре, лицо, назначенное военным комендантом гарнизона из числа офицеров военной комендатуры, и должностные лица воинской части, от которой назначен караул.</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218. На проверку караула при гауптвахте военным комендантом гарнизона выдается разовое удостоверение.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28" w:name="P954"/>
      <w:bookmarkEnd w:id="28"/>
      <w:r w:rsidRPr="000E06B7">
        <w:rPr>
          <w:rFonts w:ascii="Times New Roman" w:hAnsi="Times New Roman" w:cs="Times New Roman"/>
          <w:color w:val="000000" w:themeColor="text1"/>
          <w:sz w:val="24"/>
          <w:szCs w:val="24"/>
        </w:rPr>
        <w:t>219. Начальник караула при гауптвахте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принимать по указанию начальника гауптвахты (дежурного по военной комендатуре) под охрану военнослужащих, подлежащих содержанию на гауптвахте, проверяя наличие и правильность оформления соответствующих документов, а также вести их учет (</w:t>
      </w:r>
      <w:hyperlink w:anchor="P1464" w:history="1">
        <w:r w:rsidRPr="000E06B7">
          <w:rPr>
            <w:rFonts w:ascii="Times New Roman" w:hAnsi="Times New Roman" w:cs="Times New Roman"/>
            <w:color w:val="000000" w:themeColor="text1"/>
            <w:sz w:val="24"/>
            <w:szCs w:val="24"/>
          </w:rPr>
          <w:t>приложение N 4</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принимать по указанию военного коменданта гарнизона под охрану задержанных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при приеме караула лично принимать военнослужащих, содержащихся на гауптвахте, по каждой камере по именному списку, подписанному начальником гауптвахты (дежурным по военной комендатуре);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перед убытием из караульного помещения на гауптвахту, за исключением случаев, указанных в </w:t>
      </w:r>
      <w:hyperlink w:anchor="P969" w:history="1">
        <w:r w:rsidRPr="000E06B7">
          <w:rPr>
            <w:rFonts w:ascii="Times New Roman" w:hAnsi="Times New Roman" w:cs="Times New Roman"/>
            <w:color w:val="000000" w:themeColor="text1"/>
            <w:sz w:val="24"/>
            <w:szCs w:val="24"/>
          </w:rPr>
          <w:t>статьях 220</w:t>
        </w:r>
      </w:hyperlink>
      <w:r w:rsidRPr="000E06B7">
        <w:rPr>
          <w:rFonts w:ascii="Times New Roman" w:hAnsi="Times New Roman" w:cs="Times New Roman"/>
          <w:color w:val="000000" w:themeColor="text1"/>
          <w:sz w:val="24"/>
          <w:szCs w:val="24"/>
        </w:rPr>
        <w:t xml:space="preserve"> и </w:t>
      </w:r>
      <w:hyperlink w:anchor="P971" w:history="1">
        <w:r w:rsidRPr="000E06B7">
          <w:rPr>
            <w:rFonts w:ascii="Times New Roman" w:hAnsi="Times New Roman" w:cs="Times New Roman"/>
            <w:color w:val="000000" w:themeColor="text1"/>
            <w:sz w:val="24"/>
            <w:szCs w:val="24"/>
          </w:rPr>
          <w:t>221</w:t>
        </w:r>
      </w:hyperlink>
      <w:r w:rsidRPr="000E06B7">
        <w:rPr>
          <w:rFonts w:ascii="Times New Roman" w:hAnsi="Times New Roman" w:cs="Times New Roman"/>
          <w:color w:val="000000" w:themeColor="text1"/>
          <w:sz w:val="24"/>
          <w:szCs w:val="24"/>
        </w:rPr>
        <w:t xml:space="preserve"> настоящего Устава, личное оружие и боеприпасы к нему хранить в комнате начальника караула в металлическом ящике (сейфе);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lastRenderedPageBreak/>
        <w:t>5) проверять состояние камер при смене караула и во время несения службы, обращая внимание на целость стен, потолка, пола, окон и решеток, на надежность запоров и замков на дверях, на исправность технических средств охраны; при несанкционированном срабатывании технических средств охраны камер с военнослужащими, содержащимися на гауптвахте, лично устанавливать причину их срабатывания;</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6) проводить утренний осмотр и вечернюю поверку военнослужащих, содержащихся на гауптвахте, по каждой камере, проверяя, не имеются ли у них неположенные предметы; о заболевших докладывать начальнику гауптвахты (дежурному по военной комендатуре);</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следить за точным соблюдением распорядка дня, установленного для военнослужащих, содержащихся на гауптвахте, и порядка их содержания (</w:t>
      </w:r>
      <w:hyperlink w:anchor="P1464" w:history="1">
        <w:r w:rsidRPr="000E06B7">
          <w:rPr>
            <w:rFonts w:ascii="Times New Roman" w:hAnsi="Times New Roman" w:cs="Times New Roman"/>
            <w:color w:val="000000" w:themeColor="text1"/>
            <w:sz w:val="24"/>
            <w:szCs w:val="24"/>
          </w:rPr>
          <w:t>приложение N 4</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хранить ключи от камер;</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 назначать в случае необходимости в помощь </w:t>
      </w:r>
      <w:proofErr w:type="gramStart"/>
      <w:r w:rsidRPr="000E06B7">
        <w:rPr>
          <w:rFonts w:ascii="Times New Roman" w:hAnsi="Times New Roman" w:cs="Times New Roman"/>
          <w:color w:val="000000" w:themeColor="text1"/>
          <w:sz w:val="24"/>
          <w:szCs w:val="24"/>
        </w:rPr>
        <w:t>выводному</w:t>
      </w:r>
      <w:proofErr w:type="gramEnd"/>
      <w:r w:rsidRPr="000E06B7">
        <w:rPr>
          <w:rFonts w:ascii="Times New Roman" w:hAnsi="Times New Roman" w:cs="Times New Roman"/>
          <w:color w:val="000000" w:themeColor="text1"/>
          <w:sz w:val="24"/>
          <w:szCs w:val="24"/>
        </w:rPr>
        <w:t xml:space="preserve"> контролера или караульного бодрствующей смены;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направлять военнослужащих, содержащихся на гауптвахте, в баню, на допрос и т.п. только по письменному распоряжению начальника гауптвахты (дежурного по военной комендатуре); по возвращении военнослужащих, содержащихся на гауптвахте, проверять их наличие, а также проверять, не имеются ли у них неположенные предметы;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принимать на временное хранение у лиц, прибывающих на гауптвахту, имеющиеся у них личное оружие и боеприпасы к нему, делая об этом запись в книге выдачи оружия и боеприпасов;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следить за своевременной доставкой и раздачей пищи военнослужащим, содержащимся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принимать предложения, заявления и жалобы от военнослужащих, содержащихся на гауптвахте, и передавать их начальнику гауптвахты (дежурному по военной комендатуре).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29" w:name="P969"/>
      <w:bookmarkEnd w:id="29"/>
      <w:r w:rsidRPr="000E06B7">
        <w:rPr>
          <w:rFonts w:ascii="Times New Roman" w:hAnsi="Times New Roman" w:cs="Times New Roman"/>
          <w:color w:val="000000" w:themeColor="text1"/>
          <w:sz w:val="24"/>
          <w:szCs w:val="24"/>
        </w:rPr>
        <w:t xml:space="preserve">220. В случае возникновения беспорядков среди военнослужащих, содержащихся на гауптвахте, и для предупреждения их побега начальник караула вызывает караул "в ружье", докладывает дежурному по военной комендатуре, принимает меры по прекращению беспорядков путем предупреждения военнослужащих и напоминания им требований настоящего Устава. Если предупреждение окажется безуспешным, он вправе применить физическую силу, специальные средства и оружие в случаях и на основании, которые изложены в </w:t>
      </w:r>
      <w:hyperlink w:anchor="P1327" w:history="1">
        <w:r w:rsidRPr="000E06B7">
          <w:rPr>
            <w:rFonts w:ascii="Times New Roman" w:hAnsi="Times New Roman" w:cs="Times New Roman"/>
            <w:color w:val="000000" w:themeColor="text1"/>
            <w:sz w:val="24"/>
            <w:szCs w:val="24"/>
          </w:rPr>
          <w:t>приложениях N 2</w:t>
        </w:r>
      </w:hyperlink>
      <w:r w:rsidRPr="000E06B7">
        <w:rPr>
          <w:rFonts w:ascii="Times New Roman" w:hAnsi="Times New Roman" w:cs="Times New Roman"/>
          <w:color w:val="000000" w:themeColor="text1"/>
          <w:sz w:val="24"/>
          <w:szCs w:val="24"/>
        </w:rPr>
        <w:t xml:space="preserve"> и </w:t>
      </w:r>
      <w:hyperlink w:anchor="P1464" w:history="1">
        <w:r w:rsidRPr="000E06B7">
          <w:rPr>
            <w:rFonts w:ascii="Times New Roman" w:hAnsi="Times New Roman" w:cs="Times New Roman"/>
            <w:color w:val="000000" w:themeColor="text1"/>
            <w:sz w:val="24"/>
            <w:szCs w:val="24"/>
          </w:rPr>
          <w:t>4</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30" w:name="P971"/>
      <w:bookmarkEnd w:id="30"/>
      <w:r w:rsidRPr="000E06B7">
        <w:rPr>
          <w:rFonts w:ascii="Times New Roman" w:hAnsi="Times New Roman" w:cs="Times New Roman"/>
          <w:color w:val="000000" w:themeColor="text1"/>
          <w:sz w:val="24"/>
          <w:szCs w:val="24"/>
        </w:rPr>
        <w:t xml:space="preserve">221. </w:t>
      </w:r>
      <w:proofErr w:type="gramStart"/>
      <w:r w:rsidRPr="000E06B7">
        <w:rPr>
          <w:rFonts w:ascii="Times New Roman" w:hAnsi="Times New Roman" w:cs="Times New Roman"/>
          <w:color w:val="000000" w:themeColor="text1"/>
          <w:sz w:val="24"/>
          <w:szCs w:val="24"/>
        </w:rPr>
        <w:t>При возникновении пожара на гауптвахте или чрезвычайной ситуации природного и техногенного характера в районе гауптвахты начальник караула обязан: вызвать караул "в ружье", немедленно вызвать пожарную команду, вывести военнослужащих, содержащихся на гауптвахте, в безопасное место и организовать их охрану; привлечь военнослужащих, подвергнутых дисциплинарному аресту, к тушению пожара (ликвидации чрезвычайной ситуации) и спасению имущества;</w:t>
      </w:r>
      <w:proofErr w:type="gramEnd"/>
      <w:r w:rsidRPr="000E06B7">
        <w:rPr>
          <w:rFonts w:ascii="Times New Roman" w:hAnsi="Times New Roman" w:cs="Times New Roman"/>
          <w:color w:val="000000" w:themeColor="text1"/>
          <w:sz w:val="24"/>
          <w:szCs w:val="24"/>
        </w:rPr>
        <w:t xml:space="preserve"> доложить о </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31" w:name="P973"/>
      <w:bookmarkEnd w:id="31"/>
      <w:r w:rsidRPr="000E06B7">
        <w:rPr>
          <w:rFonts w:ascii="Times New Roman" w:hAnsi="Times New Roman" w:cs="Times New Roman"/>
          <w:color w:val="000000" w:themeColor="text1"/>
          <w:sz w:val="24"/>
          <w:szCs w:val="24"/>
        </w:rPr>
        <w:t>222. Помощник начальника караула подчиняется начальнику караула. Он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знать задачу караула, инструкцию начальнику караула и обязанности личного состава караула;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принять при смене караула караульное помещение и по описи находящиеся в нем оборудование, инвентарь и имущество;</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исполнять обязанности начальника караула во время его отсутствия или отдыха;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отправлять по приказу начальника караула смены на посты и проверять несение службы лицами караула;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составлять график смены лиц караула и производить их смену;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следить за своевременным приемом пищи личным составом караула, за исправным содержанием оборудования, инвентаря и имущества, за чистотой и порядком в караульном помещении и на прилегающей к нему территории, а также за своевременной </w:t>
      </w:r>
      <w:r w:rsidRPr="000E06B7">
        <w:rPr>
          <w:rFonts w:ascii="Times New Roman" w:hAnsi="Times New Roman" w:cs="Times New Roman"/>
          <w:color w:val="000000" w:themeColor="text1"/>
          <w:sz w:val="24"/>
          <w:szCs w:val="24"/>
        </w:rPr>
        <w:lastRenderedPageBreak/>
        <w:t>топкой печей и освещением;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сопровождать по приказу начальника караула лиц, проверяющих несение службы караулом.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32" w:name="P981"/>
      <w:bookmarkEnd w:id="32"/>
      <w:r w:rsidRPr="000E06B7">
        <w:rPr>
          <w:rFonts w:ascii="Times New Roman" w:hAnsi="Times New Roman" w:cs="Times New Roman"/>
          <w:color w:val="000000" w:themeColor="text1"/>
          <w:sz w:val="24"/>
          <w:szCs w:val="24"/>
        </w:rPr>
        <w:t xml:space="preserve">223. </w:t>
      </w:r>
      <w:proofErr w:type="gramStart"/>
      <w:r w:rsidRPr="000E06B7">
        <w:rPr>
          <w:rFonts w:ascii="Times New Roman" w:hAnsi="Times New Roman" w:cs="Times New Roman"/>
          <w:color w:val="000000" w:themeColor="text1"/>
          <w:sz w:val="24"/>
          <w:szCs w:val="24"/>
        </w:rPr>
        <w:t xml:space="preserve">Помощник начальника караула при гауптвахте, кроме обязанностей, изложенных в </w:t>
      </w:r>
      <w:hyperlink w:anchor="P973" w:history="1">
        <w:r w:rsidRPr="000E06B7">
          <w:rPr>
            <w:rFonts w:ascii="Times New Roman" w:hAnsi="Times New Roman" w:cs="Times New Roman"/>
            <w:color w:val="000000" w:themeColor="text1"/>
            <w:sz w:val="24"/>
            <w:szCs w:val="24"/>
          </w:rPr>
          <w:t>статье 222</w:t>
        </w:r>
      </w:hyperlink>
      <w:r w:rsidRPr="000E06B7">
        <w:rPr>
          <w:rFonts w:ascii="Times New Roman" w:hAnsi="Times New Roman" w:cs="Times New Roman"/>
          <w:color w:val="000000" w:themeColor="text1"/>
          <w:sz w:val="24"/>
          <w:szCs w:val="24"/>
        </w:rPr>
        <w:t xml:space="preserve"> настоящего Устава, обязан не менее четырех раз в сутки (из них два раза ночью) проверять несение службы контролерами и состояние камер, исправность технических средств охраны, выполнение военнослужащими, содержащимися на гауптвахте, установленных для них правил содержания на гауптвахте (</w:t>
      </w:r>
      <w:hyperlink w:anchor="P1464" w:history="1">
        <w:r w:rsidRPr="000E06B7">
          <w:rPr>
            <w:rFonts w:ascii="Times New Roman" w:hAnsi="Times New Roman" w:cs="Times New Roman"/>
            <w:color w:val="000000" w:themeColor="text1"/>
            <w:sz w:val="24"/>
            <w:szCs w:val="24"/>
          </w:rPr>
          <w:t>приложение N 4</w:t>
        </w:r>
      </w:hyperlink>
      <w:r w:rsidRPr="000E06B7">
        <w:rPr>
          <w:rFonts w:ascii="Times New Roman" w:hAnsi="Times New Roman" w:cs="Times New Roman"/>
          <w:color w:val="000000" w:themeColor="text1"/>
          <w:sz w:val="24"/>
          <w:szCs w:val="24"/>
        </w:rPr>
        <w:t xml:space="preserve"> к настоящему Уставу), производить смену контролеров.</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224. Часовой, охраняющий гауптвахту, кроме обязанностей, изложенных в </w:t>
      </w:r>
      <w:hyperlink r:id="rId118" w:history="1">
        <w:r w:rsidRPr="000E06B7">
          <w:rPr>
            <w:rFonts w:ascii="Times New Roman" w:hAnsi="Times New Roman" w:cs="Times New Roman"/>
            <w:color w:val="000000" w:themeColor="text1"/>
            <w:sz w:val="24"/>
            <w:szCs w:val="24"/>
          </w:rPr>
          <w:t>статьях 204</w:t>
        </w:r>
      </w:hyperlink>
      <w:r w:rsidRPr="000E06B7">
        <w:rPr>
          <w:rFonts w:ascii="Times New Roman" w:hAnsi="Times New Roman" w:cs="Times New Roman"/>
          <w:color w:val="000000" w:themeColor="text1"/>
          <w:sz w:val="24"/>
          <w:szCs w:val="24"/>
        </w:rPr>
        <w:t xml:space="preserve"> - </w:t>
      </w:r>
      <w:hyperlink r:id="rId119" w:history="1">
        <w:r w:rsidRPr="000E06B7">
          <w:rPr>
            <w:rFonts w:ascii="Times New Roman" w:hAnsi="Times New Roman" w:cs="Times New Roman"/>
            <w:color w:val="000000" w:themeColor="text1"/>
            <w:sz w:val="24"/>
            <w:szCs w:val="24"/>
          </w:rPr>
          <w:t>217</w:t>
        </w:r>
      </w:hyperlink>
      <w:r w:rsidRPr="000E06B7">
        <w:rPr>
          <w:rFonts w:ascii="Times New Roman" w:hAnsi="Times New Roman" w:cs="Times New Roman"/>
          <w:color w:val="000000" w:themeColor="text1"/>
          <w:sz w:val="24"/>
          <w:szCs w:val="24"/>
        </w:rPr>
        <w:t xml:space="preserve"> Устава гарнизонной и караульной служб Вооруженных Сил,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 следить за поведением военнослужащих, содержащихся на гауптвахте, при выводе их из помещения гауптвахты (во время прогулки, занятий, уборки территории и т.п.) и в случае нарушения ими установленных правил немедленно вызвать начальника караула, его помощника или разводящего;</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предупреждать военнослужащих, содержащихся на гауптвахте, совершающих побег, окриком "Стой, стрелять буду" и принять все возможные меры к их задержанию.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Если нарушитель после предупреждения "Стой, стрелять буду" продолжит движение, часовой досылает патрон в патронник и производит предупредительный выстрел вверх. При невыполнении нарушителем и этого предупреждения часовой применяет по нему оружие;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не допускать приема военнослужащими, содержащимися на гауптвахте, каких-либо передач с улицы, выбрасывания ими вещей и записок на улицу и какого-либо общения с посторонними.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225. Контролер отвечает за охрану военнослужащих, содержащихся на гауптвахте, и выполнение ими установленных правил содержания. Он подчиняется начальнику караула и его помощнику. Несение службы контролером на гауптвахте по своему значению и ответственности приравнивается к несению службы часовым на посту.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33" w:name="P988"/>
      <w:bookmarkEnd w:id="33"/>
      <w:r w:rsidRPr="000E06B7">
        <w:rPr>
          <w:rFonts w:ascii="Times New Roman" w:hAnsi="Times New Roman" w:cs="Times New Roman"/>
          <w:color w:val="000000" w:themeColor="text1"/>
          <w:sz w:val="24"/>
          <w:szCs w:val="24"/>
        </w:rPr>
        <w:t>226. Контролер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знать число военнослужащих, содержащихся на гауптвахте, в камерах под его наблюдением;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2) проверить при </w:t>
      </w:r>
      <w:proofErr w:type="spellStart"/>
      <w:r w:rsidRPr="000E06B7">
        <w:rPr>
          <w:rFonts w:ascii="Times New Roman" w:hAnsi="Times New Roman" w:cs="Times New Roman"/>
          <w:color w:val="000000" w:themeColor="text1"/>
          <w:sz w:val="24"/>
          <w:szCs w:val="24"/>
        </w:rPr>
        <w:t>заступлении</w:t>
      </w:r>
      <w:proofErr w:type="spellEnd"/>
      <w:r w:rsidRPr="000E06B7">
        <w:rPr>
          <w:rFonts w:ascii="Times New Roman" w:hAnsi="Times New Roman" w:cs="Times New Roman"/>
          <w:color w:val="000000" w:themeColor="text1"/>
          <w:sz w:val="24"/>
          <w:szCs w:val="24"/>
        </w:rPr>
        <w:t xml:space="preserve"> на службу в присутствии начальника караула или его помощника и сменяемого контролера число находящихся в камерах военнослужащих, содержащихся на гауптвахте, наличие и исправность технических средств охраны и средств связи, а также целость стен, потолка, пола, окон и решеток, надежность запоров и замков на дверях, а также принять у сменяемого контролера имущество и документацию;</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находиться снаружи у дверей камер и контролировать через смотровые окна поведение находящихся в них военнослужащих, содержащихся на гауптвахте, требуя выполнения ими установленных правил содержания (</w:t>
      </w:r>
      <w:hyperlink w:anchor="P1464" w:history="1">
        <w:r w:rsidRPr="000E06B7">
          <w:rPr>
            <w:rFonts w:ascii="Times New Roman" w:hAnsi="Times New Roman" w:cs="Times New Roman"/>
            <w:color w:val="000000" w:themeColor="text1"/>
            <w:sz w:val="24"/>
            <w:szCs w:val="24"/>
          </w:rPr>
          <w:t>приложение N 4</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немедленно вызвать начальника караула (помощника начальника караула) при невыполнении военнослужащими, содержащимися на гауптвахте, его требований;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не допускать в помещения гауптвахты лиц с оружием и боеприпасами, за исключением случаев, указанных в настоящем Уставе;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не допускать к военнослужащим, содержащимся на гауптвахте, никого без приказания начальника караула или его помощника;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не разговаривать с военнослужащими, содержащимися на гауптвахте, ничего не передавать им и ничего не принимать от них;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услышав просьбу военнослужащего, содержащегося на гауптвахте, доложить об этом начальнику караула или его помощнику;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следить, чтобы в ночное время в камерах с военнослужащими, содержащимися на гауптвахте, было включено дежурное освещение;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10) докладывать начальнику караула или его помощнику обо всем подозрительном в поведении военнослужащих, содержащихся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при попытке совершения военнослужащими, содержащимися на гауптвахте, побега или нападения на личный состав караула принять меры для пресечения этих действий, в том числе применять физическую силу и специальные средства, немедленно сообщив об этом при помощи установленного сигнала либо другим возможным способом начальнику караула или его помощнику.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227. Контролер несет службу без оружия, при этом он может иметь специальные средства.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228. Контролеру при несении службы запрещается спать, есть, пить, курить, петь, сидеть, использовать личные средства связи, отправлять естественные потребности или иным образом отвлекаться от исполнения своих служебных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229. Контролер приветствует начальников, которым он подчинен, и других начальников, прибывших на гауптвахту в их сопровождении, в соответствии с правилами, изложенными в Строевом уставе Вооруженных Сил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230. Смена контролеров производится во время, установленное военным комендантом гарнизона, но не более чем через три часа.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34" w:name="P1005"/>
      <w:bookmarkEnd w:id="34"/>
      <w:r w:rsidRPr="000E06B7">
        <w:rPr>
          <w:rFonts w:ascii="Times New Roman" w:hAnsi="Times New Roman" w:cs="Times New Roman"/>
          <w:color w:val="000000" w:themeColor="text1"/>
          <w:sz w:val="24"/>
          <w:szCs w:val="24"/>
        </w:rPr>
        <w:t xml:space="preserve">231. Конвойный подчиняется начальнику караула и действует в порядке, предусмотренном </w:t>
      </w:r>
      <w:hyperlink w:anchor="P1464" w:history="1">
        <w:r w:rsidRPr="000E06B7">
          <w:rPr>
            <w:rFonts w:ascii="Times New Roman" w:hAnsi="Times New Roman" w:cs="Times New Roman"/>
            <w:color w:val="000000" w:themeColor="text1"/>
            <w:sz w:val="24"/>
            <w:szCs w:val="24"/>
          </w:rPr>
          <w:t>приложением N 4</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232. Выводной отвечает за охрану военнослужащих, содержащихся на гауптвахте, при сопровождении их в пределах гауптвахты. Он подчиняется начальнику караула и его помощнику.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233. Выводной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охранять по приказу начальника караула или его помощника военнослужащих, содержащихся на гауптвахте, при совершении ими утреннего и вечернего туалета, во время приема пищи, прогулки, мероприятий, проводимых на гауптвахте вне камер, при отправлении естественных потребностей, во время уборки камер и помещений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следить, чтобы военнослужащие, содержащиеся на гауптвахте, не общались с посторонними лицами, а подозреваемые и обвиняемые соблюдали установленные требования изоляции;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постоянно наблюдать за поведением военнослужащих, содержащихся на гауптвахте, и требовать выполнения ими всех подаваемых команд и правил ношения военной формы одежды;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при попытке совершения военнослужащими, содержащимися на гауптвахте, побега или нападения на личный состав караула принять все меры для его пресечения, в том числе применять физическую силу и специальные средства, немедленно сообщив об этом при помощи установленного сигнала либо другим возможным способом начальнику караула или его помощнику.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35" w:name="P1012"/>
      <w:bookmarkEnd w:id="35"/>
      <w:r w:rsidRPr="000E06B7">
        <w:rPr>
          <w:rFonts w:ascii="Times New Roman" w:hAnsi="Times New Roman" w:cs="Times New Roman"/>
          <w:color w:val="000000" w:themeColor="text1"/>
          <w:sz w:val="24"/>
          <w:szCs w:val="24"/>
        </w:rPr>
        <w:t xml:space="preserve">234. </w:t>
      </w:r>
      <w:proofErr w:type="gramStart"/>
      <w:r w:rsidRPr="000E06B7">
        <w:rPr>
          <w:rFonts w:ascii="Times New Roman" w:hAnsi="Times New Roman" w:cs="Times New Roman"/>
          <w:color w:val="000000" w:themeColor="text1"/>
          <w:sz w:val="24"/>
          <w:szCs w:val="24"/>
        </w:rPr>
        <w:t>Выводной</w:t>
      </w:r>
      <w:proofErr w:type="gramEnd"/>
      <w:r w:rsidRPr="000E06B7">
        <w:rPr>
          <w:rFonts w:ascii="Times New Roman" w:hAnsi="Times New Roman" w:cs="Times New Roman"/>
          <w:color w:val="000000" w:themeColor="text1"/>
          <w:sz w:val="24"/>
          <w:szCs w:val="24"/>
        </w:rPr>
        <w:t xml:space="preserve"> имеет право применять физическую силу, специальные средства и огнестрельное оружие в случаях и порядке, которые предусмотрены в </w:t>
      </w:r>
      <w:hyperlink w:anchor="P1327" w:history="1">
        <w:r w:rsidRPr="000E06B7">
          <w:rPr>
            <w:rFonts w:ascii="Times New Roman" w:hAnsi="Times New Roman" w:cs="Times New Roman"/>
            <w:color w:val="000000" w:themeColor="text1"/>
            <w:sz w:val="24"/>
            <w:szCs w:val="24"/>
          </w:rPr>
          <w:t>приложениях N 2</w:t>
        </w:r>
      </w:hyperlink>
      <w:r w:rsidRPr="000E06B7">
        <w:rPr>
          <w:rFonts w:ascii="Times New Roman" w:hAnsi="Times New Roman" w:cs="Times New Roman"/>
          <w:color w:val="000000" w:themeColor="text1"/>
          <w:sz w:val="24"/>
          <w:szCs w:val="24"/>
        </w:rPr>
        <w:t xml:space="preserve"> и </w:t>
      </w:r>
      <w:hyperlink w:anchor="P1464" w:history="1">
        <w:r w:rsidRPr="000E06B7">
          <w:rPr>
            <w:rFonts w:ascii="Times New Roman" w:hAnsi="Times New Roman" w:cs="Times New Roman"/>
            <w:color w:val="000000" w:themeColor="text1"/>
            <w:sz w:val="24"/>
            <w:szCs w:val="24"/>
          </w:rPr>
          <w:t>4</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235. </w:t>
      </w:r>
      <w:proofErr w:type="gramStart"/>
      <w:r w:rsidRPr="000E06B7">
        <w:rPr>
          <w:rFonts w:ascii="Times New Roman" w:hAnsi="Times New Roman" w:cs="Times New Roman"/>
          <w:color w:val="000000" w:themeColor="text1"/>
          <w:sz w:val="24"/>
          <w:szCs w:val="24"/>
        </w:rPr>
        <w:t>Выводному</w:t>
      </w:r>
      <w:proofErr w:type="gramEnd"/>
      <w:r w:rsidRPr="000E06B7">
        <w:rPr>
          <w:rFonts w:ascii="Times New Roman" w:hAnsi="Times New Roman" w:cs="Times New Roman"/>
          <w:color w:val="000000" w:themeColor="text1"/>
          <w:sz w:val="24"/>
          <w:szCs w:val="24"/>
        </w:rPr>
        <w:t xml:space="preserve"> при охране и сопровождении военнослужащих, содержащихся на гауптвахте, запрещается вступать с ними в разговор, принимать от них или передавать им что-либо, а также есть, пить, курить, петь, сидеть, использовать личные средства связи, отправлять естественные потребности или иным образом отвлекаться от исполнения своих служебных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236. Для сопровождения военнослужащих, содержащихся на гауптвахте, выводной выстраивает их в колонну по одному и следует в двух-трех шагах сзади и левее (правее) них. Все команды подает выводной.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237. Выводной при сопровождении военнослужащих, содержащихся на гауптвахте, в пределах гауптвахты несет службу без оружия, при этом он может иметь специальные </w:t>
      </w:r>
      <w:r w:rsidRPr="000E06B7">
        <w:rPr>
          <w:rFonts w:ascii="Times New Roman" w:hAnsi="Times New Roman" w:cs="Times New Roman"/>
          <w:color w:val="000000" w:themeColor="text1"/>
          <w:sz w:val="24"/>
          <w:szCs w:val="24"/>
        </w:rPr>
        <w:lastRenderedPageBreak/>
        <w:t>средства.</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Охрана и конвоирование военнослужащих</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36" w:name="P1019"/>
      <w:bookmarkEnd w:id="36"/>
      <w:r w:rsidRPr="000E06B7">
        <w:rPr>
          <w:rFonts w:ascii="Times New Roman" w:hAnsi="Times New Roman" w:cs="Times New Roman"/>
          <w:color w:val="000000" w:themeColor="text1"/>
          <w:sz w:val="24"/>
          <w:szCs w:val="24"/>
        </w:rPr>
        <w:t>238. Под конвоем военной полиции направляются: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на гауптвахту (в места содержания под стражей) - военнослужащие Вооруженных Сил, других войск и воинских формирований: задержанные по подозрению в совершении преступления; подозреваемые или обвиняемые в совершении преступления в случае избрания в отношении их в соответствии с уголовно-процессуальным законодательством Российской Федерации меры пресечения в виде заключения под стражу; осужденные к содержанию в дисциплинарной воинской части, в отношении которых до вступления приговора в законную силу судом избрана мера пресечения в виде заключения под стражу; военнослужащие, осужденные к аресту с отбыванием наказания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в дисциплинарную воинскую часть - военнослужащие, осужденные к содержанию в дисциплинарной воинской части;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в суд, к местам производства следственных и иных процессуальных действий - военнослужащие: задержанные органами дознания и предварительного следствия по подозрению в совершении преступления; подозреваемые, обвиняемые и подсудимые, содержащиеся под стражей. Военнослужащие, подозреваемые или обвиняемые в совершении преступления, в отношении которых вынесено постановление суда об избрании меры пресечения в виде заключения под стражу, направляются на гауптвахту из зала суда под конвоем после вынесения судом постановления.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239. Военнослужащие, осужденные к аресту с отбыванием наказания на гауптвахте, в отношении которых не избиралась мера пресечения в виде заключения под стражу, направляются под конвоем на гауптвахту в 10-дневный срок после получения распоряжения суда об исполнении приговора.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240. </w:t>
      </w:r>
      <w:proofErr w:type="gramStart"/>
      <w:r w:rsidRPr="000E06B7">
        <w:rPr>
          <w:rFonts w:ascii="Times New Roman" w:hAnsi="Times New Roman" w:cs="Times New Roman"/>
          <w:color w:val="000000" w:themeColor="text1"/>
          <w:sz w:val="24"/>
          <w:szCs w:val="24"/>
        </w:rPr>
        <w:t>Военнослужащие, осужденные к аресту с отбыванием наказания на гауптвахте, в отношении которых была избрана мера пресечения в виде заключения под стражу, а также осужденные к содержанию в дисциплинарной воинской части, в отношении которых до вступления приговора в законную силу судом избрана мера пресечения в виде заключения под стражу на гауптвахте, направляются на гауптвахту из зала суда под конвоем после вынесения</w:t>
      </w:r>
      <w:proofErr w:type="gramEnd"/>
      <w:r w:rsidRPr="000E06B7">
        <w:rPr>
          <w:rFonts w:ascii="Times New Roman" w:hAnsi="Times New Roman" w:cs="Times New Roman"/>
          <w:color w:val="000000" w:themeColor="text1"/>
          <w:sz w:val="24"/>
          <w:szCs w:val="24"/>
        </w:rPr>
        <w:t xml:space="preserve"> судом приговора.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241. Военнослужащие, осужденные к содержанию в дисциплинарной воинской части, направляются под конвоем в дисциплинарную воинскую часть в 3-дневный срок после получения распоряжения </w:t>
      </w:r>
      <w:proofErr w:type="gramStart"/>
      <w:r w:rsidRPr="000E06B7">
        <w:rPr>
          <w:rFonts w:ascii="Times New Roman" w:hAnsi="Times New Roman" w:cs="Times New Roman"/>
          <w:color w:val="000000" w:themeColor="text1"/>
          <w:sz w:val="24"/>
          <w:szCs w:val="24"/>
        </w:rPr>
        <w:t>суда</w:t>
      </w:r>
      <w:proofErr w:type="gramEnd"/>
      <w:r w:rsidRPr="000E06B7">
        <w:rPr>
          <w:rFonts w:ascii="Times New Roman" w:hAnsi="Times New Roman" w:cs="Times New Roman"/>
          <w:color w:val="000000" w:themeColor="text1"/>
          <w:sz w:val="24"/>
          <w:szCs w:val="24"/>
        </w:rPr>
        <w:t xml:space="preserve"> об исполнении вступившего в законную силу приговора.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242. Военнослужащие, задержанные по подозрению в совершении преступления, направляются на гауптвахту (в места содержания под стражей) после составления органом дознания или следователем протокола задержания.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243. Конвой назначается приказом военного коменданта гарнизона в случаях, предусмотренных </w:t>
      </w:r>
      <w:hyperlink w:anchor="P1019" w:history="1">
        <w:r w:rsidRPr="000E06B7">
          <w:rPr>
            <w:rFonts w:ascii="Times New Roman" w:hAnsi="Times New Roman" w:cs="Times New Roman"/>
            <w:color w:val="000000" w:themeColor="text1"/>
            <w:sz w:val="24"/>
            <w:szCs w:val="24"/>
          </w:rPr>
          <w:t>статьей 238</w:t>
        </w:r>
      </w:hyperlink>
      <w:r w:rsidRPr="000E06B7">
        <w:rPr>
          <w:rFonts w:ascii="Times New Roman" w:hAnsi="Times New Roman" w:cs="Times New Roman"/>
          <w:color w:val="000000" w:themeColor="text1"/>
          <w:sz w:val="24"/>
          <w:szCs w:val="24"/>
        </w:rPr>
        <w:t xml:space="preserve"> настоящего Устава.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244. Доставление военнослужащих Вооруженных Сил, других войск и воинских формирований, осужденных к содержанию в дисциплинарной воинской части, производится на основании приказа военного коменданта гарнизона по месту осуждения.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245. Военный комендант гарнизона после получения соответствующего приговора, распоряжения суда издает приказ о назначении конвоя.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246. В состав конвоя, как правило, назначаются военнослужащие одного подразделения со своим командиром, который назначается старшим - начальником конвоя. Если в составе конвоя пять и более конвойных, то назначается помощник начальника конвоя.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247. Запрещается назначать в состав конвоя военнослужащих, не имеющих допуска к несению караульной службы, имеющих родственные, дружеские связи с </w:t>
      </w:r>
      <w:proofErr w:type="gramStart"/>
      <w:r w:rsidRPr="000E06B7">
        <w:rPr>
          <w:rFonts w:ascii="Times New Roman" w:hAnsi="Times New Roman" w:cs="Times New Roman"/>
          <w:color w:val="000000" w:themeColor="text1"/>
          <w:sz w:val="24"/>
          <w:szCs w:val="24"/>
        </w:rPr>
        <w:t>конвоируемыми</w:t>
      </w:r>
      <w:proofErr w:type="gramEnd"/>
      <w:r w:rsidRPr="000E06B7">
        <w:rPr>
          <w:rFonts w:ascii="Times New Roman" w:hAnsi="Times New Roman" w:cs="Times New Roman"/>
          <w:color w:val="000000" w:themeColor="text1"/>
          <w:sz w:val="24"/>
          <w:szCs w:val="24"/>
        </w:rPr>
        <w:t xml:space="preserve"> </w:t>
      </w:r>
      <w:r w:rsidRPr="000E06B7">
        <w:rPr>
          <w:rFonts w:ascii="Times New Roman" w:hAnsi="Times New Roman" w:cs="Times New Roman"/>
          <w:color w:val="000000" w:themeColor="text1"/>
          <w:sz w:val="24"/>
          <w:szCs w:val="24"/>
        </w:rPr>
        <w:lastRenderedPageBreak/>
        <w:t>или неприязненно относящихся к ним.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248. В зависимости от числа конвоируемых, степени опасности, характера маршрута и условий конвоирования конвой может быть двух видов: обычный и усиленный.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249. Обычный конвой назначается из расчета два конвойных на одного или двух конвоируемых.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250. Усиленный конвой назначается: при повышенной вероятности совершения побега или нападения на конвой; в связи с большой протяженностью маршрута конвоирования, сложными географическими и климатическими условиями по нему; при конвоировании железнодорожным, водным, воздушным транспортом. Начальником такого конвоя обязательно назначается офицер, а численность конвойных при этом увеличивается.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251. В отдельных случаях решением начальника регионального органа военной полиции конвой может быть усилен военнослужащими иного органа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252. Начальник конвоя отвечает за своевременное выполнение задачи конвоем, соблюдение воинской дисциплины и требований безопасности, а также за сохранность оружия, боеприпасов, специальных средств, другого полученного военного имущества и документов.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253. Начальник конвоя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точно знать задачу конвоя, свои обязанности и безукоризненно их выполнять, а также знать обязанности конвойных;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иметь исправное и в постоянной готовности к действию оружие;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постоянно наблюдать за поведением конвоируемых и требовать выполнения ими всех подаваемых команд, а также правил ношения военной формы одежды;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быть требовательным и вежливым в обращении </w:t>
      </w:r>
      <w:proofErr w:type="gramStart"/>
      <w:r w:rsidRPr="000E06B7">
        <w:rPr>
          <w:rFonts w:ascii="Times New Roman" w:hAnsi="Times New Roman" w:cs="Times New Roman"/>
          <w:color w:val="000000" w:themeColor="text1"/>
          <w:sz w:val="24"/>
          <w:szCs w:val="24"/>
        </w:rPr>
        <w:t>с</w:t>
      </w:r>
      <w:proofErr w:type="gramEnd"/>
      <w:r w:rsidRPr="000E06B7">
        <w:rPr>
          <w:rFonts w:ascii="Times New Roman" w:hAnsi="Times New Roman" w:cs="Times New Roman"/>
          <w:color w:val="000000" w:themeColor="text1"/>
          <w:sz w:val="24"/>
          <w:szCs w:val="24"/>
        </w:rPr>
        <w:t xml:space="preserve"> конвоируемыми;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 следить, чтобы </w:t>
      </w:r>
      <w:proofErr w:type="gramStart"/>
      <w:r w:rsidRPr="000E06B7">
        <w:rPr>
          <w:rFonts w:ascii="Times New Roman" w:hAnsi="Times New Roman" w:cs="Times New Roman"/>
          <w:color w:val="000000" w:themeColor="text1"/>
          <w:sz w:val="24"/>
          <w:szCs w:val="24"/>
        </w:rPr>
        <w:t>конвоируемые</w:t>
      </w:r>
      <w:proofErr w:type="gramEnd"/>
      <w:r w:rsidRPr="000E06B7">
        <w:rPr>
          <w:rFonts w:ascii="Times New Roman" w:hAnsi="Times New Roman" w:cs="Times New Roman"/>
          <w:color w:val="000000" w:themeColor="text1"/>
          <w:sz w:val="24"/>
          <w:szCs w:val="24"/>
        </w:rPr>
        <w:t xml:space="preserve"> не общались с посторонними лицами;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6) давать конвойным указания на личный досмотр, досмотр вещей, находящихся при конвоируемых, изымать у них запрещенные к хранению вещи и предметы;</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следить за выполнением конвоируемыми установленного режима;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принимать меры к усилению охраны на железнодорожных станциях (в портах, аэропортах) пересадок и в ночное время;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хранить у себя и никому не передавать ключи от наручников, используемых при конвоировании;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 обеспечить своевременное прибытие конвоя в место приема </w:t>
      </w:r>
      <w:proofErr w:type="gramStart"/>
      <w:r w:rsidRPr="000E06B7">
        <w:rPr>
          <w:rFonts w:ascii="Times New Roman" w:hAnsi="Times New Roman" w:cs="Times New Roman"/>
          <w:color w:val="000000" w:themeColor="text1"/>
          <w:sz w:val="24"/>
          <w:szCs w:val="24"/>
        </w:rPr>
        <w:t>конвоируемых</w:t>
      </w:r>
      <w:proofErr w:type="gramEnd"/>
      <w:r w:rsidRPr="000E06B7">
        <w:rPr>
          <w:rFonts w:ascii="Times New Roman" w:hAnsi="Times New Roman" w:cs="Times New Roman"/>
          <w:color w:val="000000" w:themeColor="text1"/>
          <w:sz w:val="24"/>
          <w:szCs w:val="24"/>
        </w:rPr>
        <w:t xml:space="preserve"> и на железнодорожную станцию (в порт, аэропорт) убытия в место принудительного содержания;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требовать от конвойных твердого знания и точного выполнения своих обязанностей, проявления высокой бдительности, соблюдения воинской дисциплины и требований безопасности;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поддерживать связь с дежурным по военной комендатуре в пути следования до места принудительного содержания;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докладывать об обстановке и ходе конвоирования, применении оружия, специальных средств и физической силы лицу, назначившему конвой, в порядке, установленном приказом о назначении конвоя;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14) по окончании конвоирования доложить о выполнении поставленной задачи и поведении </w:t>
      </w:r>
      <w:proofErr w:type="gramStart"/>
      <w:r w:rsidRPr="000E06B7">
        <w:rPr>
          <w:rFonts w:ascii="Times New Roman" w:hAnsi="Times New Roman" w:cs="Times New Roman"/>
          <w:color w:val="000000" w:themeColor="text1"/>
          <w:sz w:val="24"/>
          <w:szCs w:val="24"/>
        </w:rPr>
        <w:t>конвоируемых</w:t>
      </w:r>
      <w:proofErr w:type="gram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Например: "Товарищ полковник, конвой по маршруту "Москва - </w:t>
      </w:r>
      <w:proofErr w:type="spellStart"/>
      <w:r w:rsidRPr="000E06B7">
        <w:rPr>
          <w:rFonts w:ascii="Times New Roman" w:hAnsi="Times New Roman" w:cs="Times New Roman"/>
          <w:color w:val="000000" w:themeColor="text1"/>
          <w:sz w:val="24"/>
          <w:szCs w:val="24"/>
        </w:rPr>
        <w:t>Мулино</w:t>
      </w:r>
      <w:proofErr w:type="spellEnd"/>
      <w:r w:rsidRPr="000E06B7">
        <w:rPr>
          <w:rFonts w:ascii="Times New Roman" w:hAnsi="Times New Roman" w:cs="Times New Roman"/>
          <w:color w:val="000000" w:themeColor="text1"/>
          <w:sz w:val="24"/>
          <w:szCs w:val="24"/>
        </w:rPr>
        <w:t xml:space="preserve">" прибыл в полном составе. Во время несения службы происшествий не случилось. </w:t>
      </w:r>
      <w:proofErr w:type="gramStart"/>
      <w:r w:rsidRPr="000E06B7">
        <w:rPr>
          <w:rFonts w:ascii="Times New Roman" w:hAnsi="Times New Roman" w:cs="Times New Roman"/>
          <w:color w:val="000000" w:themeColor="text1"/>
          <w:sz w:val="24"/>
          <w:szCs w:val="24"/>
        </w:rPr>
        <w:t>Начальник конвоя лейтенант Иванов.";</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при происшествиях (осложнениях обстановки) действовать в соответствии с инструкцией и с учетом конкретной обстановки.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254. Конвойный подчиняется начальнику конвоя, его помощнику (при его назначении) и отвечает за охрану </w:t>
      </w:r>
      <w:proofErr w:type="gramStart"/>
      <w:r w:rsidRPr="000E06B7">
        <w:rPr>
          <w:rFonts w:ascii="Times New Roman" w:hAnsi="Times New Roman" w:cs="Times New Roman"/>
          <w:color w:val="000000" w:themeColor="text1"/>
          <w:sz w:val="24"/>
          <w:szCs w:val="24"/>
        </w:rPr>
        <w:t>конвоируемых</w:t>
      </w:r>
      <w:proofErr w:type="gramEnd"/>
      <w:r w:rsidRPr="000E06B7">
        <w:rPr>
          <w:rFonts w:ascii="Times New Roman" w:hAnsi="Times New Roman" w:cs="Times New Roman"/>
          <w:color w:val="000000" w:themeColor="text1"/>
          <w:sz w:val="24"/>
          <w:szCs w:val="24"/>
        </w:rPr>
        <w:t xml:space="preserve"> при их доставлении в места </w:t>
      </w:r>
      <w:r w:rsidRPr="000E06B7">
        <w:rPr>
          <w:rFonts w:ascii="Times New Roman" w:hAnsi="Times New Roman" w:cs="Times New Roman"/>
          <w:color w:val="000000" w:themeColor="text1"/>
          <w:sz w:val="24"/>
          <w:szCs w:val="24"/>
        </w:rPr>
        <w:lastRenderedPageBreak/>
        <w:t>принудительного содержания.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255. Конвойный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точно знать свои обязанности и безукоризненно их выполнять;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иметь исправное и в постоянной готовности к действию оружие;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постоянно наблюдать за поведением конвоируемых и требовать выполнения ими всех подаваемых команд, а также соблюдения правил ношения военной формы одежды;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быть требовательным и вежливым в обращении </w:t>
      </w:r>
      <w:proofErr w:type="gramStart"/>
      <w:r w:rsidRPr="000E06B7">
        <w:rPr>
          <w:rFonts w:ascii="Times New Roman" w:hAnsi="Times New Roman" w:cs="Times New Roman"/>
          <w:color w:val="000000" w:themeColor="text1"/>
          <w:sz w:val="24"/>
          <w:szCs w:val="24"/>
        </w:rPr>
        <w:t>с</w:t>
      </w:r>
      <w:proofErr w:type="gramEnd"/>
      <w:r w:rsidRPr="000E06B7">
        <w:rPr>
          <w:rFonts w:ascii="Times New Roman" w:hAnsi="Times New Roman" w:cs="Times New Roman"/>
          <w:color w:val="000000" w:themeColor="text1"/>
          <w:sz w:val="24"/>
          <w:szCs w:val="24"/>
        </w:rPr>
        <w:t xml:space="preserve"> конвоируемыми;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 следить, чтобы </w:t>
      </w:r>
      <w:proofErr w:type="gramStart"/>
      <w:r w:rsidRPr="000E06B7">
        <w:rPr>
          <w:rFonts w:ascii="Times New Roman" w:hAnsi="Times New Roman" w:cs="Times New Roman"/>
          <w:color w:val="000000" w:themeColor="text1"/>
          <w:sz w:val="24"/>
          <w:szCs w:val="24"/>
        </w:rPr>
        <w:t>конвоируемые</w:t>
      </w:r>
      <w:proofErr w:type="gramEnd"/>
      <w:r w:rsidRPr="000E06B7">
        <w:rPr>
          <w:rFonts w:ascii="Times New Roman" w:hAnsi="Times New Roman" w:cs="Times New Roman"/>
          <w:color w:val="000000" w:themeColor="text1"/>
          <w:sz w:val="24"/>
          <w:szCs w:val="24"/>
        </w:rPr>
        <w:t xml:space="preserve"> не общались с посторонними лицами;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6) производить по указанию начальника конвоя личный досмотр, досмотр вещей, находящихся при конвоируемых, изымать у них и передавать начальнику конвоя запрещенные к хранению вещи и предметы.</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37" w:name="P1066"/>
      <w:bookmarkEnd w:id="37"/>
      <w:r w:rsidRPr="000E06B7">
        <w:rPr>
          <w:rFonts w:ascii="Times New Roman" w:hAnsi="Times New Roman" w:cs="Times New Roman"/>
          <w:color w:val="000000" w:themeColor="text1"/>
          <w:sz w:val="24"/>
          <w:szCs w:val="24"/>
        </w:rPr>
        <w:t xml:space="preserve">256. Применение конвоем физической силы, специальных средств и оружия осуществляется в соответствии с </w:t>
      </w:r>
      <w:hyperlink w:anchor="P1327" w:history="1">
        <w:r w:rsidRPr="000E06B7">
          <w:rPr>
            <w:rFonts w:ascii="Times New Roman" w:hAnsi="Times New Roman" w:cs="Times New Roman"/>
            <w:color w:val="000000" w:themeColor="text1"/>
            <w:sz w:val="24"/>
            <w:szCs w:val="24"/>
          </w:rPr>
          <w:t>приложением N 2</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257. Конвойным запрещается: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есть, пить, курить, петь, сидеть, отправлять естественные потребности (если это не оговорено его особыми обязанностями, определенными в приказе о назначении конвоя) или иным образом отвлекаться от исполнения своих служебных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вступать с </w:t>
      </w:r>
      <w:proofErr w:type="gramStart"/>
      <w:r w:rsidRPr="000E06B7">
        <w:rPr>
          <w:rFonts w:ascii="Times New Roman" w:hAnsi="Times New Roman" w:cs="Times New Roman"/>
          <w:color w:val="000000" w:themeColor="text1"/>
          <w:sz w:val="24"/>
          <w:szCs w:val="24"/>
        </w:rPr>
        <w:t>конвоируемыми</w:t>
      </w:r>
      <w:proofErr w:type="gramEnd"/>
      <w:r w:rsidRPr="000E06B7">
        <w:rPr>
          <w:rFonts w:ascii="Times New Roman" w:hAnsi="Times New Roman" w:cs="Times New Roman"/>
          <w:color w:val="000000" w:themeColor="text1"/>
          <w:sz w:val="24"/>
          <w:szCs w:val="24"/>
        </w:rPr>
        <w:t xml:space="preserve"> в разговоры, кроме случаев, когда необходимо дать указания о порядке движения и соблюдении правил поведения при конвоировании;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принимать от </w:t>
      </w:r>
      <w:proofErr w:type="gramStart"/>
      <w:r w:rsidRPr="000E06B7">
        <w:rPr>
          <w:rFonts w:ascii="Times New Roman" w:hAnsi="Times New Roman" w:cs="Times New Roman"/>
          <w:color w:val="000000" w:themeColor="text1"/>
          <w:sz w:val="24"/>
          <w:szCs w:val="24"/>
        </w:rPr>
        <w:t>конвоируемых</w:t>
      </w:r>
      <w:proofErr w:type="gramEnd"/>
      <w:r w:rsidRPr="000E06B7">
        <w:rPr>
          <w:rFonts w:ascii="Times New Roman" w:hAnsi="Times New Roman" w:cs="Times New Roman"/>
          <w:color w:val="000000" w:themeColor="text1"/>
          <w:sz w:val="24"/>
          <w:szCs w:val="24"/>
        </w:rPr>
        <w:t xml:space="preserve"> или передавать им какие-либо предметы, записки, продукты питания;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разглашать маршрут конвоирования и конечный его пункт;</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отклоняться от маршрута конвоирования, за исключением случаев, определяемых Министром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258. Запрещается возлагать на конвой обязанности, не связанные с конвоированием.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259. Подготовка конвоя организуется под руководством начальника штаба воинской части, военного коменданта гарнизона в течение времени, не превышающего трех суток.</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38" w:name="P1076"/>
      <w:bookmarkEnd w:id="38"/>
      <w:r w:rsidRPr="000E06B7">
        <w:rPr>
          <w:rFonts w:ascii="Times New Roman" w:hAnsi="Times New Roman" w:cs="Times New Roman"/>
          <w:color w:val="000000" w:themeColor="text1"/>
          <w:sz w:val="24"/>
          <w:szCs w:val="24"/>
        </w:rPr>
        <w:t>260. Порядок охраны и конвоирования военной полицией военнослужащих в места принудительного содержания определяется Министром обороны Российской Федерации.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Осуществление мер безопасности в отношении лиц, подлежащих</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государственной защите</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261. </w:t>
      </w:r>
      <w:proofErr w:type="gramStart"/>
      <w:r w:rsidRPr="000E06B7">
        <w:rPr>
          <w:rFonts w:ascii="Times New Roman" w:hAnsi="Times New Roman" w:cs="Times New Roman"/>
          <w:color w:val="000000" w:themeColor="text1"/>
          <w:sz w:val="24"/>
          <w:szCs w:val="24"/>
        </w:rPr>
        <w:t xml:space="preserve">Обеспечение государственной защиты в отношении судей военных судов, прокурорских работников органов военной прокуратуры, руководителей и следователей военных следственных органов, военнослужащих, производящих дознание, а равно их близких состоит в осуществлении военной полицией предусмотренных Федеральным </w:t>
      </w:r>
      <w:hyperlink r:id="rId120" w:history="1">
        <w:r w:rsidRPr="000E06B7">
          <w:rPr>
            <w:rFonts w:ascii="Times New Roman" w:hAnsi="Times New Roman" w:cs="Times New Roman"/>
            <w:color w:val="000000" w:themeColor="text1"/>
            <w:sz w:val="24"/>
            <w:szCs w:val="24"/>
          </w:rPr>
          <w:t>законом</w:t>
        </w:r>
      </w:hyperlink>
      <w:r w:rsidRPr="000E06B7">
        <w:rPr>
          <w:rFonts w:ascii="Times New Roman" w:hAnsi="Times New Roman" w:cs="Times New Roman"/>
          <w:color w:val="000000" w:themeColor="text1"/>
          <w:sz w:val="24"/>
          <w:szCs w:val="24"/>
        </w:rPr>
        <w:t xml:space="preserve"> "О государственной защите судей, должностных лиц правоохранительных и контролирующих органов" мер безопасности, правовой и социальной защиты, применяемых при наличии угрозы посягательства на жизнь, здоровье и имущество</w:t>
      </w:r>
      <w:proofErr w:type="gramEnd"/>
      <w:r w:rsidRPr="000E06B7">
        <w:rPr>
          <w:rFonts w:ascii="Times New Roman" w:hAnsi="Times New Roman" w:cs="Times New Roman"/>
          <w:color w:val="000000" w:themeColor="text1"/>
          <w:sz w:val="24"/>
          <w:szCs w:val="24"/>
        </w:rPr>
        <w:t xml:space="preserve"> указанных лиц в связи с их служебной деятельностью.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262. </w:t>
      </w:r>
      <w:proofErr w:type="gramStart"/>
      <w:r w:rsidRPr="000E06B7">
        <w:rPr>
          <w:rFonts w:ascii="Times New Roman" w:hAnsi="Times New Roman" w:cs="Times New Roman"/>
          <w:color w:val="000000" w:themeColor="text1"/>
          <w:sz w:val="24"/>
          <w:szCs w:val="24"/>
        </w:rPr>
        <w:t xml:space="preserve">Государственная защита потерпевших, свидетелей и иных участников уголовного судопроизводства представляет собой осуществление военной полицией предусмотренных Федеральным </w:t>
      </w:r>
      <w:hyperlink r:id="rId121" w:history="1">
        <w:r w:rsidRPr="000E06B7">
          <w:rPr>
            <w:rFonts w:ascii="Times New Roman" w:hAnsi="Times New Roman" w:cs="Times New Roman"/>
            <w:color w:val="000000" w:themeColor="text1"/>
            <w:sz w:val="24"/>
            <w:szCs w:val="24"/>
          </w:rPr>
          <w:t>законом</w:t>
        </w:r>
      </w:hyperlink>
      <w:r w:rsidRPr="000E06B7">
        <w:rPr>
          <w:rFonts w:ascii="Times New Roman" w:hAnsi="Times New Roman" w:cs="Times New Roman"/>
          <w:color w:val="000000" w:themeColor="text1"/>
          <w:sz w:val="24"/>
          <w:szCs w:val="24"/>
        </w:rPr>
        <w:t xml:space="preserve"> "О государственной защите потерпевших, свидетелей и иных участников уголовного судопроизводства" мер безопасности, направленных на защиту их жизни, здоровья и (или) имущества, а также мер социальной поддержки указанных лиц в связи с их участием в уголовном судопроизводстве.</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263. Меры безопасности в отношении лиц, подлежащих государственной защите, осуществляются военной полицией в порядке, установленном Правительством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Министерство обороны Российской Федерации издает в пределах своих полномочий в соответствии с законодательством Российской Федерации нормативные правовые акты, </w:t>
      </w:r>
      <w:r w:rsidRPr="000E06B7">
        <w:rPr>
          <w:rFonts w:ascii="Times New Roman" w:hAnsi="Times New Roman" w:cs="Times New Roman"/>
          <w:color w:val="000000" w:themeColor="text1"/>
          <w:sz w:val="24"/>
          <w:szCs w:val="24"/>
        </w:rPr>
        <w:lastRenderedPageBreak/>
        <w:t>регламентирующие организацию и тактику осуществления мер безопасности в отношении указанных лиц.</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Применение военной полицией некоторых мер</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государственного принуждения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39" w:name="P1089"/>
      <w:bookmarkEnd w:id="39"/>
      <w:r w:rsidRPr="000E06B7">
        <w:rPr>
          <w:rFonts w:ascii="Times New Roman" w:hAnsi="Times New Roman" w:cs="Times New Roman"/>
          <w:color w:val="000000" w:themeColor="text1"/>
          <w:sz w:val="24"/>
          <w:szCs w:val="24"/>
        </w:rPr>
        <w:t>264. Военнослужащий военной полиции обязан неукоснительно соблюдать конституционные права граждан на свободу и личную неприкосновенность.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40" w:name="P1090"/>
      <w:bookmarkEnd w:id="40"/>
      <w:r w:rsidRPr="000E06B7">
        <w:rPr>
          <w:rFonts w:ascii="Times New Roman" w:hAnsi="Times New Roman" w:cs="Times New Roman"/>
          <w:color w:val="000000" w:themeColor="text1"/>
          <w:sz w:val="24"/>
          <w:szCs w:val="24"/>
        </w:rPr>
        <w:t>265. Военная полиция имеет право задерживать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подозреваемых в совершении преступления, а также в </w:t>
      </w:r>
      <w:proofErr w:type="gramStart"/>
      <w:r w:rsidRPr="000E06B7">
        <w:rPr>
          <w:rFonts w:ascii="Times New Roman" w:hAnsi="Times New Roman" w:cs="Times New Roman"/>
          <w:color w:val="000000" w:themeColor="text1"/>
          <w:sz w:val="24"/>
          <w:szCs w:val="24"/>
        </w:rPr>
        <w:t>отношении</w:t>
      </w:r>
      <w:proofErr w:type="gramEnd"/>
      <w:r w:rsidRPr="000E06B7">
        <w:rPr>
          <w:rFonts w:ascii="Times New Roman" w:hAnsi="Times New Roman" w:cs="Times New Roman"/>
          <w:color w:val="000000" w:themeColor="text1"/>
          <w:sz w:val="24"/>
          <w:szCs w:val="24"/>
        </w:rPr>
        <w:t xml:space="preserve"> которых избрана мера пресечения в виде заключения под стражу - по основаниям, в порядке и на срок, которые предусмотрены уголовно-процессуальным законодательством Российской Федерации, до передачи их в военные следственные органы;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совершивших побег из-под стражи, находящихся в розыске, самовольно оставивших воинские части (места службы) - до передачи их соответствующим должностным лицам воинских частей, учреждений, в военные следственные органы;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41" w:name="P1093"/>
      <w:bookmarkEnd w:id="41"/>
      <w:r w:rsidRPr="000E06B7">
        <w:rPr>
          <w:rFonts w:ascii="Times New Roman" w:hAnsi="Times New Roman" w:cs="Times New Roman"/>
          <w:color w:val="000000" w:themeColor="text1"/>
          <w:sz w:val="24"/>
          <w:szCs w:val="24"/>
        </w:rPr>
        <w:t xml:space="preserve">3) </w:t>
      </w:r>
      <w:proofErr w:type="gramStart"/>
      <w:r w:rsidRPr="000E06B7">
        <w:rPr>
          <w:rFonts w:ascii="Times New Roman" w:hAnsi="Times New Roman" w:cs="Times New Roman"/>
          <w:color w:val="000000" w:themeColor="text1"/>
          <w:sz w:val="24"/>
          <w:szCs w:val="24"/>
        </w:rPr>
        <w:t>совершающих</w:t>
      </w:r>
      <w:proofErr w:type="gramEnd"/>
      <w:r w:rsidRPr="000E06B7">
        <w:rPr>
          <w:rFonts w:ascii="Times New Roman" w:hAnsi="Times New Roman" w:cs="Times New Roman"/>
          <w:color w:val="000000" w:themeColor="text1"/>
          <w:sz w:val="24"/>
          <w:szCs w:val="24"/>
        </w:rPr>
        <w:t xml:space="preserve"> или совершивших преступление, административное правонарушение или грубый дисциплинарный проступок;</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w:t>
      </w:r>
      <w:proofErr w:type="gramStart"/>
      <w:r w:rsidRPr="000E06B7">
        <w:rPr>
          <w:rFonts w:ascii="Times New Roman" w:hAnsi="Times New Roman" w:cs="Times New Roman"/>
          <w:color w:val="000000" w:themeColor="text1"/>
          <w:sz w:val="24"/>
          <w:szCs w:val="24"/>
        </w:rPr>
        <w:t>оказавших</w:t>
      </w:r>
      <w:proofErr w:type="gramEnd"/>
      <w:r w:rsidRPr="000E06B7">
        <w:rPr>
          <w:rFonts w:ascii="Times New Roman" w:hAnsi="Times New Roman" w:cs="Times New Roman"/>
          <w:color w:val="000000" w:themeColor="text1"/>
          <w:sz w:val="24"/>
          <w:szCs w:val="24"/>
        </w:rPr>
        <w:t xml:space="preserve"> сопротивление или неповиновение законным требованиям военнослужащего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при отсутствии документов, удостоверяющих личность;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42" w:name="P1096"/>
      <w:bookmarkEnd w:id="42"/>
      <w:r w:rsidRPr="000E06B7">
        <w:rPr>
          <w:rFonts w:ascii="Times New Roman" w:hAnsi="Times New Roman" w:cs="Times New Roman"/>
          <w:color w:val="000000" w:themeColor="text1"/>
          <w:sz w:val="24"/>
          <w:szCs w:val="24"/>
        </w:rPr>
        <w:t>6) проходящих военную службу по призыву, при отсутствии документов, подтверждающих законность их нахождения вне пределов воинской части, или прибывших по увольнительным запискам из другого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266. </w:t>
      </w:r>
      <w:proofErr w:type="gramStart"/>
      <w:r w:rsidRPr="000E06B7">
        <w:rPr>
          <w:rFonts w:ascii="Times New Roman" w:hAnsi="Times New Roman" w:cs="Times New Roman"/>
          <w:color w:val="000000" w:themeColor="text1"/>
          <w:sz w:val="24"/>
          <w:szCs w:val="24"/>
        </w:rPr>
        <w:t xml:space="preserve">Срок задержания военнослужащего из числа военнослужащих, указанных в </w:t>
      </w:r>
      <w:hyperlink w:anchor="P1093" w:history="1">
        <w:r w:rsidRPr="000E06B7">
          <w:rPr>
            <w:rFonts w:ascii="Times New Roman" w:hAnsi="Times New Roman" w:cs="Times New Roman"/>
            <w:color w:val="000000" w:themeColor="text1"/>
            <w:sz w:val="24"/>
            <w:szCs w:val="24"/>
          </w:rPr>
          <w:t>пунктах 3</w:t>
        </w:r>
      </w:hyperlink>
      <w:r w:rsidRPr="000E06B7">
        <w:rPr>
          <w:rFonts w:ascii="Times New Roman" w:hAnsi="Times New Roman" w:cs="Times New Roman"/>
          <w:color w:val="000000" w:themeColor="text1"/>
          <w:sz w:val="24"/>
          <w:szCs w:val="24"/>
        </w:rPr>
        <w:t xml:space="preserve"> - </w:t>
      </w:r>
      <w:hyperlink w:anchor="P1096" w:history="1">
        <w:r w:rsidRPr="000E06B7">
          <w:rPr>
            <w:rFonts w:ascii="Times New Roman" w:hAnsi="Times New Roman" w:cs="Times New Roman"/>
            <w:color w:val="000000" w:themeColor="text1"/>
            <w:sz w:val="24"/>
            <w:szCs w:val="24"/>
          </w:rPr>
          <w:t>6 статьи 265</w:t>
        </w:r>
      </w:hyperlink>
      <w:r w:rsidRPr="000E06B7">
        <w:rPr>
          <w:rFonts w:ascii="Times New Roman" w:hAnsi="Times New Roman" w:cs="Times New Roman"/>
          <w:color w:val="000000" w:themeColor="text1"/>
          <w:sz w:val="24"/>
          <w:szCs w:val="24"/>
        </w:rPr>
        <w:t xml:space="preserve"> настоящего Устава, исчисляется с момента его доставления в военную комендатуру (подразделение военной полиции), а военнослужащего, находящегося в состоянии опьянения, - со времени вытрезвления и не должен превышать трех часов, а в случае, если к военнослужащему может быть применен дисциплинарный арест, - 48 часов.</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267. Задержанному военнослужащему разъясняются причины и основания задержания, а также возникающие в связи с этим его права и обязанности.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268. О задержании военнослужащих и транспортных средств Вооруженных Сил, других войск и воинских формирований дежурный по органу военной полиции незамедлительно сообщает командованию соответствующих воинских частей, а командир подразделения военной полиции, входящего в состав соединения (воинской части), сообщает дежурному по соединению (воинской части).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269. Задержанное лицо вправе пользоваться в соответствии с законом услугами адвоката (защитника) и переводчика с момента задержания.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270. </w:t>
      </w:r>
      <w:proofErr w:type="gramStart"/>
      <w:r w:rsidRPr="000E06B7">
        <w:rPr>
          <w:rFonts w:ascii="Times New Roman" w:hAnsi="Times New Roman" w:cs="Times New Roman"/>
          <w:color w:val="000000" w:themeColor="text1"/>
          <w:sz w:val="24"/>
          <w:szCs w:val="24"/>
        </w:rPr>
        <w:t>Задержанный военнослужащий в кратчайший срок, но не позднее чем через три часа с момента задержания, если иное не установлено уголовно-процессуальным законодательством Российской Федерации, имеет право на один телефонный разговор в целях уведомления близких родственников, близких лиц или командование воинской части, в которой он проходит военную службу, о своем задержании и месте нахождения.</w:t>
      </w:r>
      <w:proofErr w:type="gramEnd"/>
      <w:r w:rsidRPr="000E06B7">
        <w:rPr>
          <w:rFonts w:ascii="Times New Roman" w:hAnsi="Times New Roman" w:cs="Times New Roman"/>
          <w:color w:val="000000" w:themeColor="text1"/>
          <w:sz w:val="24"/>
          <w:szCs w:val="24"/>
        </w:rPr>
        <w:t xml:space="preserve"> Такое уведомление по просьбе задержанного лица может сделать военнослужащий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271. При подозрении в совершении задержанным военнослужащим преступления начальник органа военной полиции незамедлительно уведомляет об этом военного прокурора, руководителя военного следственного органа и принимает меры, предусмотренные законодательством Российской Федерации, а командир подразделения военной полиции, входящего в состав соединения (воинской части), сообщает дежурному по соединению (воинской части).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272. Военная полиция принимает при необходимости меры по оказанию задержанному военнослужащему первой помощи, а также меры по устранению возникшей при его задержании угрозы жизни и здоровью граждан.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43" w:name="P1107"/>
      <w:bookmarkEnd w:id="43"/>
      <w:r w:rsidRPr="000E06B7">
        <w:rPr>
          <w:rFonts w:ascii="Times New Roman" w:hAnsi="Times New Roman" w:cs="Times New Roman"/>
          <w:color w:val="000000" w:themeColor="text1"/>
          <w:sz w:val="24"/>
          <w:szCs w:val="24"/>
        </w:rPr>
        <w:t xml:space="preserve">273. </w:t>
      </w:r>
      <w:proofErr w:type="gramStart"/>
      <w:r w:rsidRPr="000E06B7">
        <w:rPr>
          <w:rFonts w:ascii="Times New Roman" w:hAnsi="Times New Roman" w:cs="Times New Roman"/>
          <w:color w:val="000000" w:themeColor="text1"/>
          <w:sz w:val="24"/>
          <w:szCs w:val="24"/>
        </w:rPr>
        <w:t>Военная полиция имеет право проводить оцепление (блокирование) участков местности, жилых помещений, строений и иных объектов на территориях воинских частей, а в районе ответственности - за территориями воинских частей после уведомления соответствующих органов при участии в соответствии с указом Президента Российской Федерации в ликвидации последствий аварий, катастроф природного и техногенного характера и других чрезвычайных ситуаций и при оказании содействия органам внутренних дел</w:t>
      </w:r>
      <w:proofErr w:type="gramEnd"/>
      <w:r w:rsidRPr="000E06B7">
        <w:rPr>
          <w:rFonts w:ascii="Times New Roman" w:hAnsi="Times New Roman" w:cs="Times New Roman"/>
          <w:color w:val="000000" w:themeColor="text1"/>
          <w:sz w:val="24"/>
          <w:szCs w:val="24"/>
        </w:rPr>
        <w:t xml:space="preserve"> Российской Федерации в розыске и задержании военнослужащих, указанных в </w:t>
      </w:r>
      <w:hyperlink w:anchor="P158" w:history="1">
        <w:r w:rsidRPr="000E06B7">
          <w:rPr>
            <w:rFonts w:ascii="Times New Roman" w:hAnsi="Times New Roman" w:cs="Times New Roman"/>
            <w:color w:val="000000" w:themeColor="text1"/>
            <w:sz w:val="24"/>
            <w:szCs w:val="24"/>
          </w:rPr>
          <w:t>пункте 11 статьи 20</w:t>
        </w:r>
      </w:hyperlink>
      <w:r w:rsidRPr="000E06B7">
        <w:rPr>
          <w:rFonts w:ascii="Times New Roman" w:hAnsi="Times New Roman" w:cs="Times New Roman"/>
          <w:color w:val="000000" w:themeColor="text1"/>
          <w:sz w:val="24"/>
          <w:szCs w:val="24"/>
        </w:rPr>
        <w:t xml:space="preserve"> настоящего Устава.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Решение об оцеплении (блокировании) участков местности, жилых помещений, строений и иных объектов принимается начальником органа военной полиции в порядке, определяемом совместным актом Министерства обороны Российской Федерации и Министерства внутренних дел Российской Федерации.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1"/>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Глава 4. ВОЕННОСЛУЖАЩИЕ ВОЕННОЙ ПОЛИЦИИ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Общие положения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274. Военнослужащим военной полиции является гражданин Российской Федерации, проходящий военную службу на воинской должности в военной полиции, </w:t>
      </w:r>
      <w:proofErr w:type="gramStart"/>
      <w:r w:rsidRPr="000E06B7">
        <w:rPr>
          <w:rFonts w:ascii="Times New Roman" w:hAnsi="Times New Roman" w:cs="Times New Roman"/>
          <w:color w:val="000000" w:themeColor="text1"/>
          <w:sz w:val="24"/>
          <w:szCs w:val="24"/>
        </w:rPr>
        <w:t>которому</w:t>
      </w:r>
      <w:proofErr w:type="gramEnd"/>
      <w:r w:rsidRPr="000E06B7">
        <w:rPr>
          <w:rFonts w:ascii="Times New Roman" w:hAnsi="Times New Roman" w:cs="Times New Roman"/>
          <w:color w:val="000000" w:themeColor="text1"/>
          <w:sz w:val="24"/>
          <w:szCs w:val="24"/>
        </w:rPr>
        <w:t xml:space="preserve"> присвоено воинское звание.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275. Военнослужащий военной полиции выполняет функции и реализует полномочия военной полиции в соответствии с замещаемой воинской должностью и должностной инструкцией в пределах </w:t>
      </w:r>
      <w:proofErr w:type="gramStart"/>
      <w:r w:rsidRPr="000E06B7">
        <w:rPr>
          <w:rFonts w:ascii="Times New Roman" w:hAnsi="Times New Roman" w:cs="Times New Roman"/>
          <w:color w:val="000000" w:themeColor="text1"/>
          <w:sz w:val="24"/>
          <w:szCs w:val="24"/>
        </w:rPr>
        <w:t>территории района ответственности соответствующего органа военной полиции</w:t>
      </w:r>
      <w:proofErr w:type="gramEnd"/>
      <w:r w:rsidRPr="000E06B7">
        <w:rPr>
          <w:rFonts w:ascii="Times New Roman" w:hAnsi="Times New Roman" w:cs="Times New Roman"/>
          <w:color w:val="000000" w:themeColor="text1"/>
          <w:sz w:val="24"/>
          <w:szCs w:val="24"/>
        </w:rPr>
        <w:t>. За пределами указанной территории военнослужащий военной полиции осуществляет функции и реализует полномочия, возложенные на военную полицию, в порядке, определяемом Министром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276. Военнослужащему военной полиции в подтверждение его полномочий выдаются служебное удостоверение, персонифицированный нагрудный знак и нарукавная повязка, </w:t>
      </w:r>
      <w:proofErr w:type="gramStart"/>
      <w:r w:rsidRPr="000E06B7">
        <w:rPr>
          <w:rFonts w:ascii="Times New Roman" w:hAnsi="Times New Roman" w:cs="Times New Roman"/>
          <w:color w:val="000000" w:themeColor="text1"/>
          <w:sz w:val="24"/>
          <w:szCs w:val="24"/>
        </w:rPr>
        <w:t>образцы</w:t>
      </w:r>
      <w:proofErr w:type="gramEnd"/>
      <w:r w:rsidRPr="000E06B7">
        <w:rPr>
          <w:rFonts w:ascii="Times New Roman" w:hAnsi="Times New Roman" w:cs="Times New Roman"/>
          <w:color w:val="000000" w:themeColor="text1"/>
          <w:sz w:val="24"/>
          <w:szCs w:val="24"/>
        </w:rPr>
        <w:t xml:space="preserve"> которых утверждаются Министром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277. В целях выполнения функций, возложенных на военную полицию, военнослужащие военной полиции вправе по предъявлении служебного удостоверения беспрепятственно входить на территории и в помещения воинских частей.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277.1. Военнослужащие военной полиции по прибытии в воинскую часть представляются командиру воинской части (дежурному по воинской части) и информируют о цели своего прибытия.</w:t>
      </w:r>
    </w:p>
    <w:p w:rsidR="000E06B7" w:rsidRPr="000E06B7" w:rsidRDefault="000E06B7" w:rsidP="000E06B7">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w:t>
      </w:r>
      <w:proofErr w:type="gramStart"/>
      <w:r w:rsidRPr="000E06B7">
        <w:rPr>
          <w:rFonts w:ascii="Times New Roman" w:hAnsi="Times New Roman" w:cs="Times New Roman"/>
          <w:color w:val="000000" w:themeColor="text1"/>
          <w:sz w:val="24"/>
          <w:szCs w:val="24"/>
        </w:rPr>
        <w:t>с</w:t>
      </w:r>
      <w:proofErr w:type="gramEnd"/>
      <w:r w:rsidRPr="000E06B7">
        <w:rPr>
          <w:rFonts w:ascii="Times New Roman" w:hAnsi="Times New Roman" w:cs="Times New Roman"/>
          <w:color w:val="000000" w:themeColor="text1"/>
          <w:sz w:val="24"/>
          <w:szCs w:val="24"/>
        </w:rPr>
        <w:t xml:space="preserve">татья 277.1 введена </w:t>
      </w:r>
      <w:hyperlink r:id="rId122"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16.05.2017 N 210)</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278. Никто не имеет права вмешиваться в деятельность военнослужащих органов военной полиции, кроме лиц, прямо уполномоченных на то федеральными законами и иными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279. </w:t>
      </w:r>
      <w:proofErr w:type="gramStart"/>
      <w:r w:rsidRPr="000E06B7">
        <w:rPr>
          <w:rFonts w:ascii="Times New Roman" w:hAnsi="Times New Roman" w:cs="Times New Roman"/>
          <w:color w:val="000000" w:themeColor="text1"/>
          <w:sz w:val="24"/>
          <w:szCs w:val="24"/>
        </w:rPr>
        <w:t>Требования военнослужащего военной полиции в соответствии с компетенцией, установленной федеральными конституционными законами, федеральными законами, общевоинскими уставами, настоящим Уставом и иными нормативными правовыми актами Российской Федерации, обязательны для выполнения военнослужащими, в том числе военнослужащими других войск, воинских формирований и органов, лицами гражданского персонала и иными лицами.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280. Воспрепятствование выполнению военнослужащим военной полиции должностных и специальных обязанностей либо неповиновение его законному требованию влечет ответственность, предусмотренную законодательством Российской </w:t>
      </w:r>
      <w:r w:rsidRPr="000E06B7">
        <w:rPr>
          <w:rFonts w:ascii="Times New Roman" w:hAnsi="Times New Roman" w:cs="Times New Roman"/>
          <w:color w:val="000000" w:themeColor="text1"/>
          <w:sz w:val="24"/>
          <w:szCs w:val="24"/>
        </w:rPr>
        <w:lastRenderedPageBreak/>
        <w:t>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281. Военнослужащие военной полиции осуществляют свою деятельность без специального приказа на постоянной основе, за исключением случаев, предусмотренных настоящим Уставом и приказами Министра обороны Российской Федерации.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Общие обязанности военнослужащего военной полиции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282. Военнослужащий военной полиции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знать и соблюдать </w:t>
      </w:r>
      <w:hyperlink r:id="rId123" w:history="1">
        <w:r w:rsidRPr="000E06B7">
          <w:rPr>
            <w:rFonts w:ascii="Times New Roman" w:hAnsi="Times New Roman" w:cs="Times New Roman"/>
            <w:color w:val="000000" w:themeColor="text1"/>
            <w:sz w:val="24"/>
            <w:szCs w:val="24"/>
          </w:rPr>
          <w:t>Конституцию</w:t>
        </w:r>
      </w:hyperlink>
      <w:r w:rsidRPr="000E06B7">
        <w:rPr>
          <w:rFonts w:ascii="Times New Roman" w:hAnsi="Times New Roman" w:cs="Times New Roman"/>
          <w:color w:val="000000" w:themeColor="text1"/>
          <w:sz w:val="24"/>
          <w:szCs w:val="24"/>
        </w:rPr>
        <w:t xml:space="preserve"> Российской Федерации, общепризнанные принципы и нормы международного права, международные договоры Российской Федерации, федеральные конституционные законы, федеральные законы, настоящий Устав и иные нормативные правовые акты Российской Федерации, регламентирующие деятельность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выполнять обязанности, установленные общевоинскими уставами, настоящим Уставом и приказами Министра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поддерживать уровень квалификации, необходимый для надлежащего выполнения своих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соблюдать при выполнении своих обязанностей права и законные интересы военнослужащих, лиц гражданского персонала и иных лиц;</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5) не разглашать </w:t>
      </w:r>
      <w:hyperlink r:id="rId124" w:history="1">
        <w:r w:rsidRPr="000E06B7">
          <w:rPr>
            <w:rFonts w:ascii="Times New Roman" w:hAnsi="Times New Roman" w:cs="Times New Roman"/>
            <w:color w:val="000000" w:themeColor="text1"/>
            <w:sz w:val="24"/>
            <w:szCs w:val="24"/>
          </w:rPr>
          <w:t>сведения</w:t>
        </w:r>
      </w:hyperlink>
      <w:r w:rsidRPr="000E06B7">
        <w:rPr>
          <w:rFonts w:ascii="Times New Roman" w:hAnsi="Times New Roman" w:cs="Times New Roman"/>
          <w:color w:val="000000" w:themeColor="text1"/>
          <w:sz w:val="24"/>
          <w:szCs w:val="24"/>
        </w:rPr>
        <w:t>, составляющие государственную и иную охраняемую законом тайну, а также сведения, ставшие ему известными в связи с выполнением своих обязанностей, в том числе сведения, касающиеся частной жизни и здоровья военнослужащих (иных лиц) или затрагивающие их честь и достоинство, без добровольного согласия гражданина, за исключением случаев, предусмотренных законодательством Российской Федерации;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представлять в </w:t>
      </w:r>
      <w:hyperlink r:id="rId125" w:history="1">
        <w:r w:rsidRPr="000E06B7">
          <w:rPr>
            <w:rFonts w:ascii="Times New Roman" w:hAnsi="Times New Roman" w:cs="Times New Roman"/>
            <w:color w:val="000000" w:themeColor="text1"/>
            <w:sz w:val="24"/>
            <w:szCs w:val="24"/>
          </w:rPr>
          <w:t>порядке</w:t>
        </w:r>
      </w:hyperlink>
      <w:r w:rsidRPr="000E06B7">
        <w:rPr>
          <w:rFonts w:ascii="Times New Roman" w:hAnsi="Times New Roman" w:cs="Times New Roman"/>
          <w:color w:val="000000" w:themeColor="text1"/>
          <w:sz w:val="24"/>
          <w:szCs w:val="24"/>
        </w:rPr>
        <w:t>, установленном законодательством Российской Федерации,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сообщать непосредственному начальнику о возникновении личной заинтересованности, которая может привести к конфликту интересов при выполнении своих обязанностей, и принимать меры по предотвращению такого конфликта;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уведомлять непосредственного начальника или органы военной прокуратуры о каждом случае обращения к нему каких-либо лиц в целях склонения к совершению коррупционных правонарушений;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беречь государственное и военное имущество, в том числе предоставленное ему для выполнения своих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сообщать о выходе из гражданства Российской Федерации или о приобретении гражданства (подданства) иностранного государства в день выхода из гражданства Российской Федерации или в день приобретения гражданства (подданства) иностранного государства.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283. Военнослужащий военной полиции независимо от замещаемой должности, места нахождения и времени суток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принимать меры по оказанию помощи военнослужащим и лицам гражданского персонала, пострадавшим от преступлений, административных правонарушений или происшествий, а также находящимся в беспомощном состоянии либо в состоянии, опасном для их жизни и здоровья;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44" w:name="P1140"/>
      <w:bookmarkEnd w:id="44"/>
      <w:r w:rsidRPr="000E06B7">
        <w:rPr>
          <w:rFonts w:ascii="Times New Roman" w:hAnsi="Times New Roman" w:cs="Times New Roman"/>
          <w:color w:val="000000" w:themeColor="text1"/>
          <w:sz w:val="24"/>
          <w:szCs w:val="24"/>
        </w:rPr>
        <w:t xml:space="preserve">2) в случае обращения к нему военнослужащих, лиц гражданского персонала или иных лиц с заявлением о преступлении, административном правонарушении, дисциплинарном проступке, происшествии либо при выявлении преступления, административного правонарушения, дисциплинарного проступка или происшествия принять меры: по спасению потерпевшего военнослужащего или лица гражданского </w:t>
      </w:r>
      <w:r w:rsidRPr="000E06B7">
        <w:rPr>
          <w:rFonts w:ascii="Times New Roman" w:hAnsi="Times New Roman" w:cs="Times New Roman"/>
          <w:color w:val="000000" w:themeColor="text1"/>
          <w:sz w:val="24"/>
          <w:szCs w:val="24"/>
        </w:rPr>
        <w:lastRenderedPageBreak/>
        <w:t xml:space="preserve">персонала; </w:t>
      </w:r>
      <w:proofErr w:type="gramStart"/>
      <w:r w:rsidRPr="000E06B7">
        <w:rPr>
          <w:rFonts w:ascii="Times New Roman" w:hAnsi="Times New Roman" w:cs="Times New Roman"/>
          <w:color w:val="000000" w:themeColor="text1"/>
          <w:sz w:val="24"/>
          <w:szCs w:val="24"/>
        </w:rPr>
        <w:t>по предотвращению и (или) пресечению преступления, административного правонарушения или дисциплинарного проступка, совершаемого военнослужащим либо находящимся на территории воинской части лицом гражданского персонала; по предотвращению и (или) пресечению преступления или административного правонарушения, совершаемого в отношении военнослужащего либо находящегося на территории воинской части лица гражданского персонала, и задержанию лиц, подозреваемых в их совершении;</w:t>
      </w:r>
      <w:proofErr w:type="gramEnd"/>
      <w:r w:rsidRPr="000E06B7">
        <w:rPr>
          <w:rFonts w:ascii="Times New Roman" w:hAnsi="Times New Roman" w:cs="Times New Roman"/>
          <w:color w:val="000000" w:themeColor="text1"/>
          <w:sz w:val="24"/>
          <w:szCs w:val="24"/>
        </w:rPr>
        <w:t xml:space="preserve"> по охране места совершения преступления, административного правонарушения или места происшествия; по незамедлительному информированию об указанных правонарушениях дежурного ближайшего территориального органа военной полиции; по информированию дежурного ближайшего территориального органа внутренних дел Российской Федерации, если участником преступления или административного правонарушения является иное лицо.</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Общие полномочия военнослужащего военной полиции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45" w:name="P1144"/>
      <w:bookmarkEnd w:id="45"/>
      <w:r w:rsidRPr="000E06B7">
        <w:rPr>
          <w:rFonts w:ascii="Times New Roman" w:hAnsi="Times New Roman" w:cs="Times New Roman"/>
          <w:color w:val="000000" w:themeColor="text1"/>
          <w:sz w:val="24"/>
          <w:szCs w:val="24"/>
        </w:rPr>
        <w:t>284. Военнослужащий военной полиции наделяется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получать в установленном порядке информацию и материалы, необходимые для выполнения своих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запрашивать у командиров воинских частей документы и материалы с учетом требований законодательства Российской Федерации о защите государственной тайны;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на ношение и хранение при несении службы огнестрельного оружия и специальных средств. </w:t>
      </w:r>
      <w:proofErr w:type="gramStart"/>
      <w:r w:rsidRPr="000E06B7">
        <w:rPr>
          <w:rFonts w:ascii="Times New Roman" w:hAnsi="Times New Roman" w:cs="Times New Roman"/>
          <w:color w:val="000000" w:themeColor="text1"/>
          <w:sz w:val="24"/>
          <w:szCs w:val="24"/>
        </w:rPr>
        <w:t>Порядок выдачи, ношения и хранения огнестрельного оружия и специальных средств в военной полиции определяется Министром обороны Российской Федерации;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применять физическую силу, в том числе боевые приемы борьбы, специальные средства, огнестрельное оружие, боевую и специальную технику в случаях и порядке, которые предусмотрены федеральными конституционными законами, федеральными законами, общевоинскими уставами и </w:t>
      </w:r>
      <w:hyperlink w:anchor="P1327" w:history="1">
        <w:r w:rsidRPr="000E06B7">
          <w:rPr>
            <w:rFonts w:ascii="Times New Roman" w:hAnsi="Times New Roman" w:cs="Times New Roman"/>
            <w:color w:val="000000" w:themeColor="text1"/>
            <w:sz w:val="24"/>
            <w:szCs w:val="24"/>
          </w:rPr>
          <w:t>приложением N 2</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285. Военнослужащий военной полиции независимо от замещаемой должности, места нахождения и времени суток при выполнении обязанностей, указанных в </w:t>
      </w:r>
      <w:hyperlink w:anchor="P1140" w:history="1">
        <w:r w:rsidRPr="000E06B7">
          <w:rPr>
            <w:rFonts w:ascii="Times New Roman" w:hAnsi="Times New Roman" w:cs="Times New Roman"/>
            <w:color w:val="000000" w:themeColor="text1"/>
            <w:sz w:val="24"/>
            <w:szCs w:val="24"/>
          </w:rPr>
          <w:t>пункте 2 статьи 283</w:t>
        </w:r>
      </w:hyperlink>
      <w:r w:rsidRPr="000E06B7">
        <w:rPr>
          <w:rFonts w:ascii="Times New Roman" w:hAnsi="Times New Roman" w:cs="Times New Roman"/>
          <w:color w:val="000000" w:themeColor="text1"/>
          <w:sz w:val="24"/>
          <w:szCs w:val="24"/>
        </w:rPr>
        <w:t xml:space="preserve"> настоящего Устава, наделяется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требовать от военнослужащих прекращения противоправных и (или) препятствующих деятельности органов военной полиции действий, соблюдения воинской дисциплины и принимать меры, предусмотренные федеральными законами, настоящим Уставом и иными нормативными правовыми актами Российской Федерации, по пресечению совершаемых ими правонарушений;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требовать от лиц гражданского персонала, находящихся на территории воинской части или совершающих преступление в связи с исполнением ими своих служебных обязанностей, прекращения противоправных действий и принимать меры, предусмотренные федеральными законами, настоящим Уставом и иными нормативными правовыми актами Российской Федерации, по пресечению указанных правонарушений;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3) проверять документы, удостоверяющие личность и (или) подтверждающие полномочия, у военнослужащих, если они застигнуты на месте совершения преступления, административного правонарушения или дисциплинарного проступка (происшествия) или если имеются основания для их задержания, в случаях, предусмотренных федеральными законами, настоящим Уставом и иными нормативными правовыми актами Российской Федерации, а также у лиц гражданского персонала, застигнутых на месте совершения преступления или административного правонарушения на</w:t>
      </w:r>
      <w:proofErr w:type="gramEnd"/>
      <w:r w:rsidRPr="000E06B7">
        <w:rPr>
          <w:rFonts w:ascii="Times New Roman" w:hAnsi="Times New Roman" w:cs="Times New Roman"/>
          <w:color w:val="000000" w:themeColor="text1"/>
          <w:sz w:val="24"/>
          <w:szCs w:val="24"/>
        </w:rPr>
        <w:t xml:space="preserve"> территории воинской части или совершивших преступление в связи с исполнением ими своих служебных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4) использовать в случаях, не терпящих отлагательства, транспортные средства Вооруженных Сил для пресечения преступлений, преследования военнослужащих, совершивших преступление или подозреваемых в его совершении, для доставления в </w:t>
      </w:r>
      <w:r w:rsidRPr="000E06B7">
        <w:rPr>
          <w:rFonts w:ascii="Times New Roman" w:hAnsi="Times New Roman" w:cs="Times New Roman"/>
          <w:color w:val="000000" w:themeColor="text1"/>
          <w:sz w:val="24"/>
          <w:szCs w:val="24"/>
        </w:rPr>
        <w:lastRenderedPageBreak/>
        <w:t>медицинские организации граждан, нуждающихся в скорой медицинской помощи, для отбуксировки с места дорожно-транспортного происшествия поврежденных транспортных средств, для проезда к месту совершения преступления, административного правонарушения, к месту происшествия;</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доставлять военнослужащих, подозреваемых в совершении преступления, административного правонарушения или грубого дисциплинарного проступка, а также лиц гражданского персонала, подозреваемых в совершении преступления на территории воинской части или в связи с исполнением ими своих служебных обязанностей, в орган или подразделение военной полиции.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Полномочия военнослужащего военной полиции в отношении</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военнослужащих других войск и воинских формирований</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46" w:name="P1159"/>
      <w:bookmarkEnd w:id="46"/>
      <w:r w:rsidRPr="000E06B7">
        <w:rPr>
          <w:rFonts w:ascii="Times New Roman" w:hAnsi="Times New Roman" w:cs="Times New Roman"/>
          <w:color w:val="000000" w:themeColor="text1"/>
          <w:sz w:val="24"/>
          <w:szCs w:val="24"/>
        </w:rPr>
        <w:t>286. Для поддержания правопорядка, воинской дисциплины и пресечения преступлений, совершаемых военнослужащими других войск и воинских формирований, находящимися за территориями воинских частей (организаций, учреждений), в которых они проходят военную службу, военнослужащий военной полиции наделяется полномочиями: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требовать от военнослужащих других войск и воинских формирований прекращения совершения преступных действий и принимать меры, предусмотренные федеральными законами, настоящим Уставом и иными нормативными правовыми актами Российской Федерации, по пресечению совершаемых ими преступлений;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проверять у военнослужащих других войск и воинских формирований, если они застигнуты на месте совершения преступления или если имеются основания для их задержания в случаях, предусмотренных </w:t>
      </w:r>
      <w:hyperlink r:id="rId126"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 и настоящим Уставом, документы, удостоверяющие личность;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доставлять в военную полицию военнослужащих других войск и воинских формирований: подозреваемых в совершении преступления; оказавших сопротивление или неповиновение законным требованиям военнослужащего военной полиции; если имеются основания для их задержания в случаях, предусмотренных федеральными законами, настоящим Уставом и иными нормативными правовыми актами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принимать меры по обеспечению сохранности следов преступления и иных доказательств совершения преступления.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Полномочия военнослужащего военной полиции в отношении</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военнослужащих, проходящих военную службу по призыву</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органах федеральной службы безопасности и органах</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государственной охраны</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287. Для поддержания правопорядка, воинской дисциплины и пресечения преступлений, совершаемых военнослужащими, проходящими военную службу по призыву в органах федеральной службы безопасности и органах государственной охраны, находящимися за территориями воинских частей (организаций, учреждений), в которых они проходят военную службу, военнослужащий военной полиции наделяется полномочиями в соответствии со </w:t>
      </w:r>
      <w:hyperlink w:anchor="P1159" w:history="1">
        <w:r w:rsidRPr="000E06B7">
          <w:rPr>
            <w:rFonts w:ascii="Times New Roman" w:hAnsi="Times New Roman" w:cs="Times New Roman"/>
            <w:color w:val="000000" w:themeColor="text1"/>
            <w:sz w:val="24"/>
            <w:szCs w:val="24"/>
          </w:rPr>
          <w:t>статьей 286</w:t>
        </w:r>
      </w:hyperlink>
      <w:r w:rsidRPr="000E06B7">
        <w:rPr>
          <w:rFonts w:ascii="Times New Roman" w:hAnsi="Times New Roman" w:cs="Times New Roman"/>
          <w:color w:val="000000" w:themeColor="text1"/>
          <w:sz w:val="24"/>
          <w:szCs w:val="24"/>
        </w:rPr>
        <w:t xml:space="preserve"> настоящего Устава.</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Полномочия военнослужащего военной полиции в отношении</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иных лиц</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288. </w:t>
      </w:r>
      <w:proofErr w:type="gramStart"/>
      <w:r w:rsidRPr="000E06B7">
        <w:rPr>
          <w:rFonts w:ascii="Times New Roman" w:hAnsi="Times New Roman" w:cs="Times New Roman"/>
          <w:color w:val="000000" w:themeColor="text1"/>
          <w:sz w:val="24"/>
          <w:szCs w:val="24"/>
        </w:rPr>
        <w:t xml:space="preserve">Для защиты жизни, здоровья, прав и свобод военнослужащих, лиц гражданского персонала и имущества Вооруженных Сил от противоправных посягательств </w:t>
      </w:r>
      <w:r w:rsidRPr="000E06B7">
        <w:rPr>
          <w:rFonts w:ascii="Times New Roman" w:hAnsi="Times New Roman" w:cs="Times New Roman"/>
          <w:color w:val="000000" w:themeColor="text1"/>
          <w:sz w:val="24"/>
          <w:szCs w:val="24"/>
        </w:rPr>
        <w:lastRenderedPageBreak/>
        <w:t>военнослужащий военной полиции наделяется полномочиями требовать от лиц, совершающих преступление или административное правонарушение в отношении военнослужащих, лиц гражданского персонала и имущества Вооруженных Сил, прекращения совершения противоправных действий и принимать меры, предусмотренные федеральными законами, настоящим Уставом и иными нормативными правовыми актами Российской Федерации</w:t>
      </w:r>
      <w:proofErr w:type="gramEnd"/>
      <w:r w:rsidRPr="000E06B7">
        <w:rPr>
          <w:rFonts w:ascii="Times New Roman" w:hAnsi="Times New Roman" w:cs="Times New Roman"/>
          <w:color w:val="000000" w:themeColor="text1"/>
          <w:sz w:val="24"/>
          <w:szCs w:val="24"/>
        </w:rPr>
        <w:t>, по их пресечению.</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outlineLvl w:val="1"/>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Приложение N 1</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Уставу военной полиции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Вооруженных Сил</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Российской Федерации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(к </w:t>
      </w:r>
      <w:hyperlink w:anchor="P120" w:history="1">
        <w:r w:rsidRPr="000E06B7">
          <w:rPr>
            <w:rFonts w:ascii="Times New Roman" w:hAnsi="Times New Roman" w:cs="Times New Roman"/>
            <w:color w:val="000000" w:themeColor="text1"/>
            <w:sz w:val="24"/>
            <w:szCs w:val="24"/>
          </w:rPr>
          <w:t>статье 17</w:t>
        </w:r>
      </w:hyperlink>
      <w:r w:rsidRPr="000E06B7">
        <w:rPr>
          <w:rFonts w:ascii="Times New Roman" w:hAnsi="Times New Roman" w:cs="Times New Roman"/>
          <w:color w:val="000000" w:themeColor="text1"/>
          <w:sz w:val="24"/>
          <w:szCs w:val="24"/>
        </w:rPr>
        <w:t>)</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rPr>
          <w:rFonts w:ascii="Times New Roman" w:hAnsi="Times New Roman" w:cs="Times New Roman"/>
          <w:color w:val="000000" w:themeColor="text1"/>
          <w:sz w:val="24"/>
          <w:szCs w:val="24"/>
        </w:rPr>
      </w:pPr>
      <w:bookmarkStart w:id="47" w:name="P1187"/>
      <w:bookmarkEnd w:id="47"/>
      <w:r w:rsidRPr="000E06B7">
        <w:rPr>
          <w:rFonts w:ascii="Times New Roman" w:hAnsi="Times New Roman" w:cs="Times New Roman"/>
          <w:color w:val="000000" w:themeColor="text1"/>
          <w:sz w:val="24"/>
          <w:szCs w:val="24"/>
        </w:rPr>
        <w:t>ТРЕБОВАНИЯ</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 РАЗМЕЩЕНИЮ И ОБОРУДОВАНИЮ ВОЕННОЙ КОМЕНДАТУРЫ</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И ВАИ (ТЕРРИТОРИАЛЬНОЙ)</w:t>
      </w:r>
    </w:p>
    <w:p w:rsidR="000E06B7" w:rsidRPr="000E06B7" w:rsidRDefault="000E06B7" w:rsidP="000E06B7">
      <w:pPr>
        <w:spacing w:after="0" w:line="240" w:lineRule="auto"/>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Для размещения военной комендатуры и ВАИ (территориальной) должны быть отведены отдельное здание или отдельные помещения.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Общая площадь отводимого здания (помещений) должна соответствовать нормам, установленным для размещения организаций Министерства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В здании военной комендатуры должны быть комнаты: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военного коменданта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заместителя военного коменданта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структурных подразделений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ведения секретного (несекретного) делопроизводства;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дежурного по военной комендатуре и его помощника;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для хранения оружия военнослужащих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для хранения специальных средств и снаряжения;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для хранения вещественных доказательств;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для подготовки и инструктажа военнослужащих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отдыха военнослужащих военной комендатуры;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для задержанных военнослужащих: отдельно для солдат (матросов), отдельно для сержантов (старшин), отдельно для прапорщиков (мичманов), отдельно для офицеров;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бытового обслуживания.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В одном здании с военной комендатурой может размещаться ВАИ (</w:t>
      </w:r>
      <w:proofErr w:type="gramStart"/>
      <w:r w:rsidRPr="000E06B7">
        <w:rPr>
          <w:rFonts w:ascii="Times New Roman" w:hAnsi="Times New Roman" w:cs="Times New Roman"/>
          <w:color w:val="000000" w:themeColor="text1"/>
          <w:sz w:val="24"/>
          <w:szCs w:val="24"/>
        </w:rPr>
        <w:t>территориальная</w:t>
      </w:r>
      <w:proofErr w:type="gramEnd"/>
      <w:r w:rsidRPr="000E06B7">
        <w:rPr>
          <w:rFonts w:ascii="Times New Roman" w:hAnsi="Times New Roman" w:cs="Times New Roman"/>
          <w:color w:val="000000" w:themeColor="text1"/>
          <w:sz w:val="24"/>
          <w:szCs w:val="24"/>
        </w:rPr>
        <w:t>). Для нее оборудуются комнаты: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начальника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заместителя начальника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дежурного по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заседаний комиссии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отдыха инспекторов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для подготовки и инструктажа инспекторов ДПС ВАИ (контрольных постов ДПС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для проведения регистрационных действий;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для хранения вещественных доказательств;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9) для хранения специальной продукции;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для ведения несекретного делопроизводства.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У здания военной комендатуры и ВАИ (территориальной) оборудуется место стоянки штатных транспортных средств, а также место для проверки ТС ВС, прибывающих в ВАИ для проведения регистрационных действий и технического осмотра. По возможности оборудуется стоянка для транспортных средств личного состава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w:t>
      </w:r>
      <w:proofErr w:type="gramStart"/>
      <w:r w:rsidRPr="000E06B7">
        <w:rPr>
          <w:rFonts w:ascii="Times New Roman" w:hAnsi="Times New Roman" w:cs="Times New Roman"/>
          <w:color w:val="000000" w:themeColor="text1"/>
          <w:sz w:val="24"/>
          <w:szCs w:val="24"/>
        </w:rPr>
        <w:t>В комнате дежурного по военной комендатуре (ВАИ (территориальной) и его помощника должны быть:</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опись оборудования, инвентаря и имущества, </w:t>
      </w:r>
      <w:proofErr w:type="gramStart"/>
      <w:r w:rsidRPr="000E06B7">
        <w:rPr>
          <w:rFonts w:ascii="Times New Roman" w:hAnsi="Times New Roman" w:cs="Times New Roman"/>
          <w:color w:val="000000" w:themeColor="text1"/>
          <w:sz w:val="24"/>
          <w:szCs w:val="24"/>
        </w:rPr>
        <w:t>находящихся</w:t>
      </w:r>
      <w:proofErr w:type="gramEnd"/>
      <w:r w:rsidRPr="000E06B7">
        <w:rPr>
          <w:rFonts w:ascii="Times New Roman" w:hAnsi="Times New Roman" w:cs="Times New Roman"/>
          <w:color w:val="000000" w:themeColor="text1"/>
          <w:sz w:val="24"/>
          <w:szCs w:val="24"/>
        </w:rPr>
        <w:t xml:space="preserve"> в помещении;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инструкция дежурному и его помощнику;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схема района ответственности с указанием дислокации воинских частей, подразделений органов внутренних дел Российской Федерации, маршрутов патрулирования, контрольных постов ДПС ВАИ и основных общественных мест города;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план противопожарной охраны;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книга приема и сдачи дежурства;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книга выдачи оружия и боеприпасов;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книга учета задержанных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книга учета дорожно-транспортных происшествий;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книга учета задержанных транспортных средств;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9.1) книга учета военнослужащих, находящихся в командировке и отпуске;</w:t>
      </w:r>
    </w:p>
    <w:p w:rsidR="000E06B7" w:rsidRPr="000E06B7" w:rsidRDefault="000E06B7" w:rsidP="000E06B7">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w:t>
      </w:r>
      <w:proofErr w:type="spellStart"/>
      <w:r w:rsidRPr="000E06B7">
        <w:rPr>
          <w:rFonts w:ascii="Times New Roman" w:hAnsi="Times New Roman" w:cs="Times New Roman"/>
          <w:color w:val="000000" w:themeColor="text1"/>
          <w:sz w:val="24"/>
          <w:szCs w:val="24"/>
        </w:rPr>
        <w:t>пп</w:t>
      </w:r>
      <w:proofErr w:type="spellEnd"/>
      <w:r w:rsidRPr="000E06B7">
        <w:rPr>
          <w:rFonts w:ascii="Times New Roman" w:hAnsi="Times New Roman" w:cs="Times New Roman"/>
          <w:color w:val="000000" w:themeColor="text1"/>
          <w:sz w:val="24"/>
          <w:szCs w:val="24"/>
        </w:rPr>
        <w:t xml:space="preserve">. 9.1 </w:t>
      </w:r>
      <w:proofErr w:type="gramStart"/>
      <w:r w:rsidRPr="000E06B7">
        <w:rPr>
          <w:rFonts w:ascii="Times New Roman" w:hAnsi="Times New Roman" w:cs="Times New Roman"/>
          <w:color w:val="000000" w:themeColor="text1"/>
          <w:sz w:val="24"/>
          <w:szCs w:val="24"/>
        </w:rPr>
        <w:t>введен</w:t>
      </w:r>
      <w:proofErr w:type="gramEnd"/>
      <w:r w:rsidRPr="000E06B7">
        <w:rPr>
          <w:rFonts w:ascii="Times New Roman" w:hAnsi="Times New Roman" w:cs="Times New Roman"/>
          <w:color w:val="000000" w:themeColor="text1"/>
          <w:sz w:val="24"/>
          <w:szCs w:val="24"/>
        </w:rPr>
        <w:t xml:space="preserve"> </w:t>
      </w:r>
      <w:hyperlink r:id="rId127"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16.05.2017 N 210)</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план розыска военнослужащих (на карте с пояснительной запиской), инструкции группам розыска и задержания военнослужащих, патрулям - в опечатанных пакетах;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бланки протоколов о грубом дисциплинарном проступке;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бланки протоколов о применении мер обеспечения производства по материалам о дисциплинарном проступке;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справочная книга с номерами городских телефонов;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схемы расположения постов объектовых караулов;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табели постам объектовых караулов;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инструкции начальникам объектовых караулов;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 образцы удостоверений на право проверки объектовых караулов;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 пакеты с паролями на случай объявления тревоги;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 общевоинские уставы;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 Устав военной полиции Вооруженных Сил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 металлический ящик для хранения документов;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 сейф или металлический ящик для хранения вещественных доказательств, личных вещей, документов и ценностей, изъятых у задержанных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 средства связи;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 шкаф (стеллаж) для хранения радиостанций;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 канцелярский стол с письменным прибором;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26) рабочая тетрадь;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27) три-четыре стула;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28) полумягкая кушетка;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29) часы;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30) наружный термометр;</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31) шкаф или вешалка для верхней одежды;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32) графин для воды и стаканы;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33) резервные источники освещения;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34) уборочный инвентарь и урны для мусора;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35) электрическая плита, чайник для подогрева воды;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36) укладка для оказания первой помощи;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37) принадлежности по уходу за одеждой и для чистки обуви.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 Оборудование комнаты для хранения оружия, а также порядок хранения личного оружия и боеприпасов военнослужащих военной комендатуры должны соответствовать </w:t>
      </w:r>
      <w:hyperlink r:id="rId128" w:history="1">
        <w:r w:rsidRPr="000E06B7">
          <w:rPr>
            <w:rFonts w:ascii="Times New Roman" w:hAnsi="Times New Roman" w:cs="Times New Roman"/>
            <w:color w:val="000000" w:themeColor="text1"/>
            <w:sz w:val="24"/>
            <w:szCs w:val="24"/>
          </w:rPr>
          <w:t>статьям 183</w:t>
        </w:r>
      </w:hyperlink>
      <w:r w:rsidRPr="000E06B7">
        <w:rPr>
          <w:rFonts w:ascii="Times New Roman" w:hAnsi="Times New Roman" w:cs="Times New Roman"/>
          <w:color w:val="000000" w:themeColor="text1"/>
          <w:sz w:val="24"/>
          <w:szCs w:val="24"/>
        </w:rPr>
        <w:t xml:space="preserve"> - </w:t>
      </w:r>
      <w:hyperlink r:id="rId129" w:history="1">
        <w:r w:rsidRPr="000E06B7">
          <w:rPr>
            <w:rFonts w:ascii="Times New Roman" w:hAnsi="Times New Roman" w:cs="Times New Roman"/>
            <w:color w:val="000000" w:themeColor="text1"/>
            <w:sz w:val="24"/>
            <w:szCs w:val="24"/>
          </w:rPr>
          <w:t>186</w:t>
        </w:r>
      </w:hyperlink>
      <w:r w:rsidRPr="000E06B7">
        <w:rPr>
          <w:rFonts w:ascii="Times New Roman" w:hAnsi="Times New Roman" w:cs="Times New Roman"/>
          <w:color w:val="000000" w:themeColor="text1"/>
          <w:sz w:val="24"/>
          <w:szCs w:val="24"/>
        </w:rPr>
        <w:t xml:space="preserve"> Устава внутренней службы Вооруженных Сил Российской Федерации применительно к порядку хранения личного оружия и боеприпасов офицеров и прапорщиков управления полка. Кроме того, в ней находится сейф или металлический ящик для хранения оружия и боеприпасов, изъятых у задержанных военнослужащих, оборудованный техническими средствами охраны.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В комнате для подготовки и инструктажа военнослужащих военной комендатуры должны быть: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опись оборудования и имущества, </w:t>
      </w:r>
      <w:proofErr w:type="gramStart"/>
      <w:r w:rsidRPr="000E06B7">
        <w:rPr>
          <w:rFonts w:ascii="Times New Roman" w:hAnsi="Times New Roman" w:cs="Times New Roman"/>
          <w:color w:val="000000" w:themeColor="text1"/>
          <w:sz w:val="24"/>
          <w:szCs w:val="24"/>
        </w:rPr>
        <w:t>находящихся</w:t>
      </w:r>
      <w:proofErr w:type="gramEnd"/>
      <w:r w:rsidRPr="000E06B7">
        <w:rPr>
          <w:rFonts w:ascii="Times New Roman" w:hAnsi="Times New Roman" w:cs="Times New Roman"/>
          <w:color w:val="000000" w:themeColor="text1"/>
          <w:sz w:val="24"/>
          <w:szCs w:val="24"/>
        </w:rPr>
        <w:t xml:space="preserve"> в помещении;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схема маршрутов патрулирования;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стенд с перечнем обязанностей начальника патруля и патрульных с изложением правил и порядка, определяющих применение оружия, специальных средств и физической силы составом патруля;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инструкция по розыску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картины, фотографии или плакаты с изображением правил ношения военной формы одежды;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стенд с фотографиями </w:t>
      </w:r>
      <w:proofErr w:type="gramStart"/>
      <w:r w:rsidRPr="000E06B7">
        <w:rPr>
          <w:rFonts w:ascii="Times New Roman" w:hAnsi="Times New Roman" w:cs="Times New Roman"/>
          <w:color w:val="000000" w:themeColor="text1"/>
          <w:sz w:val="24"/>
          <w:szCs w:val="24"/>
        </w:rPr>
        <w:t>лучших</w:t>
      </w:r>
      <w:proofErr w:type="gramEnd"/>
      <w:r w:rsidRPr="000E06B7">
        <w:rPr>
          <w:rFonts w:ascii="Times New Roman" w:hAnsi="Times New Roman" w:cs="Times New Roman"/>
          <w:color w:val="000000" w:themeColor="text1"/>
          <w:sz w:val="24"/>
          <w:szCs w:val="24"/>
        </w:rPr>
        <w:t xml:space="preserve"> патрульных;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7) столы, стулья (табуреты) по числу </w:t>
      </w:r>
      <w:proofErr w:type="gramStart"/>
      <w:r w:rsidRPr="000E06B7">
        <w:rPr>
          <w:rFonts w:ascii="Times New Roman" w:hAnsi="Times New Roman" w:cs="Times New Roman"/>
          <w:color w:val="000000" w:themeColor="text1"/>
          <w:sz w:val="24"/>
          <w:szCs w:val="24"/>
        </w:rPr>
        <w:t>патрульных</w:t>
      </w:r>
      <w:proofErr w:type="gram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шкаф или вешалка для верхней одежды;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 журнал </w:t>
      </w:r>
      <w:proofErr w:type="gramStart"/>
      <w:r w:rsidRPr="000E06B7">
        <w:rPr>
          <w:rFonts w:ascii="Times New Roman" w:hAnsi="Times New Roman" w:cs="Times New Roman"/>
          <w:color w:val="000000" w:themeColor="text1"/>
          <w:sz w:val="24"/>
          <w:szCs w:val="24"/>
        </w:rPr>
        <w:t>учета проведения инструктажа наряда военной комендатуры</w:t>
      </w:r>
      <w:proofErr w:type="gram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общевоинские уставы;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Устав военной полиции Вооруженных Сил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Комната для подготовки и инструктажа инспекторов ДПС ВАИ (контрольных постов ДПС ВАИ) должна быть оборудована стендами, на которых должны быть представлены следующие материалы: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план (выписка из плана) организации ДПС;</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электрифицированные дорожные знаки;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образцы экипировки инспектора ВАИ и регулировщика;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перечень неисправностей и условий, при которых запрещается эксплуатация транспортных средств;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обязанности инспектора ДПС ВАИ, старшего машины и водителя;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образцы водительских и путевых документов;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образцы документов, оформляемых при дорожно-транспортном происшествии и задержании ТС ВС;</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фотографии лучших водителей гарнизона и инспекторов ДПС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Кроме того, в комнате должны находиться следующие документы: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материалы, в которых представлен анализ причин и предпосылок дорожно-транспортных происшествий, состояния и эксплуатации машин воинских частей, дисциплины среди водителей района ответственности;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график несения службы инспекторами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3) инструкции инспекторам ВАИ, утверждаемые начальником ВАИ (территориальной);</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дела с выписками из приказов командиров воинских частей о наказании виновных и принятии мер к нарушителям </w:t>
      </w:r>
      <w:hyperlink r:id="rId130"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 </w:t>
      </w:r>
      <w:hyperlink r:id="rId131" w:history="1">
        <w:r w:rsidRPr="000E06B7">
          <w:rPr>
            <w:rFonts w:ascii="Times New Roman" w:hAnsi="Times New Roman" w:cs="Times New Roman"/>
            <w:color w:val="000000" w:themeColor="text1"/>
            <w:sz w:val="24"/>
            <w:szCs w:val="24"/>
          </w:rPr>
          <w:t>Кодекс</w:t>
        </w:r>
      </w:hyperlink>
      <w:r w:rsidRPr="000E06B7">
        <w:rPr>
          <w:rFonts w:ascii="Times New Roman" w:hAnsi="Times New Roman" w:cs="Times New Roman"/>
          <w:color w:val="000000" w:themeColor="text1"/>
          <w:sz w:val="24"/>
          <w:szCs w:val="24"/>
        </w:rPr>
        <w:t xml:space="preserve"> Российской Федерации об административных правонарушениях;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w:t>
      </w:r>
      <w:hyperlink r:id="rId132" w:history="1">
        <w:r w:rsidRPr="000E06B7">
          <w:rPr>
            <w:rFonts w:ascii="Times New Roman" w:hAnsi="Times New Roman" w:cs="Times New Roman"/>
            <w:color w:val="000000" w:themeColor="text1"/>
            <w:sz w:val="24"/>
            <w:szCs w:val="24"/>
          </w:rPr>
          <w:t>Правила</w:t>
        </w:r>
      </w:hyperlink>
      <w:r w:rsidRPr="000E06B7">
        <w:rPr>
          <w:rFonts w:ascii="Times New Roman" w:hAnsi="Times New Roman" w:cs="Times New Roman"/>
          <w:color w:val="000000" w:themeColor="text1"/>
          <w:sz w:val="24"/>
          <w:szCs w:val="24"/>
        </w:rPr>
        <w:t xml:space="preserve"> дорожного движения Российской Федерации и карточки по устройству и эксплуатации транспортных средств;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инструкция по перевозке личного состава на автомобилях;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журналы учета инструктажа инспекторов ДПС ВАИ;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общевоинские уставы;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10) Устав военной полиции Вооруженных Сил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 В комнате отдыха </w:t>
      </w:r>
      <w:proofErr w:type="gramStart"/>
      <w:r w:rsidRPr="000E06B7">
        <w:rPr>
          <w:rFonts w:ascii="Times New Roman" w:hAnsi="Times New Roman" w:cs="Times New Roman"/>
          <w:color w:val="000000" w:themeColor="text1"/>
          <w:sz w:val="24"/>
          <w:szCs w:val="24"/>
        </w:rPr>
        <w:t>патрульных</w:t>
      </w:r>
      <w:proofErr w:type="gramEnd"/>
      <w:r w:rsidRPr="000E06B7">
        <w:rPr>
          <w:rFonts w:ascii="Times New Roman" w:hAnsi="Times New Roman" w:cs="Times New Roman"/>
          <w:color w:val="000000" w:themeColor="text1"/>
          <w:sz w:val="24"/>
          <w:szCs w:val="24"/>
        </w:rPr>
        <w:t xml:space="preserve"> должны находиться: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опись оборудования и имущества, </w:t>
      </w:r>
      <w:proofErr w:type="gramStart"/>
      <w:r w:rsidRPr="000E06B7">
        <w:rPr>
          <w:rFonts w:ascii="Times New Roman" w:hAnsi="Times New Roman" w:cs="Times New Roman"/>
          <w:color w:val="000000" w:themeColor="text1"/>
          <w:sz w:val="24"/>
          <w:szCs w:val="24"/>
        </w:rPr>
        <w:t>находящихся</w:t>
      </w:r>
      <w:proofErr w:type="gramEnd"/>
      <w:r w:rsidRPr="000E06B7">
        <w:rPr>
          <w:rFonts w:ascii="Times New Roman" w:hAnsi="Times New Roman" w:cs="Times New Roman"/>
          <w:color w:val="000000" w:themeColor="text1"/>
          <w:sz w:val="24"/>
          <w:szCs w:val="24"/>
        </w:rPr>
        <w:t xml:space="preserve"> в помещении;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полумягкие кушетки (кровати) с постельными принадлежностями по числу </w:t>
      </w:r>
      <w:proofErr w:type="gramStart"/>
      <w:r w:rsidRPr="000E06B7">
        <w:rPr>
          <w:rFonts w:ascii="Times New Roman" w:hAnsi="Times New Roman" w:cs="Times New Roman"/>
          <w:color w:val="000000" w:themeColor="text1"/>
          <w:sz w:val="24"/>
          <w:szCs w:val="24"/>
        </w:rPr>
        <w:t>патрульных</w:t>
      </w:r>
      <w:proofErr w:type="gram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стол, стулья (табуреты) по числу </w:t>
      </w:r>
      <w:proofErr w:type="gramStart"/>
      <w:r w:rsidRPr="000E06B7">
        <w:rPr>
          <w:rFonts w:ascii="Times New Roman" w:hAnsi="Times New Roman" w:cs="Times New Roman"/>
          <w:color w:val="000000" w:themeColor="text1"/>
          <w:sz w:val="24"/>
          <w:szCs w:val="24"/>
        </w:rPr>
        <w:t>патрульных</w:t>
      </w:r>
      <w:proofErr w:type="gram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шкаф или вешалка для верхней одежды;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часы;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укладка для оказания первой помощи;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газеты и журналы;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электрическая плита, кипятильник или чайник для подогрева воды;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графин для воды и стаканы.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 Комната военной комендатуры для задержанных военнослужащих должна быть оборудована в соответствии с </w:t>
      </w:r>
      <w:hyperlink w:anchor="P1464" w:history="1">
        <w:r w:rsidRPr="000E06B7">
          <w:rPr>
            <w:rFonts w:ascii="Times New Roman" w:hAnsi="Times New Roman" w:cs="Times New Roman"/>
            <w:color w:val="000000" w:themeColor="text1"/>
            <w:sz w:val="24"/>
            <w:szCs w:val="24"/>
          </w:rPr>
          <w:t>приложением N 4</w:t>
        </w:r>
      </w:hyperlink>
      <w:r w:rsidRPr="000E06B7">
        <w:rPr>
          <w:rFonts w:ascii="Times New Roman" w:hAnsi="Times New Roman" w:cs="Times New Roman"/>
          <w:color w:val="000000" w:themeColor="text1"/>
          <w:sz w:val="24"/>
          <w:szCs w:val="24"/>
        </w:rPr>
        <w:t xml:space="preserve"> к настоящему Уставу.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Порядок обеспечения подразделений и органов военной полиции определяется Министерством обороны Российской Федерации.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outlineLvl w:val="1"/>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Приложение N 2</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Уставу военной полиции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Вооруженных Сил</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Российской Федерации</w:t>
      </w:r>
    </w:p>
    <w:p w:rsidR="000E06B7" w:rsidRPr="000E06B7" w:rsidRDefault="000E06B7" w:rsidP="000E06B7">
      <w:pPr>
        <w:pStyle w:val="ConsPlusNormal"/>
        <w:jc w:val="right"/>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 xml:space="preserve">(к </w:t>
      </w:r>
      <w:hyperlink w:anchor="P577" w:history="1">
        <w:r w:rsidRPr="000E06B7">
          <w:rPr>
            <w:rFonts w:ascii="Times New Roman" w:hAnsi="Times New Roman" w:cs="Times New Roman"/>
            <w:color w:val="000000" w:themeColor="text1"/>
            <w:sz w:val="24"/>
            <w:szCs w:val="24"/>
          </w:rPr>
          <w:t>статьям 83</w:t>
        </w:r>
      </w:hyperlink>
      <w:r w:rsidRPr="000E06B7">
        <w:rPr>
          <w:rFonts w:ascii="Times New Roman" w:hAnsi="Times New Roman" w:cs="Times New Roman"/>
          <w:color w:val="000000" w:themeColor="text1"/>
          <w:sz w:val="24"/>
          <w:szCs w:val="24"/>
        </w:rPr>
        <w:t xml:space="preserve">, </w:t>
      </w:r>
      <w:hyperlink w:anchor="P618" w:history="1">
        <w:r w:rsidRPr="000E06B7">
          <w:rPr>
            <w:rFonts w:ascii="Times New Roman" w:hAnsi="Times New Roman" w:cs="Times New Roman"/>
            <w:color w:val="000000" w:themeColor="text1"/>
            <w:sz w:val="24"/>
            <w:szCs w:val="24"/>
          </w:rPr>
          <w:t>103</w:t>
        </w:r>
      </w:hyperlink>
      <w:r w:rsidRPr="000E06B7">
        <w:rPr>
          <w:rFonts w:ascii="Times New Roman" w:hAnsi="Times New Roman" w:cs="Times New Roman"/>
          <w:color w:val="000000" w:themeColor="text1"/>
          <w:sz w:val="24"/>
          <w:szCs w:val="24"/>
        </w:rPr>
        <w:t xml:space="preserve">, </w:t>
      </w:r>
      <w:hyperlink w:anchor="P969" w:history="1">
        <w:r w:rsidRPr="000E06B7">
          <w:rPr>
            <w:rFonts w:ascii="Times New Roman" w:hAnsi="Times New Roman" w:cs="Times New Roman"/>
            <w:color w:val="000000" w:themeColor="text1"/>
            <w:sz w:val="24"/>
            <w:szCs w:val="24"/>
          </w:rPr>
          <w:t>220</w:t>
        </w:r>
      </w:hyperlink>
      <w:r w:rsidRPr="000E06B7">
        <w:rPr>
          <w:rFonts w:ascii="Times New Roman" w:hAnsi="Times New Roman" w:cs="Times New Roman"/>
          <w:color w:val="000000" w:themeColor="text1"/>
          <w:sz w:val="24"/>
          <w:szCs w:val="24"/>
        </w:rPr>
        <w:t>,</w:t>
      </w:r>
      <w:proofErr w:type="gramEnd"/>
    </w:p>
    <w:p w:rsidR="000E06B7" w:rsidRPr="000E06B7" w:rsidRDefault="000E06B7" w:rsidP="000E06B7">
      <w:pPr>
        <w:pStyle w:val="ConsPlusNormal"/>
        <w:jc w:val="right"/>
        <w:rPr>
          <w:rFonts w:ascii="Times New Roman" w:hAnsi="Times New Roman" w:cs="Times New Roman"/>
          <w:color w:val="000000" w:themeColor="text1"/>
          <w:sz w:val="24"/>
          <w:szCs w:val="24"/>
        </w:rPr>
      </w:pPr>
      <w:hyperlink w:anchor="P1012" w:history="1">
        <w:proofErr w:type="gramStart"/>
        <w:r w:rsidRPr="000E06B7">
          <w:rPr>
            <w:rFonts w:ascii="Times New Roman" w:hAnsi="Times New Roman" w:cs="Times New Roman"/>
            <w:color w:val="000000" w:themeColor="text1"/>
            <w:sz w:val="24"/>
            <w:szCs w:val="24"/>
          </w:rPr>
          <w:t>234</w:t>
        </w:r>
      </w:hyperlink>
      <w:r w:rsidRPr="000E06B7">
        <w:rPr>
          <w:rFonts w:ascii="Times New Roman" w:hAnsi="Times New Roman" w:cs="Times New Roman"/>
          <w:color w:val="000000" w:themeColor="text1"/>
          <w:sz w:val="24"/>
          <w:szCs w:val="24"/>
        </w:rPr>
        <w:t xml:space="preserve">, </w:t>
      </w:r>
      <w:hyperlink w:anchor="P1066" w:history="1">
        <w:r w:rsidRPr="000E06B7">
          <w:rPr>
            <w:rFonts w:ascii="Times New Roman" w:hAnsi="Times New Roman" w:cs="Times New Roman"/>
            <w:color w:val="000000" w:themeColor="text1"/>
            <w:sz w:val="24"/>
            <w:szCs w:val="24"/>
          </w:rPr>
          <w:t>256</w:t>
        </w:r>
      </w:hyperlink>
      <w:r w:rsidRPr="000E06B7">
        <w:rPr>
          <w:rFonts w:ascii="Times New Roman" w:hAnsi="Times New Roman" w:cs="Times New Roman"/>
          <w:color w:val="000000" w:themeColor="text1"/>
          <w:sz w:val="24"/>
          <w:szCs w:val="24"/>
        </w:rPr>
        <w:t xml:space="preserve"> и </w:t>
      </w:r>
      <w:hyperlink w:anchor="P1144" w:history="1">
        <w:r w:rsidRPr="000E06B7">
          <w:rPr>
            <w:rFonts w:ascii="Times New Roman" w:hAnsi="Times New Roman" w:cs="Times New Roman"/>
            <w:color w:val="000000" w:themeColor="text1"/>
            <w:sz w:val="24"/>
            <w:szCs w:val="24"/>
          </w:rPr>
          <w:t>284</w:t>
        </w:r>
      </w:hyperlink>
      <w:r w:rsidRPr="000E06B7">
        <w:rPr>
          <w:rFonts w:ascii="Times New Roman" w:hAnsi="Times New Roman" w:cs="Times New Roman"/>
          <w:color w:val="000000" w:themeColor="text1"/>
          <w:sz w:val="24"/>
          <w:szCs w:val="24"/>
        </w:rPr>
        <w:t>)</w:t>
      </w:r>
      <w:proofErr w:type="gramEnd"/>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rPr>
          <w:rFonts w:ascii="Times New Roman" w:hAnsi="Times New Roman" w:cs="Times New Roman"/>
          <w:color w:val="000000" w:themeColor="text1"/>
          <w:sz w:val="24"/>
          <w:szCs w:val="24"/>
        </w:rPr>
      </w:pPr>
      <w:bookmarkStart w:id="48" w:name="P1327"/>
      <w:bookmarkEnd w:id="48"/>
      <w:r w:rsidRPr="000E06B7">
        <w:rPr>
          <w:rFonts w:ascii="Times New Roman" w:hAnsi="Times New Roman" w:cs="Times New Roman"/>
          <w:color w:val="000000" w:themeColor="text1"/>
          <w:sz w:val="24"/>
          <w:szCs w:val="24"/>
        </w:rPr>
        <w:t>ПРИМЕНЕНИЕ</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ВОЕННОСЛУЖАЩИМИ ВОЕННОЙ ПОЛИЦИИ ФИЗИЧЕСКОЙ СИЛЫ,</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ТОМ ЧИСЛЕ БОЕВЫХ ПРИЕМОВ БОРЬБЫ, СПЕЦИАЛЬНЫХ СРЕДСТВ,</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ОГНЕСТРЕЛЬНОГО ОРУЖИЯ, БОЕВОЙ И СПЕЦИАЛЬНОЙ ТЕХНИКИ</w:t>
      </w:r>
    </w:p>
    <w:p w:rsidR="000E06B7" w:rsidRPr="000E06B7" w:rsidRDefault="000E06B7" w:rsidP="000E06B7">
      <w:pPr>
        <w:spacing w:after="0" w:line="240" w:lineRule="auto"/>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Военнослужащие военной полиции имеют право применять физическую силу, в том числе боевые приемы борьбы, специальные средства, огнестрельное оружие, боевую и специальную технику лично или в составе подразделения (группы) в случаях и порядке, которые предусмотрены федеральными конституционными законами, федеральными законами, общевоинскими уставами и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Перечень состоящих на вооружении военной полиции огнестрельного оружия и патронов к нему, боеприпасов, боевой и специальной техники, специальных средств устанавливается Министром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В состоянии необходимой обороны, в случае крайней необходимости или при задержании военнослужащего Вооруженных Сил, других войск, воинских формирований и органов или иного лица, совершившего преступление, военнослужащий военной полиции при отсутствии у него специальных средств или оружия вправе использовать любые подручные средства.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Военнослужащие военной полиции обязаны проходить специальную подготовку, в том числе по контраварийному управлению транспортными средствами, а также периодическую проверку на пригодность к действиям в условиях, связанных с применением физической силы, специальных средств, огнестрельного оружия, боевой и специальной техники, и на умение оказывать первую помощь пострадавшим.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Содержание программ специальной подготовки военнослужащих военной полиции определяется Министром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Право на применение световых и акустических специальных средств, а также средств разрушения преград имеет военнослужащий военной полиции, получивший в установленном порядке соответствующий допуск.</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Военнослужащий военной полиции, не прошедший проверку на пригодность к действиям в условиях, связанных с применением физической силы, специальных средств, огнестрельного оружия, боевой и специальной техники, проходит аттестацию на соответствие замещаемой должности. До вынесения решения о соответствии замещаемой должности военнослужащий военной полиции отстраняется от выполнения обязанностей, связанных с возможным применением физической силы, специальных средств, огнестрельного оружия, боевой и специальной техники.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При применении физической силы, специальных средств, огнестрельного оружия, боевой и специальной техники военнослужащий военной полиции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предупредить о намерении применить их, предоставив лицам, в отношении которых предполагается применить физическую силу, специальные средства, огнестрельное оружие, боевую и специальную технику, возможность и достаточно времени для выполнения требований военнослужащего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49" w:name="P1344"/>
      <w:bookmarkEnd w:id="49"/>
      <w:proofErr w:type="gramStart"/>
      <w:r w:rsidRPr="000E06B7">
        <w:rPr>
          <w:rFonts w:ascii="Times New Roman" w:hAnsi="Times New Roman" w:cs="Times New Roman"/>
          <w:color w:val="000000" w:themeColor="text1"/>
          <w:sz w:val="24"/>
          <w:szCs w:val="24"/>
        </w:rPr>
        <w:t>2) действовать без предупреждения в следующих случаях: если промедление с применением физической силы, специальных средств, огнестрельного оружия, боевой и специальной техники создает непосредственную угрозу жизни и здоровью граждан или военнослужащих, в том числе военной полиции, может повлечь иные тяжкие последствия; при отражении нападения с использованием оружия, боевой и специальной техники, транспортных средств, летательных аппаратов, морских или речных судов;</w:t>
      </w:r>
      <w:proofErr w:type="gramEnd"/>
      <w:r w:rsidRPr="000E06B7">
        <w:rPr>
          <w:rFonts w:ascii="Times New Roman" w:hAnsi="Times New Roman" w:cs="Times New Roman"/>
          <w:color w:val="000000" w:themeColor="text1"/>
          <w:sz w:val="24"/>
          <w:szCs w:val="24"/>
        </w:rPr>
        <w:t xml:space="preserve"> при побеге из-под охраны с оружием либо на транспортных средствах, при побеге в условиях ограниченной видимости, а также при побеге из транспортных средств, с морских или речных судов во время их движения;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сохранить по возможности без изменения место совершения преступления, административного правонарушения, место происшествия, если в результате применения им физической силы, специальных средств, огнестрельного оружия, боевой и специальной техники военнослужащему или иному лицу причинено ранение (травма) либо наступила его смерть;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доложить своему непосредственному командиру (начальнику) либо руководителю ближайшего территориального органа военной полиции о каждом случае применения физической силы, специальных средств, огнестрельного оружия, боевой и специальной техники и в течение 24 часов с момента их применения представить соответствующий рапорт.</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Начальники органов военной полиции обязаны незамедлительно уведомить военного прокурора обо всех случаях ранения (получения травмы) или смерти в результате применения военнослужащим военной полиции физической силы, специальных средств, огнестрельного оружия, боевой и специальной техники.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Применение военнослужащим военной полиции физической силы, специальных средств, огнестрельного оружия, боевой и специальной техники с превышением его полномочий влечет за собой ответственность, установленную федеральными законами и общевоинскими уставами.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8. </w:t>
      </w:r>
      <w:proofErr w:type="gramStart"/>
      <w:r w:rsidRPr="000E06B7">
        <w:rPr>
          <w:rFonts w:ascii="Times New Roman" w:hAnsi="Times New Roman" w:cs="Times New Roman"/>
          <w:color w:val="000000" w:themeColor="text1"/>
          <w:sz w:val="24"/>
          <w:szCs w:val="24"/>
        </w:rPr>
        <w:t>Военнослужащий военной полиции не несет ответственности за вред, причиненный военнослужащим и иным гражданам и организациям при применении им физической силы, специальных средств, огнестрельного оружия, боевой и специальной техники, если применение физической силы, специальных средств, огнестрельного оружия, боевой и специальной техники осуществлялось по основаниям и в порядке, которые установлены федеральными конституционными законами, федеральными законами, общевоинскими уставами и настоящим Уставом.</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9. Военнослужащий военной полиции обязан оказать военнослужащему или иному лицу, получившему телесные повреждения в результате применения физической силы, специальных средств, огнестрельного оружия, боевой и специальной техники, первую помощь, а также принять меры по предоставлению ему медицинской помощи в возможно короткий срок.</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Применение физической силы</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 </w:t>
      </w:r>
      <w:proofErr w:type="gramStart"/>
      <w:r w:rsidRPr="000E06B7">
        <w:rPr>
          <w:rFonts w:ascii="Times New Roman" w:hAnsi="Times New Roman" w:cs="Times New Roman"/>
          <w:color w:val="000000" w:themeColor="text1"/>
          <w:sz w:val="24"/>
          <w:szCs w:val="24"/>
        </w:rPr>
        <w:t xml:space="preserve">Военнослужащие военной полиции имеют право применять физическую силу, в том числе боевые приемы борьбы, для пресечения преступлений или административных правонарушений, участниками которых являются военнослужащие, доставления в военную полицию военнослужащих, совершивших преступление, административное правонарушение или дисциплинарный проступок, и их задержания, преодоления сопротивления законным требованиям военнослужащего военной полиции, если </w:t>
      </w:r>
      <w:proofErr w:type="spellStart"/>
      <w:r w:rsidRPr="000E06B7">
        <w:rPr>
          <w:rFonts w:ascii="Times New Roman" w:hAnsi="Times New Roman" w:cs="Times New Roman"/>
          <w:color w:val="000000" w:themeColor="text1"/>
          <w:sz w:val="24"/>
          <w:szCs w:val="24"/>
        </w:rPr>
        <w:t>несиловые</w:t>
      </w:r>
      <w:proofErr w:type="spellEnd"/>
      <w:r w:rsidRPr="000E06B7">
        <w:rPr>
          <w:rFonts w:ascii="Times New Roman" w:hAnsi="Times New Roman" w:cs="Times New Roman"/>
          <w:color w:val="000000" w:themeColor="text1"/>
          <w:sz w:val="24"/>
          <w:szCs w:val="24"/>
        </w:rPr>
        <w:t xml:space="preserve"> способы не обеспечивают исполнения обязанностей военнослужащими военной полиции.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Военнослужащий военной полиции имеет право применять физическую силу во всех случаях, когда настоящим Уставом разрешено применение специальных средств или огнестрельного оружия.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Применение специальных средств</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Военнослужащие военной полиции имеют право применять специальные средства: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50" w:name="P1360"/>
      <w:bookmarkEnd w:id="50"/>
      <w:r w:rsidRPr="000E06B7">
        <w:rPr>
          <w:rFonts w:ascii="Times New Roman" w:hAnsi="Times New Roman" w:cs="Times New Roman"/>
          <w:color w:val="000000" w:themeColor="text1"/>
          <w:sz w:val="24"/>
          <w:szCs w:val="24"/>
        </w:rPr>
        <w:t>1) для отражения нападения на военнослужащих, лиц гражданского персонала, военнослужащих военной полиции и иных лиц;</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51" w:name="P1361"/>
      <w:bookmarkEnd w:id="51"/>
      <w:r w:rsidRPr="000E06B7">
        <w:rPr>
          <w:rFonts w:ascii="Times New Roman" w:hAnsi="Times New Roman" w:cs="Times New Roman"/>
          <w:color w:val="000000" w:themeColor="text1"/>
          <w:sz w:val="24"/>
          <w:szCs w:val="24"/>
        </w:rPr>
        <w:t>2) для защиты военных городков, воинских эшелонов (транспортов), воинских колонн, охраняемых военной полицией или воинскими частями объектов, мест компактного проживания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52" w:name="P1362"/>
      <w:bookmarkEnd w:id="52"/>
      <w:r w:rsidRPr="000E06B7">
        <w:rPr>
          <w:rFonts w:ascii="Times New Roman" w:hAnsi="Times New Roman" w:cs="Times New Roman"/>
          <w:color w:val="000000" w:themeColor="text1"/>
          <w:sz w:val="24"/>
          <w:szCs w:val="24"/>
        </w:rPr>
        <w:t>3) для пресечения преступления или административного правонарушения, участниками которого являются военнослужащие, а также лица гражданского персонала и иные лица, находящиеся на территории воинской части; для пресечения сопротивления, оказываемого военнослужащему военной полиции при исполнении им должностных или специальных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53" w:name="P1363"/>
      <w:bookmarkEnd w:id="53"/>
      <w:r w:rsidRPr="000E06B7">
        <w:rPr>
          <w:rFonts w:ascii="Times New Roman" w:hAnsi="Times New Roman" w:cs="Times New Roman"/>
          <w:color w:val="000000" w:themeColor="text1"/>
          <w:sz w:val="24"/>
          <w:szCs w:val="24"/>
        </w:rPr>
        <w:t>4) для задержания военнослужащих, застигнутых при совершении преступления или административного правонарушения, пытающихся скрыться или оказать вооруженное сопротивление;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54" w:name="P1364"/>
      <w:bookmarkEnd w:id="54"/>
      <w:r w:rsidRPr="000E06B7">
        <w:rPr>
          <w:rFonts w:ascii="Times New Roman" w:hAnsi="Times New Roman" w:cs="Times New Roman"/>
          <w:color w:val="000000" w:themeColor="text1"/>
          <w:sz w:val="24"/>
          <w:szCs w:val="24"/>
        </w:rPr>
        <w:t>5) для задержания лиц, совершивших преступление на территории воинской части или в отношении военнослужащих, лиц гражданского персонала и имущества Вооруженных Сил, незаконно проникших или пытавшихся проникнуть на территории воинских частей, охраняемых военной полицией объектов, пытающихся скрыться или оказать вооруженное сопротивление;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55" w:name="P1365"/>
      <w:bookmarkEnd w:id="55"/>
      <w:r w:rsidRPr="000E06B7">
        <w:rPr>
          <w:rFonts w:ascii="Times New Roman" w:hAnsi="Times New Roman" w:cs="Times New Roman"/>
          <w:color w:val="000000" w:themeColor="text1"/>
          <w:sz w:val="24"/>
          <w:szCs w:val="24"/>
        </w:rPr>
        <w:t xml:space="preserve">6) для задержания военнослужащих по основаниям, установленным уголовно-процессуальным </w:t>
      </w:r>
      <w:hyperlink r:id="rId133"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 и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56" w:name="P1366"/>
      <w:bookmarkEnd w:id="56"/>
      <w:r w:rsidRPr="000E06B7">
        <w:rPr>
          <w:rFonts w:ascii="Times New Roman" w:hAnsi="Times New Roman" w:cs="Times New Roman"/>
          <w:color w:val="000000" w:themeColor="text1"/>
          <w:sz w:val="24"/>
          <w:szCs w:val="24"/>
        </w:rPr>
        <w:t>7) для доставления военнослужащих в военную полицию, конвоирования и охраны задержанных военнослужащих, военнослужащих, заключенных под стражу;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57" w:name="P1367"/>
      <w:bookmarkEnd w:id="57"/>
      <w:r w:rsidRPr="000E06B7">
        <w:rPr>
          <w:rFonts w:ascii="Times New Roman" w:hAnsi="Times New Roman" w:cs="Times New Roman"/>
          <w:color w:val="000000" w:themeColor="text1"/>
          <w:sz w:val="24"/>
          <w:szCs w:val="24"/>
        </w:rPr>
        <w:t>8) для участия в освобождении захваченных охраняемых военной полицией зданий, помещений, сооружений, транспортных средств Вооруженных Сил, находящихся в них военнослужащих, лиц гражданского персонала и иных лиц;</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58" w:name="P1368"/>
      <w:bookmarkEnd w:id="58"/>
      <w:r w:rsidRPr="000E06B7">
        <w:rPr>
          <w:rFonts w:ascii="Times New Roman" w:hAnsi="Times New Roman" w:cs="Times New Roman"/>
          <w:color w:val="000000" w:themeColor="text1"/>
          <w:sz w:val="24"/>
          <w:szCs w:val="24"/>
        </w:rPr>
        <w:t>9) для пресечения массовых беспорядков или нарушений установленного режима на территории воинской части, гауптвахты, дисциплинарной воинской части;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59" w:name="P1369"/>
      <w:bookmarkEnd w:id="59"/>
      <w:r w:rsidRPr="000E06B7">
        <w:rPr>
          <w:rFonts w:ascii="Times New Roman" w:hAnsi="Times New Roman" w:cs="Times New Roman"/>
          <w:color w:val="000000" w:themeColor="text1"/>
          <w:sz w:val="24"/>
          <w:szCs w:val="24"/>
        </w:rPr>
        <w:t xml:space="preserve">10) для остановки транспортного средства Вооруженных Сил, других войск и </w:t>
      </w:r>
      <w:r w:rsidRPr="000E06B7">
        <w:rPr>
          <w:rFonts w:ascii="Times New Roman" w:hAnsi="Times New Roman" w:cs="Times New Roman"/>
          <w:color w:val="000000" w:themeColor="text1"/>
          <w:sz w:val="24"/>
          <w:szCs w:val="24"/>
        </w:rPr>
        <w:lastRenderedPageBreak/>
        <w:t xml:space="preserve">воинских формирований, </w:t>
      </w:r>
      <w:proofErr w:type="gramStart"/>
      <w:r w:rsidRPr="000E06B7">
        <w:rPr>
          <w:rFonts w:ascii="Times New Roman" w:hAnsi="Times New Roman" w:cs="Times New Roman"/>
          <w:color w:val="000000" w:themeColor="text1"/>
          <w:sz w:val="24"/>
          <w:szCs w:val="24"/>
        </w:rPr>
        <w:t>водитель</w:t>
      </w:r>
      <w:proofErr w:type="gramEnd"/>
      <w:r w:rsidRPr="000E06B7">
        <w:rPr>
          <w:rFonts w:ascii="Times New Roman" w:hAnsi="Times New Roman" w:cs="Times New Roman"/>
          <w:color w:val="000000" w:themeColor="text1"/>
          <w:sz w:val="24"/>
          <w:szCs w:val="24"/>
        </w:rPr>
        <w:t xml:space="preserve"> которого не выполнил законное требование военнослужащего военной полиции об остановке;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60" w:name="P1370"/>
      <w:bookmarkEnd w:id="60"/>
      <w:r w:rsidRPr="000E06B7">
        <w:rPr>
          <w:rFonts w:ascii="Times New Roman" w:hAnsi="Times New Roman" w:cs="Times New Roman"/>
          <w:color w:val="000000" w:themeColor="text1"/>
          <w:sz w:val="24"/>
          <w:szCs w:val="24"/>
        </w:rPr>
        <w:t>11) для пресечения попытки побега военнослужащего, содержащегося на гауптвахте, с гауптвахты (из дисциплинарной воинской части) или из-под конвоя, а также попытки причинить вред себе.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Военнослужащий военной полиции имеет право применять следующие специальные средства: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палки специальные - в случаях, предусмотренных </w:t>
      </w:r>
      <w:hyperlink w:anchor="P1360" w:history="1">
        <w:r w:rsidRPr="000E06B7">
          <w:rPr>
            <w:rFonts w:ascii="Times New Roman" w:hAnsi="Times New Roman" w:cs="Times New Roman"/>
            <w:color w:val="000000" w:themeColor="text1"/>
            <w:sz w:val="24"/>
            <w:szCs w:val="24"/>
          </w:rPr>
          <w:t>подпунктами 1</w:t>
        </w:r>
      </w:hyperlink>
      <w:r w:rsidRPr="000E06B7">
        <w:rPr>
          <w:rFonts w:ascii="Times New Roman" w:hAnsi="Times New Roman" w:cs="Times New Roman"/>
          <w:color w:val="000000" w:themeColor="text1"/>
          <w:sz w:val="24"/>
          <w:szCs w:val="24"/>
        </w:rPr>
        <w:t xml:space="preserve"> - </w:t>
      </w:r>
      <w:hyperlink w:anchor="P1365" w:history="1">
        <w:r w:rsidRPr="000E06B7">
          <w:rPr>
            <w:rFonts w:ascii="Times New Roman" w:hAnsi="Times New Roman" w:cs="Times New Roman"/>
            <w:color w:val="000000" w:themeColor="text1"/>
            <w:sz w:val="24"/>
            <w:szCs w:val="24"/>
          </w:rPr>
          <w:t>6</w:t>
        </w:r>
      </w:hyperlink>
      <w:r w:rsidRPr="000E06B7">
        <w:rPr>
          <w:rFonts w:ascii="Times New Roman" w:hAnsi="Times New Roman" w:cs="Times New Roman"/>
          <w:color w:val="000000" w:themeColor="text1"/>
          <w:sz w:val="24"/>
          <w:szCs w:val="24"/>
        </w:rPr>
        <w:t xml:space="preserve">, </w:t>
      </w:r>
      <w:hyperlink w:anchor="P1367" w:history="1">
        <w:r w:rsidRPr="000E06B7">
          <w:rPr>
            <w:rFonts w:ascii="Times New Roman" w:hAnsi="Times New Roman" w:cs="Times New Roman"/>
            <w:color w:val="000000" w:themeColor="text1"/>
            <w:sz w:val="24"/>
            <w:szCs w:val="24"/>
          </w:rPr>
          <w:t>8</w:t>
        </w:r>
      </w:hyperlink>
      <w:r w:rsidRPr="000E06B7">
        <w:rPr>
          <w:rFonts w:ascii="Times New Roman" w:hAnsi="Times New Roman" w:cs="Times New Roman"/>
          <w:color w:val="000000" w:themeColor="text1"/>
          <w:sz w:val="24"/>
          <w:szCs w:val="24"/>
        </w:rPr>
        <w:t xml:space="preserve">, </w:t>
      </w:r>
      <w:hyperlink w:anchor="P1368" w:history="1">
        <w:r w:rsidRPr="000E06B7">
          <w:rPr>
            <w:rFonts w:ascii="Times New Roman" w:hAnsi="Times New Roman" w:cs="Times New Roman"/>
            <w:color w:val="000000" w:themeColor="text1"/>
            <w:sz w:val="24"/>
            <w:szCs w:val="24"/>
          </w:rPr>
          <w:t>9</w:t>
        </w:r>
      </w:hyperlink>
      <w:r w:rsidRPr="000E06B7">
        <w:rPr>
          <w:rFonts w:ascii="Times New Roman" w:hAnsi="Times New Roman" w:cs="Times New Roman"/>
          <w:color w:val="000000" w:themeColor="text1"/>
          <w:sz w:val="24"/>
          <w:szCs w:val="24"/>
        </w:rPr>
        <w:t xml:space="preserve"> и </w:t>
      </w:r>
      <w:hyperlink w:anchor="P1370" w:history="1">
        <w:r w:rsidRPr="000E06B7">
          <w:rPr>
            <w:rFonts w:ascii="Times New Roman" w:hAnsi="Times New Roman" w:cs="Times New Roman"/>
            <w:color w:val="000000" w:themeColor="text1"/>
            <w:sz w:val="24"/>
            <w:szCs w:val="24"/>
          </w:rPr>
          <w:t>11 пункта 12</w:t>
        </w:r>
      </w:hyperlink>
      <w:r w:rsidRPr="000E06B7">
        <w:rPr>
          <w:rFonts w:ascii="Times New Roman" w:hAnsi="Times New Roman" w:cs="Times New Roman"/>
          <w:color w:val="000000" w:themeColor="text1"/>
          <w:sz w:val="24"/>
          <w:szCs w:val="24"/>
        </w:rPr>
        <w:t xml:space="preserve"> настоящего приложения;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специальные газовые средства - в случаях, предусмотренных </w:t>
      </w:r>
      <w:hyperlink w:anchor="P1360" w:history="1">
        <w:r w:rsidRPr="000E06B7">
          <w:rPr>
            <w:rFonts w:ascii="Times New Roman" w:hAnsi="Times New Roman" w:cs="Times New Roman"/>
            <w:color w:val="000000" w:themeColor="text1"/>
            <w:sz w:val="24"/>
            <w:szCs w:val="24"/>
          </w:rPr>
          <w:t>подпунктами 1</w:t>
        </w:r>
      </w:hyperlink>
      <w:r w:rsidRPr="000E06B7">
        <w:rPr>
          <w:rFonts w:ascii="Times New Roman" w:hAnsi="Times New Roman" w:cs="Times New Roman"/>
          <w:color w:val="000000" w:themeColor="text1"/>
          <w:sz w:val="24"/>
          <w:szCs w:val="24"/>
        </w:rPr>
        <w:t xml:space="preserve">, </w:t>
      </w:r>
      <w:hyperlink w:anchor="P1362" w:history="1">
        <w:r w:rsidRPr="000E06B7">
          <w:rPr>
            <w:rFonts w:ascii="Times New Roman" w:hAnsi="Times New Roman" w:cs="Times New Roman"/>
            <w:color w:val="000000" w:themeColor="text1"/>
            <w:sz w:val="24"/>
            <w:szCs w:val="24"/>
          </w:rPr>
          <w:t>3</w:t>
        </w:r>
      </w:hyperlink>
      <w:r w:rsidRPr="000E06B7">
        <w:rPr>
          <w:rFonts w:ascii="Times New Roman" w:hAnsi="Times New Roman" w:cs="Times New Roman"/>
          <w:color w:val="000000" w:themeColor="text1"/>
          <w:sz w:val="24"/>
          <w:szCs w:val="24"/>
        </w:rPr>
        <w:t xml:space="preserve"> - </w:t>
      </w:r>
      <w:hyperlink w:anchor="P1365" w:history="1">
        <w:r w:rsidRPr="000E06B7">
          <w:rPr>
            <w:rFonts w:ascii="Times New Roman" w:hAnsi="Times New Roman" w:cs="Times New Roman"/>
            <w:color w:val="000000" w:themeColor="text1"/>
            <w:sz w:val="24"/>
            <w:szCs w:val="24"/>
          </w:rPr>
          <w:t>6</w:t>
        </w:r>
      </w:hyperlink>
      <w:r w:rsidRPr="000E06B7">
        <w:rPr>
          <w:rFonts w:ascii="Times New Roman" w:hAnsi="Times New Roman" w:cs="Times New Roman"/>
          <w:color w:val="000000" w:themeColor="text1"/>
          <w:sz w:val="24"/>
          <w:szCs w:val="24"/>
        </w:rPr>
        <w:t xml:space="preserve">, </w:t>
      </w:r>
      <w:hyperlink w:anchor="P1367" w:history="1">
        <w:r w:rsidRPr="000E06B7">
          <w:rPr>
            <w:rFonts w:ascii="Times New Roman" w:hAnsi="Times New Roman" w:cs="Times New Roman"/>
            <w:color w:val="000000" w:themeColor="text1"/>
            <w:sz w:val="24"/>
            <w:szCs w:val="24"/>
          </w:rPr>
          <w:t>8</w:t>
        </w:r>
      </w:hyperlink>
      <w:r w:rsidRPr="000E06B7">
        <w:rPr>
          <w:rFonts w:ascii="Times New Roman" w:hAnsi="Times New Roman" w:cs="Times New Roman"/>
          <w:color w:val="000000" w:themeColor="text1"/>
          <w:sz w:val="24"/>
          <w:szCs w:val="24"/>
        </w:rPr>
        <w:t xml:space="preserve"> и </w:t>
      </w:r>
      <w:hyperlink w:anchor="P1368" w:history="1">
        <w:r w:rsidRPr="000E06B7">
          <w:rPr>
            <w:rFonts w:ascii="Times New Roman" w:hAnsi="Times New Roman" w:cs="Times New Roman"/>
            <w:color w:val="000000" w:themeColor="text1"/>
            <w:sz w:val="24"/>
            <w:szCs w:val="24"/>
          </w:rPr>
          <w:t>9 пункта 12</w:t>
        </w:r>
      </w:hyperlink>
      <w:r w:rsidRPr="000E06B7">
        <w:rPr>
          <w:rFonts w:ascii="Times New Roman" w:hAnsi="Times New Roman" w:cs="Times New Roman"/>
          <w:color w:val="000000" w:themeColor="text1"/>
          <w:sz w:val="24"/>
          <w:szCs w:val="24"/>
        </w:rPr>
        <w:t xml:space="preserve"> настоящего приложения;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средства ограничения подвижности - в случаях, предусмотренных </w:t>
      </w:r>
      <w:hyperlink w:anchor="P1362" w:history="1">
        <w:r w:rsidRPr="000E06B7">
          <w:rPr>
            <w:rFonts w:ascii="Times New Roman" w:hAnsi="Times New Roman" w:cs="Times New Roman"/>
            <w:color w:val="000000" w:themeColor="text1"/>
            <w:sz w:val="24"/>
            <w:szCs w:val="24"/>
          </w:rPr>
          <w:t>подпунктами 3</w:t>
        </w:r>
      </w:hyperlink>
      <w:r w:rsidRPr="000E06B7">
        <w:rPr>
          <w:rFonts w:ascii="Times New Roman" w:hAnsi="Times New Roman" w:cs="Times New Roman"/>
          <w:color w:val="000000" w:themeColor="text1"/>
          <w:sz w:val="24"/>
          <w:szCs w:val="24"/>
        </w:rPr>
        <w:t xml:space="preserve">, </w:t>
      </w:r>
      <w:hyperlink w:anchor="P1363" w:history="1">
        <w:r w:rsidRPr="000E06B7">
          <w:rPr>
            <w:rFonts w:ascii="Times New Roman" w:hAnsi="Times New Roman" w:cs="Times New Roman"/>
            <w:color w:val="000000" w:themeColor="text1"/>
            <w:sz w:val="24"/>
            <w:szCs w:val="24"/>
          </w:rPr>
          <w:t>4</w:t>
        </w:r>
      </w:hyperlink>
      <w:r w:rsidRPr="000E06B7">
        <w:rPr>
          <w:rFonts w:ascii="Times New Roman" w:hAnsi="Times New Roman" w:cs="Times New Roman"/>
          <w:color w:val="000000" w:themeColor="text1"/>
          <w:sz w:val="24"/>
          <w:szCs w:val="24"/>
        </w:rPr>
        <w:t xml:space="preserve"> - </w:t>
      </w:r>
      <w:hyperlink w:anchor="P1365" w:history="1">
        <w:r w:rsidRPr="000E06B7">
          <w:rPr>
            <w:rFonts w:ascii="Times New Roman" w:hAnsi="Times New Roman" w:cs="Times New Roman"/>
            <w:color w:val="000000" w:themeColor="text1"/>
            <w:sz w:val="24"/>
            <w:szCs w:val="24"/>
          </w:rPr>
          <w:t>6</w:t>
        </w:r>
      </w:hyperlink>
      <w:r w:rsidRPr="000E06B7">
        <w:rPr>
          <w:rFonts w:ascii="Times New Roman" w:hAnsi="Times New Roman" w:cs="Times New Roman"/>
          <w:color w:val="000000" w:themeColor="text1"/>
          <w:sz w:val="24"/>
          <w:szCs w:val="24"/>
        </w:rPr>
        <w:t xml:space="preserve">, </w:t>
      </w:r>
      <w:hyperlink w:anchor="P1366" w:history="1">
        <w:r w:rsidRPr="000E06B7">
          <w:rPr>
            <w:rFonts w:ascii="Times New Roman" w:hAnsi="Times New Roman" w:cs="Times New Roman"/>
            <w:color w:val="000000" w:themeColor="text1"/>
            <w:sz w:val="24"/>
            <w:szCs w:val="24"/>
          </w:rPr>
          <w:t>7</w:t>
        </w:r>
      </w:hyperlink>
      <w:r w:rsidRPr="000E06B7">
        <w:rPr>
          <w:rFonts w:ascii="Times New Roman" w:hAnsi="Times New Roman" w:cs="Times New Roman"/>
          <w:color w:val="000000" w:themeColor="text1"/>
          <w:sz w:val="24"/>
          <w:szCs w:val="24"/>
        </w:rPr>
        <w:t xml:space="preserve"> и </w:t>
      </w:r>
      <w:hyperlink w:anchor="P1370" w:history="1">
        <w:r w:rsidRPr="000E06B7">
          <w:rPr>
            <w:rFonts w:ascii="Times New Roman" w:hAnsi="Times New Roman" w:cs="Times New Roman"/>
            <w:color w:val="000000" w:themeColor="text1"/>
            <w:sz w:val="24"/>
            <w:szCs w:val="24"/>
          </w:rPr>
          <w:t>11 пункта 12</w:t>
        </w:r>
      </w:hyperlink>
      <w:r w:rsidRPr="000E06B7">
        <w:rPr>
          <w:rFonts w:ascii="Times New Roman" w:hAnsi="Times New Roman" w:cs="Times New Roman"/>
          <w:color w:val="000000" w:themeColor="text1"/>
          <w:sz w:val="24"/>
          <w:szCs w:val="24"/>
        </w:rPr>
        <w:t xml:space="preserve"> настоящего приложения. При отсутствии средств ограничения подвижности военнослужащий военной полиции вправе использовать подручные средства связывания;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специальные окрашивающие и маркирующие средства - в случаях, предусмотренных </w:t>
      </w:r>
      <w:hyperlink w:anchor="P1361" w:history="1">
        <w:r w:rsidRPr="000E06B7">
          <w:rPr>
            <w:rFonts w:ascii="Times New Roman" w:hAnsi="Times New Roman" w:cs="Times New Roman"/>
            <w:color w:val="000000" w:themeColor="text1"/>
            <w:sz w:val="24"/>
            <w:szCs w:val="24"/>
          </w:rPr>
          <w:t>подпунктом 2 пункта 12</w:t>
        </w:r>
      </w:hyperlink>
      <w:r w:rsidRPr="000E06B7">
        <w:rPr>
          <w:rFonts w:ascii="Times New Roman" w:hAnsi="Times New Roman" w:cs="Times New Roman"/>
          <w:color w:val="000000" w:themeColor="text1"/>
          <w:sz w:val="24"/>
          <w:szCs w:val="24"/>
        </w:rPr>
        <w:t xml:space="preserve"> настоящего приложения;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 электрошоковые устройства - в случаях, предусмотренных </w:t>
      </w:r>
      <w:hyperlink w:anchor="P1360" w:history="1">
        <w:r w:rsidRPr="000E06B7">
          <w:rPr>
            <w:rFonts w:ascii="Times New Roman" w:hAnsi="Times New Roman" w:cs="Times New Roman"/>
            <w:color w:val="000000" w:themeColor="text1"/>
            <w:sz w:val="24"/>
            <w:szCs w:val="24"/>
          </w:rPr>
          <w:t>подпунктами 1</w:t>
        </w:r>
      </w:hyperlink>
      <w:r w:rsidRPr="000E06B7">
        <w:rPr>
          <w:rFonts w:ascii="Times New Roman" w:hAnsi="Times New Roman" w:cs="Times New Roman"/>
          <w:color w:val="000000" w:themeColor="text1"/>
          <w:sz w:val="24"/>
          <w:szCs w:val="24"/>
        </w:rPr>
        <w:t xml:space="preserve"> - </w:t>
      </w:r>
      <w:hyperlink w:anchor="P1365" w:history="1">
        <w:r w:rsidRPr="000E06B7">
          <w:rPr>
            <w:rFonts w:ascii="Times New Roman" w:hAnsi="Times New Roman" w:cs="Times New Roman"/>
            <w:color w:val="000000" w:themeColor="text1"/>
            <w:sz w:val="24"/>
            <w:szCs w:val="24"/>
          </w:rPr>
          <w:t>6</w:t>
        </w:r>
      </w:hyperlink>
      <w:r w:rsidRPr="000E06B7">
        <w:rPr>
          <w:rFonts w:ascii="Times New Roman" w:hAnsi="Times New Roman" w:cs="Times New Roman"/>
          <w:color w:val="000000" w:themeColor="text1"/>
          <w:sz w:val="24"/>
          <w:szCs w:val="24"/>
        </w:rPr>
        <w:t xml:space="preserve">, </w:t>
      </w:r>
      <w:hyperlink w:anchor="P1367" w:history="1">
        <w:r w:rsidRPr="000E06B7">
          <w:rPr>
            <w:rFonts w:ascii="Times New Roman" w:hAnsi="Times New Roman" w:cs="Times New Roman"/>
            <w:color w:val="000000" w:themeColor="text1"/>
            <w:sz w:val="24"/>
            <w:szCs w:val="24"/>
          </w:rPr>
          <w:t>8</w:t>
        </w:r>
      </w:hyperlink>
      <w:r w:rsidRPr="000E06B7">
        <w:rPr>
          <w:rFonts w:ascii="Times New Roman" w:hAnsi="Times New Roman" w:cs="Times New Roman"/>
          <w:color w:val="000000" w:themeColor="text1"/>
          <w:sz w:val="24"/>
          <w:szCs w:val="24"/>
        </w:rPr>
        <w:t xml:space="preserve"> и </w:t>
      </w:r>
      <w:hyperlink w:anchor="P1368" w:history="1">
        <w:r w:rsidRPr="000E06B7">
          <w:rPr>
            <w:rFonts w:ascii="Times New Roman" w:hAnsi="Times New Roman" w:cs="Times New Roman"/>
            <w:color w:val="000000" w:themeColor="text1"/>
            <w:sz w:val="24"/>
            <w:szCs w:val="24"/>
          </w:rPr>
          <w:t>9 пункта 12</w:t>
        </w:r>
      </w:hyperlink>
      <w:r w:rsidRPr="000E06B7">
        <w:rPr>
          <w:rFonts w:ascii="Times New Roman" w:hAnsi="Times New Roman" w:cs="Times New Roman"/>
          <w:color w:val="000000" w:themeColor="text1"/>
          <w:sz w:val="24"/>
          <w:szCs w:val="24"/>
        </w:rPr>
        <w:t xml:space="preserve"> настоящего приложения;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w:t>
      </w:r>
      <w:proofErr w:type="spellStart"/>
      <w:r w:rsidRPr="000E06B7">
        <w:rPr>
          <w:rFonts w:ascii="Times New Roman" w:hAnsi="Times New Roman" w:cs="Times New Roman"/>
          <w:color w:val="000000" w:themeColor="text1"/>
          <w:sz w:val="24"/>
          <w:szCs w:val="24"/>
        </w:rPr>
        <w:t>светошоковые</w:t>
      </w:r>
      <w:proofErr w:type="spellEnd"/>
      <w:r w:rsidRPr="000E06B7">
        <w:rPr>
          <w:rFonts w:ascii="Times New Roman" w:hAnsi="Times New Roman" w:cs="Times New Roman"/>
          <w:color w:val="000000" w:themeColor="text1"/>
          <w:sz w:val="24"/>
          <w:szCs w:val="24"/>
        </w:rPr>
        <w:t xml:space="preserve"> устройства - в случаях, предусмотренных </w:t>
      </w:r>
      <w:hyperlink w:anchor="P1360" w:history="1">
        <w:r w:rsidRPr="000E06B7">
          <w:rPr>
            <w:rFonts w:ascii="Times New Roman" w:hAnsi="Times New Roman" w:cs="Times New Roman"/>
            <w:color w:val="000000" w:themeColor="text1"/>
            <w:sz w:val="24"/>
            <w:szCs w:val="24"/>
          </w:rPr>
          <w:t>подпунктами 1</w:t>
        </w:r>
      </w:hyperlink>
      <w:r w:rsidRPr="000E06B7">
        <w:rPr>
          <w:rFonts w:ascii="Times New Roman" w:hAnsi="Times New Roman" w:cs="Times New Roman"/>
          <w:color w:val="000000" w:themeColor="text1"/>
          <w:sz w:val="24"/>
          <w:szCs w:val="24"/>
        </w:rPr>
        <w:t xml:space="preserve"> - </w:t>
      </w:r>
      <w:hyperlink w:anchor="P1365" w:history="1">
        <w:r w:rsidRPr="000E06B7">
          <w:rPr>
            <w:rFonts w:ascii="Times New Roman" w:hAnsi="Times New Roman" w:cs="Times New Roman"/>
            <w:color w:val="000000" w:themeColor="text1"/>
            <w:sz w:val="24"/>
            <w:szCs w:val="24"/>
          </w:rPr>
          <w:t>6</w:t>
        </w:r>
      </w:hyperlink>
      <w:r w:rsidRPr="000E06B7">
        <w:rPr>
          <w:rFonts w:ascii="Times New Roman" w:hAnsi="Times New Roman" w:cs="Times New Roman"/>
          <w:color w:val="000000" w:themeColor="text1"/>
          <w:sz w:val="24"/>
          <w:szCs w:val="24"/>
        </w:rPr>
        <w:t xml:space="preserve">, </w:t>
      </w:r>
      <w:hyperlink w:anchor="P1367" w:history="1">
        <w:r w:rsidRPr="000E06B7">
          <w:rPr>
            <w:rFonts w:ascii="Times New Roman" w:hAnsi="Times New Roman" w:cs="Times New Roman"/>
            <w:color w:val="000000" w:themeColor="text1"/>
            <w:sz w:val="24"/>
            <w:szCs w:val="24"/>
          </w:rPr>
          <w:t>8</w:t>
        </w:r>
      </w:hyperlink>
      <w:r w:rsidRPr="000E06B7">
        <w:rPr>
          <w:rFonts w:ascii="Times New Roman" w:hAnsi="Times New Roman" w:cs="Times New Roman"/>
          <w:color w:val="000000" w:themeColor="text1"/>
          <w:sz w:val="24"/>
          <w:szCs w:val="24"/>
        </w:rPr>
        <w:t xml:space="preserve"> и </w:t>
      </w:r>
      <w:hyperlink w:anchor="P1368" w:history="1">
        <w:r w:rsidRPr="000E06B7">
          <w:rPr>
            <w:rFonts w:ascii="Times New Roman" w:hAnsi="Times New Roman" w:cs="Times New Roman"/>
            <w:color w:val="000000" w:themeColor="text1"/>
            <w:sz w:val="24"/>
            <w:szCs w:val="24"/>
          </w:rPr>
          <w:t>9 пункта 12</w:t>
        </w:r>
      </w:hyperlink>
      <w:r w:rsidRPr="000E06B7">
        <w:rPr>
          <w:rFonts w:ascii="Times New Roman" w:hAnsi="Times New Roman" w:cs="Times New Roman"/>
          <w:color w:val="000000" w:themeColor="text1"/>
          <w:sz w:val="24"/>
          <w:szCs w:val="24"/>
        </w:rPr>
        <w:t xml:space="preserve"> настоящего приложения;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7) световые и акустические специальные средства - в случаях, предусмотренных </w:t>
      </w:r>
      <w:hyperlink w:anchor="P1361" w:history="1">
        <w:r w:rsidRPr="000E06B7">
          <w:rPr>
            <w:rFonts w:ascii="Times New Roman" w:hAnsi="Times New Roman" w:cs="Times New Roman"/>
            <w:color w:val="000000" w:themeColor="text1"/>
            <w:sz w:val="24"/>
            <w:szCs w:val="24"/>
          </w:rPr>
          <w:t>подпунктами 2</w:t>
        </w:r>
      </w:hyperlink>
      <w:r w:rsidRPr="000E06B7">
        <w:rPr>
          <w:rFonts w:ascii="Times New Roman" w:hAnsi="Times New Roman" w:cs="Times New Roman"/>
          <w:color w:val="000000" w:themeColor="text1"/>
          <w:sz w:val="24"/>
          <w:szCs w:val="24"/>
        </w:rPr>
        <w:t xml:space="preserve">, </w:t>
      </w:r>
      <w:hyperlink w:anchor="P1363" w:history="1">
        <w:r w:rsidRPr="000E06B7">
          <w:rPr>
            <w:rFonts w:ascii="Times New Roman" w:hAnsi="Times New Roman" w:cs="Times New Roman"/>
            <w:color w:val="000000" w:themeColor="text1"/>
            <w:sz w:val="24"/>
            <w:szCs w:val="24"/>
          </w:rPr>
          <w:t>4</w:t>
        </w:r>
      </w:hyperlink>
      <w:r w:rsidRPr="000E06B7">
        <w:rPr>
          <w:rFonts w:ascii="Times New Roman" w:hAnsi="Times New Roman" w:cs="Times New Roman"/>
          <w:color w:val="000000" w:themeColor="text1"/>
          <w:sz w:val="24"/>
          <w:szCs w:val="24"/>
        </w:rPr>
        <w:t xml:space="preserve">, </w:t>
      </w:r>
      <w:hyperlink w:anchor="P1364" w:history="1">
        <w:r w:rsidRPr="000E06B7">
          <w:rPr>
            <w:rFonts w:ascii="Times New Roman" w:hAnsi="Times New Roman" w:cs="Times New Roman"/>
            <w:color w:val="000000" w:themeColor="text1"/>
            <w:sz w:val="24"/>
            <w:szCs w:val="24"/>
          </w:rPr>
          <w:t>5</w:t>
        </w:r>
      </w:hyperlink>
      <w:r w:rsidRPr="000E06B7">
        <w:rPr>
          <w:rFonts w:ascii="Times New Roman" w:hAnsi="Times New Roman" w:cs="Times New Roman"/>
          <w:color w:val="000000" w:themeColor="text1"/>
          <w:sz w:val="24"/>
          <w:szCs w:val="24"/>
        </w:rPr>
        <w:t xml:space="preserve">, </w:t>
      </w:r>
      <w:hyperlink w:anchor="P1367" w:history="1">
        <w:r w:rsidRPr="000E06B7">
          <w:rPr>
            <w:rFonts w:ascii="Times New Roman" w:hAnsi="Times New Roman" w:cs="Times New Roman"/>
            <w:color w:val="000000" w:themeColor="text1"/>
            <w:sz w:val="24"/>
            <w:szCs w:val="24"/>
          </w:rPr>
          <w:t>8</w:t>
        </w:r>
      </w:hyperlink>
      <w:r w:rsidRPr="000E06B7">
        <w:rPr>
          <w:rFonts w:ascii="Times New Roman" w:hAnsi="Times New Roman" w:cs="Times New Roman"/>
          <w:color w:val="000000" w:themeColor="text1"/>
          <w:sz w:val="24"/>
          <w:szCs w:val="24"/>
        </w:rPr>
        <w:t xml:space="preserve"> и </w:t>
      </w:r>
      <w:hyperlink w:anchor="P1368" w:history="1">
        <w:r w:rsidRPr="000E06B7">
          <w:rPr>
            <w:rFonts w:ascii="Times New Roman" w:hAnsi="Times New Roman" w:cs="Times New Roman"/>
            <w:color w:val="000000" w:themeColor="text1"/>
            <w:sz w:val="24"/>
            <w:szCs w:val="24"/>
          </w:rPr>
          <w:t>9 пункта 12</w:t>
        </w:r>
      </w:hyperlink>
      <w:r w:rsidRPr="000E06B7">
        <w:rPr>
          <w:rFonts w:ascii="Times New Roman" w:hAnsi="Times New Roman" w:cs="Times New Roman"/>
          <w:color w:val="000000" w:themeColor="text1"/>
          <w:sz w:val="24"/>
          <w:szCs w:val="24"/>
        </w:rPr>
        <w:t xml:space="preserve"> настоящего приложения;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8) средства принудительной остановки транспорта - в случаях, предусмотренных </w:t>
      </w:r>
      <w:hyperlink w:anchor="P1361" w:history="1">
        <w:r w:rsidRPr="000E06B7">
          <w:rPr>
            <w:rFonts w:ascii="Times New Roman" w:hAnsi="Times New Roman" w:cs="Times New Roman"/>
            <w:color w:val="000000" w:themeColor="text1"/>
            <w:sz w:val="24"/>
            <w:szCs w:val="24"/>
          </w:rPr>
          <w:t>подпунктами 2</w:t>
        </w:r>
      </w:hyperlink>
      <w:r w:rsidRPr="000E06B7">
        <w:rPr>
          <w:rFonts w:ascii="Times New Roman" w:hAnsi="Times New Roman" w:cs="Times New Roman"/>
          <w:color w:val="000000" w:themeColor="text1"/>
          <w:sz w:val="24"/>
          <w:szCs w:val="24"/>
        </w:rPr>
        <w:t xml:space="preserve"> и </w:t>
      </w:r>
      <w:hyperlink w:anchor="P1369" w:history="1">
        <w:r w:rsidRPr="000E06B7">
          <w:rPr>
            <w:rFonts w:ascii="Times New Roman" w:hAnsi="Times New Roman" w:cs="Times New Roman"/>
            <w:color w:val="000000" w:themeColor="text1"/>
            <w:sz w:val="24"/>
            <w:szCs w:val="24"/>
          </w:rPr>
          <w:t>10 пункта 12</w:t>
        </w:r>
      </w:hyperlink>
      <w:r w:rsidRPr="000E06B7">
        <w:rPr>
          <w:rFonts w:ascii="Times New Roman" w:hAnsi="Times New Roman" w:cs="Times New Roman"/>
          <w:color w:val="000000" w:themeColor="text1"/>
          <w:sz w:val="24"/>
          <w:szCs w:val="24"/>
        </w:rPr>
        <w:t xml:space="preserve"> настоящего приложения;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 средства сковывания движения - в случаях, предусмотренных </w:t>
      </w:r>
      <w:hyperlink w:anchor="P1360" w:history="1">
        <w:r w:rsidRPr="000E06B7">
          <w:rPr>
            <w:rFonts w:ascii="Times New Roman" w:hAnsi="Times New Roman" w:cs="Times New Roman"/>
            <w:color w:val="000000" w:themeColor="text1"/>
            <w:sz w:val="24"/>
            <w:szCs w:val="24"/>
          </w:rPr>
          <w:t>подпунктами 1</w:t>
        </w:r>
      </w:hyperlink>
      <w:r w:rsidRPr="000E06B7">
        <w:rPr>
          <w:rFonts w:ascii="Times New Roman" w:hAnsi="Times New Roman" w:cs="Times New Roman"/>
          <w:color w:val="000000" w:themeColor="text1"/>
          <w:sz w:val="24"/>
          <w:szCs w:val="24"/>
        </w:rPr>
        <w:t xml:space="preserve">, </w:t>
      </w:r>
      <w:hyperlink w:anchor="P1362" w:history="1">
        <w:r w:rsidRPr="000E06B7">
          <w:rPr>
            <w:rFonts w:ascii="Times New Roman" w:hAnsi="Times New Roman" w:cs="Times New Roman"/>
            <w:color w:val="000000" w:themeColor="text1"/>
            <w:sz w:val="24"/>
            <w:szCs w:val="24"/>
          </w:rPr>
          <w:t>3</w:t>
        </w:r>
      </w:hyperlink>
      <w:r w:rsidRPr="000E06B7">
        <w:rPr>
          <w:rFonts w:ascii="Times New Roman" w:hAnsi="Times New Roman" w:cs="Times New Roman"/>
          <w:color w:val="000000" w:themeColor="text1"/>
          <w:sz w:val="24"/>
          <w:szCs w:val="24"/>
        </w:rPr>
        <w:t xml:space="preserve"> - </w:t>
      </w:r>
      <w:hyperlink w:anchor="P1365" w:history="1">
        <w:r w:rsidRPr="000E06B7">
          <w:rPr>
            <w:rFonts w:ascii="Times New Roman" w:hAnsi="Times New Roman" w:cs="Times New Roman"/>
            <w:color w:val="000000" w:themeColor="text1"/>
            <w:sz w:val="24"/>
            <w:szCs w:val="24"/>
          </w:rPr>
          <w:t>6 пункта 12</w:t>
        </w:r>
      </w:hyperlink>
      <w:r w:rsidRPr="000E06B7">
        <w:rPr>
          <w:rFonts w:ascii="Times New Roman" w:hAnsi="Times New Roman" w:cs="Times New Roman"/>
          <w:color w:val="000000" w:themeColor="text1"/>
          <w:sz w:val="24"/>
          <w:szCs w:val="24"/>
        </w:rPr>
        <w:t xml:space="preserve"> настоящего приложения;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 средства защиты охраняемых объектов (территорий) - в случаях, предусмотренных </w:t>
      </w:r>
      <w:hyperlink w:anchor="P1361" w:history="1">
        <w:r w:rsidRPr="000E06B7">
          <w:rPr>
            <w:rFonts w:ascii="Times New Roman" w:hAnsi="Times New Roman" w:cs="Times New Roman"/>
            <w:color w:val="000000" w:themeColor="text1"/>
            <w:sz w:val="24"/>
            <w:szCs w:val="24"/>
          </w:rPr>
          <w:t>подпунктом 2 пункта 12</w:t>
        </w:r>
      </w:hyperlink>
      <w:r w:rsidRPr="000E06B7">
        <w:rPr>
          <w:rFonts w:ascii="Times New Roman" w:hAnsi="Times New Roman" w:cs="Times New Roman"/>
          <w:color w:val="000000" w:themeColor="text1"/>
          <w:sz w:val="24"/>
          <w:szCs w:val="24"/>
        </w:rPr>
        <w:t xml:space="preserve"> настоящего приложения;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 средства разрушения преград - в случаях, предусмотренных </w:t>
      </w:r>
      <w:hyperlink w:anchor="P1363" w:history="1">
        <w:r w:rsidRPr="000E06B7">
          <w:rPr>
            <w:rFonts w:ascii="Times New Roman" w:hAnsi="Times New Roman" w:cs="Times New Roman"/>
            <w:color w:val="000000" w:themeColor="text1"/>
            <w:sz w:val="24"/>
            <w:szCs w:val="24"/>
          </w:rPr>
          <w:t>подпунктами 4</w:t>
        </w:r>
      </w:hyperlink>
      <w:r w:rsidRPr="000E06B7">
        <w:rPr>
          <w:rFonts w:ascii="Times New Roman" w:hAnsi="Times New Roman" w:cs="Times New Roman"/>
          <w:color w:val="000000" w:themeColor="text1"/>
          <w:sz w:val="24"/>
          <w:szCs w:val="24"/>
        </w:rPr>
        <w:t xml:space="preserve">, </w:t>
      </w:r>
      <w:hyperlink w:anchor="P1364" w:history="1">
        <w:r w:rsidRPr="000E06B7">
          <w:rPr>
            <w:rFonts w:ascii="Times New Roman" w:hAnsi="Times New Roman" w:cs="Times New Roman"/>
            <w:color w:val="000000" w:themeColor="text1"/>
            <w:sz w:val="24"/>
            <w:szCs w:val="24"/>
          </w:rPr>
          <w:t>5</w:t>
        </w:r>
      </w:hyperlink>
      <w:r w:rsidRPr="000E06B7">
        <w:rPr>
          <w:rFonts w:ascii="Times New Roman" w:hAnsi="Times New Roman" w:cs="Times New Roman"/>
          <w:color w:val="000000" w:themeColor="text1"/>
          <w:sz w:val="24"/>
          <w:szCs w:val="24"/>
        </w:rPr>
        <w:t xml:space="preserve"> и </w:t>
      </w:r>
      <w:hyperlink w:anchor="P1367" w:history="1">
        <w:r w:rsidRPr="000E06B7">
          <w:rPr>
            <w:rFonts w:ascii="Times New Roman" w:hAnsi="Times New Roman" w:cs="Times New Roman"/>
            <w:color w:val="000000" w:themeColor="text1"/>
            <w:sz w:val="24"/>
            <w:szCs w:val="24"/>
          </w:rPr>
          <w:t>8 пункта 12</w:t>
        </w:r>
      </w:hyperlink>
      <w:r w:rsidRPr="000E06B7">
        <w:rPr>
          <w:rFonts w:ascii="Times New Roman" w:hAnsi="Times New Roman" w:cs="Times New Roman"/>
          <w:color w:val="000000" w:themeColor="text1"/>
          <w:sz w:val="24"/>
          <w:szCs w:val="24"/>
        </w:rPr>
        <w:t xml:space="preserve"> настоящего приложения.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Военнослужащий военной полиции имеет право применять специальные средства во всех случаях, когда настоящим Уставом разрешено применение огнестрельного оружия.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15. </w:t>
      </w:r>
      <w:proofErr w:type="gramStart"/>
      <w:r w:rsidRPr="000E06B7">
        <w:rPr>
          <w:rFonts w:ascii="Times New Roman" w:hAnsi="Times New Roman" w:cs="Times New Roman"/>
          <w:color w:val="000000" w:themeColor="text1"/>
          <w:sz w:val="24"/>
          <w:szCs w:val="24"/>
        </w:rPr>
        <w:t>Запрещается применять специальные средства в отношении женщин с видимыми признаками беременности, лиц с явными признаками инвалидности и малолетних детей, за исключением случаев оказания указанными лицами вооруженного сопротивления, вооруженного либо группового нападения, совершения нападения, угрожающего жизни и здоровью граждан или военнослужащего военной полиции.</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Специальные средства применяются с учетом следующих ограничений: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1) не допускается нанесение человеку ударов специальной палкой по голове, шее, ключичной области, животу, половым органам, в область сердца;</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2) не допускается применение средств принудительной остановки транспорта в отношении транспортных средств, предназначенных для перевозки пассажиров (при наличии пассажиров), транспортных средств, принадлежащих дипломатическим представительствам и консульским учреждениям иностранных государств, а также в отношении мотоциклов, мотоколясок, мотороллеров и мопедов; на горных дорогах или участках дорог с ограниченной видимостью; на железнодорожных переездах, мостах, путепроводах, эстакадах, в туннелях;</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установка специальных окрашивающих средств на объекте осуществляется с согласия собственника объекта или уполномоченного им лица, при этом военнослужащим военной полиции принимаются меры, исключающие применение указанных сре</w:t>
      </w:r>
      <w:proofErr w:type="gramStart"/>
      <w:r w:rsidRPr="000E06B7">
        <w:rPr>
          <w:rFonts w:ascii="Times New Roman" w:hAnsi="Times New Roman" w:cs="Times New Roman"/>
          <w:color w:val="000000" w:themeColor="text1"/>
          <w:sz w:val="24"/>
          <w:szCs w:val="24"/>
        </w:rPr>
        <w:t xml:space="preserve">дств </w:t>
      </w:r>
      <w:r w:rsidRPr="000E06B7">
        <w:rPr>
          <w:rFonts w:ascii="Times New Roman" w:hAnsi="Times New Roman" w:cs="Times New Roman"/>
          <w:color w:val="000000" w:themeColor="text1"/>
          <w:sz w:val="24"/>
          <w:szCs w:val="24"/>
        </w:rPr>
        <w:lastRenderedPageBreak/>
        <w:t>пр</w:t>
      </w:r>
      <w:proofErr w:type="gramEnd"/>
      <w:r w:rsidRPr="000E06B7">
        <w:rPr>
          <w:rFonts w:ascii="Times New Roman" w:hAnsi="Times New Roman" w:cs="Times New Roman"/>
          <w:color w:val="000000" w:themeColor="text1"/>
          <w:sz w:val="24"/>
          <w:szCs w:val="24"/>
        </w:rPr>
        <w:t>отив случайных лиц;</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не допускается применение водометов при минусовой температуре воздуха.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 Иные ограничения, связанные с применением военнослужащим военной полиции специальных средств, устанавливаются Министром обороны Российской Федерации.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Применение огнестрельного оружия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61" w:name="P1395"/>
      <w:bookmarkEnd w:id="61"/>
      <w:r w:rsidRPr="000E06B7">
        <w:rPr>
          <w:rFonts w:ascii="Times New Roman" w:hAnsi="Times New Roman" w:cs="Times New Roman"/>
          <w:color w:val="000000" w:themeColor="text1"/>
          <w:sz w:val="24"/>
          <w:szCs w:val="24"/>
        </w:rPr>
        <w:t>18. Военнослужащие военной полиции имеют право применять огнестрельное оружие: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62" w:name="P1396"/>
      <w:bookmarkEnd w:id="62"/>
      <w:r w:rsidRPr="000E06B7">
        <w:rPr>
          <w:rFonts w:ascii="Times New Roman" w:hAnsi="Times New Roman" w:cs="Times New Roman"/>
          <w:color w:val="000000" w:themeColor="text1"/>
          <w:sz w:val="24"/>
          <w:szCs w:val="24"/>
        </w:rPr>
        <w:t>1) для защиты военнослужащих, военнослужащих военной полиции от нападения, угрожающего их жизни и здоровью, а также для пресечения попытки завладения их оружием, транспортным средством или военной техникой;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63" w:name="P1397"/>
      <w:bookmarkEnd w:id="63"/>
      <w:r w:rsidRPr="000E06B7">
        <w:rPr>
          <w:rFonts w:ascii="Times New Roman" w:hAnsi="Times New Roman" w:cs="Times New Roman"/>
          <w:color w:val="000000" w:themeColor="text1"/>
          <w:sz w:val="24"/>
          <w:szCs w:val="24"/>
        </w:rPr>
        <w:t>2) для защиты лиц гражданского персонала и иных лиц от нападения, угрожающего их жизни и здоровью;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для участия в освобождении захваченных охраняемых военной полицией зданий, помещений, сооружений, транспортных средств Вооруженных Сил, находящихся в них военнослужащих, лиц гражданского персонала и иных лиц;</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для задержания лица, оказывающего вооруженное сопротивление, отказывающегося выполнить законное требование военнослужащего военной полиции о сдаче оружия, боеприпасов, взрывчатых веществ и военной техники или пытающегося скрыться, если иными средствами задержать это лицо не представляется возможным;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для отражения вооруженного либо группового нападения на расположения воинских частей и подразделений, здания, сооружения, помещения, воинские эшелоны, колонны машин, караулы и одиночные транспортные средства Вооруженных Сил, охраняемые военной полицией объекты;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для пресечения попыток лиц противоправным способом проникнуть на территории охраняемых военной полицией объектов, постов и других мест несения боевой службы или покинуть их, когда пресечь эти попытки иными способами не представляется возможным;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для пресечения попытки побега военнослужащего с гауптвахты или из-под конвоя;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для пресечения попытки насильственного освобождения военнослужащего, содержащегося на гауптвахте, с гауптвахты (из дисциплинарной воинской части) или из-под конвоя.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 Военнослужащие военной полиции также имеют право применять огнестрельное оружие: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для остановки транспортного средства Вооруженных Сил, других войск и воинских формирований путем его повреждения, если управляющее им лицо отказывается выполнить неоднократные требования военнослужащего военной полиции об остановке и пытается скрыться, создавая угрозу жизни и здоровью граждан;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для остановки транспортного средства в условиях режима чрезвычайного положения, если водитель отказывается остановиться, несмотря на законные требования военнослужащих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для обезвреживания животного, угрожающего жизни и здоровью граждан и (или) военнослужащего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для производства предупредительного выстрела, подачи сигнала тревоги или вызова помощи путем производства выстрела вверх или в ином безопасном направлении.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20. </w:t>
      </w:r>
      <w:proofErr w:type="gramStart"/>
      <w:r w:rsidRPr="000E06B7">
        <w:rPr>
          <w:rFonts w:ascii="Times New Roman" w:hAnsi="Times New Roman" w:cs="Times New Roman"/>
          <w:color w:val="000000" w:themeColor="text1"/>
          <w:sz w:val="24"/>
          <w:szCs w:val="24"/>
        </w:rPr>
        <w:t xml:space="preserve">Запрещается применять огнестрельное оружие с производством выстрела на поражение в отношении женщин, лиц с явными признаками инвалидности, несовершеннолетних, когда их возраст очевиден или известен военнослужащему военной полиции, за исключением случаев совершения указанными лицами вооруженного или группового нападения, угрожающего жизни и здоровью военнослужащих, лиц </w:t>
      </w:r>
      <w:r w:rsidRPr="000E06B7">
        <w:rPr>
          <w:rFonts w:ascii="Times New Roman" w:hAnsi="Times New Roman" w:cs="Times New Roman"/>
          <w:color w:val="000000" w:themeColor="text1"/>
          <w:sz w:val="24"/>
          <w:szCs w:val="24"/>
        </w:rPr>
        <w:lastRenderedPageBreak/>
        <w:t>гражданского персонала, военнослужащих военной полиции или иных лиц.</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21. Военнослужащий военной полиции имеет право обнажить оружие и привести его в готовность, если считает, что в создавшейся обстановке могут возникнуть основания для его применения, предусмотренные </w:t>
      </w:r>
      <w:hyperlink w:anchor="P1395" w:history="1">
        <w:r w:rsidRPr="000E06B7">
          <w:rPr>
            <w:rFonts w:ascii="Times New Roman" w:hAnsi="Times New Roman" w:cs="Times New Roman"/>
            <w:color w:val="000000" w:themeColor="text1"/>
            <w:sz w:val="24"/>
            <w:szCs w:val="24"/>
          </w:rPr>
          <w:t>пунктом 18</w:t>
        </w:r>
      </w:hyperlink>
      <w:r w:rsidRPr="000E06B7">
        <w:rPr>
          <w:rFonts w:ascii="Times New Roman" w:hAnsi="Times New Roman" w:cs="Times New Roman"/>
          <w:color w:val="000000" w:themeColor="text1"/>
          <w:sz w:val="24"/>
          <w:szCs w:val="24"/>
        </w:rPr>
        <w:t xml:space="preserve"> настоящего приложения.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22. </w:t>
      </w:r>
      <w:proofErr w:type="gramStart"/>
      <w:r w:rsidRPr="000E06B7">
        <w:rPr>
          <w:rFonts w:ascii="Times New Roman" w:hAnsi="Times New Roman" w:cs="Times New Roman"/>
          <w:color w:val="000000" w:themeColor="text1"/>
          <w:sz w:val="24"/>
          <w:szCs w:val="24"/>
        </w:rPr>
        <w:t xml:space="preserve">Попытки лица, совершение преступления которого пресекается военнослужащим военной полиции, приблизиться с обнаженным холодным или огнестрельным оружием либо предметами, с помощью которых может быть нанесено телесное повреждение, к военнослужащему военной полиции, сократив при этом указанное военнослужащим расстояние, а также попытки указанного лица прикоснуться к оружию военнослужащего военной полиции предоставляют последнему право применить оружие в соответствии с </w:t>
      </w:r>
      <w:hyperlink w:anchor="P1396" w:history="1">
        <w:r w:rsidRPr="000E06B7">
          <w:rPr>
            <w:rFonts w:ascii="Times New Roman" w:hAnsi="Times New Roman" w:cs="Times New Roman"/>
            <w:color w:val="000000" w:themeColor="text1"/>
            <w:sz w:val="24"/>
            <w:szCs w:val="24"/>
          </w:rPr>
          <w:t>подпунктами 1</w:t>
        </w:r>
      </w:hyperlink>
      <w:r w:rsidRPr="000E06B7">
        <w:rPr>
          <w:rFonts w:ascii="Times New Roman" w:hAnsi="Times New Roman" w:cs="Times New Roman"/>
          <w:color w:val="000000" w:themeColor="text1"/>
          <w:sz w:val="24"/>
          <w:szCs w:val="24"/>
        </w:rPr>
        <w:t xml:space="preserve"> и </w:t>
      </w:r>
      <w:hyperlink w:anchor="P1397" w:history="1">
        <w:r w:rsidRPr="000E06B7">
          <w:rPr>
            <w:rFonts w:ascii="Times New Roman" w:hAnsi="Times New Roman" w:cs="Times New Roman"/>
            <w:color w:val="000000" w:themeColor="text1"/>
            <w:sz w:val="24"/>
            <w:szCs w:val="24"/>
          </w:rPr>
          <w:t>2 пункта</w:t>
        </w:r>
        <w:proofErr w:type="gramEnd"/>
        <w:r w:rsidRPr="000E06B7">
          <w:rPr>
            <w:rFonts w:ascii="Times New Roman" w:hAnsi="Times New Roman" w:cs="Times New Roman"/>
            <w:color w:val="000000" w:themeColor="text1"/>
            <w:sz w:val="24"/>
            <w:szCs w:val="24"/>
          </w:rPr>
          <w:t xml:space="preserve"> 18</w:t>
        </w:r>
      </w:hyperlink>
      <w:r w:rsidRPr="000E06B7">
        <w:rPr>
          <w:rFonts w:ascii="Times New Roman" w:hAnsi="Times New Roman" w:cs="Times New Roman"/>
          <w:color w:val="000000" w:themeColor="text1"/>
          <w:sz w:val="24"/>
          <w:szCs w:val="24"/>
        </w:rPr>
        <w:t xml:space="preserve"> настоящего приложения.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Применение боевой и специальной техники</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 Боевая и специальная техника, состоящая на вооружении военной полиции, применяется: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для освобождения на территориях воинских частей заложников, захваченных объектов, охраняемых военной полицией, и военной техники;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для защиты военнослужащих от нападения, угрожающего их жизни и здоровью, когда пресечь это действие иным способом не представляется возможным;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для отражения группового или вооруженного нападения (в том числе с использованием транспортных средств) на воинские части, военные городки, воинские эшелоны (транспорты), воинские колонны, охраняемые военной полицией или воинскими частями объекты, места компактного проживания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для подавления сопротивления вооруженных лиц, отказывающихся выполнить законные требования военнослужащих военной полиции о прекращении совершения противоправных действий и сдаче имеющихся у этих лиц оружия и военной техники;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для перевозки конвоируемых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для остановки транспортного средства, если водитель отказывается остановиться, несмотря на законные требования военнослужащих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24. По указанию начальника территориального органа военной полиции или его заместителя в случаях, предусмотренных </w:t>
      </w:r>
      <w:hyperlink w:anchor="P1361" w:history="1">
        <w:r w:rsidRPr="000E06B7">
          <w:rPr>
            <w:rFonts w:ascii="Times New Roman" w:hAnsi="Times New Roman" w:cs="Times New Roman"/>
            <w:color w:val="000000" w:themeColor="text1"/>
            <w:sz w:val="24"/>
            <w:szCs w:val="24"/>
          </w:rPr>
          <w:t>подпунктами 2</w:t>
        </w:r>
      </w:hyperlink>
      <w:r w:rsidRPr="000E06B7">
        <w:rPr>
          <w:rFonts w:ascii="Times New Roman" w:hAnsi="Times New Roman" w:cs="Times New Roman"/>
          <w:color w:val="000000" w:themeColor="text1"/>
          <w:sz w:val="24"/>
          <w:szCs w:val="24"/>
        </w:rPr>
        <w:t xml:space="preserve">, </w:t>
      </w:r>
      <w:hyperlink w:anchor="P1365" w:history="1">
        <w:r w:rsidRPr="000E06B7">
          <w:rPr>
            <w:rFonts w:ascii="Times New Roman" w:hAnsi="Times New Roman" w:cs="Times New Roman"/>
            <w:color w:val="000000" w:themeColor="text1"/>
            <w:sz w:val="24"/>
            <w:szCs w:val="24"/>
          </w:rPr>
          <w:t>6</w:t>
        </w:r>
      </w:hyperlink>
      <w:r w:rsidRPr="000E06B7">
        <w:rPr>
          <w:rFonts w:ascii="Times New Roman" w:hAnsi="Times New Roman" w:cs="Times New Roman"/>
          <w:color w:val="000000" w:themeColor="text1"/>
          <w:sz w:val="24"/>
          <w:szCs w:val="24"/>
        </w:rPr>
        <w:t xml:space="preserve">, </w:t>
      </w:r>
      <w:hyperlink w:anchor="P1367" w:history="1">
        <w:r w:rsidRPr="000E06B7">
          <w:rPr>
            <w:rFonts w:ascii="Times New Roman" w:hAnsi="Times New Roman" w:cs="Times New Roman"/>
            <w:color w:val="000000" w:themeColor="text1"/>
            <w:sz w:val="24"/>
            <w:szCs w:val="24"/>
          </w:rPr>
          <w:t>8</w:t>
        </w:r>
      </w:hyperlink>
      <w:r w:rsidRPr="000E06B7">
        <w:rPr>
          <w:rFonts w:ascii="Times New Roman" w:hAnsi="Times New Roman" w:cs="Times New Roman"/>
          <w:color w:val="000000" w:themeColor="text1"/>
          <w:sz w:val="24"/>
          <w:szCs w:val="24"/>
        </w:rPr>
        <w:t xml:space="preserve"> и </w:t>
      </w:r>
      <w:hyperlink w:anchor="P1368" w:history="1">
        <w:r w:rsidRPr="000E06B7">
          <w:rPr>
            <w:rFonts w:ascii="Times New Roman" w:hAnsi="Times New Roman" w:cs="Times New Roman"/>
            <w:color w:val="000000" w:themeColor="text1"/>
            <w:sz w:val="24"/>
            <w:szCs w:val="24"/>
          </w:rPr>
          <w:t>9 пункта 12</w:t>
        </w:r>
      </w:hyperlink>
      <w:r w:rsidRPr="000E06B7">
        <w:rPr>
          <w:rFonts w:ascii="Times New Roman" w:hAnsi="Times New Roman" w:cs="Times New Roman"/>
          <w:color w:val="000000" w:themeColor="text1"/>
          <w:sz w:val="24"/>
          <w:szCs w:val="24"/>
        </w:rPr>
        <w:t xml:space="preserve"> настоящего приложения, могут применяться водометы и бронемашины с обязательным уведомлением об этом военного прокурора в течение 24 часов с момента их применения.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 В условиях режима чрезвычайного положения боевая и специальная техника, состоящая на вооружении военной полиции, используется: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для поддержания особого режима въезда на территорию, на которой введено чрезвычайное положение, и выезда с нее;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для охраны объектов, обеспечивающих жизнедеятельность населения и функционирование транспорта, и объектов, представляющих повышенную опасность для жизни и здоровья людей, а также для окружающей природной среды;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для остановки транспортного средства, если водитель отказывается остановиться, несмотря на законные требования военнослужащих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для разъединения противоборствующих сторон, участвующих в конфликтах, сопровождающихся насильственными действиями с применением оружия, боевой и специальной техники;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для пресечения деятельности незаконных вооруженных формирований;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для ликвидации чрезвычайных ситуаций и спасения жизни людей в составе сил Единой государственной системы предупреждения и ликвидации чрезвычайных ситуаций.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26. В условиях режима военного положения боевая и специальная техника, состоящая на вооружении военной полиции, используется: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1) для поддержания особого режима въезда на территорию, на которой введено военное положение, и выезда с нее, а также для ограничения свободы передвижения по ней;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для спасения и эвакуации населения;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для охраны военных, важных государственных и специальных объектов, объектов, обеспечивающих жизнедеятельность населения, функционирование транспорта, коммуникаций и связи, объектов энергетики, а также объектов, представляющих повышенную опасность для жизни и здоровья людей и для окружающей природной среды;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для пресечения деятельности незаконных вооруженных формирований, террористической и диверсионной деятельности;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для охраны общественного порядка и обеспечения общественной безопасности;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для участия в проведении иных мероприятий по обеспечению режима военного положения.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outlineLvl w:val="1"/>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Приложение N 3</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Уставу военной полиции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Вооруженных Сил</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Российской Федерации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(к </w:t>
      </w:r>
      <w:hyperlink w:anchor="P440" w:history="1">
        <w:r w:rsidRPr="000E06B7">
          <w:rPr>
            <w:rFonts w:ascii="Times New Roman" w:hAnsi="Times New Roman" w:cs="Times New Roman"/>
            <w:color w:val="000000" w:themeColor="text1"/>
            <w:sz w:val="24"/>
            <w:szCs w:val="24"/>
          </w:rPr>
          <w:t>статье 61</w:t>
        </w:r>
      </w:hyperlink>
      <w:r w:rsidRPr="000E06B7">
        <w:rPr>
          <w:rFonts w:ascii="Times New Roman" w:hAnsi="Times New Roman" w:cs="Times New Roman"/>
          <w:color w:val="000000" w:themeColor="text1"/>
          <w:sz w:val="24"/>
          <w:szCs w:val="24"/>
        </w:rPr>
        <w:t>)</w:t>
      </w: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ВЕДОМОСТЬ</w:t>
      </w:r>
    </w:p>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наряда военной полиции</w:t>
      </w:r>
    </w:p>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(органа военной полиции, воинской части)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Утратила силу с 16 мая 2017 года. - </w:t>
      </w:r>
      <w:hyperlink r:id="rId134" w:history="1">
        <w:r w:rsidRPr="000E06B7">
          <w:rPr>
            <w:rFonts w:ascii="Times New Roman" w:hAnsi="Times New Roman" w:cs="Times New Roman"/>
            <w:color w:val="000000" w:themeColor="text1"/>
            <w:sz w:val="24"/>
            <w:szCs w:val="24"/>
          </w:rPr>
          <w:t>Указ</w:t>
        </w:r>
      </w:hyperlink>
      <w:r w:rsidRPr="000E06B7">
        <w:rPr>
          <w:rFonts w:ascii="Times New Roman" w:hAnsi="Times New Roman" w:cs="Times New Roman"/>
          <w:color w:val="000000" w:themeColor="text1"/>
          <w:sz w:val="24"/>
          <w:szCs w:val="24"/>
        </w:rPr>
        <w:t xml:space="preserve"> Президента РФ от 16.05.2017 N 210.</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outlineLvl w:val="1"/>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Приложение N 4</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Уставу военной полиции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Вооруженных Сил</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Российской Федерации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к </w:t>
      </w:r>
      <w:hyperlink w:anchor="P122" w:history="1">
        <w:r w:rsidRPr="000E06B7">
          <w:rPr>
            <w:rFonts w:ascii="Times New Roman" w:hAnsi="Times New Roman" w:cs="Times New Roman"/>
            <w:color w:val="000000" w:themeColor="text1"/>
            <w:sz w:val="24"/>
            <w:szCs w:val="24"/>
          </w:rPr>
          <w:t>статьям 17.1</w:t>
        </w:r>
      </w:hyperlink>
      <w:r w:rsidRPr="000E06B7">
        <w:rPr>
          <w:rFonts w:ascii="Times New Roman" w:hAnsi="Times New Roman" w:cs="Times New Roman"/>
          <w:color w:val="000000" w:themeColor="text1"/>
          <w:sz w:val="24"/>
          <w:szCs w:val="24"/>
        </w:rPr>
        <w:t xml:space="preserve">, </w:t>
      </w:r>
      <w:hyperlink w:anchor="P635" w:history="1">
        <w:r w:rsidRPr="000E06B7">
          <w:rPr>
            <w:rFonts w:ascii="Times New Roman" w:hAnsi="Times New Roman" w:cs="Times New Roman"/>
            <w:color w:val="000000" w:themeColor="text1"/>
            <w:sz w:val="24"/>
            <w:szCs w:val="24"/>
          </w:rPr>
          <w:t>112</w:t>
        </w:r>
      </w:hyperlink>
      <w:r w:rsidRPr="000E06B7">
        <w:rPr>
          <w:rFonts w:ascii="Times New Roman" w:hAnsi="Times New Roman" w:cs="Times New Roman"/>
          <w:color w:val="000000" w:themeColor="text1"/>
          <w:sz w:val="24"/>
          <w:szCs w:val="24"/>
        </w:rPr>
        <w:t xml:space="preserve">, </w:t>
      </w:r>
      <w:hyperlink w:anchor="P637" w:history="1">
        <w:r w:rsidRPr="000E06B7">
          <w:rPr>
            <w:rFonts w:ascii="Times New Roman" w:hAnsi="Times New Roman" w:cs="Times New Roman"/>
            <w:color w:val="000000" w:themeColor="text1"/>
            <w:sz w:val="24"/>
            <w:szCs w:val="24"/>
          </w:rPr>
          <w:t>113</w:t>
        </w:r>
      </w:hyperlink>
      <w:r w:rsidRPr="000E06B7">
        <w:rPr>
          <w:rFonts w:ascii="Times New Roman" w:hAnsi="Times New Roman" w:cs="Times New Roman"/>
          <w:color w:val="000000" w:themeColor="text1"/>
          <w:sz w:val="24"/>
          <w:szCs w:val="24"/>
        </w:rPr>
        <w:t xml:space="preserve">, </w:t>
      </w:r>
      <w:hyperlink w:anchor="P925" w:history="1">
        <w:r w:rsidRPr="000E06B7">
          <w:rPr>
            <w:rFonts w:ascii="Times New Roman" w:hAnsi="Times New Roman" w:cs="Times New Roman"/>
            <w:color w:val="000000" w:themeColor="text1"/>
            <w:sz w:val="24"/>
            <w:szCs w:val="24"/>
          </w:rPr>
          <w:t>205</w:t>
        </w:r>
      </w:hyperlink>
      <w:r w:rsidRPr="000E06B7">
        <w:rPr>
          <w:rFonts w:ascii="Times New Roman" w:hAnsi="Times New Roman" w:cs="Times New Roman"/>
          <w:color w:val="000000" w:themeColor="text1"/>
          <w:sz w:val="24"/>
          <w:szCs w:val="24"/>
        </w:rPr>
        <w:t xml:space="preserve">, </w:t>
      </w:r>
      <w:hyperlink w:anchor="P954" w:history="1">
        <w:r w:rsidRPr="000E06B7">
          <w:rPr>
            <w:rFonts w:ascii="Times New Roman" w:hAnsi="Times New Roman" w:cs="Times New Roman"/>
            <w:color w:val="000000" w:themeColor="text1"/>
            <w:sz w:val="24"/>
            <w:szCs w:val="24"/>
          </w:rPr>
          <w:t>219</w:t>
        </w:r>
      </w:hyperlink>
      <w:r w:rsidRPr="000E06B7">
        <w:rPr>
          <w:rFonts w:ascii="Times New Roman" w:hAnsi="Times New Roman" w:cs="Times New Roman"/>
          <w:color w:val="000000" w:themeColor="text1"/>
          <w:sz w:val="24"/>
          <w:szCs w:val="24"/>
        </w:rPr>
        <w:t>,</w:t>
      </w:r>
    </w:p>
    <w:p w:rsidR="000E06B7" w:rsidRPr="000E06B7" w:rsidRDefault="000E06B7" w:rsidP="000E06B7">
      <w:pPr>
        <w:pStyle w:val="ConsPlusNormal"/>
        <w:jc w:val="right"/>
        <w:rPr>
          <w:rFonts w:ascii="Times New Roman" w:hAnsi="Times New Roman" w:cs="Times New Roman"/>
          <w:color w:val="000000" w:themeColor="text1"/>
          <w:sz w:val="24"/>
          <w:szCs w:val="24"/>
        </w:rPr>
      </w:pPr>
      <w:hyperlink w:anchor="P969" w:history="1">
        <w:proofErr w:type="gramStart"/>
        <w:r w:rsidRPr="000E06B7">
          <w:rPr>
            <w:rFonts w:ascii="Times New Roman" w:hAnsi="Times New Roman" w:cs="Times New Roman"/>
            <w:color w:val="000000" w:themeColor="text1"/>
            <w:sz w:val="24"/>
            <w:szCs w:val="24"/>
          </w:rPr>
          <w:t>220</w:t>
        </w:r>
      </w:hyperlink>
      <w:r w:rsidRPr="000E06B7">
        <w:rPr>
          <w:rFonts w:ascii="Times New Roman" w:hAnsi="Times New Roman" w:cs="Times New Roman"/>
          <w:color w:val="000000" w:themeColor="text1"/>
          <w:sz w:val="24"/>
          <w:szCs w:val="24"/>
        </w:rPr>
        <w:t xml:space="preserve">, </w:t>
      </w:r>
      <w:hyperlink w:anchor="P981" w:history="1">
        <w:r w:rsidRPr="000E06B7">
          <w:rPr>
            <w:rFonts w:ascii="Times New Roman" w:hAnsi="Times New Roman" w:cs="Times New Roman"/>
            <w:color w:val="000000" w:themeColor="text1"/>
            <w:sz w:val="24"/>
            <w:szCs w:val="24"/>
          </w:rPr>
          <w:t>223</w:t>
        </w:r>
      </w:hyperlink>
      <w:r w:rsidRPr="000E06B7">
        <w:rPr>
          <w:rFonts w:ascii="Times New Roman" w:hAnsi="Times New Roman" w:cs="Times New Roman"/>
          <w:color w:val="000000" w:themeColor="text1"/>
          <w:sz w:val="24"/>
          <w:szCs w:val="24"/>
        </w:rPr>
        <w:t xml:space="preserve">, </w:t>
      </w:r>
      <w:hyperlink w:anchor="P988" w:history="1">
        <w:r w:rsidRPr="000E06B7">
          <w:rPr>
            <w:rFonts w:ascii="Times New Roman" w:hAnsi="Times New Roman" w:cs="Times New Roman"/>
            <w:color w:val="000000" w:themeColor="text1"/>
            <w:sz w:val="24"/>
            <w:szCs w:val="24"/>
          </w:rPr>
          <w:t>226</w:t>
        </w:r>
      </w:hyperlink>
      <w:r w:rsidRPr="000E06B7">
        <w:rPr>
          <w:rFonts w:ascii="Times New Roman" w:hAnsi="Times New Roman" w:cs="Times New Roman"/>
          <w:color w:val="000000" w:themeColor="text1"/>
          <w:sz w:val="24"/>
          <w:szCs w:val="24"/>
        </w:rPr>
        <w:t xml:space="preserve">, </w:t>
      </w:r>
      <w:hyperlink w:anchor="P1005" w:history="1">
        <w:r w:rsidRPr="000E06B7">
          <w:rPr>
            <w:rFonts w:ascii="Times New Roman" w:hAnsi="Times New Roman" w:cs="Times New Roman"/>
            <w:color w:val="000000" w:themeColor="text1"/>
            <w:sz w:val="24"/>
            <w:szCs w:val="24"/>
          </w:rPr>
          <w:t>231</w:t>
        </w:r>
      </w:hyperlink>
      <w:r w:rsidRPr="000E06B7">
        <w:rPr>
          <w:rFonts w:ascii="Times New Roman" w:hAnsi="Times New Roman" w:cs="Times New Roman"/>
          <w:color w:val="000000" w:themeColor="text1"/>
          <w:sz w:val="24"/>
          <w:szCs w:val="24"/>
        </w:rPr>
        <w:t xml:space="preserve"> и </w:t>
      </w:r>
      <w:hyperlink w:anchor="P1012" w:history="1">
        <w:r w:rsidRPr="000E06B7">
          <w:rPr>
            <w:rFonts w:ascii="Times New Roman" w:hAnsi="Times New Roman" w:cs="Times New Roman"/>
            <w:color w:val="000000" w:themeColor="text1"/>
            <w:sz w:val="24"/>
            <w:szCs w:val="24"/>
          </w:rPr>
          <w:t>234</w:t>
        </w:r>
      </w:hyperlink>
      <w:r w:rsidRPr="000E06B7">
        <w:rPr>
          <w:rFonts w:ascii="Times New Roman" w:hAnsi="Times New Roman" w:cs="Times New Roman"/>
          <w:color w:val="000000" w:themeColor="text1"/>
          <w:sz w:val="24"/>
          <w:szCs w:val="24"/>
        </w:rPr>
        <w:t>)</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rPr>
          <w:rFonts w:ascii="Times New Roman" w:hAnsi="Times New Roman" w:cs="Times New Roman"/>
          <w:color w:val="000000" w:themeColor="text1"/>
          <w:sz w:val="24"/>
          <w:szCs w:val="24"/>
        </w:rPr>
      </w:pPr>
      <w:bookmarkStart w:id="64" w:name="P1464"/>
      <w:bookmarkEnd w:id="64"/>
      <w:r w:rsidRPr="000E06B7">
        <w:rPr>
          <w:rFonts w:ascii="Times New Roman" w:hAnsi="Times New Roman" w:cs="Times New Roman"/>
          <w:color w:val="000000" w:themeColor="text1"/>
          <w:sz w:val="24"/>
          <w:szCs w:val="24"/>
        </w:rPr>
        <w:t>О ГАУПТВАХТЕ</w:t>
      </w:r>
    </w:p>
    <w:p w:rsidR="000E06B7" w:rsidRPr="000E06B7" w:rsidRDefault="000E06B7" w:rsidP="000E06B7">
      <w:pPr>
        <w:spacing w:after="0" w:line="240" w:lineRule="auto"/>
        <w:rPr>
          <w:rFonts w:ascii="Times New Roman" w:hAnsi="Times New Roman" w:cs="Times New Roman"/>
          <w:color w:val="000000" w:themeColor="text1"/>
          <w:sz w:val="24"/>
          <w:szCs w:val="24"/>
        </w:rPr>
      </w:pP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Направление и сопровождение (конвоирование) военнослужащих</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 гауптвахту</w:t>
      </w: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Военнослужащие, осужденные к аресту, должны быть направлены на гауптвахту для отбывания ареста в 10-дневный срок после получения распоряжения суда об исполнении приговора. Постановление судьи гарнизонного военного суда о назначении дисциплинарного ареста исполняется военным комендантом гарнизона немедленно после его вынесения. Военнослужащие, в отношении которых была избрана мера пресечения в виде заключения под стражу, направляются на гауптвахту из зала суда после вынесения постановления (приговора) суда. Военнослужащие, задержанные по подозрению в совершении преступления, административного правонарушения или грубого </w:t>
      </w:r>
      <w:r w:rsidRPr="000E06B7">
        <w:rPr>
          <w:rFonts w:ascii="Times New Roman" w:hAnsi="Times New Roman" w:cs="Times New Roman"/>
          <w:color w:val="000000" w:themeColor="text1"/>
          <w:sz w:val="24"/>
          <w:szCs w:val="24"/>
        </w:rPr>
        <w:lastRenderedPageBreak/>
        <w:t>дисциплинарного проступка, направляются на гауптвахту после составления протокола задержания или протокола о применении мер обеспечения производства по материалам о дисциплинарном проступке.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65" w:name="P1473"/>
      <w:bookmarkEnd w:id="65"/>
      <w:r w:rsidRPr="000E06B7">
        <w:rPr>
          <w:rFonts w:ascii="Times New Roman" w:hAnsi="Times New Roman" w:cs="Times New Roman"/>
          <w:color w:val="000000" w:themeColor="text1"/>
          <w:sz w:val="24"/>
          <w:szCs w:val="24"/>
        </w:rPr>
        <w:t>2. На гауптвахту направляются военнослужащие, подвергнутые дисциплинарному аресту или задержанию: солдаты (матросы), проходящие военную службу по призыву, - группой не более трех человек в колонне по одному с сопровождающим; сержанты (старшины), проходящие военную службу по призыву, - отдельно от солдат (матросов) с сопровождающим из числа сержантов (старшин) в равном или старшем воинском звании; военнослужащие, проходящие военную службу по контракту, - в сопровождении военнослужащих, проходящих военную службу по контракту, в равном или старшем воинском звании. Сопровождающий выполняет поставленную задачу без оружия. Он следует в двух-трех шагах сзади и левее (правее) сопровождаемых.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Военнослужащие, подвергнутые дисциплинарному аресту или задержанию, и их сопровождающие могут направляться на гауптвахту на транспортном средстве.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Военнослужащие, задержанные по подозрению в совершении преступления, а также подозреваемые и обвиняемые в совершении преступления, в случае применения к ним в соответствии с уголовно-процессуальным законодательством Российской Федерации меры пресечения в виде заключения под стражу, осужденные к содержанию в дисциплинарной воинской части, в отношении которых до вступления приговора в законную силу судом избрана мера пресечения в виде заключения под стражу, осужденные</w:t>
      </w:r>
      <w:proofErr w:type="gramEnd"/>
      <w:r w:rsidRPr="000E06B7">
        <w:rPr>
          <w:rFonts w:ascii="Times New Roman" w:hAnsi="Times New Roman" w:cs="Times New Roman"/>
          <w:color w:val="000000" w:themeColor="text1"/>
          <w:sz w:val="24"/>
          <w:szCs w:val="24"/>
        </w:rPr>
        <w:t xml:space="preserve"> к аресту с отбыванием наказания на гауптвахте направляются на гауптвахту под конвоем.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Конвоируемые военнослужащие направляются на гауптвахту, расположенную на территории воинской части, в пешем порядке или на транспортном средстве, а на гауптвахту, находящуюся за пределами этой территории, - на транспортном средстве. Транспортное средство должно быть специально оборудовано: иметь закрывающийся на замок отсек для конвоируемых военнослужащих и места для размещения конвойных.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Состав конвоя, вооружение и особые обязанности конвойных определяются военным комендантом гарнизона в каждом случае отдельно.</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Конвоирование осуществляется в порядке, определяемом Министром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Основания, порядок приема военнослужащих на гауптвахту</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и их учет</w:t>
      </w: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66" w:name="P1484"/>
      <w:bookmarkEnd w:id="66"/>
      <w:r w:rsidRPr="000E06B7">
        <w:rPr>
          <w:rFonts w:ascii="Times New Roman" w:hAnsi="Times New Roman" w:cs="Times New Roman"/>
          <w:color w:val="000000" w:themeColor="text1"/>
          <w:sz w:val="24"/>
          <w:szCs w:val="24"/>
        </w:rPr>
        <w:t xml:space="preserve">3. </w:t>
      </w:r>
      <w:proofErr w:type="gramStart"/>
      <w:r w:rsidRPr="000E06B7">
        <w:rPr>
          <w:rFonts w:ascii="Times New Roman" w:hAnsi="Times New Roman" w:cs="Times New Roman"/>
          <w:color w:val="000000" w:themeColor="text1"/>
          <w:sz w:val="24"/>
          <w:szCs w:val="24"/>
        </w:rPr>
        <w:t>Основаниями для приема военнослужащих на гауптвахту и их содержания там являются оформленные в установленном законодательством Российской Федерации порядке: копия постановления судьи гарнизонного военного суда о применении дисциплинарного ареста (решение суда об исполнении приговора) - для военнослужащих, подвергнутых дисциплинарному аресту (осужденных к аресту); копия приговора - для осужденных военным судом;</w:t>
      </w:r>
      <w:proofErr w:type="gramEnd"/>
      <w:r w:rsidRPr="000E06B7">
        <w:rPr>
          <w:rFonts w:ascii="Times New Roman" w:hAnsi="Times New Roman" w:cs="Times New Roman"/>
          <w:color w:val="000000" w:themeColor="text1"/>
          <w:sz w:val="24"/>
          <w:szCs w:val="24"/>
        </w:rPr>
        <w:t xml:space="preserve"> копия судебного решения о заключении под стражу, копия протокола задержания или протокола о применении мер обеспечения производства по материалам о дисциплинарном проступке - для задержанных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Кроме указанных документов, с сопровождающим (конвойным) представляются: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служебная характеристика и медицинская книжка;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документ, удостоверяющий личность военнослужащего;</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3) опись личных вещей (в двух экземплярах), подписанная командиром подразделения и военнослужащим, принимаемым на гауптвахту, в которую заносятся сумма денег, ценности, которые разрешается иметь, и другие вещи, которые необходимо иметь на гауптвахте в соответствии с правилами содержания военнослужащих на гауптвахте;</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аттестат военнослужащего на продовольствие.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4. Военнослужащие, подлежащие содержанию на гауптвахте, принимаются на гауптвахту старшиной гауптвахты, а в его отсутствие - начальником гауптвахты (начальником караула).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Круглосуточно на гауптвахту принимаются военнослужащие Вооруженных Сил, других войск, воинских формирований и органов, подозреваемые и обвиняемые в совершении преступления, к которым в установленном законодательством Российской Федерации порядке применено в качестве меры пресечения заключение под стражу, а также военнослужащие, задержанные по подозрению в совершении преступления.</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 приеме военнослужащих старшина гауптвахты (начальник гауптвахты, начальник караула)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проверить наличие у них документов, указанных в настоящем приложении, и вещей, которые необходимо иметь в соответствии с правилами содержания военнослужащих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произвести личный досмотр военнослужащих, досмотр вещей, находящихся при них, изъять для хранения поясные ремни, вещи и ценности, которые не положено иметь в камере;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записать необходимые сведения в именной список военнослужащих, содержащихся на гауптвахте, и в соответствующий раздел книги учета военнослужащих, содержащихся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довести под роспись распорядок дня, установленный на гауптвахте, права и обязанности (правила поведения) военнослужащих, содержащихся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выполнить другие требования правил содержания военнослужащих на гауптвахте, касающиеся их приема на гауптвахту.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 невозможности принять военнослужащего, подвергнутого дисциплинарному аресту, на гауптвахту начальник гауптвахты (начальник караула) докладывает об этом военному коменданту гарнизона. Сопровождающему (конвойному) начальник гауптвахты (начальник караула) или дежурный по военной комендатуре вручает записку с изложением причин отказа. После устранения причин, препятствующих приему военнослужащего, подвергнутого дисциплинарному аресту, он должен быть незамедлительно доставлен на гауптвахту.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67" w:name="P1500"/>
      <w:bookmarkEnd w:id="67"/>
      <w:r w:rsidRPr="000E06B7">
        <w:rPr>
          <w:rFonts w:ascii="Times New Roman" w:hAnsi="Times New Roman" w:cs="Times New Roman"/>
          <w:color w:val="000000" w:themeColor="text1"/>
          <w:sz w:val="24"/>
          <w:szCs w:val="24"/>
        </w:rPr>
        <w:t>5. Именные списки военнослужащих, содержащихся на гауптвахте, подписываются начальником гауптвахты и ведутся отдельно по соответствующим составам военнослужащих (</w:t>
      </w:r>
      <w:hyperlink w:anchor="P897" w:history="1">
        <w:r w:rsidRPr="000E06B7">
          <w:rPr>
            <w:rFonts w:ascii="Times New Roman" w:hAnsi="Times New Roman" w:cs="Times New Roman"/>
            <w:color w:val="000000" w:themeColor="text1"/>
            <w:sz w:val="24"/>
            <w:szCs w:val="24"/>
          </w:rPr>
          <w:t>статья 200</w:t>
        </w:r>
      </w:hyperlink>
      <w:r w:rsidRPr="000E06B7">
        <w:rPr>
          <w:rFonts w:ascii="Times New Roman" w:hAnsi="Times New Roman" w:cs="Times New Roman"/>
          <w:color w:val="000000" w:themeColor="text1"/>
          <w:sz w:val="24"/>
          <w:szCs w:val="24"/>
        </w:rPr>
        <w:t xml:space="preserve"> настоящего Устава) по установленной </w:t>
      </w:r>
      <w:hyperlink w:anchor="P1690" w:history="1">
        <w:r w:rsidRPr="000E06B7">
          <w:rPr>
            <w:rFonts w:ascii="Times New Roman" w:hAnsi="Times New Roman" w:cs="Times New Roman"/>
            <w:color w:val="000000" w:themeColor="text1"/>
            <w:sz w:val="24"/>
            <w:szCs w:val="24"/>
          </w:rPr>
          <w:t>форме</w:t>
        </w:r>
      </w:hyperlink>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68" w:name="P1501"/>
      <w:bookmarkEnd w:id="68"/>
      <w:r w:rsidRPr="000E06B7">
        <w:rPr>
          <w:rFonts w:ascii="Times New Roman" w:hAnsi="Times New Roman" w:cs="Times New Roman"/>
          <w:color w:val="000000" w:themeColor="text1"/>
          <w:sz w:val="24"/>
          <w:szCs w:val="24"/>
        </w:rPr>
        <w:t>6. Книга учета военнослужащих, содержащихся на гауптвахте, ведется по соответствующим категориям военнослужащих (</w:t>
      </w:r>
      <w:hyperlink w:anchor="P897" w:history="1">
        <w:r w:rsidRPr="000E06B7">
          <w:rPr>
            <w:rFonts w:ascii="Times New Roman" w:hAnsi="Times New Roman" w:cs="Times New Roman"/>
            <w:color w:val="000000" w:themeColor="text1"/>
            <w:sz w:val="24"/>
            <w:szCs w:val="24"/>
          </w:rPr>
          <w:t>статья 200</w:t>
        </w:r>
      </w:hyperlink>
      <w:r w:rsidRPr="000E06B7">
        <w:rPr>
          <w:rFonts w:ascii="Times New Roman" w:hAnsi="Times New Roman" w:cs="Times New Roman"/>
          <w:color w:val="000000" w:themeColor="text1"/>
          <w:sz w:val="24"/>
          <w:szCs w:val="24"/>
        </w:rPr>
        <w:t xml:space="preserve"> настоящего Устава) по установленной </w:t>
      </w:r>
      <w:hyperlink w:anchor="P1719" w:history="1">
        <w:r w:rsidRPr="000E06B7">
          <w:rPr>
            <w:rFonts w:ascii="Times New Roman" w:hAnsi="Times New Roman" w:cs="Times New Roman"/>
            <w:color w:val="000000" w:themeColor="text1"/>
            <w:sz w:val="24"/>
            <w:szCs w:val="24"/>
          </w:rPr>
          <w:t>форме</w:t>
        </w:r>
      </w:hyperlink>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7. </w:t>
      </w:r>
      <w:proofErr w:type="gramStart"/>
      <w:r w:rsidRPr="000E06B7">
        <w:rPr>
          <w:rFonts w:ascii="Times New Roman" w:hAnsi="Times New Roman" w:cs="Times New Roman"/>
          <w:color w:val="000000" w:themeColor="text1"/>
          <w:sz w:val="24"/>
          <w:szCs w:val="24"/>
        </w:rPr>
        <w:t xml:space="preserve">Перечень изъятых и принятых на хранение вещей, предметов, документов и сумму денег старшина гауптвахты заносит в книгу учета военнослужащих, содержащихся на гауптвахте, в присутствии принимаемого на гауптвахту и выдает ему расписку в их приеме, после чего направляет его с документами, перечисленными в </w:t>
      </w:r>
      <w:hyperlink w:anchor="P1484" w:history="1">
        <w:r w:rsidRPr="000E06B7">
          <w:rPr>
            <w:rFonts w:ascii="Times New Roman" w:hAnsi="Times New Roman" w:cs="Times New Roman"/>
            <w:color w:val="000000" w:themeColor="text1"/>
            <w:sz w:val="24"/>
            <w:szCs w:val="24"/>
          </w:rPr>
          <w:t>пункте 3</w:t>
        </w:r>
      </w:hyperlink>
      <w:r w:rsidRPr="000E06B7">
        <w:rPr>
          <w:rFonts w:ascii="Times New Roman" w:hAnsi="Times New Roman" w:cs="Times New Roman"/>
          <w:color w:val="000000" w:themeColor="text1"/>
          <w:sz w:val="24"/>
          <w:szCs w:val="24"/>
        </w:rPr>
        <w:t xml:space="preserve"> настоящего приложения, к начальнику караула для помещения в камеру.</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Начальник караула, приняв военнослужащего, расписывается в документе, являющемся основанием для приема его на гауптвахту, и возвращает документ старшине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случае если на гауптвахту военнослужащего принимает начальник караула, он выдает военнослужащему расписку за принятые у него вещи. Документ, являющийся основанием для приема на гауптвахту, и вещи с их описью начальник караула представляет начальнику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69" w:name="P1506"/>
      <w:bookmarkEnd w:id="69"/>
      <w:r w:rsidRPr="000E06B7">
        <w:rPr>
          <w:rFonts w:ascii="Times New Roman" w:hAnsi="Times New Roman" w:cs="Times New Roman"/>
          <w:color w:val="000000" w:themeColor="text1"/>
          <w:sz w:val="24"/>
          <w:szCs w:val="24"/>
        </w:rPr>
        <w:t xml:space="preserve">9. Документ, являющийся основанием для приема на гауптвахту военнослужащего, старшина гауптвахты передает начальнику гауптвахты, который выдает сопровождающему (конвойному) </w:t>
      </w:r>
      <w:hyperlink w:anchor="P1819" w:history="1">
        <w:r w:rsidRPr="000E06B7">
          <w:rPr>
            <w:rFonts w:ascii="Times New Roman" w:hAnsi="Times New Roman" w:cs="Times New Roman"/>
            <w:color w:val="000000" w:themeColor="text1"/>
            <w:sz w:val="24"/>
            <w:szCs w:val="24"/>
          </w:rPr>
          <w:t>расписку</w:t>
        </w:r>
      </w:hyperlink>
      <w:r w:rsidRPr="000E06B7">
        <w:rPr>
          <w:rFonts w:ascii="Times New Roman" w:hAnsi="Times New Roman" w:cs="Times New Roman"/>
          <w:color w:val="000000" w:themeColor="text1"/>
          <w:sz w:val="24"/>
          <w:szCs w:val="24"/>
        </w:rPr>
        <w:t xml:space="preserve"> в приеме военнослужащего для содержания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Содержание на гауптвахте военнослужащих, подвергнутых</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дисциплинарному аресту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Военнослужащие, подвергнутые дисциплинарному аресту, исполняют свои обязанности, пользуются правами и свободами граждан Российской Федерации с ограничениями, определяемыми законодательством Российской Федерации. Не допускается дискриминация либо предоставление привилегий по признакам расовой, социальной, национальной или религиозной принадлежности, по прошлым заслугам и иным обстоятельствам.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Распорядок дня на гауптвахте устанавливает военный комендант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В распорядке дня должны быть предусмотрены: ночной сон (не менее восьми часов), время для утреннего и вечернего туалета, утреннего осмотра, занятий по военной подготовке, чистки обуви и мытья рук перед приемом пищи, принятия пищи (три раза в день), личных потребностей военнослужащих, ежедневной прогулки (не менее одного часа), а также для проверки наличия военнослужащих.</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Распорядок дня на гауптвахте, а также информация об основных правах и обязанностях военнослужащих, содержащихся на гауптвахте, в наглядной и доступной форме должны находиться в комнате начальника караула, в общей комнате для личного состава караула и вывешиваться на стене в каждом отделении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Утренний осмотр и вечерняя проверка проводятся начальником караула по камерам по именным спискам.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 находящимися на гауптвахте военнослужащими, подвергнутыми дисциплинарному аресту, ежедневно по восемь часов проводятся занятия по строевой подготовке и изучению общевоинских уставов. Занятия организуются начальником гауптвахты в соответствии с указаниями военного коменданта гарнизона и проводятся старшиной гауптвахты. На время занятий им выдаются ремни.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Военнослужащие, содержащиеся в одиночных камерах, к занятиям не привлекаются.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Спать или лежать днем военнослужащим, содержащимся на гауптвахте, запрещается.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13. В установленное распорядком дня время военнослужащие, содержащиеся на гауптвахте, выводятся на прогулку в сопровождении </w:t>
      </w:r>
      <w:proofErr w:type="gramStart"/>
      <w:r w:rsidRPr="000E06B7">
        <w:rPr>
          <w:rFonts w:ascii="Times New Roman" w:hAnsi="Times New Roman" w:cs="Times New Roman"/>
          <w:color w:val="000000" w:themeColor="text1"/>
          <w:sz w:val="24"/>
          <w:szCs w:val="24"/>
        </w:rPr>
        <w:t>выводных</w:t>
      </w:r>
      <w:proofErr w:type="gramEnd"/>
      <w:r w:rsidRPr="000E06B7">
        <w:rPr>
          <w:rFonts w:ascii="Times New Roman" w:hAnsi="Times New Roman" w:cs="Times New Roman"/>
          <w:color w:val="000000" w:themeColor="text1"/>
          <w:sz w:val="24"/>
          <w:szCs w:val="24"/>
        </w:rPr>
        <w:t>. Продолжительность прогулки устанавливается с учетом распорядка дня, погоды, числа военнослужащих, содержащихся на гауптвахте, и других обстоятельств.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Солдаты (матросы) выводятся отдельно от сержантов (старшин). Военнослужащие, проходящие военную службу по контракту, выводятся отдельно от военнослужащих, проходящих военную службу по призыву. Прапорщики (мичманы) выводятся отдельно от остальных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Для утреннего и вечернего туалета военнослужащие, подвергнутые дисциплинарному аресту, выводятся из камер в сопровождении выводных: содержащиеся в общих камерах - по камерам, а содержащиеся в одиночных камерах - по одному в порядке очередности.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Для отправления естественных потребностей военнослужащие выводятся в сопровождении выводных по одному или группами до пяти человек.</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Вызов выводного производится через контролера.</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При выводе из камер военнослужащим, подвергнутым дисциплинарному аресту, в пределах гауптвахты ремни не выдаются.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Для следования вне гауптвахты (в медицинскую организацию, баню и т.п.) военнослужащие должны быть одеты по форме.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Солдаты (матросы), сержанты (старшины), подвергнутые дисциплинарному аресту, для следования вне гауптвахты направляются строем, группами не более 10 человек под командой сопровождающего, при этом проходящие военную службу по контракту </w:t>
      </w:r>
      <w:r w:rsidRPr="000E06B7">
        <w:rPr>
          <w:rFonts w:ascii="Times New Roman" w:hAnsi="Times New Roman" w:cs="Times New Roman"/>
          <w:color w:val="000000" w:themeColor="text1"/>
          <w:sz w:val="24"/>
          <w:szCs w:val="24"/>
        </w:rPr>
        <w:lastRenderedPageBreak/>
        <w:t>направляются отдельно от проходящих военную службу по призыву, а солдаты (матросы) - отдельно от сержантов (старшин). Прапорщики (мичманы) при вызове их к начальнику гарнизона или к военному коменданту гарнизона, а также при направлении в лечебное учреждение или баню следуют, как правило, в сопровождении начальника караула либо его помощника.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Для перевозки указанных военнослужащих вне пределов гауптвахты распоряжением военного коменданта гарнизона выделяется специально оборудованное транспортное средство.</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Сопровождающие выделяются, как правило, из состава караула. При невозможности этого распоряжением военного коменданта гарнизона назначается дополнительный наряд.</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 следовании с военнослужащим, подвергнутым дисциплинарному аресту, вне гауптвахты сопровождающий несет службу без оружия, при этом он снаряжается специальными средствами.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Военнослужащие, подвергнутые дисциплинарному аресту, имеют право:</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получать от военнослужащих, несущих службу на гауптвахте, информацию о своих правах и обязанностях, правилах содержания, порядке подачи предложений, заявлений и жалоб;</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обращаться с просьбой о личном приеме к начальнику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пользоваться вещами и предметами, перечень и количество которых определяются законодательством Российской Федерации и настоящим приложением;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читать газеты и журналы, слушать радиотрансляции в установленное время;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отправлять религиозные обряды на гауптвахте, иметь при себе религиозную литературу, предметы религиозного культа, соблюдая установленные правила и не ущемляя права других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Кроме того, военнослужащим, подвергнутым дисциплинарному аресту, гарантируются: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личная безопасность во время содержания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материально-бытовое и медицинское обеспечение;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восьмичасовой сон в ночное время;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вежливое обращение со стороны военнослужащих, несущих службу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ежедневная прогулка продолжительностью не менее одного часа.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 Военнослужащие, подвергнутые дисциплинарному аресту, обязаны: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соблюдать установленные правила внутреннего распорядка и распорядок дня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выполнять законные требования военнослужащих, несущих службу на гауптвахте (начальника гауптвахты и должностных лиц караула), не препятствовать исполнению ими служебных обязанностей;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не совершать действий, унижающих достоинство военнослужащих, несущих службу на гауптвахте, и других лиц;</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не совершать умышленных действий, угрожающих собственной жизни и здоровью, а также жизни и здоровью других лиц, находящихся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соблюдать санитарно-гигиенические правила;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бережно относиться к имуществу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проводить в порядке очередности, установленной начальником гауптвахты, уборку камер и других служебных помещений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при входе в камеру военнослужащих, несущих службу на гауптвахте, по их команде или по команде старшего по камере вставать и выстраиваться в указанном месте;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 по требованию военнослужащих, несущих службу на гауптвахте, называть </w:t>
      </w:r>
      <w:proofErr w:type="gramStart"/>
      <w:r w:rsidRPr="000E06B7">
        <w:rPr>
          <w:rFonts w:ascii="Times New Roman" w:hAnsi="Times New Roman" w:cs="Times New Roman"/>
          <w:color w:val="000000" w:themeColor="text1"/>
          <w:sz w:val="24"/>
          <w:szCs w:val="24"/>
        </w:rPr>
        <w:t>свои</w:t>
      </w:r>
      <w:proofErr w:type="gramEnd"/>
      <w:r w:rsidRPr="000E06B7">
        <w:rPr>
          <w:rFonts w:ascii="Times New Roman" w:hAnsi="Times New Roman" w:cs="Times New Roman"/>
          <w:color w:val="000000" w:themeColor="text1"/>
          <w:sz w:val="24"/>
          <w:szCs w:val="24"/>
        </w:rPr>
        <w:t xml:space="preserve"> воинскую должность, воинское звание и фамилию;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 при движении на гауптвахте в сопровождении </w:t>
      </w:r>
      <w:proofErr w:type="gramStart"/>
      <w:r w:rsidRPr="000E06B7">
        <w:rPr>
          <w:rFonts w:ascii="Times New Roman" w:hAnsi="Times New Roman" w:cs="Times New Roman"/>
          <w:color w:val="000000" w:themeColor="text1"/>
          <w:sz w:val="24"/>
          <w:szCs w:val="24"/>
        </w:rPr>
        <w:t>выводного</w:t>
      </w:r>
      <w:proofErr w:type="gramEnd"/>
      <w:r w:rsidRPr="000E06B7">
        <w:rPr>
          <w:rFonts w:ascii="Times New Roman" w:hAnsi="Times New Roman" w:cs="Times New Roman"/>
          <w:color w:val="000000" w:themeColor="text1"/>
          <w:sz w:val="24"/>
          <w:szCs w:val="24"/>
        </w:rPr>
        <w:t xml:space="preserve"> держать руки за спиной;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иметь опрятный внешний вид;</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12) соблюдать тишину.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 В общих камерах из числа военнослужащих, подвергнутых дисциплинарному аресту, начальником гауптвахты назначаются старшие по камерам, отвечающие за чистоту и порядок в камерах. Старший по камере обязан: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при входе в камеру военнослужащих, несущих службу на гауптвахте, докладывать о числе лиц, находящихся в камере;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выстраивать находящихся в камере военнослужащих для утреннего осмотра, переклички во время смены караула и вечерней проверки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следить за сохранностью оборудования и другого имущества камеры;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следить за соблюдением чистоты в камере.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 Военнослужащим, подвергнутым дисциплинарному аресту, запрещается: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хранить и употреблять алкоголь, наркотические средства, психотропные вещества или их аналоги, новые потенциально опасные </w:t>
      </w:r>
      <w:proofErr w:type="spellStart"/>
      <w:r w:rsidRPr="000E06B7">
        <w:rPr>
          <w:rFonts w:ascii="Times New Roman" w:hAnsi="Times New Roman" w:cs="Times New Roman"/>
          <w:color w:val="000000" w:themeColor="text1"/>
          <w:sz w:val="24"/>
          <w:szCs w:val="24"/>
        </w:rPr>
        <w:t>психоактивные</w:t>
      </w:r>
      <w:proofErr w:type="spellEnd"/>
      <w:r w:rsidRPr="000E06B7">
        <w:rPr>
          <w:rFonts w:ascii="Times New Roman" w:hAnsi="Times New Roman" w:cs="Times New Roman"/>
          <w:color w:val="000000" w:themeColor="text1"/>
          <w:sz w:val="24"/>
          <w:szCs w:val="24"/>
        </w:rPr>
        <w:t xml:space="preserve"> вещества либо другие одурманивающие вещества;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выбрасывать что-либо из камер, взбираться на подоконники, высовываться в форточки, закрывать смотровое окно двери камеры;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разговаривать с посторонними лицами, шуметь, петь, играть на музыкальных инструментах, нарушать порядок в камерах, иметь свидание с посетителями, принимать передачи от кого-либо;</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пользоваться самодельными электроприборами;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портить оборудование камер, делать какие-либо надписи на стенах камер и имуществе, а также наклеивать на стены и инвентарь фотографии, рисунки, вырезки из газет и журналов.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 Курение разрешается только в специально отведенных местах на открытом воздухе.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 В отношении военнослужащих, не выполняющих правил внутреннего распорядка на гауптвахте или допускающих нарушения воинской дисциплины, дисциплинарные взыскания применяются военным комендантом гарнизона. По приказу начальника гауптвахты такие военнослужащие, кроме того, могут быть переведены в одиночные камеры. Начальник гауптвахты в этом случае делает соответствующую отметку в книге учета военнослужащих, содержащихся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Материалы разбирательства на военнослужащего для применения в отношении его дополнительного дисциплинарного ареста направляются в гарнизонный военный суд. Непрерывный срок дисциплинарного ареста в этом случае не должен превышать 45 суток.</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 Военнослужащие, находясь в камере, должны иметь белье (по сезону), комплект чистой и исправной повседневной (полевой) формы одежды и обувь.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Военнослужащим, подвергнутым дисциплинарному аресту, разрешается иметь в камерах туалетные и бритвенные принадлежности, принадлежности для чистки одежды и обуви, носовые платки, подворотнички, банные и другие мелкие предметы личного пользования, тетради и письменные принадлежности, фотоальбомы, нательные крестики и другие предметы религиозного культа.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Все остальные предметы обмундирования и личные вещи хранятся в порядке, установленном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 Военнослужащие, содержащиеся на гауптвахте, должны мыться в бане один раз в неделю, в дни и часы, установленные военным комендантом гарнизона; обеспечение этих военнослужащих нательным и постельным бельем, а также мылом определяется Министром обороны Российской Федерации. В эти же дни, как правило, проводится их профилактический медицинский осмотр.</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Профилактический медицинский осмотр на гауптвахте проводится в порядке, определяемом Министерством здравоохранения Российской Федерации и Министерством обороны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Военнослужащие, содержащиеся на гауптвахте, направленные в военно-</w:t>
      </w:r>
      <w:r w:rsidRPr="000E06B7">
        <w:rPr>
          <w:rFonts w:ascii="Times New Roman" w:hAnsi="Times New Roman" w:cs="Times New Roman"/>
          <w:color w:val="000000" w:themeColor="text1"/>
          <w:sz w:val="24"/>
          <w:szCs w:val="24"/>
        </w:rPr>
        <w:lastRenderedPageBreak/>
        <w:t>медицинские организации, после выздоровления возвращаются в свою воинскую часть. Решение о дальнейшем отбытии дисциплинарного ареста принимается судьей, вынесшим постановление о дисциплинарном аресте.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Содержащиеся на гауптвахте военнослужащие должны быть всегда аккуратно подстрижены и выбриты. Порядок стрижки и бритья устанавливается военным комендантом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 Военнослужащие, содержащиеся на гауптвахте, зачисляются на питание по аттестатам на продовольствие по норме общевойскового пайка.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Если при гауптвахте пища не готовится, то порядок ее доставки на гауптвахту устанавливается военным комендантом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Военнослужащие, содержащиеся на гауптвахте, принимают пищу в камерах или в столовых (комнатах для приема пищи) при гауптвахте. В столовой пища выдается в разное время: отдельно для прапорщиков (мичманов), отдельно для сержантов (старшин), проходящих военную службу по контракту, отдельно для солдат (матросов), проходящих военную службу по контракту, отдельно для сержантов (старшин), проходящих военную службу по призыву, отдельно для солдат (матросов), проходящих военную службу по призыву. Военнослужащие, содержащиеся в одиночных камерах, пищу получают в камерах.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 Ежедневная и общая (один раз в неделю) уборка камер, туалетов, а также мытье (натирка) полов и топка печей на гауптвахте производятся содержащимися на ней военнослужащими под наблюдением помощника начальника караула.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Камеры проветриваются ежедневно в то время, когда военнослужащие находятся на прогулке или на работе.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Дезинфекция помещений гауптвахты и туалетов производится один раз в неделю. С наступлением темноты камеры, коридоры и туалеты должны освещаться. На время сна в камерах должно быть дежурное освещение. Зимой в камерах поддерживается температура не ниже +18 °C.</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26. На гауптвахте необходимо иметь достаточное количество общевоинских уставов, военной и учебной литературы. Гауптвахта должна обеспечиваться ежедневно свежими газетами. Выдача литературы и газет производится начальником караула.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Содержание на гауптвахте военнослужащих, подозреваемых</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и обвиняемых в совершении преступления и осужденных</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аресту с отбыванием наказания на гауптвахте</w:t>
      </w: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27. Правила внутреннего распорядка на гауптвахте для военнослужащих, подозреваемых и обвиняемых в совершении преступления, и правила отбывания наказаний осужденными военнослужащими утверждаются Министром обороны Российской Федерации по согласованию с Генеральным прокурором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28. Военнослужащие, подозреваемые и обвиняемые в совершении преступления и осужденные военным судом, при следовании вне гауптвахты охраняются конвоем. Порядок выделения конвоя изложен в </w:t>
      </w:r>
      <w:hyperlink w:anchor="P1473" w:history="1">
        <w:r w:rsidRPr="000E06B7">
          <w:rPr>
            <w:rFonts w:ascii="Times New Roman" w:hAnsi="Times New Roman" w:cs="Times New Roman"/>
            <w:color w:val="000000" w:themeColor="text1"/>
            <w:sz w:val="24"/>
            <w:szCs w:val="24"/>
          </w:rPr>
          <w:t>пункте 2</w:t>
        </w:r>
      </w:hyperlink>
      <w:r w:rsidRPr="000E06B7">
        <w:rPr>
          <w:rFonts w:ascii="Times New Roman" w:hAnsi="Times New Roman" w:cs="Times New Roman"/>
          <w:color w:val="000000" w:themeColor="text1"/>
          <w:sz w:val="24"/>
          <w:szCs w:val="24"/>
        </w:rPr>
        <w:t xml:space="preserve"> настоящего приложения.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Применение физической силы и специальных средств</w:t>
      </w: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29. Применение должностными лицами караула физической силы и специальных средств в отношении военнослужащего, содержащегося на гауптвахте, допускается на основании и в случаях, которые предусмотрены настоящим Уставом.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Применение должностными лицами караула физической силы и специальных средств с нарушением предусмотренных правил влечет за собой ответственность, установленную законодательством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30. При применении наручников руки военнослужащего, содержащегося на гауптвахте, удерживаются за спиной.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Наручники снимаются по указанию начальника караула на время приема пищи, отправления естественных потребностей, при возникновении опасности для жизни (пожар, наводнение и т.п.), а также в случае заболевания военнослужащего, содержащегося на гауптвахте. Во избежание нарушения кровообращения их фиксация проверяется не реже чем через каждые два часа. При отсутствии наручников должностные лица караула вправе использовать подручные средства связывания.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70" w:name="P1608"/>
      <w:bookmarkEnd w:id="70"/>
      <w:r w:rsidRPr="000E06B7">
        <w:rPr>
          <w:rFonts w:ascii="Times New Roman" w:hAnsi="Times New Roman" w:cs="Times New Roman"/>
          <w:color w:val="000000" w:themeColor="text1"/>
          <w:sz w:val="24"/>
          <w:szCs w:val="24"/>
        </w:rPr>
        <w:t xml:space="preserve">31. </w:t>
      </w:r>
      <w:proofErr w:type="gramStart"/>
      <w:r w:rsidRPr="000E06B7">
        <w:rPr>
          <w:rFonts w:ascii="Times New Roman" w:hAnsi="Times New Roman" w:cs="Times New Roman"/>
          <w:color w:val="000000" w:themeColor="text1"/>
          <w:sz w:val="24"/>
          <w:szCs w:val="24"/>
        </w:rPr>
        <w:t xml:space="preserve">Во всех случаях применения физической силы, специальных средств или подручных средств связывания составляется </w:t>
      </w:r>
      <w:hyperlink w:anchor="P1859" w:history="1">
        <w:r w:rsidRPr="000E06B7">
          <w:rPr>
            <w:rFonts w:ascii="Times New Roman" w:hAnsi="Times New Roman" w:cs="Times New Roman"/>
            <w:color w:val="000000" w:themeColor="text1"/>
            <w:sz w:val="24"/>
            <w:szCs w:val="24"/>
          </w:rPr>
          <w:t>акт</w:t>
        </w:r>
      </w:hyperlink>
      <w:r w:rsidRPr="000E06B7">
        <w:rPr>
          <w:rFonts w:ascii="Times New Roman" w:hAnsi="Times New Roman" w:cs="Times New Roman"/>
          <w:color w:val="000000" w:themeColor="text1"/>
          <w:sz w:val="24"/>
          <w:szCs w:val="24"/>
        </w:rPr>
        <w:t xml:space="preserve"> о применении физической силы (специальных средств) и проводится телесный осмотр лица, в отношении которого применена (применены) физическая сила (специальные средства).</w:t>
      </w:r>
      <w:proofErr w:type="gramEnd"/>
      <w:r w:rsidRPr="000E06B7">
        <w:rPr>
          <w:rFonts w:ascii="Times New Roman" w:hAnsi="Times New Roman" w:cs="Times New Roman"/>
          <w:color w:val="000000" w:themeColor="text1"/>
          <w:sz w:val="24"/>
          <w:szCs w:val="24"/>
        </w:rPr>
        <w:t xml:space="preserve"> Телесный осмотр проводится медицинским работником военно-медицинской организации.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 результатам проведения телесного осмотра и в порядке, установленном Министерством здравоохранения Российской Федерации, медицинским работником выдается справка о телесном осмотре лица, в отношении которого применена (применены) физическая сила (специальные средства), которая прилагается к акту о применении физической силы (специальных средств).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Освобождение военнослужащих с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32. Основаниями для освобождения от отбывания наказания в виде ареста на гауптвахте являются: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отбытие срока наказания, назначенного по приговору (решению) суда;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отмена приговора (решения) суда с прекращением производства по делу;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условно-досрочное освобождение от отбывания наказания;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замена </w:t>
      </w:r>
      <w:proofErr w:type="spellStart"/>
      <w:r w:rsidRPr="000E06B7">
        <w:rPr>
          <w:rFonts w:ascii="Times New Roman" w:hAnsi="Times New Roman" w:cs="Times New Roman"/>
          <w:color w:val="000000" w:themeColor="text1"/>
          <w:sz w:val="24"/>
          <w:szCs w:val="24"/>
        </w:rPr>
        <w:t>неотбытой</w:t>
      </w:r>
      <w:proofErr w:type="spellEnd"/>
      <w:r w:rsidRPr="000E06B7">
        <w:rPr>
          <w:rFonts w:ascii="Times New Roman" w:hAnsi="Times New Roman" w:cs="Times New Roman"/>
          <w:color w:val="000000" w:themeColor="text1"/>
          <w:sz w:val="24"/>
          <w:szCs w:val="24"/>
        </w:rPr>
        <w:t xml:space="preserve"> части наказания более мягким видом наказания;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помилование или амнистия;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признание осужденного военнослужащего </w:t>
      </w:r>
      <w:proofErr w:type="gramStart"/>
      <w:r w:rsidRPr="000E06B7">
        <w:rPr>
          <w:rFonts w:ascii="Times New Roman" w:hAnsi="Times New Roman" w:cs="Times New Roman"/>
          <w:color w:val="000000" w:themeColor="text1"/>
          <w:sz w:val="24"/>
          <w:szCs w:val="24"/>
        </w:rPr>
        <w:t>негодным</w:t>
      </w:r>
      <w:proofErr w:type="gramEnd"/>
      <w:r w:rsidRPr="000E06B7">
        <w:rPr>
          <w:rFonts w:ascii="Times New Roman" w:hAnsi="Times New Roman" w:cs="Times New Roman"/>
          <w:color w:val="000000" w:themeColor="text1"/>
          <w:sz w:val="24"/>
          <w:szCs w:val="24"/>
        </w:rPr>
        <w:t xml:space="preserve"> к военной службе вследствие тяжелой болезни;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иные основания, предусмотренные законодательством Российской Федерации.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33. Военнослужащие, находящиеся под арестом, освобождаются с гарнизонной гауптвахты начальником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Военнослужащие, подвергнутые дисциплинарному аресту (осужденные к аресту) на определенный срок, освобождаются в первой половине последнего дня срока наказания. При исчислении срока наказания в месяцах он истекает в соответствующее число последнего месяца, а если данный месяц не имеет соответствующего числа - в последний день этого месяца.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Досрочное освобождение от отбывания наказания производится в день поступления соответствующих документов, а если документы получены после окончания рабочего дня - утром следующего дня.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34. Осужденным к аресту военнослужащим по окончании срока наказания или вследствие отмены постановления суда (приговора) военным комендантом гарнизона разъясняются их права, и после этого они направляются для дальнейшего прохождения службы в свою воинскую часть.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Подозреваемые и обвиняемые освобождаются начальником гауптвахты с последующим докладом военному коменданту гарнизона на основании постановления органа дознания, руководителя военного следственного органа, следователя, военного прокурора или судьи.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Начальник гауптвахты не позднее чем за 24 часа до истечения срока содержания под </w:t>
      </w:r>
      <w:proofErr w:type="gramStart"/>
      <w:r w:rsidRPr="000E06B7">
        <w:rPr>
          <w:rFonts w:ascii="Times New Roman" w:hAnsi="Times New Roman" w:cs="Times New Roman"/>
          <w:color w:val="000000" w:themeColor="text1"/>
          <w:sz w:val="24"/>
          <w:szCs w:val="24"/>
        </w:rPr>
        <w:t>стражей</w:t>
      </w:r>
      <w:proofErr w:type="gramEnd"/>
      <w:r w:rsidRPr="000E06B7">
        <w:rPr>
          <w:rFonts w:ascii="Times New Roman" w:hAnsi="Times New Roman" w:cs="Times New Roman"/>
          <w:color w:val="000000" w:themeColor="text1"/>
          <w:sz w:val="24"/>
          <w:szCs w:val="24"/>
        </w:rPr>
        <w:t xml:space="preserve"> подозреваемого или обвиняемого обязан уведомить об этом следователя, в производстве которого находится уголовное дело, а также военного прокурора.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bookmarkStart w:id="71" w:name="P1629"/>
      <w:bookmarkEnd w:id="71"/>
      <w:r w:rsidRPr="000E06B7">
        <w:rPr>
          <w:rFonts w:ascii="Times New Roman" w:hAnsi="Times New Roman" w:cs="Times New Roman"/>
          <w:color w:val="000000" w:themeColor="text1"/>
          <w:sz w:val="24"/>
          <w:szCs w:val="24"/>
        </w:rPr>
        <w:lastRenderedPageBreak/>
        <w:t xml:space="preserve">35. Накануне окончания срока наказания военнослужащего, содержащегося на гауптвахте, начальник гауптвахты направляет начальнику караула </w:t>
      </w:r>
      <w:hyperlink w:anchor="P1900" w:history="1">
        <w:r w:rsidRPr="000E06B7">
          <w:rPr>
            <w:rFonts w:ascii="Times New Roman" w:hAnsi="Times New Roman" w:cs="Times New Roman"/>
            <w:color w:val="000000" w:themeColor="text1"/>
            <w:sz w:val="24"/>
            <w:szCs w:val="24"/>
          </w:rPr>
          <w:t>записку</w:t>
        </w:r>
      </w:hyperlink>
      <w:r w:rsidRPr="000E06B7">
        <w:rPr>
          <w:rFonts w:ascii="Times New Roman" w:hAnsi="Times New Roman" w:cs="Times New Roman"/>
          <w:color w:val="000000" w:themeColor="text1"/>
          <w:sz w:val="24"/>
          <w:szCs w:val="24"/>
        </w:rPr>
        <w:t xml:space="preserve"> об освобождении, сообщает о времени его освобождения командиру воинской части (подразделения) для высылки за ним представителя.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Начальник караула, получив записку об освобождении, освобождает военнослужащего, содержащегося на гауптвахте, в срок, указанный в записке, и направляет его к начальнику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Начальник гауптвахты делает необходимую запись в документе, являвшемся основанием для приема военнослужащего на гауптвахту.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Начальник гауптвахты делает в книге учета военнослужащих, содержащихся на гауптвахте, и в именном списке военнослужащих, содержащихся на гауптвахте, отметки о времени освобождения военнослужащего. Старшина гауптвахты выдает военнослужащему под расписку в книге учета военнослужащих, содержащихся на гауптвахте, личные вещи, деньги и документы. Ранее выданная военнослужащему расписка в приеме вещей, денег и документов уничтожается.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Записки об освобождении начальник караула представляет в порядке подчиненности вместе с постовой ведомостью.</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36. Военнослужащим, осужденным к аресту с отбыванием наказания на гауптвахте, при освобождении выдаются: справка об освобождении с гауптвахты, документ, удостоверяющий его личность, продовольственный аттестат, медицинская книжка в запечатанном конверте. Служебная карточка и характеристика высылаются в воинскую часть почтой.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Ордена, медали, нагрудные знаки и документы к ним, деньги и ценности, а также другие личные вещи вручаются </w:t>
      </w:r>
      <w:proofErr w:type="gramStart"/>
      <w:r w:rsidRPr="000E06B7">
        <w:rPr>
          <w:rFonts w:ascii="Times New Roman" w:hAnsi="Times New Roman" w:cs="Times New Roman"/>
          <w:color w:val="000000" w:themeColor="text1"/>
          <w:sz w:val="24"/>
          <w:szCs w:val="24"/>
        </w:rPr>
        <w:t>освобождаемому</w:t>
      </w:r>
      <w:proofErr w:type="gramEnd"/>
      <w:r w:rsidRPr="000E06B7">
        <w:rPr>
          <w:rFonts w:ascii="Times New Roman" w:hAnsi="Times New Roman" w:cs="Times New Roman"/>
          <w:color w:val="000000" w:themeColor="text1"/>
          <w:sz w:val="24"/>
          <w:szCs w:val="24"/>
        </w:rPr>
        <w:t xml:space="preserve"> под расписку в описи личных вещей и раздаточной ведомости. Опись личных вещей и раздаточная ведомость хранятся на гауптвахте в течение года.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37. При освобождении с гауптвахты подозреваемых и обвиняемых военнослужащих начальник гауптвахты выдает им справку за подписью военного коменданта гарнизона о времени и основании их освобождения.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38. Военнослужащие, проходящие военную службу по контракту, направляются в воинскую часть самостоятельно, военнослужащие рядового и сержантского состава, проходящие военную службу по призыву, - с сопровождающими из воинской части. О прибытии военнослужащего в воинскую часть ее командир немедленно сообщает дежурному по военной комендатуре в установленном порядке.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Оборудование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39. Военнослужащим, содержащимся на гауптвахте, создаются бытовые условия, отвечающие санитарно-гигиеническим требованиям и требованиям пожарной безопасности. Категорически запрещается оборудование гауптвахт (в том числе в полевых условиях) в подземельях, подвальных помещениях, не имеющих окон и соответствующей вентиляции, различных емкостях, ямах и т.п.</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40. На гарнизонной гауптвахте должны быть: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общее отделение для содержания солдат (матросов), сержантов (старшин);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отделение для содержания прапорщиков (мичманов);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отделение для военнослужащих, осужденных к аресту, отбывающих наказание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41. При размещении гауптвахты в одном помещении с караулом проход арестованных через караульное помещение должен быть исключен.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42. В общем отделении гауптвахты должны быть: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общие камеры для подвергнутых дисциплинарному аресту солдат (матросов), сержантов (старшин);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2) одиночные камеры;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общие и одиночные камеры для подозреваемых и обвиняемых солдат (матросов), сержантов (старшин);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общие камеры для осужденных военнослужащих, в отношении которых приговор не вступил в законную силу;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 камеры для </w:t>
      </w:r>
      <w:proofErr w:type="gramStart"/>
      <w:r w:rsidRPr="000E06B7">
        <w:rPr>
          <w:rFonts w:ascii="Times New Roman" w:hAnsi="Times New Roman" w:cs="Times New Roman"/>
          <w:color w:val="000000" w:themeColor="text1"/>
          <w:sz w:val="24"/>
          <w:szCs w:val="24"/>
        </w:rPr>
        <w:t>задержанных</w:t>
      </w:r>
      <w:proofErr w:type="gram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43. В отделении гауптвахты для содержания прапорщиков (мичманов) должны быть: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общие камеры для подвергнутых дисциплинарному аресту;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общие и одиночные камеры для подозреваемых и обвиняемых;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общие камеры для осужденных военным судом, в отношении которых приговор не вступил в законную силу;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камеры для </w:t>
      </w:r>
      <w:proofErr w:type="gramStart"/>
      <w:r w:rsidRPr="000E06B7">
        <w:rPr>
          <w:rFonts w:ascii="Times New Roman" w:hAnsi="Times New Roman" w:cs="Times New Roman"/>
          <w:color w:val="000000" w:themeColor="text1"/>
          <w:sz w:val="24"/>
          <w:szCs w:val="24"/>
        </w:rPr>
        <w:t>задержанных</w:t>
      </w:r>
      <w:proofErr w:type="gram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44. В отделении для содержания прапорщиков (мичманов) разрешается иметь отдельные камеры для содержания подозреваемых (обвиняемых) офицеров.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45. В отделении для военнослужащих, осужденных к аресту, отбывающих наказание на гарнизонной гауптвахте, должны быть камеры: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для содержания офицеров;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для содержания прапорщиков (мичманов);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для содержания сержантов (старшин);</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для содержания солдат (матросов);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одиночные камеры.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46. Каждое отделение может размещаться в отдельном здании или в одном здании, но с отдельным наружным входом.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47. </w:t>
      </w:r>
      <w:proofErr w:type="gramStart"/>
      <w:r w:rsidRPr="000E06B7">
        <w:rPr>
          <w:rFonts w:ascii="Times New Roman" w:hAnsi="Times New Roman" w:cs="Times New Roman"/>
          <w:color w:val="000000" w:themeColor="text1"/>
          <w:sz w:val="24"/>
          <w:szCs w:val="24"/>
        </w:rPr>
        <w:t>Военнослужащие, содержащиеся на гауптвахте, должны быть обеспечены для индивидуального пользования: спальным местом, постельными принадлежностями (матрасом, подушкой, одеялом, постельным бельем - двумя простынями и наволочкой); полотенцем; столовой посудой и столовыми приборами на время приема пищи (миской, кружкой, ложкой); книгами, газетами и журналами; настольными играми (шашки, шахматы, домино: по одному комплекту на общую камеру);</w:t>
      </w:r>
      <w:proofErr w:type="gramEnd"/>
      <w:r w:rsidRPr="000E06B7">
        <w:rPr>
          <w:rFonts w:ascii="Times New Roman" w:hAnsi="Times New Roman" w:cs="Times New Roman"/>
          <w:color w:val="000000" w:themeColor="text1"/>
          <w:sz w:val="24"/>
          <w:szCs w:val="24"/>
        </w:rPr>
        <w:t xml:space="preserve"> письменными принадлежностями. </w:t>
      </w:r>
      <w:proofErr w:type="gramStart"/>
      <w:r w:rsidRPr="000E06B7">
        <w:rPr>
          <w:rFonts w:ascii="Times New Roman" w:hAnsi="Times New Roman" w:cs="Times New Roman"/>
          <w:color w:val="000000" w:themeColor="text1"/>
          <w:sz w:val="24"/>
          <w:szCs w:val="24"/>
        </w:rPr>
        <w:t>В камерах должны быть кровати, столы, табуреты (стулья) по числу лиц, содержащихся в камере, тумбочки для личных вещей, туалетных и бритвенных принадлежностей (одна на два человека), баки с питьевой водой, оборудованные фонтанчиками (краниками), вешалки для верхней одежды, настенное зеркало, розетка для подключения электроприборов, радио для прослушивания общегосударственной программы, кнопка для вызова контролера, светильники дневного и ночного освещения, урна для мусора</w:t>
      </w:r>
      <w:proofErr w:type="gramEnd"/>
      <w:r w:rsidRPr="000E06B7">
        <w:rPr>
          <w:rFonts w:ascii="Times New Roman" w:hAnsi="Times New Roman" w:cs="Times New Roman"/>
          <w:color w:val="000000" w:themeColor="text1"/>
          <w:sz w:val="24"/>
          <w:szCs w:val="24"/>
        </w:rPr>
        <w:t>, плевательница, инвентарь для уборки камеры. Камеры для задержанных военнослужащих на гауптвахте оборудуются нарами (топчанами), табуретами и плевательницами.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 возможности камеры обеспечиваются вентиляционным оборудованием, телевизорами, холодильниками, санитарными узлами и умывальниками с водопроводной водой. При отсутствии в камере водонагревательных приборов либо горячей водопроводной воды горячая вода для стирки и гигиенических целей и кипяченая вода для питья выдаются ежедневно в установленное время с учетом потребности.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Камеры и служебные помещения гауптвахты нумеруются с внешней стороны. Номера выполняются в виде цифр белого цвета высотой 50 миллиметров в круге диаметром 100 миллиметров и размещаются над табличками. Таблички размером 250 x 100 миллиметров установленной формы размещаются на расстоянии 1700 миллиметров от пола до нижнего края. Справа от двери на такой же высоте закрепляются пластиковые таблички белого цвета размером 100 x 150 миллиметров для написания фамилий военнослужащих, находящихся в камере.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Камеры оборудуются из расчета не менее 4 кв. метров площади (12 куб. метров объема воздуха) на одного военнослужащего, содержащегося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48. Кроме того, гарнизонная гауптвахта должна иметь: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отдельные комнаты: для приема военнослужащих; для допроса подозреваемых и обвиняемых; для свиданий с осужденными к аресту с отбыванием наказания на гауптвахте, подозреваемыми и обвиняемыми; для проведения профилактического медицинского осмотра и оказания медицинской помощи военнослужащим;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комнаты для работы и размещения штатного состава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караульное помещение;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кухню (комнату) для подогрева или приготовления пищи военнослужащим, содержащимся на гауптвахте, с необходимыми подсобными помещениями;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столовую или комнату для приема пищи (в каждом отделении);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кладовую, оборудованную стеллажами (вешалками) для хранения вещей военнослужащих, содержащихся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комнату для умывания (в каждом отделении);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внутренние или наружные туалеты (в каждом отделении).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49. В комнате начальника гауптвахты должны быть стол, три-четыре стула (табурета), кушетка, вешалка, а также несгораемый шкаф или металлический ящик, прикрепленный к полу или стене, для документов, денег и ценных предметов, принятых на хранение от военнослужащих, содержащихся на гауптвахте.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50. Двери и окна в камерах и местах общего пользования оборудуются техническими средствами охраны. Окна в этих помещениях, кроме того, должны иметь железные решетки, при необходимости обтянутые металлической сеткой с внутренней стороны. В дверях камер устраиваются смотровые окна. Замки для всех камер должны быть одинаковыми и закрываться одинаковыми ключами. Один такой ключ должен находиться у начальника караула и один - в комнате начальника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отделениях гауптвахты и на прилегающей территории, включая двор для прогулок, используются аудиовизуальные, электронные и иные технические средства надзора и контроля для предупреждения побегов и других преступлений, нарушений правил содержания военнослужащих на гауптвахте. Военнослужащие, содержащиеся на гауптвахте, уведомляются о применении указанных средств надзора и контроля.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51. В коридорах гауптвахты для контролеров оборудуются точки связи (сигнализации) с начальником караула.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52. При каждой гауптвахте должен быть двор (дворы) для </w:t>
      </w:r>
      <w:proofErr w:type="gramStart"/>
      <w:r w:rsidRPr="000E06B7">
        <w:rPr>
          <w:rFonts w:ascii="Times New Roman" w:hAnsi="Times New Roman" w:cs="Times New Roman"/>
          <w:color w:val="000000" w:themeColor="text1"/>
          <w:sz w:val="24"/>
          <w:szCs w:val="24"/>
        </w:rPr>
        <w:t>прогулок</w:t>
      </w:r>
      <w:proofErr w:type="gramEnd"/>
      <w:r w:rsidRPr="000E06B7">
        <w:rPr>
          <w:rFonts w:ascii="Times New Roman" w:hAnsi="Times New Roman" w:cs="Times New Roman"/>
          <w:color w:val="000000" w:themeColor="text1"/>
          <w:sz w:val="24"/>
          <w:szCs w:val="24"/>
        </w:rPr>
        <w:t xml:space="preserve"> содержащихся на ней военнослужащих и для занятий строевой подготовкой, огороженный плотным забором высотой не менее 2,5 метра. Количество дворов для прогулок и их ограждение определяются с учетом необходимости обеспечения прогулкой в течение светлого времени суток всех военнослужащих, содержащихся на гауптвахте, а также выполнения требований раздельного содержания. Территория двора должна быть изолирована и оборудована техническими средствами охраны.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К </w:t>
      </w:r>
      <w:hyperlink w:anchor="P1500" w:history="1">
        <w:r w:rsidRPr="000E06B7">
          <w:rPr>
            <w:rFonts w:ascii="Times New Roman" w:hAnsi="Times New Roman" w:cs="Times New Roman"/>
            <w:color w:val="000000" w:themeColor="text1"/>
            <w:sz w:val="24"/>
            <w:szCs w:val="24"/>
          </w:rPr>
          <w:t>пункту 5</w:t>
        </w:r>
      </w:hyperlink>
    </w:p>
    <w:p w:rsidR="000E06B7" w:rsidRPr="000E06B7" w:rsidRDefault="000E06B7" w:rsidP="000E06B7">
      <w:pPr>
        <w:pStyle w:val="ConsPlusNormal"/>
        <w:jc w:val="right"/>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bookmarkStart w:id="72" w:name="P1690"/>
      <w:bookmarkEnd w:id="72"/>
      <w:r w:rsidRPr="000E06B7">
        <w:rPr>
          <w:rFonts w:ascii="Times New Roman" w:hAnsi="Times New Roman" w:cs="Times New Roman"/>
          <w:color w:val="000000" w:themeColor="text1"/>
          <w:sz w:val="24"/>
          <w:szCs w:val="24"/>
        </w:rPr>
        <w:t xml:space="preserve">                              ИМЕННОЙ СПИСОК</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ВОЕННОСЛУЖАЩИХ, СОДЕРЖАЩИХСЯ НА ГАУПТВАХТЕ</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spacing w:after="0" w:line="240" w:lineRule="auto"/>
        <w:rPr>
          <w:rFonts w:ascii="Times New Roman" w:hAnsi="Times New Roman" w:cs="Times New Roman"/>
          <w:color w:val="000000" w:themeColor="text1"/>
          <w:sz w:val="24"/>
          <w:szCs w:val="24"/>
        </w:rPr>
        <w:sectPr w:rsidR="000E06B7" w:rsidRPr="000E06B7" w:rsidSect="0061711C">
          <w:pgSz w:w="11906" w:h="16838"/>
          <w:pgMar w:top="1134" w:right="850" w:bottom="1134" w:left="1701" w:header="708" w:footer="708" w:gutter="0"/>
          <w:cols w:space="708"/>
          <w:docGrid w:linePitch="360"/>
        </w:sectPr>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95"/>
        <w:gridCol w:w="1142"/>
        <w:gridCol w:w="1550"/>
        <w:gridCol w:w="1277"/>
        <w:gridCol w:w="1416"/>
        <w:gridCol w:w="1760"/>
        <w:gridCol w:w="1920"/>
      </w:tblGrid>
      <w:tr w:rsidR="000E06B7" w:rsidRPr="000E06B7">
        <w:tc>
          <w:tcPr>
            <w:tcW w:w="595" w:type="dxa"/>
            <w:vMerge w:val="restart"/>
            <w:tcBorders>
              <w:lef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 xml:space="preserve">N </w:t>
            </w:r>
            <w:proofErr w:type="gramStart"/>
            <w:r w:rsidRPr="000E06B7">
              <w:rPr>
                <w:rFonts w:ascii="Times New Roman" w:hAnsi="Times New Roman" w:cs="Times New Roman"/>
                <w:color w:val="000000" w:themeColor="text1"/>
                <w:sz w:val="24"/>
                <w:szCs w:val="24"/>
              </w:rPr>
              <w:t>п</w:t>
            </w:r>
            <w:proofErr w:type="gramEnd"/>
            <w:r w:rsidRPr="000E06B7">
              <w:rPr>
                <w:rFonts w:ascii="Times New Roman" w:hAnsi="Times New Roman" w:cs="Times New Roman"/>
                <w:color w:val="000000" w:themeColor="text1"/>
                <w:sz w:val="24"/>
                <w:szCs w:val="24"/>
              </w:rPr>
              <w:t>/п</w:t>
            </w:r>
          </w:p>
        </w:tc>
        <w:tc>
          <w:tcPr>
            <w:tcW w:w="1142"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Воинское звание</w:t>
            </w:r>
          </w:p>
        </w:tc>
        <w:tc>
          <w:tcPr>
            <w:tcW w:w="1550"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Фамилия, имя, отчество</w:t>
            </w:r>
          </w:p>
        </w:tc>
        <w:tc>
          <w:tcPr>
            <w:tcW w:w="1277"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какой камере содержать</w:t>
            </w:r>
          </w:p>
        </w:tc>
        <w:tc>
          <w:tcPr>
            <w:tcW w:w="3176" w:type="dxa"/>
            <w:gridSpan w:val="2"/>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Дата и время</w:t>
            </w:r>
          </w:p>
        </w:tc>
        <w:tc>
          <w:tcPr>
            <w:tcW w:w="1920" w:type="dxa"/>
            <w:vMerge w:val="restart"/>
            <w:tcBorders>
              <w:righ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Расписка начальника гауптвахты об освобождении</w:t>
            </w:r>
          </w:p>
        </w:tc>
      </w:tr>
      <w:tr w:rsidR="000E06B7" w:rsidRPr="000E06B7">
        <w:tc>
          <w:tcPr>
            <w:tcW w:w="595" w:type="dxa"/>
            <w:vMerge/>
            <w:tcBorders>
              <w:left w:val="nil"/>
            </w:tcBorders>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142"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550"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277"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41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принятия на гауптвахту</w:t>
            </w:r>
          </w:p>
        </w:tc>
        <w:tc>
          <w:tcPr>
            <w:tcW w:w="176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освобождения с гауптвахты</w:t>
            </w:r>
          </w:p>
        </w:tc>
        <w:tc>
          <w:tcPr>
            <w:tcW w:w="1920" w:type="dxa"/>
            <w:vMerge/>
            <w:tcBorders>
              <w:right w:val="nil"/>
            </w:tcBorders>
          </w:tcPr>
          <w:p w:rsidR="000E06B7" w:rsidRPr="000E06B7" w:rsidRDefault="000E06B7" w:rsidP="000E06B7">
            <w:pPr>
              <w:spacing w:after="0" w:line="240" w:lineRule="auto"/>
              <w:rPr>
                <w:rFonts w:ascii="Times New Roman" w:hAnsi="Times New Roman" w:cs="Times New Roman"/>
                <w:color w:val="000000" w:themeColor="text1"/>
                <w:sz w:val="24"/>
                <w:szCs w:val="24"/>
              </w:rPr>
            </w:pPr>
          </w:p>
        </w:tc>
      </w:tr>
      <w:tr w:rsidR="000E06B7" w:rsidRPr="000E06B7">
        <w:tc>
          <w:tcPr>
            <w:tcW w:w="595" w:type="dxa"/>
            <w:tcBorders>
              <w:lef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142"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55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277"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41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76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920" w:type="dxa"/>
            <w:tcBorders>
              <w:righ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r>
    </w:tbl>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Начальник гауптвахты</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Примечание. После приема военнослужащих, содержащихся на гауптвахте, начальник заступающего караула делает в списке запись: "По настоящему списку принял столько-то военнослужащих, содержащихся на гауптвахте", указывает время, дату и расписывается. Начальник сменяемого караула также расписывается под этой записью.</w:t>
      </w:r>
    </w:p>
    <w:p w:rsidR="000E06B7" w:rsidRPr="000E06B7" w:rsidRDefault="000E06B7" w:rsidP="000E06B7">
      <w:pPr>
        <w:pStyle w:val="ConsPlusNormal"/>
        <w:jc w:val="right"/>
        <w:rPr>
          <w:rFonts w:ascii="Times New Roman" w:hAnsi="Times New Roman" w:cs="Times New Roman"/>
          <w:color w:val="000000" w:themeColor="text1"/>
          <w:sz w:val="24"/>
          <w:szCs w:val="24"/>
        </w:rPr>
      </w:pPr>
    </w:p>
    <w:p w:rsidR="000E06B7" w:rsidRPr="000E06B7" w:rsidRDefault="000E06B7" w:rsidP="000E06B7">
      <w:pPr>
        <w:pStyle w:val="ConsPlusNormal"/>
        <w:jc w:val="right"/>
        <w:rPr>
          <w:rFonts w:ascii="Times New Roman" w:hAnsi="Times New Roman" w:cs="Times New Roman"/>
          <w:color w:val="000000" w:themeColor="text1"/>
          <w:sz w:val="24"/>
          <w:szCs w:val="24"/>
        </w:rPr>
      </w:pPr>
    </w:p>
    <w:p w:rsidR="000E06B7" w:rsidRPr="000E06B7" w:rsidRDefault="000E06B7" w:rsidP="000E06B7">
      <w:pPr>
        <w:pStyle w:val="ConsPlusNormal"/>
        <w:jc w:val="right"/>
        <w:rPr>
          <w:rFonts w:ascii="Times New Roman" w:hAnsi="Times New Roman" w:cs="Times New Roman"/>
          <w:color w:val="000000" w:themeColor="text1"/>
          <w:sz w:val="24"/>
          <w:szCs w:val="24"/>
        </w:rPr>
      </w:pPr>
    </w:p>
    <w:p w:rsidR="000E06B7" w:rsidRPr="000E06B7" w:rsidRDefault="000E06B7" w:rsidP="000E06B7">
      <w:pPr>
        <w:pStyle w:val="ConsPlusNormal"/>
        <w:jc w:val="right"/>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К </w:t>
      </w:r>
      <w:hyperlink w:anchor="P1501" w:history="1">
        <w:r w:rsidRPr="000E06B7">
          <w:rPr>
            <w:rFonts w:ascii="Times New Roman" w:hAnsi="Times New Roman" w:cs="Times New Roman"/>
            <w:color w:val="000000" w:themeColor="text1"/>
            <w:sz w:val="24"/>
            <w:szCs w:val="24"/>
          </w:rPr>
          <w:t>пункту 6</w:t>
        </w:r>
      </w:hyperlink>
    </w:p>
    <w:p w:rsidR="000E06B7" w:rsidRPr="000E06B7" w:rsidRDefault="000E06B7" w:rsidP="000E06B7">
      <w:pPr>
        <w:pStyle w:val="ConsPlusNormal"/>
        <w:jc w:val="right"/>
        <w:rPr>
          <w:rFonts w:ascii="Times New Roman" w:hAnsi="Times New Roman" w:cs="Times New Roman"/>
          <w:color w:val="000000" w:themeColor="text1"/>
          <w:sz w:val="24"/>
          <w:szCs w:val="24"/>
        </w:rPr>
      </w:pPr>
    </w:p>
    <w:p w:rsidR="000E06B7" w:rsidRPr="000E06B7" w:rsidRDefault="000E06B7" w:rsidP="000E06B7">
      <w:pPr>
        <w:pStyle w:val="ConsPlusNormal"/>
        <w:jc w:val="center"/>
        <w:rPr>
          <w:rFonts w:ascii="Times New Roman" w:hAnsi="Times New Roman" w:cs="Times New Roman"/>
          <w:color w:val="000000" w:themeColor="text1"/>
          <w:sz w:val="24"/>
          <w:szCs w:val="24"/>
        </w:rPr>
      </w:pPr>
      <w:bookmarkStart w:id="73" w:name="P1719"/>
      <w:bookmarkEnd w:id="73"/>
      <w:r w:rsidRPr="000E06B7">
        <w:rPr>
          <w:rFonts w:ascii="Times New Roman" w:hAnsi="Times New Roman" w:cs="Times New Roman"/>
          <w:color w:val="000000" w:themeColor="text1"/>
          <w:sz w:val="24"/>
          <w:szCs w:val="24"/>
        </w:rPr>
        <w:t>КНИГА УЧЕТА ВОЕННОСЛУЖАЩИХ, СОДЕРЖАЩИХСЯ НА ГАУПТВАХТЕ</w:t>
      </w: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outlineLvl w:val="3"/>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Военнослужащие, подвергнутые дисциплинарному аресту</w:t>
      </w:r>
    </w:p>
    <w:p w:rsidR="000E06B7" w:rsidRPr="000E06B7" w:rsidRDefault="000E06B7" w:rsidP="000E06B7">
      <w:pPr>
        <w:pStyle w:val="ConsPlusNormal"/>
        <w:jc w:val="center"/>
        <w:rPr>
          <w:rFonts w:ascii="Times New Roman" w:hAnsi="Times New Roman" w:cs="Times New Roman"/>
          <w:color w:val="000000" w:themeColor="text1"/>
          <w:sz w:val="24"/>
          <w:szCs w:val="24"/>
        </w:rPr>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27"/>
        <w:gridCol w:w="743"/>
        <w:gridCol w:w="736"/>
        <w:gridCol w:w="1218"/>
        <w:gridCol w:w="979"/>
        <w:gridCol w:w="1214"/>
        <w:gridCol w:w="1105"/>
        <w:gridCol w:w="857"/>
        <w:gridCol w:w="853"/>
        <w:gridCol w:w="865"/>
        <w:gridCol w:w="1336"/>
        <w:gridCol w:w="1222"/>
        <w:gridCol w:w="1486"/>
      </w:tblGrid>
      <w:tr w:rsidR="000E06B7" w:rsidRPr="000E06B7">
        <w:tc>
          <w:tcPr>
            <w:tcW w:w="427" w:type="dxa"/>
            <w:vMerge w:val="restart"/>
            <w:tcBorders>
              <w:lef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N </w:t>
            </w:r>
            <w:proofErr w:type="gramStart"/>
            <w:r w:rsidRPr="000E06B7">
              <w:rPr>
                <w:rFonts w:ascii="Times New Roman" w:hAnsi="Times New Roman" w:cs="Times New Roman"/>
                <w:color w:val="000000" w:themeColor="text1"/>
                <w:sz w:val="24"/>
                <w:szCs w:val="24"/>
              </w:rPr>
              <w:t>п</w:t>
            </w:r>
            <w:proofErr w:type="gramEnd"/>
            <w:r w:rsidRPr="000E06B7">
              <w:rPr>
                <w:rFonts w:ascii="Times New Roman" w:hAnsi="Times New Roman" w:cs="Times New Roman"/>
                <w:color w:val="000000" w:themeColor="text1"/>
                <w:sz w:val="24"/>
                <w:szCs w:val="24"/>
              </w:rPr>
              <w:t>/п</w:t>
            </w:r>
          </w:p>
        </w:tc>
        <w:tc>
          <w:tcPr>
            <w:tcW w:w="743"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Воинская должность</w:t>
            </w:r>
          </w:p>
        </w:tc>
        <w:tc>
          <w:tcPr>
            <w:tcW w:w="736"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Воинское звание</w:t>
            </w:r>
          </w:p>
        </w:tc>
        <w:tc>
          <w:tcPr>
            <w:tcW w:w="1218"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Фамилия, имя, отчество</w:t>
            </w:r>
          </w:p>
        </w:tc>
        <w:tc>
          <w:tcPr>
            <w:tcW w:w="979"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Условное наименование воинской части</w:t>
            </w:r>
          </w:p>
        </w:tc>
        <w:tc>
          <w:tcPr>
            <w:tcW w:w="1214"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Каким судом и за что подвергнут дисциплинарному аресту</w:t>
            </w:r>
          </w:p>
        </w:tc>
        <w:tc>
          <w:tcPr>
            <w:tcW w:w="1105"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Принятые вещи, документы и деньги</w:t>
            </w:r>
          </w:p>
        </w:tc>
        <w:tc>
          <w:tcPr>
            <w:tcW w:w="2575" w:type="dxa"/>
            <w:gridSpan w:val="3"/>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Дата и время</w:t>
            </w:r>
          </w:p>
        </w:tc>
        <w:tc>
          <w:tcPr>
            <w:tcW w:w="1336"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Отметка о времени медосмотра и помывки в бане</w:t>
            </w:r>
          </w:p>
        </w:tc>
        <w:tc>
          <w:tcPr>
            <w:tcW w:w="1222"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Отметка об освобождении</w:t>
            </w:r>
          </w:p>
        </w:tc>
        <w:tc>
          <w:tcPr>
            <w:tcW w:w="1486" w:type="dxa"/>
            <w:vMerge w:val="restart"/>
            <w:tcBorders>
              <w:righ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Расписка в получении вещей, документов и денег </w:t>
            </w:r>
            <w:proofErr w:type="gramStart"/>
            <w:r w:rsidRPr="000E06B7">
              <w:rPr>
                <w:rFonts w:ascii="Times New Roman" w:hAnsi="Times New Roman" w:cs="Times New Roman"/>
                <w:color w:val="000000" w:themeColor="text1"/>
                <w:sz w:val="24"/>
                <w:szCs w:val="24"/>
              </w:rPr>
              <w:t>по</w:t>
            </w:r>
            <w:proofErr w:type="gramEnd"/>
            <w:r w:rsidRPr="000E06B7">
              <w:rPr>
                <w:rFonts w:ascii="Times New Roman" w:hAnsi="Times New Roman" w:cs="Times New Roman"/>
                <w:color w:val="000000" w:themeColor="text1"/>
                <w:sz w:val="24"/>
                <w:szCs w:val="24"/>
              </w:rPr>
              <w:t xml:space="preserve"> убытии</w:t>
            </w:r>
          </w:p>
        </w:tc>
      </w:tr>
      <w:tr w:rsidR="000E06B7" w:rsidRPr="000E06B7">
        <w:tc>
          <w:tcPr>
            <w:tcW w:w="427" w:type="dxa"/>
            <w:vMerge/>
            <w:tcBorders>
              <w:left w:val="nil"/>
            </w:tcBorders>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743"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736"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218"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979"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214"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105"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857"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начала исчисления срока ареста</w:t>
            </w:r>
          </w:p>
        </w:tc>
        <w:tc>
          <w:tcPr>
            <w:tcW w:w="85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приема на гауптвахту</w:t>
            </w:r>
          </w:p>
        </w:tc>
        <w:tc>
          <w:tcPr>
            <w:tcW w:w="865"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освобождения из-под ареста</w:t>
            </w:r>
          </w:p>
        </w:tc>
        <w:tc>
          <w:tcPr>
            <w:tcW w:w="1336"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222"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486" w:type="dxa"/>
            <w:vMerge/>
            <w:tcBorders>
              <w:right w:val="nil"/>
            </w:tcBorders>
          </w:tcPr>
          <w:p w:rsidR="000E06B7" w:rsidRPr="000E06B7" w:rsidRDefault="000E06B7" w:rsidP="000E06B7">
            <w:pPr>
              <w:spacing w:after="0" w:line="240" w:lineRule="auto"/>
              <w:rPr>
                <w:rFonts w:ascii="Times New Roman" w:hAnsi="Times New Roman" w:cs="Times New Roman"/>
                <w:color w:val="000000" w:themeColor="text1"/>
                <w:sz w:val="24"/>
                <w:szCs w:val="24"/>
              </w:rPr>
            </w:pPr>
          </w:p>
        </w:tc>
      </w:tr>
      <w:tr w:rsidR="000E06B7" w:rsidRPr="000E06B7">
        <w:tc>
          <w:tcPr>
            <w:tcW w:w="427" w:type="dxa"/>
            <w:tcBorders>
              <w:lef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1</w:t>
            </w:r>
          </w:p>
        </w:tc>
        <w:tc>
          <w:tcPr>
            <w:tcW w:w="74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w:t>
            </w:r>
          </w:p>
        </w:tc>
        <w:tc>
          <w:tcPr>
            <w:tcW w:w="73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w:t>
            </w:r>
          </w:p>
        </w:tc>
        <w:tc>
          <w:tcPr>
            <w:tcW w:w="1218"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w:t>
            </w:r>
          </w:p>
        </w:tc>
        <w:tc>
          <w:tcPr>
            <w:tcW w:w="979"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w:t>
            </w:r>
          </w:p>
        </w:tc>
        <w:tc>
          <w:tcPr>
            <w:tcW w:w="1214"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w:t>
            </w:r>
          </w:p>
        </w:tc>
        <w:tc>
          <w:tcPr>
            <w:tcW w:w="1105"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w:t>
            </w:r>
          </w:p>
        </w:tc>
        <w:tc>
          <w:tcPr>
            <w:tcW w:w="857"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w:t>
            </w:r>
          </w:p>
        </w:tc>
        <w:tc>
          <w:tcPr>
            <w:tcW w:w="85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w:t>
            </w:r>
          </w:p>
        </w:tc>
        <w:tc>
          <w:tcPr>
            <w:tcW w:w="865"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w:t>
            </w:r>
          </w:p>
        </w:tc>
        <w:tc>
          <w:tcPr>
            <w:tcW w:w="133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w:t>
            </w:r>
          </w:p>
        </w:tc>
        <w:tc>
          <w:tcPr>
            <w:tcW w:w="1222"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w:t>
            </w:r>
          </w:p>
        </w:tc>
        <w:tc>
          <w:tcPr>
            <w:tcW w:w="1486" w:type="dxa"/>
            <w:tcBorders>
              <w:righ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w:t>
            </w:r>
          </w:p>
        </w:tc>
      </w:tr>
    </w:tbl>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outlineLvl w:val="3"/>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Военнослужащие, осужденные военным судом, а также подозреваемые и обвиняемые в совершении преступлений</w:t>
      </w:r>
    </w:p>
    <w:p w:rsidR="000E06B7" w:rsidRPr="000E06B7" w:rsidRDefault="000E06B7" w:rsidP="000E06B7">
      <w:pPr>
        <w:pStyle w:val="ConsPlusNormal"/>
        <w:jc w:val="center"/>
        <w:rPr>
          <w:rFonts w:ascii="Times New Roman" w:hAnsi="Times New Roman" w:cs="Times New Roman"/>
          <w:color w:val="000000" w:themeColor="text1"/>
          <w:sz w:val="24"/>
          <w:szCs w:val="24"/>
        </w:rPr>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80"/>
        <w:gridCol w:w="854"/>
        <w:gridCol w:w="706"/>
        <w:gridCol w:w="854"/>
        <w:gridCol w:w="706"/>
        <w:gridCol w:w="989"/>
        <w:gridCol w:w="989"/>
        <w:gridCol w:w="1701"/>
        <w:gridCol w:w="998"/>
        <w:gridCol w:w="1123"/>
        <w:gridCol w:w="994"/>
        <w:gridCol w:w="1142"/>
        <w:gridCol w:w="1272"/>
        <w:gridCol w:w="1272"/>
        <w:gridCol w:w="1598"/>
      </w:tblGrid>
      <w:tr w:rsidR="000E06B7" w:rsidRPr="000E06B7">
        <w:tc>
          <w:tcPr>
            <w:tcW w:w="480" w:type="dxa"/>
            <w:vMerge w:val="restart"/>
            <w:tcBorders>
              <w:lef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N </w:t>
            </w:r>
            <w:proofErr w:type="gramStart"/>
            <w:r w:rsidRPr="000E06B7">
              <w:rPr>
                <w:rFonts w:ascii="Times New Roman" w:hAnsi="Times New Roman" w:cs="Times New Roman"/>
                <w:color w:val="000000" w:themeColor="text1"/>
                <w:sz w:val="24"/>
                <w:szCs w:val="24"/>
              </w:rPr>
              <w:t>п</w:t>
            </w:r>
            <w:proofErr w:type="gramEnd"/>
            <w:r w:rsidRPr="000E06B7">
              <w:rPr>
                <w:rFonts w:ascii="Times New Roman" w:hAnsi="Times New Roman" w:cs="Times New Roman"/>
                <w:color w:val="000000" w:themeColor="text1"/>
                <w:sz w:val="24"/>
                <w:szCs w:val="24"/>
              </w:rPr>
              <w:t>/п</w:t>
            </w:r>
          </w:p>
        </w:tc>
        <w:tc>
          <w:tcPr>
            <w:tcW w:w="854"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Воинская должность</w:t>
            </w:r>
          </w:p>
        </w:tc>
        <w:tc>
          <w:tcPr>
            <w:tcW w:w="706"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Воинское звание</w:t>
            </w:r>
          </w:p>
        </w:tc>
        <w:tc>
          <w:tcPr>
            <w:tcW w:w="854"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Фамилия, имя, отчество</w:t>
            </w:r>
          </w:p>
        </w:tc>
        <w:tc>
          <w:tcPr>
            <w:tcW w:w="706"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Дата рождения</w:t>
            </w:r>
          </w:p>
        </w:tc>
        <w:tc>
          <w:tcPr>
            <w:tcW w:w="989"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Дата призыва (заключения контракта)</w:t>
            </w:r>
          </w:p>
        </w:tc>
        <w:tc>
          <w:tcPr>
            <w:tcW w:w="989"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Условное наименование воинской части</w:t>
            </w:r>
          </w:p>
        </w:tc>
        <w:tc>
          <w:tcPr>
            <w:tcW w:w="1701"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Каким военным судом (органом дознания, следователем), когда, за что (состав преступления и статья </w:t>
            </w:r>
            <w:hyperlink r:id="rId135" w:history="1">
              <w:r w:rsidRPr="000E06B7">
                <w:rPr>
                  <w:rFonts w:ascii="Times New Roman" w:hAnsi="Times New Roman" w:cs="Times New Roman"/>
                  <w:color w:val="000000" w:themeColor="text1"/>
                  <w:sz w:val="24"/>
                  <w:szCs w:val="24"/>
                </w:rPr>
                <w:t>УК</w:t>
              </w:r>
            </w:hyperlink>
            <w:r w:rsidRPr="000E06B7">
              <w:rPr>
                <w:rFonts w:ascii="Times New Roman" w:hAnsi="Times New Roman" w:cs="Times New Roman"/>
                <w:color w:val="000000" w:themeColor="text1"/>
                <w:sz w:val="24"/>
                <w:szCs w:val="24"/>
              </w:rPr>
              <w:t xml:space="preserve"> РФ) и на какой срок заключен под стражу (задержан по подозрению в совершении преступления)</w:t>
            </w:r>
          </w:p>
        </w:tc>
        <w:tc>
          <w:tcPr>
            <w:tcW w:w="998"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Принятые вещи, документы и деньги</w:t>
            </w:r>
          </w:p>
        </w:tc>
        <w:tc>
          <w:tcPr>
            <w:tcW w:w="3259" w:type="dxa"/>
            <w:gridSpan w:val="3"/>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Дата и время</w:t>
            </w:r>
          </w:p>
        </w:tc>
        <w:tc>
          <w:tcPr>
            <w:tcW w:w="1272"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Семейное положение и местожительство семьи</w:t>
            </w:r>
          </w:p>
        </w:tc>
        <w:tc>
          <w:tcPr>
            <w:tcW w:w="1272"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Отметка об освобождении и куда </w:t>
            </w:r>
            <w:proofErr w:type="gramStart"/>
            <w:r w:rsidRPr="000E06B7">
              <w:rPr>
                <w:rFonts w:ascii="Times New Roman" w:hAnsi="Times New Roman" w:cs="Times New Roman"/>
                <w:color w:val="000000" w:themeColor="text1"/>
                <w:sz w:val="24"/>
                <w:szCs w:val="24"/>
              </w:rPr>
              <w:t>направлен</w:t>
            </w:r>
            <w:proofErr w:type="gramEnd"/>
          </w:p>
        </w:tc>
        <w:tc>
          <w:tcPr>
            <w:tcW w:w="1598" w:type="dxa"/>
            <w:vMerge w:val="restart"/>
            <w:tcBorders>
              <w:righ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Отметка о прибытии в воинскую часть (дата и номер извещения командира воинской части)</w:t>
            </w:r>
          </w:p>
        </w:tc>
      </w:tr>
      <w:tr w:rsidR="000E06B7" w:rsidRPr="000E06B7">
        <w:tc>
          <w:tcPr>
            <w:tcW w:w="480" w:type="dxa"/>
            <w:vMerge/>
            <w:tcBorders>
              <w:left w:val="nil"/>
            </w:tcBorders>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854"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706"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854"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706"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989"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989"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701"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998"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12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получения копии постановления о заключении под стражу (протокола задержания)</w:t>
            </w:r>
          </w:p>
        </w:tc>
        <w:tc>
          <w:tcPr>
            <w:tcW w:w="994"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начала исчисления срока заключения под стражу (срока задержания)</w:t>
            </w:r>
          </w:p>
        </w:tc>
        <w:tc>
          <w:tcPr>
            <w:tcW w:w="1142"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освобождения из-под стражи (освобождения задержанного)</w:t>
            </w:r>
          </w:p>
        </w:tc>
        <w:tc>
          <w:tcPr>
            <w:tcW w:w="1272"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272"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598" w:type="dxa"/>
            <w:vMerge/>
            <w:tcBorders>
              <w:right w:val="nil"/>
            </w:tcBorders>
          </w:tcPr>
          <w:p w:rsidR="000E06B7" w:rsidRPr="000E06B7" w:rsidRDefault="000E06B7" w:rsidP="000E06B7">
            <w:pPr>
              <w:spacing w:after="0" w:line="240" w:lineRule="auto"/>
              <w:rPr>
                <w:rFonts w:ascii="Times New Roman" w:hAnsi="Times New Roman" w:cs="Times New Roman"/>
                <w:color w:val="000000" w:themeColor="text1"/>
                <w:sz w:val="24"/>
                <w:szCs w:val="24"/>
              </w:rPr>
            </w:pPr>
          </w:p>
        </w:tc>
      </w:tr>
      <w:tr w:rsidR="000E06B7" w:rsidRPr="000E06B7">
        <w:tc>
          <w:tcPr>
            <w:tcW w:w="480" w:type="dxa"/>
            <w:tcBorders>
              <w:lef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w:t>
            </w:r>
          </w:p>
        </w:tc>
        <w:tc>
          <w:tcPr>
            <w:tcW w:w="854"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w:t>
            </w:r>
          </w:p>
        </w:tc>
        <w:tc>
          <w:tcPr>
            <w:tcW w:w="70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w:t>
            </w:r>
          </w:p>
        </w:tc>
        <w:tc>
          <w:tcPr>
            <w:tcW w:w="854"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w:t>
            </w:r>
          </w:p>
        </w:tc>
        <w:tc>
          <w:tcPr>
            <w:tcW w:w="70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w:t>
            </w:r>
          </w:p>
        </w:tc>
        <w:tc>
          <w:tcPr>
            <w:tcW w:w="989"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w:t>
            </w:r>
          </w:p>
        </w:tc>
        <w:tc>
          <w:tcPr>
            <w:tcW w:w="989"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w:t>
            </w:r>
          </w:p>
        </w:tc>
        <w:tc>
          <w:tcPr>
            <w:tcW w:w="1701"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w:t>
            </w:r>
          </w:p>
        </w:tc>
        <w:tc>
          <w:tcPr>
            <w:tcW w:w="998"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w:t>
            </w:r>
          </w:p>
        </w:tc>
        <w:tc>
          <w:tcPr>
            <w:tcW w:w="112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w:t>
            </w:r>
          </w:p>
        </w:tc>
        <w:tc>
          <w:tcPr>
            <w:tcW w:w="994"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w:t>
            </w:r>
          </w:p>
        </w:tc>
        <w:tc>
          <w:tcPr>
            <w:tcW w:w="1142"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w:t>
            </w:r>
          </w:p>
        </w:tc>
        <w:tc>
          <w:tcPr>
            <w:tcW w:w="1272"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w:t>
            </w:r>
          </w:p>
        </w:tc>
        <w:tc>
          <w:tcPr>
            <w:tcW w:w="1272"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w:t>
            </w:r>
          </w:p>
        </w:tc>
        <w:tc>
          <w:tcPr>
            <w:tcW w:w="1598" w:type="dxa"/>
            <w:tcBorders>
              <w:righ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w:t>
            </w:r>
          </w:p>
        </w:tc>
      </w:tr>
    </w:tbl>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outlineLvl w:val="3"/>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Задержанные военнослужащие</w:t>
      </w:r>
    </w:p>
    <w:p w:rsidR="000E06B7" w:rsidRPr="000E06B7" w:rsidRDefault="000E06B7" w:rsidP="000E06B7">
      <w:pPr>
        <w:pStyle w:val="ConsPlusNormal"/>
        <w:jc w:val="center"/>
        <w:rPr>
          <w:rFonts w:ascii="Times New Roman" w:hAnsi="Times New Roman" w:cs="Times New Roman"/>
          <w:color w:val="000000" w:themeColor="text1"/>
          <w:sz w:val="24"/>
          <w:szCs w:val="24"/>
        </w:rPr>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60"/>
        <w:gridCol w:w="840"/>
        <w:gridCol w:w="840"/>
        <w:gridCol w:w="960"/>
        <w:gridCol w:w="1155"/>
        <w:gridCol w:w="1125"/>
        <w:gridCol w:w="1080"/>
        <w:gridCol w:w="840"/>
        <w:gridCol w:w="960"/>
        <w:gridCol w:w="1320"/>
        <w:gridCol w:w="960"/>
        <w:gridCol w:w="1080"/>
        <w:gridCol w:w="1200"/>
      </w:tblGrid>
      <w:tr w:rsidR="000E06B7" w:rsidRPr="000E06B7">
        <w:tc>
          <w:tcPr>
            <w:tcW w:w="660" w:type="dxa"/>
            <w:vMerge w:val="restart"/>
            <w:tcBorders>
              <w:lef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N </w:t>
            </w:r>
            <w:proofErr w:type="gramStart"/>
            <w:r w:rsidRPr="000E06B7">
              <w:rPr>
                <w:rFonts w:ascii="Times New Roman" w:hAnsi="Times New Roman" w:cs="Times New Roman"/>
                <w:color w:val="000000" w:themeColor="text1"/>
                <w:sz w:val="24"/>
                <w:szCs w:val="24"/>
              </w:rPr>
              <w:t>п</w:t>
            </w:r>
            <w:proofErr w:type="gramEnd"/>
            <w:r w:rsidRPr="000E06B7">
              <w:rPr>
                <w:rFonts w:ascii="Times New Roman" w:hAnsi="Times New Roman" w:cs="Times New Roman"/>
                <w:color w:val="000000" w:themeColor="text1"/>
                <w:sz w:val="24"/>
                <w:szCs w:val="24"/>
              </w:rPr>
              <w:t>/п</w:t>
            </w:r>
          </w:p>
        </w:tc>
        <w:tc>
          <w:tcPr>
            <w:tcW w:w="840"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Воинская должность</w:t>
            </w:r>
          </w:p>
        </w:tc>
        <w:tc>
          <w:tcPr>
            <w:tcW w:w="840"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Воинское звание</w:t>
            </w:r>
          </w:p>
        </w:tc>
        <w:tc>
          <w:tcPr>
            <w:tcW w:w="960"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Фамилия, имя, отчество</w:t>
            </w:r>
          </w:p>
        </w:tc>
        <w:tc>
          <w:tcPr>
            <w:tcW w:w="1155"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Условное наименование воинской части</w:t>
            </w:r>
          </w:p>
        </w:tc>
        <w:tc>
          <w:tcPr>
            <w:tcW w:w="1125"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Почтовый адрес воинской части</w:t>
            </w:r>
          </w:p>
        </w:tc>
        <w:tc>
          <w:tcPr>
            <w:tcW w:w="1080"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Подчиненность и наименование военного </w:t>
            </w:r>
            <w:r w:rsidRPr="000E06B7">
              <w:rPr>
                <w:rFonts w:ascii="Times New Roman" w:hAnsi="Times New Roman" w:cs="Times New Roman"/>
                <w:color w:val="000000" w:themeColor="text1"/>
                <w:sz w:val="24"/>
                <w:szCs w:val="24"/>
              </w:rPr>
              <w:lastRenderedPageBreak/>
              <w:t>округа</w:t>
            </w:r>
          </w:p>
        </w:tc>
        <w:tc>
          <w:tcPr>
            <w:tcW w:w="840"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 xml:space="preserve">Кем и за что </w:t>
            </w:r>
            <w:proofErr w:type="gramStart"/>
            <w:r w:rsidRPr="000E06B7">
              <w:rPr>
                <w:rFonts w:ascii="Times New Roman" w:hAnsi="Times New Roman" w:cs="Times New Roman"/>
                <w:color w:val="000000" w:themeColor="text1"/>
                <w:sz w:val="24"/>
                <w:szCs w:val="24"/>
              </w:rPr>
              <w:t>задержан</w:t>
            </w:r>
            <w:proofErr w:type="gramEnd"/>
          </w:p>
        </w:tc>
        <w:tc>
          <w:tcPr>
            <w:tcW w:w="960"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Принятые вещи, документы и </w:t>
            </w:r>
            <w:r w:rsidRPr="000E06B7">
              <w:rPr>
                <w:rFonts w:ascii="Times New Roman" w:hAnsi="Times New Roman" w:cs="Times New Roman"/>
                <w:color w:val="000000" w:themeColor="text1"/>
                <w:sz w:val="24"/>
                <w:szCs w:val="24"/>
              </w:rPr>
              <w:lastRenderedPageBreak/>
              <w:t>деньги</w:t>
            </w:r>
          </w:p>
        </w:tc>
        <w:tc>
          <w:tcPr>
            <w:tcW w:w="3360" w:type="dxa"/>
            <w:gridSpan w:val="3"/>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Дата и время</w:t>
            </w:r>
          </w:p>
        </w:tc>
        <w:tc>
          <w:tcPr>
            <w:tcW w:w="1200" w:type="dxa"/>
            <w:vMerge w:val="restart"/>
            <w:tcBorders>
              <w:righ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Отметка начальника гауптвахты об </w:t>
            </w:r>
            <w:r w:rsidRPr="000E06B7">
              <w:rPr>
                <w:rFonts w:ascii="Times New Roman" w:hAnsi="Times New Roman" w:cs="Times New Roman"/>
                <w:color w:val="000000" w:themeColor="text1"/>
                <w:sz w:val="24"/>
                <w:szCs w:val="24"/>
              </w:rPr>
              <w:lastRenderedPageBreak/>
              <w:t>освобождении</w:t>
            </w:r>
          </w:p>
        </w:tc>
      </w:tr>
      <w:tr w:rsidR="000E06B7" w:rsidRPr="000E06B7">
        <w:tc>
          <w:tcPr>
            <w:tcW w:w="660" w:type="dxa"/>
            <w:vMerge/>
            <w:tcBorders>
              <w:left w:val="nil"/>
            </w:tcBorders>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840"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840"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960"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155"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125"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080"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840"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960"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3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начала исчисления срока </w:t>
            </w:r>
            <w:r w:rsidRPr="000E06B7">
              <w:rPr>
                <w:rFonts w:ascii="Times New Roman" w:hAnsi="Times New Roman" w:cs="Times New Roman"/>
                <w:color w:val="000000" w:themeColor="text1"/>
                <w:sz w:val="24"/>
                <w:szCs w:val="24"/>
              </w:rPr>
              <w:lastRenderedPageBreak/>
              <w:t>задержания</w:t>
            </w:r>
          </w:p>
        </w:tc>
        <w:tc>
          <w:tcPr>
            <w:tcW w:w="96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приема на гауптва</w:t>
            </w:r>
            <w:r w:rsidRPr="000E06B7">
              <w:rPr>
                <w:rFonts w:ascii="Times New Roman" w:hAnsi="Times New Roman" w:cs="Times New Roman"/>
                <w:color w:val="000000" w:themeColor="text1"/>
                <w:sz w:val="24"/>
                <w:szCs w:val="24"/>
              </w:rPr>
              <w:lastRenderedPageBreak/>
              <w:t>хту</w:t>
            </w:r>
          </w:p>
        </w:tc>
        <w:tc>
          <w:tcPr>
            <w:tcW w:w="108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освобождения с гауптвах</w:t>
            </w:r>
            <w:r w:rsidRPr="000E06B7">
              <w:rPr>
                <w:rFonts w:ascii="Times New Roman" w:hAnsi="Times New Roman" w:cs="Times New Roman"/>
                <w:color w:val="000000" w:themeColor="text1"/>
                <w:sz w:val="24"/>
                <w:szCs w:val="24"/>
              </w:rPr>
              <w:lastRenderedPageBreak/>
              <w:t>ты</w:t>
            </w:r>
          </w:p>
        </w:tc>
        <w:tc>
          <w:tcPr>
            <w:tcW w:w="1200" w:type="dxa"/>
            <w:vMerge/>
            <w:tcBorders>
              <w:right w:val="nil"/>
            </w:tcBorders>
          </w:tcPr>
          <w:p w:rsidR="000E06B7" w:rsidRPr="000E06B7" w:rsidRDefault="000E06B7" w:rsidP="000E06B7">
            <w:pPr>
              <w:spacing w:after="0" w:line="240" w:lineRule="auto"/>
              <w:rPr>
                <w:rFonts w:ascii="Times New Roman" w:hAnsi="Times New Roman" w:cs="Times New Roman"/>
                <w:color w:val="000000" w:themeColor="text1"/>
                <w:sz w:val="24"/>
                <w:szCs w:val="24"/>
              </w:rPr>
            </w:pPr>
          </w:p>
        </w:tc>
      </w:tr>
      <w:tr w:rsidR="000E06B7" w:rsidRPr="000E06B7">
        <w:tc>
          <w:tcPr>
            <w:tcW w:w="660" w:type="dxa"/>
            <w:tcBorders>
              <w:lef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1</w:t>
            </w:r>
          </w:p>
        </w:tc>
        <w:tc>
          <w:tcPr>
            <w:tcW w:w="84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w:t>
            </w:r>
          </w:p>
        </w:tc>
        <w:tc>
          <w:tcPr>
            <w:tcW w:w="84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w:t>
            </w:r>
          </w:p>
        </w:tc>
        <w:tc>
          <w:tcPr>
            <w:tcW w:w="96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w:t>
            </w:r>
          </w:p>
        </w:tc>
        <w:tc>
          <w:tcPr>
            <w:tcW w:w="1155"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w:t>
            </w:r>
          </w:p>
        </w:tc>
        <w:tc>
          <w:tcPr>
            <w:tcW w:w="1125"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w:t>
            </w:r>
          </w:p>
        </w:tc>
        <w:tc>
          <w:tcPr>
            <w:tcW w:w="108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w:t>
            </w:r>
          </w:p>
        </w:tc>
        <w:tc>
          <w:tcPr>
            <w:tcW w:w="84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w:t>
            </w:r>
          </w:p>
        </w:tc>
        <w:tc>
          <w:tcPr>
            <w:tcW w:w="96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w:t>
            </w:r>
          </w:p>
        </w:tc>
        <w:tc>
          <w:tcPr>
            <w:tcW w:w="13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w:t>
            </w:r>
          </w:p>
        </w:tc>
        <w:tc>
          <w:tcPr>
            <w:tcW w:w="96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w:t>
            </w:r>
          </w:p>
        </w:tc>
        <w:tc>
          <w:tcPr>
            <w:tcW w:w="108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w:t>
            </w:r>
          </w:p>
        </w:tc>
        <w:tc>
          <w:tcPr>
            <w:tcW w:w="1200" w:type="dxa"/>
            <w:tcBorders>
              <w:right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w:t>
            </w:r>
          </w:p>
        </w:tc>
      </w:tr>
    </w:tbl>
    <w:p w:rsidR="000E06B7" w:rsidRPr="000E06B7" w:rsidRDefault="000E06B7" w:rsidP="000E06B7">
      <w:pPr>
        <w:spacing w:after="0" w:line="240" w:lineRule="auto"/>
        <w:rPr>
          <w:rFonts w:ascii="Times New Roman" w:hAnsi="Times New Roman" w:cs="Times New Roman"/>
          <w:color w:val="000000" w:themeColor="text1"/>
          <w:sz w:val="24"/>
          <w:szCs w:val="24"/>
        </w:rPr>
        <w:sectPr w:rsidR="000E06B7" w:rsidRPr="000E06B7">
          <w:pgSz w:w="16838" w:h="11905" w:orient="landscape"/>
          <w:pgMar w:top="1701" w:right="1134" w:bottom="850" w:left="1134" w:header="0" w:footer="0" w:gutter="0"/>
          <w:cols w:space="720"/>
        </w:sect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К </w:t>
      </w:r>
      <w:hyperlink w:anchor="P1506" w:history="1">
        <w:r w:rsidRPr="000E06B7">
          <w:rPr>
            <w:rFonts w:ascii="Times New Roman" w:hAnsi="Times New Roman" w:cs="Times New Roman"/>
            <w:color w:val="000000" w:themeColor="text1"/>
            <w:sz w:val="24"/>
            <w:szCs w:val="24"/>
          </w:rPr>
          <w:t>пункту 9</w:t>
        </w:r>
      </w:hyperlink>
    </w:p>
    <w:p w:rsidR="000E06B7" w:rsidRPr="000E06B7" w:rsidRDefault="000E06B7" w:rsidP="000E06B7">
      <w:pPr>
        <w:pStyle w:val="ConsPlusNormal"/>
        <w:jc w:val="right"/>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bookmarkStart w:id="74" w:name="P1819"/>
      <w:bookmarkEnd w:id="74"/>
      <w:r w:rsidRPr="000E06B7">
        <w:rPr>
          <w:rFonts w:ascii="Times New Roman" w:hAnsi="Times New Roman" w:cs="Times New Roman"/>
          <w:color w:val="000000" w:themeColor="text1"/>
          <w:sz w:val="24"/>
          <w:szCs w:val="24"/>
        </w:rPr>
        <w:t xml:space="preserve">                                 Расписка</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 приеме военнослужащего для содержания на гауптвахте</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___________________________________________________________________________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(воинское звание, фамилия, имя, отчество,</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___________________________________________________________________________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подразделение, воинская часть военнослужащего)</w:t>
      </w:r>
    </w:p>
    <w:p w:rsidR="000E06B7" w:rsidRPr="000E06B7" w:rsidRDefault="000E06B7" w:rsidP="000E06B7">
      <w:pPr>
        <w:pStyle w:val="ConsPlusNonformat"/>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принят</w:t>
      </w:r>
      <w:proofErr w:type="gramEnd"/>
      <w:r w:rsidRPr="000E06B7">
        <w:rPr>
          <w:rFonts w:ascii="Times New Roman" w:hAnsi="Times New Roman" w:cs="Times New Roman"/>
          <w:color w:val="000000" w:themeColor="text1"/>
          <w:sz w:val="24"/>
          <w:szCs w:val="24"/>
        </w:rPr>
        <w:t xml:space="preserve"> на гауптвахту 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(время, число, месяц, год)</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на срок _______________ </w:t>
      </w:r>
      <w:proofErr w:type="gramStart"/>
      <w:r w:rsidRPr="000E06B7">
        <w:rPr>
          <w:rFonts w:ascii="Times New Roman" w:hAnsi="Times New Roman" w:cs="Times New Roman"/>
          <w:color w:val="000000" w:themeColor="text1"/>
          <w:sz w:val="24"/>
          <w:szCs w:val="24"/>
        </w:rPr>
        <w:t>с</w:t>
      </w:r>
      <w:proofErr w:type="gramEnd"/>
      <w:r w:rsidRPr="000E06B7">
        <w:rPr>
          <w:rFonts w:ascii="Times New Roman" w:hAnsi="Times New Roman" w:cs="Times New Roman"/>
          <w:color w:val="000000" w:themeColor="text1"/>
          <w:sz w:val="24"/>
          <w:szCs w:val="24"/>
        </w:rPr>
        <w:t xml:space="preserve"> ________________ по 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(заполняется только для военнослужащих, подвергнутых</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дисциплинарному аресту или осужденных к аресту)</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 содержанием в камере 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(наименование камеры)</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Начальник гауптвахты</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На обороте расписки отмечается:</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На  военнослужащем  вещи  оказались полностью (отсутствуют или излишние</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такие-то вещи).</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Начальник гауптвахты</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К </w:t>
      </w:r>
      <w:hyperlink w:anchor="P1608" w:history="1">
        <w:r w:rsidRPr="000E06B7">
          <w:rPr>
            <w:rFonts w:ascii="Times New Roman" w:hAnsi="Times New Roman" w:cs="Times New Roman"/>
            <w:color w:val="000000" w:themeColor="text1"/>
            <w:sz w:val="24"/>
            <w:szCs w:val="24"/>
          </w:rPr>
          <w:t>пункту 31</w:t>
        </w:r>
      </w:hyperlink>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УТВЕРЖДАЮ</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Начальник гауптвахты</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 ___________ 20__ г.</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bookmarkStart w:id="75" w:name="P1859"/>
      <w:bookmarkEnd w:id="75"/>
      <w:r w:rsidRPr="000E06B7">
        <w:rPr>
          <w:rFonts w:ascii="Times New Roman" w:hAnsi="Times New Roman" w:cs="Times New Roman"/>
          <w:color w:val="000000" w:themeColor="text1"/>
          <w:sz w:val="24"/>
          <w:szCs w:val="24"/>
        </w:rPr>
        <w:t xml:space="preserve">                                    АКТ</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о применении физической силы</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(специальных средств)</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"__" _____________ 20__ г.                              в ___ ч. ___ мин.</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___________________________________________________________________________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 xml:space="preserve">    </w:t>
      </w:r>
      <w:proofErr w:type="gramStart"/>
      <w:r w:rsidRPr="000E06B7">
        <w:rPr>
          <w:rFonts w:ascii="Times New Roman" w:hAnsi="Times New Roman" w:cs="Times New Roman"/>
          <w:color w:val="000000" w:themeColor="text1"/>
          <w:sz w:val="24"/>
          <w:szCs w:val="24"/>
        </w:rPr>
        <w:t>(звание, фамилия, имя, отчество лица, применившего физическую силу,</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специальные средства)</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 гауптвахте _____________________________________________________________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(при сопровождении, обходе и т.п.)</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соответствии  с   законодательством   Российской   Федерации,   Уставом</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военной  полиции Вооруженных Сил Российской Федерации была (были) применена</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(применены)    физическая   сила   (специальные   средства)   в   отношении</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военнослужащего, содержащегося на гауптвахте</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___________________________________________________________________________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(фамилия, имя, отчество)</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___________________________________________________________________________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(вид применения силы, специальных средств)</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Физическая сила (специальные средства) применена  (применены)  в  связи</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 _________________________________________________________________________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(конкретные причины и обстоятельства применения)</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___________________________________________________________________________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(результат и последствия)</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Наручники сняты в ____ ч. ___ мин. "__" ______________ 20__ г.</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Очевидцы: _________________________________________________________________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___________________________________________________________________________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Начальник караула _________________________________________________________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"__" _______________ 20__ г.</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Примечание. К акту прилагается медицинская справка о телесном осмотре лица, в отношении которого применена (применены) физическая сила (специальные средства). Акт хранится у начальника гауптвахты.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К </w:t>
      </w:r>
      <w:hyperlink w:anchor="P1629" w:history="1">
        <w:r w:rsidRPr="000E06B7">
          <w:rPr>
            <w:rFonts w:ascii="Times New Roman" w:hAnsi="Times New Roman" w:cs="Times New Roman"/>
            <w:color w:val="000000" w:themeColor="text1"/>
            <w:sz w:val="24"/>
            <w:szCs w:val="24"/>
          </w:rPr>
          <w:t>пункту 35</w:t>
        </w:r>
      </w:hyperlink>
    </w:p>
    <w:p w:rsidR="000E06B7" w:rsidRPr="000E06B7" w:rsidRDefault="000E06B7" w:rsidP="000E06B7">
      <w:pPr>
        <w:pStyle w:val="ConsPlusNormal"/>
        <w:jc w:val="right"/>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bookmarkStart w:id="76" w:name="P1900"/>
      <w:bookmarkEnd w:id="76"/>
      <w:r w:rsidRPr="000E06B7">
        <w:rPr>
          <w:rFonts w:ascii="Times New Roman" w:hAnsi="Times New Roman" w:cs="Times New Roman"/>
          <w:color w:val="000000" w:themeColor="text1"/>
          <w:sz w:val="24"/>
          <w:szCs w:val="24"/>
        </w:rPr>
        <w:t xml:space="preserve">                 Записка об освобождении военнослужащего,</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содержащегося</w:t>
      </w:r>
      <w:proofErr w:type="gramEnd"/>
      <w:r w:rsidRPr="000E06B7">
        <w:rPr>
          <w:rFonts w:ascii="Times New Roman" w:hAnsi="Times New Roman" w:cs="Times New Roman"/>
          <w:color w:val="000000" w:themeColor="text1"/>
          <w:sz w:val="24"/>
          <w:szCs w:val="24"/>
        </w:rPr>
        <w:t xml:space="preserve"> на гауптвахте</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Начальнику караула 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фамилия, имя, отчество)</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освободить ________________________________________________________________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(время, число, месяц, год)</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Основание: ________________________________________________________________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Начальник гауптвахты</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 ______________ 20__ г.</w:t>
      </w: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jc w:val="right"/>
        <w:outlineLvl w:val="1"/>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Приложение N 5</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Уставу военной полиции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Вооруженных Сил</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Российской Федерации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(к </w:t>
      </w:r>
      <w:hyperlink w:anchor="P588" w:history="1">
        <w:r w:rsidRPr="000E06B7">
          <w:rPr>
            <w:rFonts w:ascii="Times New Roman" w:hAnsi="Times New Roman" w:cs="Times New Roman"/>
            <w:color w:val="000000" w:themeColor="text1"/>
            <w:sz w:val="24"/>
            <w:szCs w:val="24"/>
          </w:rPr>
          <w:t>статье 87</w:t>
        </w:r>
      </w:hyperlink>
      <w:r w:rsidRPr="000E06B7">
        <w:rPr>
          <w:rFonts w:ascii="Times New Roman" w:hAnsi="Times New Roman" w:cs="Times New Roman"/>
          <w:color w:val="000000" w:themeColor="text1"/>
          <w:sz w:val="24"/>
          <w:szCs w:val="24"/>
        </w:rPr>
        <w:t>)</w:t>
      </w: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Title"/>
        <w:jc w:val="center"/>
        <w:rPr>
          <w:rFonts w:ascii="Times New Roman" w:hAnsi="Times New Roman" w:cs="Times New Roman"/>
          <w:color w:val="000000" w:themeColor="text1"/>
          <w:sz w:val="24"/>
          <w:szCs w:val="24"/>
        </w:rPr>
      </w:pPr>
      <w:bookmarkStart w:id="77" w:name="P1925"/>
      <w:bookmarkEnd w:id="77"/>
      <w:r w:rsidRPr="000E06B7">
        <w:rPr>
          <w:rFonts w:ascii="Times New Roman" w:hAnsi="Times New Roman" w:cs="Times New Roman"/>
          <w:color w:val="000000" w:themeColor="text1"/>
          <w:sz w:val="24"/>
          <w:szCs w:val="24"/>
        </w:rPr>
        <w:t>ПЕРЕЧЕНЬ</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ДОКУМЕНТОВ, СНАРЯЖЕНИЯ, ОРУЖИЯ, СПЕЦИАЛЬНЫХ СРЕДСТВ И ИНОГО</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ИМУЩЕСТВА ВОЕННОСЛУЖАЩЕГО ВОЕННОЙ ПОЛИЦИИ, ЗАСТУПАЮЩЕГО</w:t>
      </w:r>
    </w:p>
    <w:p w:rsidR="000E06B7" w:rsidRPr="000E06B7" w:rsidRDefault="000E06B7" w:rsidP="000E06B7">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ПАТРУЛЬ</w:t>
      </w:r>
    </w:p>
    <w:p w:rsidR="000E06B7" w:rsidRPr="000E06B7" w:rsidRDefault="000E06B7" w:rsidP="000E06B7">
      <w:pPr>
        <w:spacing w:after="0" w:line="240" w:lineRule="auto"/>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Общая экипировка состава патруля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Служебное удостоверение (водительское удостоверение).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Персонифицированный нагрудный знак.</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Карточка маршрута патрулирования (поста).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Резиновая палка.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Наручники.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Свисток.</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Носимая радиостанция.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Карманный электрический фонарь.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Авторучка, простой карандаш.</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Дополнительная экипировка и вооружение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Табельное огнестрельное оружие (пистолет) с двумя снаряженными магазинами. Кобура с протиркой и страховочным ремешком.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Автомат </w:t>
      </w:r>
      <w:proofErr w:type="gramStart"/>
      <w:r w:rsidRPr="000E06B7">
        <w:rPr>
          <w:rFonts w:ascii="Times New Roman" w:hAnsi="Times New Roman" w:cs="Times New Roman"/>
          <w:color w:val="000000" w:themeColor="text1"/>
          <w:sz w:val="24"/>
          <w:szCs w:val="24"/>
        </w:rPr>
        <w:t>АКС-У</w:t>
      </w:r>
      <w:proofErr w:type="gramEnd"/>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Пистолет травматический.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Электрошоковое устройство с возможностью дистанционного воздействия или иное специальное средство.</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Ручной досмотровый металлоискатель.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Бинокль.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Служебная сумка или планшет.</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Бланки протоколов об административном правонарушении.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Средства защиты органов дыхания.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Индивидуальный перевязочный пакет.</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 Средства индивидуальной защиты (бронежилет, </w:t>
      </w:r>
      <w:proofErr w:type="spellStart"/>
      <w:r w:rsidRPr="000E06B7">
        <w:rPr>
          <w:rFonts w:ascii="Times New Roman" w:hAnsi="Times New Roman" w:cs="Times New Roman"/>
          <w:color w:val="000000" w:themeColor="text1"/>
          <w:sz w:val="24"/>
          <w:szCs w:val="24"/>
        </w:rPr>
        <w:t>бронешлем</w:t>
      </w:r>
      <w:proofErr w:type="spellEnd"/>
      <w:r w:rsidRPr="000E06B7">
        <w:rPr>
          <w:rFonts w:ascii="Times New Roman" w:hAnsi="Times New Roman" w:cs="Times New Roman"/>
          <w:color w:val="000000" w:themeColor="text1"/>
          <w:sz w:val="24"/>
          <w:szCs w:val="24"/>
        </w:rPr>
        <w:t>, щит и др.).</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Default="000E06B7" w:rsidP="000E06B7">
      <w:pPr>
        <w:pStyle w:val="ConsPlusNormal"/>
        <w:jc w:val="both"/>
        <w:rPr>
          <w:rFonts w:ascii="Times New Roman" w:hAnsi="Times New Roman" w:cs="Times New Roman"/>
          <w:color w:val="000000" w:themeColor="text1"/>
          <w:sz w:val="24"/>
          <w:szCs w:val="24"/>
        </w:rPr>
      </w:pPr>
    </w:p>
    <w:p w:rsidR="000E06B7" w:rsidRDefault="000E06B7" w:rsidP="000E06B7">
      <w:pPr>
        <w:pStyle w:val="ConsPlusNormal"/>
        <w:jc w:val="both"/>
        <w:rPr>
          <w:rFonts w:ascii="Times New Roman" w:hAnsi="Times New Roman" w:cs="Times New Roman"/>
          <w:color w:val="000000" w:themeColor="text1"/>
          <w:sz w:val="24"/>
          <w:szCs w:val="24"/>
        </w:rPr>
      </w:pPr>
    </w:p>
    <w:p w:rsid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"Приложение N 1</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Уставу гарнизонной и караульной</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служб Вооруженных Сил</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Российской Федерации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статьям 38.1, 141, 142 и 143)</w:t>
      </w: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Секретно (по заполнении)</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УТВЕРЖДАЮ</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Командующий войсками 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военного округа   (начальник регионального</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органа военной полиции, командир соединения)</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 _______________ 20__ г.</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РАСПИСАНИЕ КАРАУЛОВ</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гарнизона (отдела военной полиции, воинской части)</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(наименование гарнизона (отдела военной полиции,</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N воинской части), населенного пункта)</w:t>
      </w:r>
      <w:proofErr w:type="gramEnd"/>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spacing w:after="0" w:line="240" w:lineRule="auto"/>
        <w:rPr>
          <w:rFonts w:ascii="Times New Roman" w:hAnsi="Times New Roman" w:cs="Times New Roman"/>
          <w:color w:val="000000" w:themeColor="text1"/>
          <w:sz w:val="24"/>
          <w:szCs w:val="24"/>
        </w:rPr>
        <w:sectPr w:rsidR="000E06B7" w:rsidRPr="000E06B7">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79"/>
        <w:gridCol w:w="701"/>
        <w:gridCol w:w="960"/>
        <w:gridCol w:w="840"/>
        <w:gridCol w:w="1320"/>
        <w:gridCol w:w="600"/>
        <w:gridCol w:w="720"/>
        <w:gridCol w:w="720"/>
        <w:gridCol w:w="840"/>
        <w:gridCol w:w="720"/>
        <w:gridCol w:w="840"/>
        <w:gridCol w:w="641"/>
        <w:gridCol w:w="886"/>
        <w:gridCol w:w="873"/>
      </w:tblGrid>
      <w:tr w:rsidR="000E06B7" w:rsidRPr="000E06B7">
        <w:tc>
          <w:tcPr>
            <w:tcW w:w="679"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Номера караулов</w:t>
            </w:r>
          </w:p>
        </w:tc>
        <w:tc>
          <w:tcPr>
            <w:tcW w:w="701"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Охраняемый объект</w:t>
            </w:r>
          </w:p>
        </w:tc>
        <w:tc>
          <w:tcPr>
            <w:tcW w:w="4440" w:type="dxa"/>
            <w:gridSpan w:val="5"/>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Число постов</w:t>
            </w:r>
          </w:p>
        </w:tc>
        <w:tc>
          <w:tcPr>
            <w:tcW w:w="4647" w:type="dxa"/>
            <w:gridSpan w:val="6"/>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Состав караула</w:t>
            </w:r>
          </w:p>
        </w:tc>
        <w:tc>
          <w:tcPr>
            <w:tcW w:w="873"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Примечание</w:t>
            </w:r>
          </w:p>
        </w:tc>
      </w:tr>
      <w:tr w:rsidR="000E06B7" w:rsidRPr="000E06B7">
        <w:tc>
          <w:tcPr>
            <w:tcW w:w="679"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701"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96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 тремя сменами часовых</w:t>
            </w:r>
          </w:p>
        </w:tc>
        <w:tc>
          <w:tcPr>
            <w:tcW w:w="84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 двумя сменами часовых</w:t>
            </w:r>
          </w:p>
        </w:tc>
        <w:tc>
          <w:tcPr>
            <w:tcW w:w="13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 применением технических средств охраны (без часовых)</w:t>
            </w:r>
          </w:p>
        </w:tc>
        <w:tc>
          <w:tcPr>
            <w:tcW w:w="60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всего</w:t>
            </w:r>
          </w:p>
        </w:tc>
        <w:tc>
          <w:tcPr>
            <w:tcW w:w="7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для караульных собак</w:t>
            </w:r>
          </w:p>
        </w:tc>
        <w:tc>
          <w:tcPr>
            <w:tcW w:w="7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Начальник караула</w:t>
            </w:r>
          </w:p>
        </w:tc>
        <w:tc>
          <w:tcPr>
            <w:tcW w:w="84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Помощник начальника караула</w:t>
            </w:r>
          </w:p>
        </w:tc>
        <w:tc>
          <w:tcPr>
            <w:tcW w:w="7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Разводящие</w:t>
            </w:r>
          </w:p>
        </w:tc>
        <w:tc>
          <w:tcPr>
            <w:tcW w:w="84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Караульные</w:t>
            </w:r>
          </w:p>
        </w:tc>
        <w:tc>
          <w:tcPr>
            <w:tcW w:w="641"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Другие</w:t>
            </w:r>
          </w:p>
        </w:tc>
        <w:tc>
          <w:tcPr>
            <w:tcW w:w="88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Всего личного состава</w:t>
            </w:r>
          </w:p>
        </w:tc>
        <w:tc>
          <w:tcPr>
            <w:tcW w:w="873"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r>
      <w:tr w:rsidR="000E06B7" w:rsidRPr="000E06B7">
        <w:tc>
          <w:tcPr>
            <w:tcW w:w="679"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w:t>
            </w:r>
          </w:p>
        </w:tc>
        <w:tc>
          <w:tcPr>
            <w:tcW w:w="701"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w:t>
            </w:r>
          </w:p>
        </w:tc>
        <w:tc>
          <w:tcPr>
            <w:tcW w:w="96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w:t>
            </w:r>
          </w:p>
        </w:tc>
        <w:tc>
          <w:tcPr>
            <w:tcW w:w="84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w:t>
            </w:r>
          </w:p>
        </w:tc>
        <w:tc>
          <w:tcPr>
            <w:tcW w:w="13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w:t>
            </w:r>
          </w:p>
        </w:tc>
        <w:tc>
          <w:tcPr>
            <w:tcW w:w="60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w:t>
            </w:r>
          </w:p>
        </w:tc>
        <w:tc>
          <w:tcPr>
            <w:tcW w:w="7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w:t>
            </w:r>
          </w:p>
        </w:tc>
        <w:tc>
          <w:tcPr>
            <w:tcW w:w="7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w:t>
            </w:r>
          </w:p>
        </w:tc>
        <w:tc>
          <w:tcPr>
            <w:tcW w:w="84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w:t>
            </w:r>
          </w:p>
        </w:tc>
        <w:tc>
          <w:tcPr>
            <w:tcW w:w="7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w:t>
            </w:r>
          </w:p>
        </w:tc>
        <w:tc>
          <w:tcPr>
            <w:tcW w:w="84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w:t>
            </w:r>
          </w:p>
        </w:tc>
        <w:tc>
          <w:tcPr>
            <w:tcW w:w="641"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w:t>
            </w:r>
          </w:p>
        </w:tc>
        <w:tc>
          <w:tcPr>
            <w:tcW w:w="88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w:t>
            </w:r>
          </w:p>
        </w:tc>
        <w:tc>
          <w:tcPr>
            <w:tcW w:w="87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w:t>
            </w:r>
          </w:p>
        </w:tc>
      </w:tr>
      <w:tr w:rsidR="000E06B7" w:rsidRPr="000E06B7">
        <w:tc>
          <w:tcPr>
            <w:tcW w:w="679"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701"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96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84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3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60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7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7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84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7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84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641"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88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87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r>
    </w:tbl>
    <w:p w:rsidR="000E06B7" w:rsidRPr="000E06B7" w:rsidRDefault="000E06B7" w:rsidP="000E06B7">
      <w:pPr>
        <w:spacing w:after="0" w:line="240" w:lineRule="auto"/>
        <w:rPr>
          <w:rFonts w:ascii="Times New Roman" w:hAnsi="Times New Roman" w:cs="Times New Roman"/>
          <w:color w:val="000000" w:themeColor="text1"/>
          <w:sz w:val="24"/>
          <w:szCs w:val="24"/>
        </w:rPr>
        <w:sectPr w:rsidR="000E06B7" w:rsidRPr="000E06B7">
          <w:pgSz w:w="16838" w:h="11905" w:orient="landscape"/>
          <w:pgMar w:top="1701" w:right="1134" w:bottom="850" w:left="1134" w:header="0" w:footer="0" w:gutter="0"/>
          <w:cols w:space="720"/>
        </w:sect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Начальник гарнизона (начальник отдела военной  полиции,  командир  воинской</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части) 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Помощник   начальника   гарнизона   по   организации   гарнизонной   службы</w:t>
      </w:r>
    </w:p>
    <w:p w:rsidR="000E06B7" w:rsidRPr="000E06B7" w:rsidRDefault="000E06B7" w:rsidP="000E06B7">
      <w:pPr>
        <w:pStyle w:val="ConsPlusNonformat"/>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(заместитель  начальника  отдела  военной полиции, начальник штаба воинской</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части) 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Примечание. </w:t>
      </w:r>
      <w:proofErr w:type="gramStart"/>
      <w:r w:rsidRPr="000E06B7">
        <w:rPr>
          <w:rFonts w:ascii="Times New Roman" w:hAnsi="Times New Roman" w:cs="Times New Roman"/>
          <w:color w:val="000000" w:themeColor="text1"/>
          <w:sz w:val="24"/>
          <w:szCs w:val="24"/>
        </w:rPr>
        <w:t xml:space="preserve">В графе 8 указывается, кто назначается начальником караула (офицер, прапорщик, мичман, сержант, старшина), например: 1 оф., 1 пр., 1 </w:t>
      </w:r>
      <w:proofErr w:type="spellStart"/>
      <w:r w:rsidRPr="000E06B7">
        <w:rPr>
          <w:rFonts w:ascii="Times New Roman" w:hAnsi="Times New Roman" w:cs="Times New Roman"/>
          <w:color w:val="000000" w:themeColor="text1"/>
          <w:sz w:val="24"/>
          <w:szCs w:val="24"/>
        </w:rPr>
        <w:t>мич</w:t>
      </w:r>
      <w:proofErr w:type="spellEnd"/>
      <w:r w:rsidRPr="000E06B7">
        <w:rPr>
          <w:rFonts w:ascii="Times New Roman" w:hAnsi="Times New Roman" w:cs="Times New Roman"/>
          <w:color w:val="000000" w:themeColor="text1"/>
          <w:sz w:val="24"/>
          <w:szCs w:val="24"/>
        </w:rPr>
        <w:t>., 1 сер., 1 ст.";</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hyperlink r:id="rId136" w:history="1">
        <w:r w:rsidRPr="000E06B7">
          <w:rPr>
            <w:rFonts w:ascii="Times New Roman" w:hAnsi="Times New Roman" w:cs="Times New Roman"/>
            <w:color w:val="000000" w:themeColor="text1"/>
            <w:sz w:val="24"/>
            <w:szCs w:val="24"/>
          </w:rPr>
          <w:t>приложение N 2</w:t>
        </w:r>
      </w:hyperlink>
      <w:r w:rsidRPr="000E06B7">
        <w:rPr>
          <w:rFonts w:ascii="Times New Roman" w:hAnsi="Times New Roman" w:cs="Times New Roman"/>
          <w:color w:val="000000" w:themeColor="text1"/>
          <w:sz w:val="24"/>
          <w:szCs w:val="24"/>
        </w:rPr>
        <w:t xml:space="preserve"> изложить в следующей редакции: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"Приложение N 2</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Уставу гарнизонной и караульной</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служб Вооруженных Сил</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Российской Федерации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статьям 38.1, 59 и 145)</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Секретно (по заполнении)</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УТВЕРЖДАЮ</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Начальник гарнизона</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(командир воинской части)</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 _______________ 20__ г.</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ВЕДОМОСТЬ</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наряда гарнизонной службы (суточного наряда)</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_________________________________________________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гарнизона (воинской части)"</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на ________________ 20__ г.</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spacing w:after="0" w:line="240" w:lineRule="auto"/>
        <w:rPr>
          <w:rFonts w:ascii="Times New Roman" w:hAnsi="Times New Roman" w:cs="Times New Roman"/>
          <w:color w:val="000000" w:themeColor="text1"/>
          <w:sz w:val="24"/>
          <w:szCs w:val="24"/>
        </w:rPr>
        <w:sectPr w:rsidR="000E06B7" w:rsidRPr="000E06B7">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878"/>
        <w:gridCol w:w="1133"/>
        <w:gridCol w:w="715"/>
        <w:gridCol w:w="562"/>
        <w:gridCol w:w="571"/>
        <w:gridCol w:w="566"/>
        <w:gridCol w:w="566"/>
        <w:gridCol w:w="1128"/>
        <w:gridCol w:w="854"/>
        <w:gridCol w:w="859"/>
        <w:gridCol w:w="868"/>
        <w:gridCol w:w="960"/>
      </w:tblGrid>
      <w:tr w:rsidR="000E06B7" w:rsidRPr="000E06B7">
        <w:tc>
          <w:tcPr>
            <w:tcW w:w="878"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Воинские части (подразделения)</w:t>
            </w:r>
          </w:p>
        </w:tc>
        <w:tc>
          <w:tcPr>
            <w:tcW w:w="7822" w:type="dxa"/>
            <w:gridSpan w:val="10"/>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Состав наряда и время его </w:t>
            </w:r>
            <w:proofErr w:type="spellStart"/>
            <w:r w:rsidRPr="000E06B7">
              <w:rPr>
                <w:rFonts w:ascii="Times New Roman" w:hAnsi="Times New Roman" w:cs="Times New Roman"/>
                <w:color w:val="000000" w:themeColor="text1"/>
                <w:sz w:val="24"/>
                <w:szCs w:val="24"/>
              </w:rPr>
              <w:t>заступления</w:t>
            </w:r>
            <w:proofErr w:type="spellEnd"/>
          </w:p>
        </w:tc>
        <w:tc>
          <w:tcPr>
            <w:tcW w:w="960"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Примечание</w:t>
            </w:r>
          </w:p>
        </w:tc>
      </w:tr>
      <w:tr w:rsidR="000E06B7" w:rsidRPr="000E06B7">
        <w:tc>
          <w:tcPr>
            <w:tcW w:w="878"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133"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Дежурный по гарнизону (воинской части) и его помощник</w:t>
            </w:r>
          </w:p>
        </w:tc>
        <w:tc>
          <w:tcPr>
            <w:tcW w:w="715"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Дежурное подразделение</w:t>
            </w:r>
          </w:p>
        </w:tc>
        <w:tc>
          <w:tcPr>
            <w:tcW w:w="1133" w:type="dxa"/>
            <w:gridSpan w:val="2"/>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Караулы</w:t>
            </w:r>
          </w:p>
        </w:tc>
        <w:tc>
          <w:tcPr>
            <w:tcW w:w="1132" w:type="dxa"/>
            <w:gridSpan w:val="2"/>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Патрули</w:t>
            </w:r>
          </w:p>
        </w:tc>
        <w:tc>
          <w:tcPr>
            <w:tcW w:w="1128"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Дежурный и дневальные по парку</w:t>
            </w:r>
          </w:p>
        </w:tc>
        <w:tc>
          <w:tcPr>
            <w:tcW w:w="854"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Дежурный по КПП и его помощник</w:t>
            </w:r>
          </w:p>
        </w:tc>
        <w:tc>
          <w:tcPr>
            <w:tcW w:w="859"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Дежурный и рабочие в столовой</w:t>
            </w:r>
          </w:p>
        </w:tc>
        <w:tc>
          <w:tcPr>
            <w:tcW w:w="868"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Другие</w:t>
            </w:r>
          </w:p>
        </w:tc>
        <w:tc>
          <w:tcPr>
            <w:tcW w:w="960"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r>
      <w:tr w:rsidR="000E06B7" w:rsidRPr="000E06B7">
        <w:tc>
          <w:tcPr>
            <w:tcW w:w="878"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133"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715"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562"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N 1</w:t>
            </w:r>
          </w:p>
        </w:tc>
        <w:tc>
          <w:tcPr>
            <w:tcW w:w="571"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N 2</w:t>
            </w:r>
          </w:p>
        </w:tc>
        <w:tc>
          <w:tcPr>
            <w:tcW w:w="56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N 1</w:t>
            </w:r>
          </w:p>
        </w:tc>
        <w:tc>
          <w:tcPr>
            <w:tcW w:w="56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N 2</w:t>
            </w:r>
          </w:p>
        </w:tc>
        <w:tc>
          <w:tcPr>
            <w:tcW w:w="1128"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854"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859"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868"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960"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r>
      <w:tr w:rsidR="000E06B7" w:rsidRPr="000E06B7">
        <w:tc>
          <w:tcPr>
            <w:tcW w:w="878"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w:t>
            </w:r>
          </w:p>
        </w:tc>
        <w:tc>
          <w:tcPr>
            <w:tcW w:w="113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w:t>
            </w:r>
          </w:p>
        </w:tc>
        <w:tc>
          <w:tcPr>
            <w:tcW w:w="715"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w:t>
            </w:r>
          </w:p>
        </w:tc>
        <w:tc>
          <w:tcPr>
            <w:tcW w:w="562"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w:t>
            </w:r>
          </w:p>
        </w:tc>
        <w:tc>
          <w:tcPr>
            <w:tcW w:w="571"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w:t>
            </w:r>
          </w:p>
        </w:tc>
        <w:tc>
          <w:tcPr>
            <w:tcW w:w="56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w:t>
            </w:r>
          </w:p>
        </w:tc>
        <w:tc>
          <w:tcPr>
            <w:tcW w:w="56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w:t>
            </w:r>
          </w:p>
        </w:tc>
        <w:tc>
          <w:tcPr>
            <w:tcW w:w="1128"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w:t>
            </w:r>
          </w:p>
        </w:tc>
        <w:tc>
          <w:tcPr>
            <w:tcW w:w="854"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w:t>
            </w:r>
          </w:p>
        </w:tc>
        <w:tc>
          <w:tcPr>
            <w:tcW w:w="859"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w:t>
            </w:r>
          </w:p>
        </w:tc>
        <w:tc>
          <w:tcPr>
            <w:tcW w:w="868"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w:t>
            </w:r>
          </w:p>
        </w:tc>
        <w:tc>
          <w:tcPr>
            <w:tcW w:w="96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w:t>
            </w:r>
          </w:p>
        </w:tc>
      </w:tr>
      <w:tr w:rsidR="000E06B7" w:rsidRPr="000E06B7">
        <w:tc>
          <w:tcPr>
            <w:tcW w:w="878"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13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715"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562"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571"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56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56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128"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854"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859"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868"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96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r>
    </w:tbl>
    <w:p w:rsidR="000E06B7" w:rsidRPr="000E06B7" w:rsidRDefault="000E06B7" w:rsidP="000E06B7">
      <w:pPr>
        <w:spacing w:after="0" w:line="240" w:lineRule="auto"/>
        <w:rPr>
          <w:rFonts w:ascii="Times New Roman" w:hAnsi="Times New Roman" w:cs="Times New Roman"/>
          <w:color w:val="000000" w:themeColor="text1"/>
          <w:sz w:val="24"/>
          <w:szCs w:val="24"/>
        </w:rPr>
        <w:sectPr w:rsidR="000E06B7" w:rsidRPr="000E06B7">
          <w:pgSz w:w="16838" w:h="11905" w:orient="landscape"/>
          <w:pgMar w:top="1701" w:right="1134" w:bottom="850" w:left="1134" w:header="0" w:footer="0" w:gutter="0"/>
          <w:cols w:space="720"/>
        </w:sect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Помощник начальника гарнизона по организации гарнизонной службы  (начальник</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штаба воинской части) 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Примечание. В графах 6, 7 могут указываться состав патруля, категория военнослужащих, назначаемых начальником патруля, и время несения службы</w:t>
      </w:r>
      <w:proofErr w:type="gramStart"/>
      <w:r w:rsidRPr="000E06B7">
        <w:rPr>
          <w:rFonts w:ascii="Times New Roman" w:hAnsi="Times New Roman" w:cs="Times New Roman"/>
          <w:color w:val="000000" w:themeColor="text1"/>
          <w:sz w:val="24"/>
          <w:szCs w:val="24"/>
        </w:rPr>
        <w:t>.";</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hyperlink r:id="rId137" w:history="1">
        <w:r w:rsidRPr="000E06B7">
          <w:rPr>
            <w:rFonts w:ascii="Times New Roman" w:hAnsi="Times New Roman" w:cs="Times New Roman"/>
            <w:color w:val="000000" w:themeColor="text1"/>
            <w:sz w:val="24"/>
            <w:szCs w:val="24"/>
          </w:rPr>
          <w:t>приложение N 3</w:t>
        </w:r>
      </w:hyperlink>
      <w:r w:rsidRPr="000E06B7">
        <w:rPr>
          <w:rFonts w:ascii="Times New Roman" w:hAnsi="Times New Roman" w:cs="Times New Roman"/>
          <w:color w:val="000000" w:themeColor="text1"/>
          <w:sz w:val="24"/>
          <w:szCs w:val="24"/>
        </w:rPr>
        <w:t xml:space="preserve"> изложить в следующей редакции: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"Приложение N 3</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Уставу гарнизонной и караульной</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служб Вооруженных Сил</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Российской Федерации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статьям 38.1 и 144)</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УТВЕРЖДАЮ</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Начальник гарнизона</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w:t>
      </w:r>
      <w:proofErr w:type="gramStart"/>
      <w:r w:rsidRPr="000E06B7">
        <w:rPr>
          <w:rFonts w:ascii="Times New Roman" w:hAnsi="Times New Roman" w:cs="Times New Roman"/>
          <w:color w:val="000000" w:themeColor="text1"/>
          <w:sz w:val="24"/>
          <w:szCs w:val="24"/>
        </w:rPr>
        <w:t>(начальник отдела военной полиции,</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командир воинской части)</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"__" _______________ 20__ г.</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ТАБЕЛЬ ПОСТАМ ________________________________________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(гарнизонного, объектового, внутреннего)</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КАРАУЛА N ______________</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spacing w:after="0" w:line="240" w:lineRule="auto"/>
        <w:rPr>
          <w:rFonts w:ascii="Times New Roman" w:hAnsi="Times New Roman" w:cs="Times New Roman"/>
          <w:color w:val="000000" w:themeColor="text1"/>
          <w:sz w:val="24"/>
          <w:szCs w:val="24"/>
        </w:rPr>
        <w:sectPr w:rsidR="000E06B7" w:rsidRPr="000E06B7">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333"/>
        <w:gridCol w:w="2333"/>
        <w:gridCol w:w="2285"/>
        <w:gridCol w:w="2829"/>
      </w:tblGrid>
      <w:tr w:rsidR="000E06B7" w:rsidRPr="000E06B7">
        <w:tc>
          <w:tcPr>
            <w:tcW w:w="233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Состав караула и количество постов</w:t>
            </w:r>
          </w:p>
        </w:tc>
        <w:tc>
          <w:tcPr>
            <w:tcW w:w="233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Номера разводящих и их постов</w:t>
            </w:r>
          </w:p>
        </w:tc>
        <w:tc>
          <w:tcPr>
            <w:tcW w:w="2285"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Номера постов и что состоит под охраной</w:t>
            </w:r>
          </w:p>
        </w:tc>
        <w:tc>
          <w:tcPr>
            <w:tcW w:w="2829"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Особые обязанности часовых</w:t>
            </w:r>
          </w:p>
        </w:tc>
      </w:tr>
      <w:tr w:rsidR="000E06B7" w:rsidRPr="000E06B7">
        <w:tc>
          <w:tcPr>
            <w:tcW w:w="233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w:t>
            </w:r>
          </w:p>
        </w:tc>
        <w:tc>
          <w:tcPr>
            <w:tcW w:w="233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w:t>
            </w:r>
          </w:p>
        </w:tc>
        <w:tc>
          <w:tcPr>
            <w:tcW w:w="2285"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w:t>
            </w:r>
          </w:p>
        </w:tc>
        <w:tc>
          <w:tcPr>
            <w:tcW w:w="2829"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w:t>
            </w:r>
          </w:p>
        </w:tc>
      </w:tr>
      <w:tr w:rsidR="000E06B7" w:rsidRPr="000E06B7">
        <w:tc>
          <w:tcPr>
            <w:tcW w:w="233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2333"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2285"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2829"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r>
    </w:tbl>
    <w:p w:rsidR="000E06B7" w:rsidRPr="000E06B7" w:rsidRDefault="000E06B7" w:rsidP="000E06B7">
      <w:pPr>
        <w:spacing w:after="0" w:line="240" w:lineRule="auto"/>
        <w:rPr>
          <w:rFonts w:ascii="Times New Roman" w:hAnsi="Times New Roman" w:cs="Times New Roman"/>
          <w:color w:val="000000" w:themeColor="text1"/>
          <w:sz w:val="24"/>
          <w:szCs w:val="24"/>
        </w:rPr>
        <w:sectPr w:rsidR="000E06B7" w:rsidRPr="000E06B7">
          <w:pgSz w:w="16838" w:h="11905" w:orient="landscape"/>
          <w:pgMar w:top="1701" w:right="1134" w:bottom="850" w:left="1134" w:header="0" w:footer="0" w:gutter="0"/>
          <w:cols w:space="720"/>
        </w:sect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Помощник   начальника   гарнизона   по   организации   гарнизонной   службы</w:t>
      </w:r>
    </w:p>
    <w:p w:rsidR="000E06B7" w:rsidRPr="000E06B7" w:rsidRDefault="000E06B7" w:rsidP="000E06B7">
      <w:pPr>
        <w:pStyle w:val="ConsPlusNonformat"/>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(заместитель  начальника  отдела  военной полиции, начальник штаба воинской</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части) 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Примечания: 1. </w:t>
      </w:r>
      <w:proofErr w:type="gramStart"/>
      <w:r w:rsidRPr="000E06B7">
        <w:rPr>
          <w:rFonts w:ascii="Times New Roman" w:hAnsi="Times New Roman" w:cs="Times New Roman"/>
          <w:color w:val="000000" w:themeColor="text1"/>
          <w:sz w:val="24"/>
          <w:szCs w:val="24"/>
        </w:rPr>
        <w:t>В графе 1 перечисляется весь состав караула, например: начальник караула офицер (прапорщик, мичман, сержант, старшина) - 1, помощники начальника караула - 2, разводящие - 3, выводные - 2, контролеры - 3, конвойные - 2 и т.д., после чего указывается количество постов с тремя и двумя сменами часовых, постов с применением технических средств охраны (без часовых) и количество постов караульных собак.</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В графе 3 перечисляются наименования объектов на </w:t>
      </w:r>
      <w:proofErr w:type="gramStart"/>
      <w:r w:rsidRPr="000E06B7">
        <w:rPr>
          <w:rFonts w:ascii="Times New Roman" w:hAnsi="Times New Roman" w:cs="Times New Roman"/>
          <w:color w:val="000000" w:themeColor="text1"/>
          <w:sz w:val="24"/>
          <w:szCs w:val="24"/>
        </w:rPr>
        <w:t>посту</w:t>
      </w:r>
      <w:proofErr w:type="gramEnd"/>
      <w:r w:rsidRPr="000E06B7">
        <w:rPr>
          <w:rFonts w:ascii="Times New Roman" w:hAnsi="Times New Roman" w:cs="Times New Roman"/>
          <w:color w:val="000000" w:themeColor="text1"/>
          <w:sz w:val="24"/>
          <w:szCs w:val="24"/>
        </w:rPr>
        <w:t xml:space="preserve"> и указывается, какими печатями они опечатаны и сколько печатей (пломб) на каждом объекте. Если имеется пост у Боевого знамени, то указывается наличие георгиевских знаменных лент, знаков и лент орденов, прикрепленных к Боевому знамени, и их количество.</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В графе 4 указываются особые обязанности часовых применительно к условиям охраны и обороны каждого поста</w:t>
      </w:r>
      <w:proofErr w:type="gramStart"/>
      <w:r w:rsidRPr="000E06B7">
        <w:rPr>
          <w:rFonts w:ascii="Times New Roman" w:hAnsi="Times New Roman" w:cs="Times New Roman"/>
          <w:color w:val="000000" w:themeColor="text1"/>
          <w:sz w:val="24"/>
          <w:szCs w:val="24"/>
        </w:rPr>
        <w:t>.";</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в </w:t>
      </w:r>
      <w:hyperlink r:id="rId138" w:history="1">
        <w:r w:rsidRPr="000E06B7">
          <w:rPr>
            <w:rFonts w:ascii="Times New Roman" w:hAnsi="Times New Roman" w:cs="Times New Roman"/>
            <w:color w:val="000000" w:themeColor="text1"/>
            <w:sz w:val="24"/>
            <w:szCs w:val="24"/>
          </w:rPr>
          <w:t>приложении N 4</w:t>
        </w:r>
      </w:hyperlink>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слово "</w:t>
      </w:r>
      <w:proofErr w:type="gramStart"/>
      <w:r w:rsidRPr="000E06B7">
        <w:rPr>
          <w:rFonts w:ascii="Times New Roman" w:hAnsi="Times New Roman" w:cs="Times New Roman"/>
          <w:color w:val="000000" w:themeColor="text1"/>
          <w:sz w:val="24"/>
          <w:szCs w:val="24"/>
        </w:rPr>
        <w:t>,к</w:t>
      </w:r>
      <w:proofErr w:type="gramEnd"/>
      <w:r w:rsidRPr="000E06B7">
        <w:rPr>
          <w:rFonts w:ascii="Times New Roman" w:hAnsi="Times New Roman" w:cs="Times New Roman"/>
          <w:color w:val="000000" w:themeColor="text1"/>
          <w:sz w:val="24"/>
          <w:szCs w:val="24"/>
        </w:rPr>
        <w:t>омендантской" исключить;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в постовой ведомости слова "(гарнизонного, военной комендатуры, внутреннего)" заменить словами "(гарнизонного, объектового, внутреннего)";</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в </w:t>
      </w:r>
      <w:hyperlink r:id="rId139" w:history="1">
        <w:r w:rsidRPr="000E06B7">
          <w:rPr>
            <w:rFonts w:ascii="Times New Roman" w:hAnsi="Times New Roman" w:cs="Times New Roman"/>
            <w:color w:val="000000" w:themeColor="text1"/>
            <w:sz w:val="24"/>
            <w:szCs w:val="24"/>
          </w:rPr>
          <w:t>примечаниях</w:t>
        </w:r>
      </w:hyperlink>
      <w:r w:rsidRPr="000E06B7">
        <w:rPr>
          <w:rFonts w:ascii="Times New Roman" w:hAnsi="Times New Roman" w:cs="Times New Roman"/>
          <w:color w:val="000000" w:themeColor="text1"/>
          <w:sz w:val="24"/>
          <w:szCs w:val="24"/>
        </w:rPr>
        <w:t xml:space="preserve"> к 4-й странице постовой ведомости: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hyperlink r:id="rId140" w:history="1">
        <w:r w:rsidRPr="000E06B7">
          <w:rPr>
            <w:rFonts w:ascii="Times New Roman" w:hAnsi="Times New Roman" w:cs="Times New Roman"/>
            <w:color w:val="000000" w:themeColor="text1"/>
            <w:sz w:val="24"/>
            <w:szCs w:val="24"/>
          </w:rPr>
          <w:t>пункт 2</w:t>
        </w:r>
      </w:hyperlink>
      <w:r w:rsidRPr="000E06B7">
        <w:rPr>
          <w:rFonts w:ascii="Times New Roman" w:hAnsi="Times New Roman" w:cs="Times New Roman"/>
          <w:color w:val="000000" w:themeColor="text1"/>
          <w:sz w:val="24"/>
          <w:szCs w:val="24"/>
        </w:rPr>
        <w:t xml:space="preserve"> изложить в следующей редакции: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Постовые ведомости сменившихся накануне караулов начальник штаба воинской части (заместитель начальника отдела военной полиции) представляет ежедневно командиру воинской части (начальнику отдела военной полиции) на просмотр и для принятия решения. После этого постовые ведомости гарнизонных караулов с указанием, какие меры приняты для устранения отмеченных в них недостатков, начальник штаба воинской части не позднее чем через двое суток возвращает помощнику начальника гарнизона по организации гарнизонной службы</w:t>
      </w:r>
      <w:proofErr w:type="gramStart"/>
      <w:r w:rsidRPr="000E06B7">
        <w:rPr>
          <w:rFonts w:ascii="Times New Roman" w:hAnsi="Times New Roman" w:cs="Times New Roman"/>
          <w:color w:val="000000" w:themeColor="text1"/>
          <w:sz w:val="24"/>
          <w:szCs w:val="24"/>
        </w:rPr>
        <w:t>.";</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в </w:t>
      </w:r>
      <w:hyperlink r:id="rId141" w:history="1">
        <w:r w:rsidRPr="000E06B7">
          <w:rPr>
            <w:rFonts w:ascii="Times New Roman" w:hAnsi="Times New Roman" w:cs="Times New Roman"/>
            <w:color w:val="000000" w:themeColor="text1"/>
            <w:sz w:val="24"/>
            <w:szCs w:val="24"/>
          </w:rPr>
          <w:t>пункте 3</w:t>
        </w:r>
      </w:hyperlink>
      <w:r w:rsidRPr="000E06B7">
        <w:rPr>
          <w:rFonts w:ascii="Times New Roman" w:hAnsi="Times New Roman" w:cs="Times New Roman"/>
          <w:color w:val="000000" w:themeColor="text1"/>
          <w:sz w:val="24"/>
          <w:szCs w:val="24"/>
        </w:rPr>
        <w:t xml:space="preserve"> слова "в военной комендатуре" заменить словами "у заместителя начальника отдела военной полиции";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из </w:t>
      </w:r>
      <w:hyperlink r:id="rId142" w:history="1">
        <w:r w:rsidRPr="000E06B7">
          <w:rPr>
            <w:rFonts w:ascii="Times New Roman" w:hAnsi="Times New Roman" w:cs="Times New Roman"/>
            <w:color w:val="000000" w:themeColor="text1"/>
            <w:sz w:val="24"/>
            <w:szCs w:val="24"/>
          </w:rPr>
          <w:t>приложения N 5</w:t>
        </w:r>
      </w:hyperlink>
      <w:r w:rsidRPr="000E06B7">
        <w:rPr>
          <w:rFonts w:ascii="Times New Roman" w:hAnsi="Times New Roman" w:cs="Times New Roman"/>
          <w:color w:val="000000" w:themeColor="text1"/>
          <w:sz w:val="24"/>
          <w:szCs w:val="24"/>
        </w:rPr>
        <w:t xml:space="preserve"> слово ", </w:t>
      </w:r>
      <w:proofErr w:type="gramStart"/>
      <w:r w:rsidRPr="000E06B7">
        <w:rPr>
          <w:rFonts w:ascii="Times New Roman" w:hAnsi="Times New Roman" w:cs="Times New Roman"/>
          <w:color w:val="000000" w:themeColor="text1"/>
          <w:sz w:val="24"/>
          <w:szCs w:val="24"/>
        </w:rPr>
        <w:t>комендантской</w:t>
      </w:r>
      <w:proofErr w:type="gramEnd"/>
      <w:r w:rsidRPr="000E06B7">
        <w:rPr>
          <w:rFonts w:ascii="Times New Roman" w:hAnsi="Times New Roman" w:cs="Times New Roman"/>
          <w:color w:val="000000" w:themeColor="text1"/>
          <w:sz w:val="24"/>
          <w:szCs w:val="24"/>
        </w:rPr>
        <w:t>" исключить;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из </w:t>
      </w:r>
      <w:hyperlink r:id="rId143" w:history="1">
        <w:r w:rsidRPr="000E06B7">
          <w:rPr>
            <w:rFonts w:ascii="Times New Roman" w:hAnsi="Times New Roman" w:cs="Times New Roman"/>
            <w:color w:val="000000" w:themeColor="text1"/>
            <w:sz w:val="24"/>
            <w:szCs w:val="24"/>
          </w:rPr>
          <w:t>приложения N 6</w:t>
        </w:r>
      </w:hyperlink>
      <w:r w:rsidRPr="000E06B7">
        <w:rPr>
          <w:rFonts w:ascii="Times New Roman" w:hAnsi="Times New Roman" w:cs="Times New Roman"/>
          <w:color w:val="000000" w:themeColor="text1"/>
          <w:sz w:val="24"/>
          <w:szCs w:val="24"/>
        </w:rPr>
        <w:t xml:space="preserve"> слово ", </w:t>
      </w:r>
      <w:proofErr w:type="gramStart"/>
      <w:r w:rsidRPr="000E06B7">
        <w:rPr>
          <w:rFonts w:ascii="Times New Roman" w:hAnsi="Times New Roman" w:cs="Times New Roman"/>
          <w:color w:val="000000" w:themeColor="text1"/>
          <w:sz w:val="24"/>
          <w:szCs w:val="24"/>
        </w:rPr>
        <w:t>комендантской</w:t>
      </w:r>
      <w:proofErr w:type="gramEnd"/>
      <w:r w:rsidRPr="000E06B7">
        <w:rPr>
          <w:rFonts w:ascii="Times New Roman" w:hAnsi="Times New Roman" w:cs="Times New Roman"/>
          <w:color w:val="000000" w:themeColor="text1"/>
          <w:sz w:val="24"/>
          <w:szCs w:val="24"/>
        </w:rPr>
        <w:t>" исключить;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hyperlink r:id="rId144" w:history="1">
        <w:r w:rsidRPr="000E06B7">
          <w:rPr>
            <w:rFonts w:ascii="Times New Roman" w:hAnsi="Times New Roman" w:cs="Times New Roman"/>
            <w:color w:val="000000" w:themeColor="text1"/>
            <w:sz w:val="24"/>
            <w:szCs w:val="24"/>
          </w:rPr>
          <w:t>приложение N 7</w:t>
        </w:r>
      </w:hyperlink>
      <w:r w:rsidRPr="000E06B7">
        <w:rPr>
          <w:rFonts w:ascii="Times New Roman" w:hAnsi="Times New Roman" w:cs="Times New Roman"/>
          <w:color w:val="000000" w:themeColor="text1"/>
          <w:sz w:val="24"/>
          <w:szCs w:val="24"/>
        </w:rPr>
        <w:t xml:space="preserve"> изложить в следующей редакции: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"Приложение N 7</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Уставу гарнизонной и караульной</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служб Вооруженных Сил</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Российской Федерации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статье 126)</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КНИГА</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УЧЕТА ЗАПАСА БОЕВЫХ ПАТРОНОВ</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КАРАУЛА N 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(воинская часть)</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spacing w:after="0" w:line="240" w:lineRule="auto"/>
        <w:rPr>
          <w:rFonts w:ascii="Times New Roman" w:hAnsi="Times New Roman" w:cs="Times New Roman"/>
          <w:color w:val="000000" w:themeColor="text1"/>
          <w:sz w:val="24"/>
          <w:szCs w:val="24"/>
        </w:rPr>
        <w:sectPr w:rsidR="000E06B7" w:rsidRPr="000E06B7">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500"/>
        <w:gridCol w:w="1560"/>
        <w:gridCol w:w="1524"/>
        <w:gridCol w:w="1476"/>
        <w:gridCol w:w="1920"/>
        <w:gridCol w:w="1680"/>
      </w:tblGrid>
      <w:tr w:rsidR="000E06B7" w:rsidRPr="000E06B7">
        <w:tc>
          <w:tcPr>
            <w:tcW w:w="1500"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Дата поступления и расхода патронов</w:t>
            </w:r>
          </w:p>
        </w:tc>
        <w:tc>
          <w:tcPr>
            <w:tcW w:w="3084" w:type="dxa"/>
            <w:gridSpan w:val="2"/>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Количество боевых патронов</w:t>
            </w:r>
          </w:p>
        </w:tc>
        <w:tc>
          <w:tcPr>
            <w:tcW w:w="1476" w:type="dxa"/>
            <w:vMerge w:val="restart"/>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Наименование и номер документа об изъятии и пополнении патронов</w:t>
            </w:r>
          </w:p>
        </w:tc>
        <w:tc>
          <w:tcPr>
            <w:tcW w:w="3600" w:type="dxa"/>
            <w:gridSpan w:val="2"/>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Проверка состояния патронов</w:t>
            </w:r>
          </w:p>
        </w:tc>
      </w:tr>
      <w:tr w:rsidR="000E06B7" w:rsidRPr="000E06B7">
        <w:tc>
          <w:tcPr>
            <w:tcW w:w="1500"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56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автоматам (карабинам)</w:t>
            </w:r>
          </w:p>
        </w:tc>
        <w:tc>
          <w:tcPr>
            <w:tcW w:w="1524"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пистолетам</w:t>
            </w:r>
          </w:p>
        </w:tc>
        <w:tc>
          <w:tcPr>
            <w:tcW w:w="1476" w:type="dxa"/>
            <w:vMerge/>
          </w:tcPr>
          <w:p w:rsidR="000E06B7" w:rsidRPr="000E06B7" w:rsidRDefault="000E06B7" w:rsidP="000E06B7">
            <w:pPr>
              <w:spacing w:after="0" w:line="240" w:lineRule="auto"/>
              <w:rPr>
                <w:rFonts w:ascii="Times New Roman" w:hAnsi="Times New Roman" w:cs="Times New Roman"/>
                <w:color w:val="000000" w:themeColor="text1"/>
                <w:sz w:val="24"/>
                <w:szCs w:val="24"/>
              </w:rPr>
            </w:pPr>
          </w:p>
        </w:tc>
        <w:tc>
          <w:tcPr>
            <w:tcW w:w="19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Дата проверки и отметка </w:t>
            </w:r>
            <w:proofErr w:type="gramStart"/>
            <w:r w:rsidRPr="000E06B7">
              <w:rPr>
                <w:rFonts w:ascii="Times New Roman" w:hAnsi="Times New Roman" w:cs="Times New Roman"/>
                <w:color w:val="000000" w:themeColor="text1"/>
                <w:sz w:val="24"/>
                <w:szCs w:val="24"/>
              </w:rPr>
              <w:t>проверяющего</w:t>
            </w:r>
            <w:proofErr w:type="gramEnd"/>
            <w:r w:rsidRPr="000E06B7">
              <w:rPr>
                <w:rFonts w:ascii="Times New Roman" w:hAnsi="Times New Roman" w:cs="Times New Roman"/>
                <w:color w:val="000000" w:themeColor="text1"/>
                <w:sz w:val="24"/>
                <w:szCs w:val="24"/>
              </w:rPr>
              <w:t xml:space="preserve"> о количестве и состоянии патронов</w:t>
            </w:r>
          </w:p>
        </w:tc>
        <w:tc>
          <w:tcPr>
            <w:tcW w:w="168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Отметка об устранении обнаруженных недостатков</w:t>
            </w:r>
          </w:p>
        </w:tc>
      </w:tr>
      <w:tr w:rsidR="000E06B7" w:rsidRPr="000E06B7">
        <w:tc>
          <w:tcPr>
            <w:tcW w:w="150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56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524"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476"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92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680" w:type="dxa"/>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r>
    </w:tbl>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Состоит на ...</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Изъято ...</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Помощник   начальника   гарнизона   по   организации   гарнизонной   службы</w:t>
      </w:r>
    </w:p>
    <w:p w:rsidR="000E06B7" w:rsidRPr="000E06B7" w:rsidRDefault="000E06B7" w:rsidP="000E06B7">
      <w:pPr>
        <w:pStyle w:val="ConsPlusNonformat"/>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(заместитель  начальника  отдела  военной полиции, начальник штаба воинской</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части) 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rmal"/>
        <w:jc w:val="both"/>
        <w:rPr>
          <w:rFonts w:ascii="Times New Roman" w:hAnsi="Times New Roman" w:cs="Times New Roman"/>
          <w:color w:val="000000" w:themeColor="text1"/>
          <w:sz w:val="24"/>
          <w:szCs w:val="24"/>
        </w:rPr>
      </w:pPr>
    </w:p>
    <w:tbl>
      <w:tblPr>
        <w:tblW w:w="0" w:type="auto"/>
        <w:tblBorders>
          <w:left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500"/>
        <w:gridCol w:w="1560"/>
        <w:gridCol w:w="1524"/>
        <w:gridCol w:w="1476"/>
        <w:gridCol w:w="1920"/>
        <w:gridCol w:w="1680"/>
      </w:tblGrid>
      <w:tr w:rsidR="000E06B7" w:rsidRPr="000E06B7">
        <w:tc>
          <w:tcPr>
            <w:tcW w:w="1500" w:type="dxa"/>
            <w:tcBorders>
              <w:top w:val="nil"/>
              <w:bottom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560" w:type="dxa"/>
            <w:tcBorders>
              <w:top w:val="nil"/>
              <w:bottom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524" w:type="dxa"/>
            <w:tcBorders>
              <w:top w:val="nil"/>
              <w:bottom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476" w:type="dxa"/>
            <w:tcBorders>
              <w:top w:val="nil"/>
              <w:bottom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920" w:type="dxa"/>
            <w:tcBorders>
              <w:top w:val="nil"/>
              <w:bottom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680" w:type="dxa"/>
            <w:tcBorders>
              <w:top w:val="nil"/>
              <w:bottom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r>
    </w:tbl>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Состоит на ...</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Пополнено ...</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Помощник   начальника   гарнизона   по   организации   гарнизонной   службы</w:t>
      </w:r>
    </w:p>
    <w:p w:rsidR="000E06B7" w:rsidRPr="000E06B7" w:rsidRDefault="000E06B7" w:rsidP="000E06B7">
      <w:pPr>
        <w:pStyle w:val="ConsPlusNonformat"/>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(заместитель  начальника  отдела  военной полиции, начальник штаба воинской</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части) 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rmal"/>
        <w:jc w:val="both"/>
        <w:rPr>
          <w:rFonts w:ascii="Times New Roman" w:hAnsi="Times New Roman" w:cs="Times New Roman"/>
          <w:color w:val="000000" w:themeColor="text1"/>
          <w:sz w:val="24"/>
          <w:szCs w:val="24"/>
        </w:rPr>
      </w:pPr>
    </w:p>
    <w:tbl>
      <w:tblPr>
        <w:tblW w:w="0" w:type="auto"/>
        <w:tblBorders>
          <w:left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500"/>
        <w:gridCol w:w="1560"/>
        <w:gridCol w:w="1524"/>
        <w:gridCol w:w="1476"/>
        <w:gridCol w:w="1920"/>
        <w:gridCol w:w="1680"/>
      </w:tblGrid>
      <w:tr w:rsidR="000E06B7" w:rsidRPr="000E06B7">
        <w:tc>
          <w:tcPr>
            <w:tcW w:w="1500" w:type="dxa"/>
            <w:tcBorders>
              <w:top w:val="nil"/>
              <w:bottom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560" w:type="dxa"/>
            <w:tcBorders>
              <w:top w:val="nil"/>
              <w:bottom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524" w:type="dxa"/>
            <w:tcBorders>
              <w:top w:val="nil"/>
              <w:bottom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476" w:type="dxa"/>
            <w:tcBorders>
              <w:top w:val="nil"/>
              <w:bottom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920" w:type="dxa"/>
            <w:tcBorders>
              <w:top w:val="nil"/>
              <w:bottom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c>
          <w:tcPr>
            <w:tcW w:w="1680" w:type="dxa"/>
            <w:tcBorders>
              <w:top w:val="nil"/>
              <w:bottom w:val="nil"/>
            </w:tcBorders>
          </w:tcPr>
          <w:p w:rsidR="000E06B7" w:rsidRPr="000E06B7" w:rsidRDefault="000E06B7" w:rsidP="000E06B7">
            <w:pPr>
              <w:pStyle w:val="ConsPlusNormal"/>
              <w:jc w:val="center"/>
              <w:rPr>
                <w:rFonts w:ascii="Times New Roman" w:hAnsi="Times New Roman" w:cs="Times New Roman"/>
                <w:color w:val="000000" w:themeColor="text1"/>
                <w:sz w:val="24"/>
                <w:szCs w:val="24"/>
              </w:rPr>
            </w:pPr>
          </w:p>
        </w:tc>
      </w:tr>
    </w:tbl>
    <w:p w:rsidR="000E06B7" w:rsidRPr="000E06B7" w:rsidRDefault="000E06B7" w:rsidP="000E06B7">
      <w:pPr>
        <w:spacing w:after="0" w:line="240" w:lineRule="auto"/>
        <w:rPr>
          <w:rFonts w:ascii="Times New Roman" w:hAnsi="Times New Roman" w:cs="Times New Roman"/>
          <w:color w:val="000000" w:themeColor="text1"/>
          <w:sz w:val="24"/>
          <w:szCs w:val="24"/>
        </w:rPr>
        <w:sectPr w:rsidR="000E06B7" w:rsidRPr="000E06B7">
          <w:pgSz w:w="16838" w:h="11905" w:orient="landscape"/>
          <w:pgMar w:top="1701" w:right="1134" w:bottom="850" w:left="1134" w:header="0" w:footer="0" w:gutter="0"/>
          <w:cols w:space="720"/>
        </w:sect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Состоит на ...</w:t>
      </w:r>
    </w:p>
    <w:p w:rsidR="000E06B7" w:rsidRPr="000E06B7" w:rsidRDefault="000E06B7" w:rsidP="000E06B7">
      <w:pPr>
        <w:pStyle w:val="ConsPlusNonformat"/>
        <w:jc w:val="both"/>
        <w:rPr>
          <w:rFonts w:ascii="Times New Roman" w:hAnsi="Times New Roman" w:cs="Times New Roman"/>
          <w:color w:val="000000" w:themeColor="text1"/>
          <w:sz w:val="24"/>
          <w:szCs w:val="24"/>
        </w:rPr>
      </w:pP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Помощник   начальника   гарнизона   по   организации   гарнизонной   службы</w:t>
      </w:r>
    </w:p>
    <w:p w:rsidR="000E06B7" w:rsidRPr="000E06B7" w:rsidRDefault="000E06B7" w:rsidP="000E06B7">
      <w:pPr>
        <w:pStyle w:val="ConsPlusNonformat"/>
        <w:jc w:val="both"/>
        <w:rPr>
          <w:rFonts w:ascii="Times New Roman" w:hAnsi="Times New Roman" w:cs="Times New Roman"/>
          <w:color w:val="000000" w:themeColor="text1"/>
          <w:sz w:val="24"/>
          <w:szCs w:val="24"/>
        </w:rPr>
      </w:pPr>
      <w:proofErr w:type="gramStart"/>
      <w:r w:rsidRPr="000E06B7">
        <w:rPr>
          <w:rFonts w:ascii="Times New Roman" w:hAnsi="Times New Roman" w:cs="Times New Roman"/>
          <w:color w:val="000000" w:themeColor="text1"/>
          <w:sz w:val="24"/>
          <w:szCs w:val="24"/>
        </w:rPr>
        <w:t>(заместитель  начальника  отдела  военной полиции, начальник штаба воинской</w:t>
      </w:r>
      <w:proofErr w:type="gramEnd"/>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части) _____________________________________</w:t>
      </w:r>
    </w:p>
    <w:p w:rsidR="000E06B7" w:rsidRPr="000E06B7" w:rsidRDefault="000E06B7" w:rsidP="000E06B7">
      <w:pPr>
        <w:pStyle w:val="ConsPlusNonformat"/>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        (воинское звание, подпись, фамилия)</w:t>
      </w: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Примечания: 1. </w:t>
      </w:r>
      <w:proofErr w:type="gramStart"/>
      <w:r w:rsidRPr="000E06B7">
        <w:rPr>
          <w:rFonts w:ascii="Times New Roman" w:hAnsi="Times New Roman" w:cs="Times New Roman"/>
          <w:color w:val="000000" w:themeColor="text1"/>
          <w:sz w:val="24"/>
          <w:szCs w:val="24"/>
        </w:rPr>
        <w:t>Об изъятии (закладке) патронов составляется акт за подписями помощника начальника гарнизона по организации гарнизонной службы (заместителя начальника отдела военной полиции, начальника штаба воинской части), офицера или прапорщика отдела военной полиции, ответственного за учет, хранение и выдачу оружия и боеприпасов, (начальника службы ракетно-артиллерийского вооружения воинской части), дежурного по гарнизону (отделу военной полиции, воинской части) и начальника караула.</w:t>
      </w:r>
      <w:proofErr w:type="gramEnd"/>
      <w:r w:rsidRPr="000E06B7">
        <w:rPr>
          <w:rFonts w:ascii="Times New Roman" w:hAnsi="Times New Roman" w:cs="Times New Roman"/>
          <w:color w:val="000000" w:themeColor="text1"/>
          <w:sz w:val="24"/>
          <w:szCs w:val="24"/>
        </w:rPr>
        <w:t xml:space="preserve"> Запас боевых патронов пополняется до нормы, ящик вновь опечатывается и сдается на хранение начальнику караула.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Примерно по такой же форме ведется книга учета гранат и запалов. В соответствующих графах указываются необходимые наименования</w:t>
      </w:r>
      <w:proofErr w:type="gramStart"/>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roofErr w:type="gramEnd"/>
      <w:r w:rsidRPr="000E06B7">
        <w:rPr>
          <w:rFonts w:ascii="Times New Roman" w:hAnsi="Times New Roman" w:cs="Times New Roman"/>
          <w:color w:val="000000" w:themeColor="text1"/>
          <w:sz w:val="24"/>
          <w:szCs w:val="24"/>
        </w:rPr>
        <w:t xml:space="preserve">в </w:t>
      </w:r>
      <w:hyperlink r:id="rId145" w:history="1">
        <w:r w:rsidRPr="000E06B7">
          <w:rPr>
            <w:rFonts w:ascii="Times New Roman" w:hAnsi="Times New Roman" w:cs="Times New Roman"/>
            <w:color w:val="000000" w:themeColor="text1"/>
            <w:sz w:val="24"/>
            <w:szCs w:val="24"/>
          </w:rPr>
          <w:t>приложении N 8</w:t>
        </w:r>
      </w:hyperlink>
      <w:r w:rsidRPr="000E06B7">
        <w:rPr>
          <w:rFonts w:ascii="Times New Roman" w:hAnsi="Times New Roman" w:cs="Times New Roman"/>
          <w:color w:val="000000" w:themeColor="text1"/>
          <w:sz w:val="24"/>
          <w:szCs w:val="24"/>
        </w:rPr>
        <w:t>:</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слово "</w:t>
      </w:r>
      <w:proofErr w:type="gramStart"/>
      <w:r w:rsidRPr="000E06B7">
        <w:rPr>
          <w:rFonts w:ascii="Times New Roman" w:hAnsi="Times New Roman" w:cs="Times New Roman"/>
          <w:color w:val="000000" w:themeColor="text1"/>
          <w:sz w:val="24"/>
          <w:szCs w:val="24"/>
        </w:rPr>
        <w:t>,к</w:t>
      </w:r>
      <w:proofErr w:type="gramEnd"/>
      <w:r w:rsidRPr="000E06B7">
        <w:rPr>
          <w:rFonts w:ascii="Times New Roman" w:hAnsi="Times New Roman" w:cs="Times New Roman"/>
          <w:color w:val="000000" w:themeColor="text1"/>
          <w:sz w:val="24"/>
          <w:szCs w:val="24"/>
        </w:rPr>
        <w:t>омендантской" исключить;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hyperlink r:id="rId146" w:history="1">
        <w:r w:rsidRPr="000E06B7">
          <w:rPr>
            <w:rFonts w:ascii="Times New Roman" w:hAnsi="Times New Roman" w:cs="Times New Roman"/>
            <w:color w:val="000000" w:themeColor="text1"/>
            <w:sz w:val="24"/>
            <w:szCs w:val="24"/>
          </w:rPr>
          <w:t>пункт 2</w:t>
        </w:r>
      </w:hyperlink>
      <w:r w:rsidRPr="000E06B7">
        <w:rPr>
          <w:rFonts w:ascii="Times New Roman" w:hAnsi="Times New Roman" w:cs="Times New Roman"/>
          <w:color w:val="000000" w:themeColor="text1"/>
          <w:sz w:val="24"/>
          <w:szCs w:val="24"/>
        </w:rPr>
        <w:t xml:space="preserve"> изложить в следующей редакции: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Караулы должны прибывать к месту развода в верхней одежде. В жаркое время по указанию помощника начальника гарнизона по организации гарнизонной службы (начальника штаба воинской части, начальника отдела военной полиции) караулы могут прибывать на развод без верхней одежды. Порядок ношения верхней одежды может быть изменен: во время развода - дежурным по гарнизону (воинской части, отделу военной полиции), а после развода - начальником караула</w:t>
      </w:r>
      <w:proofErr w:type="gramStart"/>
      <w:r w:rsidRPr="000E06B7">
        <w:rPr>
          <w:rFonts w:ascii="Times New Roman" w:hAnsi="Times New Roman" w:cs="Times New Roman"/>
          <w:color w:val="000000" w:themeColor="text1"/>
          <w:sz w:val="24"/>
          <w:szCs w:val="24"/>
        </w:rPr>
        <w:t>.";</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из </w:t>
      </w:r>
      <w:hyperlink r:id="rId147" w:history="1">
        <w:r w:rsidRPr="000E06B7">
          <w:rPr>
            <w:rFonts w:ascii="Times New Roman" w:hAnsi="Times New Roman" w:cs="Times New Roman"/>
            <w:color w:val="000000" w:themeColor="text1"/>
            <w:sz w:val="24"/>
            <w:szCs w:val="24"/>
          </w:rPr>
          <w:t>приложений N 9</w:t>
        </w:r>
      </w:hyperlink>
      <w:r w:rsidRPr="000E06B7">
        <w:rPr>
          <w:rFonts w:ascii="Times New Roman" w:hAnsi="Times New Roman" w:cs="Times New Roman"/>
          <w:color w:val="000000" w:themeColor="text1"/>
          <w:sz w:val="24"/>
          <w:szCs w:val="24"/>
        </w:rPr>
        <w:t xml:space="preserve">, </w:t>
      </w:r>
      <w:hyperlink r:id="rId148" w:history="1">
        <w:r w:rsidRPr="000E06B7">
          <w:rPr>
            <w:rFonts w:ascii="Times New Roman" w:hAnsi="Times New Roman" w:cs="Times New Roman"/>
            <w:color w:val="000000" w:themeColor="text1"/>
            <w:sz w:val="24"/>
            <w:szCs w:val="24"/>
          </w:rPr>
          <w:t>10</w:t>
        </w:r>
      </w:hyperlink>
      <w:r w:rsidRPr="000E06B7">
        <w:rPr>
          <w:rFonts w:ascii="Times New Roman" w:hAnsi="Times New Roman" w:cs="Times New Roman"/>
          <w:color w:val="000000" w:themeColor="text1"/>
          <w:sz w:val="24"/>
          <w:szCs w:val="24"/>
        </w:rPr>
        <w:t xml:space="preserve"> и </w:t>
      </w:r>
      <w:hyperlink r:id="rId149" w:history="1">
        <w:r w:rsidRPr="000E06B7">
          <w:rPr>
            <w:rFonts w:ascii="Times New Roman" w:hAnsi="Times New Roman" w:cs="Times New Roman"/>
            <w:color w:val="000000" w:themeColor="text1"/>
            <w:sz w:val="24"/>
            <w:szCs w:val="24"/>
          </w:rPr>
          <w:t>11</w:t>
        </w:r>
      </w:hyperlink>
      <w:r w:rsidRPr="000E06B7">
        <w:rPr>
          <w:rFonts w:ascii="Times New Roman" w:hAnsi="Times New Roman" w:cs="Times New Roman"/>
          <w:color w:val="000000" w:themeColor="text1"/>
          <w:sz w:val="24"/>
          <w:szCs w:val="24"/>
        </w:rPr>
        <w:t xml:space="preserve"> слово ", </w:t>
      </w:r>
      <w:proofErr w:type="gramStart"/>
      <w:r w:rsidRPr="000E06B7">
        <w:rPr>
          <w:rFonts w:ascii="Times New Roman" w:hAnsi="Times New Roman" w:cs="Times New Roman"/>
          <w:color w:val="000000" w:themeColor="text1"/>
          <w:sz w:val="24"/>
          <w:szCs w:val="24"/>
        </w:rPr>
        <w:t>комендантской</w:t>
      </w:r>
      <w:proofErr w:type="gramEnd"/>
      <w:r w:rsidRPr="000E06B7">
        <w:rPr>
          <w:rFonts w:ascii="Times New Roman" w:hAnsi="Times New Roman" w:cs="Times New Roman"/>
          <w:color w:val="000000" w:themeColor="text1"/>
          <w:sz w:val="24"/>
          <w:szCs w:val="24"/>
        </w:rPr>
        <w:t>" исключить;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hyperlink r:id="rId150" w:history="1">
        <w:r w:rsidRPr="000E06B7">
          <w:rPr>
            <w:rFonts w:ascii="Times New Roman" w:hAnsi="Times New Roman" w:cs="Times New Roman"/>
            <w:color w:val="000000" w:themeColor="text1"/>
            <w:sz w:val="24"/>
            <w:szCs w:val="24"/>
          </w:rPr>
          <w:t>приложение N 12</w:t>
        </w:r>
      </w:hyperlink>
      <w:r w:rsidRPr="000E06B7">
        <w:rPr>
          <w:rFonts w:ascii="Times New Roman" w:hAnsi="Times New Roman" w:cs="Times New Roman"/>
          <w:color w:val="000000" w:themeColor="text1"/>
          <w:sz w:val="24"/>
          <w:szCs w:val="24"/>
        </w:rPr>
        <w:t xml:space="preserve"> признать утратившим силу;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hyperlink r:id="rId151" w:history="1">
        <w:r w:rsidRPr="000E06B7">
          <w:rPr>
            <w:rFonts w:ascii="Times New Roman" w:hAnsi="Times New Roman" w:cs="Times New Roman"/>
            <w:color w:val="000000" w:themeColor="text1"/>
            <w:sz w:val="24"/>
            <w:szCs w:val="24"/>
          </w:rPr>
          <w:t>дополнить</w:t>
        </w:r>
      </w:hyperlink>
      <w:r w:rsidRPr="000E06B7">
        <w:rPr>
          <w:rFonts w:ascii="Times New Roman" w:hAnsi="Times New Roman" w:cs="Times New Roman"/>
          <w:color w:val="000000" w:themeColor="text1"/>
          <w:sz w:val="24"/>
          <w:szCs w:val="24"/>
        </w:rPr>
        <w:t xml:space="preserve"> приложением N 12.1 следующего содержания: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"Приложение N 12.1</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Уставу гарнизонной и караульной</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служб Вооруженных Сил</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Российской Федерации</w:t>
      </w:r>
    </w:p>
    <w:p w:rsidR="000E06B7" w:rsidRPr="000E06B7" w:rsidRDefault="000E06B7" w:rsidP="000E06B7">
      <w:pPr>
        <w:pStyle w:val="ConsPlusNormal"/>
        <w:jc w:val="right"/>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 статье 69)</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ПОМЕЩЕНИЕ ДЛЯ ДЕЖУРНОГО ПО ГАРНИЗОНУ И ЕГО ПОМОЩНИКА</w:t>
      </w:r>
    </w:p>
    <w:p w:rsidR="000E06B7" w:rsidRPr="000E06B7" w:rsidRDefault="000E06B7" w:rsidP="000E06B7">
      <w:pPr>
        <w:pStyle w:val="ConsPlusNormal"/>
        <w:jc w:val="center"/>
        <w:rPr>
          <w:rFonts w:ascii="Times New Roman" w:hAnsi="Times New Roman" w:cs="Times New Roman"/>
          <w:color w:val="000000" w:themeColor="text1"/>
          <w:sz w:val="24"/>
          <w:szCs w:val="24"/>
        </w:rPr>
      </w:pP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помещении для дежурного по гарнизону и его помощника должны находиться: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опись оборудования, инвентаря и имущества, </w:t>
      </w:r>
      <w:proofErr w:type="gramStart"/>
      <w:r w:rsidRPr="000E06B7">
        <w:rPr>
          <w:rFonts w:ascii="Times New Roman" w:hAnsi="Times New Roman" w:cs="Times New Roman"/>
          <w:color w:val="000000" w:themeColor="text1"/>
          <w:sz w:val="24"/>
          <w:szCs w:val="24"/>
        </w:rPr>
        <w:t>находящихся</w:t>
      </w:r>
      <w:proofErr w:type="gramEnd"/>
      <w:r w:rsidRPr="000E06B7">
        <w:rPr>
          <w:rFonts w:ascii="Times New Roman" w:hAnsi="Times New Roman" w:cs="Times New Roman"/>
          <w:color w:val="000000" w:themeColor="text1"/>
          <w:sz w:val="24"/>
          <w:szCs w:val="24"/>
        </w:rPr>
        <w:t xml:space="preserve"> в помещении;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инструкция дежурному по гарнизону, его помощнику;</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схема гарнизона с указанием дислокации воинских частей, подразделений органов внутренних дел Российской Федерации, контрольных постов военной автомобильной инспекции и основных общественных мест города;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план противопожарной охраны гарнизона;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книга приема и сдачи дежурства;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книга выдачи оружия и боеприпасов;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книга учета задержанных военнослужащих;</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книга учета военнослужащих, находящихся в командировке и отпуске;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бланки протоколов о грубом дисциплинарном проступке;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бланки протоколов о применении мер обеспечения производства по материалам о дисциплинарном проступке;</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справочная книга с номерами городских телефонов;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схемы расположения постов гарнизонных караулов;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табели постам гарнизонных караулов;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инструкции начальникам гарнизонных караулов;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образцы удостоверений на право проверки караулов;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пакеты с паролями на случай объявления тревоги;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общевоинские уставы;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металлический ящик для хранения документов;</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средства связи с начальником гарнизона, начальниками органов военной полиции, гарнизонными караулами, подразделениями пожарной охраны федеральных органов исполнительной власти и командирами воинских частей гарнизона, а также радиостанция для связи с гарнизонными караулами;</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шкаф (стеллаж) для хранения радиостанций;</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канцелярский стол с письменным прибором;</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рабочая тетрадь;</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три-четыре стула;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полумягкая кушетка;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часы;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наружный термометр;</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шкаф или вешалка для верхней одежды;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графин для воды и стаканы;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резервные источники освещения</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уборочный инвентарь и урны для мусора;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электрическая плита, кипятильник или чайник для подогрева воды;</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медицинская аптечка;</w:t>
      </w:r>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принадлежности по уходу за одеждой и для чистки обуви</w:t>
      </w:r>
      <w:proofErr w:type="gramStart"/>
      <w:r w:rsidRPr="000E06B7">
        <w:rPr>
          <w:rFonts w:ascii="Times New Roman" w:hAnsi="Times New Roman" w:cs="Times New Roman"/>
          <w:color w:val="000000" w:themeColor="text1"/>
          <w:sz w:val="24"/>
          <w:szCs w:val="24"/>
        </w:rPr>
        <w:t>.";</w:t>
      </w:r>
      <w:proofErr w:type="gramEnd"/>
    </w:p>
    <w:p w:rsidR="000E06B7" w:rsidRPr="000E06B7" w:rsidRDefault="000E06B7" w:rsidP="000E06B7">
      <w:pPr>
        <w:pStyle w:val="ConsPlusNormal"/>
        <w:ind w:firstLine="540"/>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jc w:val="both"/>
        <w:rPr>
          <w:rFonts w:ascii="Times New Roman" w:hAnsi="Times New Roman" w:cs="Times New Roman"/>
          <w:color w:val="000000" w:themeColor="text1"/>
          <w:sz w:val="24"/>
          <w:szCs w:val="24"/>
        </w:rPr>
      </w:pPr>
    </w:p>
    <w:p w:rsidR="000E06B7" w:rsidRPr="000E06B7" w:rsidRDefault="000E06B7" w:rsidP="000E06B7">
      <w:pPr>
        <w:pStyle w:val="ConsPlusNormal"/>
        <w:pBdr>
          <w:top w:val="single" w:sz="6" w:space="0" w:color="auto"/>
        </w:pBdr>
        <w:jc w:val="both"/>
        <w:rPr>
          <w:rFonts w:ascii="Times New Roman" w:hAnsi="Times New Roman" w:cs="Times New Roman"/>
          <w:color w:val="000000" w:themeColor="text1"/>
          <w:sz w:val="24"/>
          <w:szCs w:val="24"/>
        </w:rPr>
      </w:pPr>
    </w:p>
    <w:p w:rsidR="00FD7693" w:rsidRPr="000E06B7" w:rsidRDefault="00FD7693" w:rsidP="000E06B7">
      <w:pPr>
        <w:spacing w:after="0" w:line="240" w:lineRule="auto"/>
        <w:rPr>
          <w:rFonts w:ascii="Times New Roman" w:hAnsi="Times New Roman" w:cs="Times New Roman"/>
          <w:color w:val="000000" w:themeColor="text1"/>
          <w:sz w:val="24"/>
          <w:szCs w:val="24"/>
        </w:rPr>
      </w:pPr>
    </w:p>
    <w:sectPr w:rsidR="00FD7693" w:rsidRPr="000E06B7" w:rsidSect="00E91A2D">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6B7"/>
    <w:rsid w:val="000E06B7"/>
    <w:rsid w:val="00B75F6C"/>
    <w:rsid w:val="00FD7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E06B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E06B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E06B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0E06B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0E06B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0E06B7"/>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0E06B7"/>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TextList">
    <w:name w:val="ConsPlusTextList"/>
    <w:rsid w:val="000E06B7"/>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E06B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E06B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E06B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0E06B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0E06B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0E06B7"/>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0E06B7"/>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TextList">
    <w:name w:val="ConsPlusTextList"/>
    <w:rsid w:val="000E06B7"/>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1D6F754D138A7AE17FABDF122B2887F39F380FD5599A80897847F6E8B06092945B9298B0A50C5B00D064BBA2CEEC26C5F59FCC034FEA4A72BDg6M" TargetMode="External"/><Relationship Id="rId117" Type="http://schemas.openxmlformats.org/officeDocument/2006/relationships/hyperlink" Target="consultantplus://offline/ref=1D6F754D138A7AE17FABDF122B2887F39E300ED4509880897847F6E8B06092945B9298B0A50A5F09D164BBA2CEEC26C5F59FCC034FEA4A72BDg6M" TargetMode="External"/><Relationship Id="rId21" Type="http://schemas.openxmlformats.org/officeDocument/2006/relationships/hyperlink" Target="consultantplus://offline/ref=1D6F754D138A7AE17FABDF122B2887F39C3100D7509C80897847F6E8B06092945B9298B0A50C5D09DE64BBA2CEEC26C5F59FCC034FEA4A72BDg6M" TargetMode="External"/><Relationship Id="rId42" Type="http://schemas.openxmlformats.org/officeDocument/2006/relationships/hyperlink" Target="consultantplus://offline/ref=1D6F754D138A7AE17FABDF122B2887F39F3901D6599A80897847F6E8B06092945B9298B0A50C5C06D364BBA2CEEC26C5F59FCC034FEA4A72BDg6M" TargetMode="External"/><Relationship Id="rId47" Type="http://schemas.openxmlformats.org/officeDocument/2006/relationships/hyperlink" Target="consultantplus://offline/ref=1D6F754D138A7AE17FABDF122B2887F39F3105D55A9780897847F6E8B06092944992C0BCA70B4501D671EDF38BBBg1M" TargetMode="External"/><Relationship Id="rId63" Type="http://schemas.openxmlformats.org/officeDocument/2006/relationships/hyperlink" Target="consultantplus://offline/ref=1D6F754D138A7AE17FABDF122B2887F39E300ED4509880897847F6E8B06092945B9298B0A50C5304DF64BBA2CEEC26C5F59FCC034FEA4A72BDg6M" TargetMode="External"/><Relationship Id="rId68" Type="http://schemas.openxmlformats.org/officeDocument/2006/relationships/hyperlink" Target="consultantplus://offline/ref=1D6F754D138A7AE17FABDF122B2887F39F380FD5599A80897847F6E8B06092945B9298B0A50C5B06DE64BBA2CEEC26C5F59FCC034FEA4A72BDg6M" TargetMode="External"/><Relationship Id="rId84" Type="http://schemas.openxmlformats.org/officeDocument/2006/relationships/hyperlink" Target="consultantplus://offline/ref=1D6F754D138A7AE17FABDF122B2887F39E3002D95A9980897847F6E8B06092945B9298B0A50C5B01D264BBA2CEEC26C5F59FCC034FEA4A72BDg6M" TargetMode="External"/><Relationship Id="rId89" Type="http://schemas.openxmlformats.org/officeDocument/2006/relationships/hyperlink" Target="consultantplus://offline/ref=1D6F754D138A7AE17FABDF122B2887F39E3004D9519780897847F6E8B06092945B9298B0A50E5F04DF64BBA2CEEC26C5F59FCC034FEA4A72BDg6M" TargetMode="External"/><Relationship Id="rId112" Type="http://schemas.openxmlformats.org/officeDocument/2006/relationships/hyperlink" Target="consultantplus://offline/ref=1D6F754D138A7AE17FABDF122B2887F39E300ED4509880897847F6E8B06092945B9298B0A5085B05D464BBA2CEEC26C5F59FCC034FEA4A72BDg6M" TargetMode="External"/><Relationship Id="rId133" Type="http://schemas.openxmlformats.org/officeDocument/2006/relationships/hyperlink" Target="consultantplus://offline/ref=1D6F754D138A7AE17FABDF122B2887F39F3901D6599A80897847F6E8B06092945B9298B0A50C5C06D264BBA2CEEC26C5F59FCC034FEA4A72BDg6M" TargetMode="External"/><Relationship Id="rId138" Type="http://schemas.openxmlformats.org/officeDocument/2006/relationships/hyperlink" Target="consultantplus://offline/ref=1D6F754D138A7AE17FABDF122B2887F39C3602D1509980897847F6E8B06092945B9298B0A50A5908D664BBA2CEEC26C5F59FCC034FEA4A72BDg6M" TargetMode="External"/><Relationship Id="rId16" Type="http://schemas.openxmlformats.org/officeDocument/2006/relationships/hyperlink" Target="consultantplus://offline/ref=1D6F754D138A7AE17FABDF122B2887F39C3100D7509C80897847F6E8B06092945B9298B0A50C5B04DE64BBA2CEEC26C5F59FCC034FEA4A72BDg6M" TargetMode="External"/><Relationship Id="rId107" Type="http://schemas.openxmlformats.org/officeDocument/2006/relationships/hyperlink" Target="consultantplus://offline/ref=1D6F754D138A7AE17FABDF122B2887F39F3901D6599A80897847F6E8B06092945B9298B0A50D5B08D264BBA2CEEC26C5F59FCC034FEA4A72BDg6M" TargetMode="External"/><Relationship Id="rId11" Type="http://schemas.openxmlformats.org/officeDocument/2006/relationships/hyperlink" Target="consultantplus://offline/ref=1D6F754D138A7AE17FABDF122B2887F39C3701D25C9C80897847F6E8B06092945B9298B0A50C5E00DE64BBA2CEEC26C5F59FCC034FEA4A72BDg6M" TargetMode="External"/><Relationship Id="rId32" Type="http://schemas.openxmlformats.org/officeDocument/2006/relationships/hyperlink" Target="consultantplus://offline/ref=1D6F754D138A7AE17FABDF122B2887F39E300ED4509880897847F6E8B06092945B9298B0A50C5205D164BBA2CEEC26C5F59FCC034FEA4A72BDg6M" TargetMode="External"/><Relationship Id="rId37" Type="http://schemas.openxmlformats.org/officeDocument/2006/relationships/hyperlink" Target="consultantplus://offline/ref=1D6F754D138A7AE17FABDF122B2887F39E3004D9519780897847F6E8B06092945B9298B4A40C5C0B833EABA687BB2CD9F380D30051E9B4g2M" TargetMode="External"/><Relationship Id="rId53" Type="http://schemas.openxmlformats.org/officeDocument/2006/relationships/hyperlink" Target="consultantplus://offline/ref=1D6F754D138A7AE17FABDF122B2887F39E300ED4509880897847F6E8B06092945B9298B0A50A5F09D164BBA2CEEC26C5F59FCC034FEA4A72BDg6M" TargetMode="External"/><Relationship Id="rId58" Type="http://schemas.openxmlformats.org/officeDocument/2006/relationships/hyperlink" Target="consultantplus://offline/ref=1D6F754D138A7AE17FABDF122B2887F39E300ED45E9680897847F6E8B06092945B9298B0A50C5E00D764BBA2CEEC26C5F59FCC034FEA4A72BDg6M" TargetMode="External"/><Relationship Id="rId74" Type="http://schemas.openxmlformats.org/officeDocument/2006/relationships/hyperlink" Target="consultantplus://offline/ref=1D6F754D138A7AE17FABDF122B2887F39E300ED4509880897847F6E8B06092945B9298B0A50F5800D464BBA2CEEC26C5F59FCC034FEA4A72BDg6M" TargetMode="External"/><Relationship Id="rId79" Type="http://schemas.openxmlformats.org/officeDocument/2006/relationships/hyperlink" Target="consultantplus://offline/ref=1D6F754D138A7AE17FABDF122B2887F39E3002D95A9980897847F6E8B06092945B9298B0A50C5B01D264BBA2CEEC26C5F59FCC034FEA4A72BDg6M" TargetMode="External"/><Relationship Id="rId102" Type="http://schemas.openxmlformats.org/officeDocument/2006/relationships/hyperlink" Target="consultantplus://offline/ref=1D6F754D138A7AE17FABDF122B2887F39E3002D95A9980897847F6E8B06092945B9298B0A50C5B01D264BBA2CEEC26C5F59FCC034FEA4A72BDg6M" TargetMode="External"/><Relationship Id="rId123" Type="http://schemas.openxmlformats.org/officeDocument/2006/relationships/hyperlink" Target="consultantplus://offline/ref=1D6F754D138A7AE17FABDF122B2887F39F3800D452C8D78B2912F8EDB830C8844DDB97B6BB0D5A1ED56FEEBFgBM" TargetMode="External"/><Relationship Id="rId128" Type="http://schemas.openxmlformats.org/officeDocument/2006/relationships/hyperlink" Target="consultantplus://offline/ref=1D6F754D138A7AE17FABDF122B2887F39E300ED4509880897847F6E8B06092945B9298B0A50D5B01DE64BBA2CEEC26C5F59FCC034FEA4A72BDg6M" TargetMode="External"/><Relationship Id="rId144" Type="http://schemas.openxmlformats.org/officeDocument/2006/relationships/hyperlink" Target="consultantplus://offline/ref=1D6F754D138A7AE17FABDF122B2887F39C3602D1509980897847F6E8B06092945B9298B0A5095A09D564BBA2CEEC26C5F59FCC034FEA4A72BDg6M" TargetMode="External"/><Relationship Id="rId149" Type="http://schemas.openxmlformats.org/officeDocument/2006/relationships/hyperlink" Target="consultantplus://offline/ref=1D6F754D138A7AE17FABDF122B2887F39C3602D1509980897847F6E8B06092945B9298B0A5095903DF64BBA2CEEC26C5F59FCC034FEA4A72BDg6M" TargetMode="External"/><Relationship Id="rId5" Type="http://schemas.openxmlformats.org/officeDocument/2006/relationships/hyperlink" Target="consultantplus://offline/ref=1D6F754D138A7AE17FABDF122B2887F39F300FD25B9D80897847F6E8B06092945B9298B0A50C5A05D064BBA2CEEC26C5F59FCC034FEA4A72BDg6M" TargetMode="External"/><Relationship Id="rId90" Type="http://schemas.openxmlformats.org/officeDocument/2006/relationships/hyperlink" Target="consultantplus://offline/ref=1D6F754D138A7AE17FABDF122B2887F39E3004D9519780897847F6E8B06092944992C0BCA70B4501D671EDF38BBBg1M" TargetMode="External"/><Relationship Id="rId95" Type="http://schemas.openxmlformats.org/officeDocument/2006/relationships/hyperlink" Target="consultantplus://offline/ref=1D6F754D138A7AE17FABDF122B2887F39E3002D95A9980897847F6E8B06092945B9298B0A50C5B01D264BBA2CEEC26C5F59FCC034FEA4A72BDg6M" TargetMode="External"/><Relationship Id="rId22" Type="http://schemas.openxmlformats.org/officeDocument/2006/relationships/hyperlink" Target="consultantplus://offline/ref=1D6F754D138A7AE17FABDF122B2887F39C3100D7509C80897847F6E8B06092945B9298B0A50C5C00D164BBA2CEEC26C5F59FCC034FEA4A72BDg6M" TargetMode="External"/><Relationship Id="rId27" Type="http://schemas.openxmlformats.org/officeDocument/2006/relationships/hyperlink" Target="consultantplus://offline/ref=1D6F754D138A7AE17FABDF122B2887F39E300ED45A9B80897847F6E8B06092945B9298B0A50C5B01DF64BBA2CEEC26C5F59FCC034FEA4A72BDg6M" TargetMode="External"/><Relationship Id="rId43" Type="http://schemas.openxmlformats.org/officeDocument/2006/relationships/hyperlink" Target="consultantplus://offline/ref=1D6F754D138A7AE17FABDF122B2887F39F3901D6599A80897847F6E8B06092945B9298B0A50C5C06D264BBA2CEEC26C5F59FCC034FEA4A72BDg6M" TargetMode="External"/><Relationship Id="rId48" Type="http://schemas.openxmlformats.org/officeDocument/2006/relationships/hyperlink" Target="consultantplus://offline/ref=1D6F754D138A7AE17FABDF122B2887F39F3802D7509F80897847F6E8B06092945B9298B0A50C5202D364BBA2CEEC26C5F59FCC034FEA4A72BDg6M" TargetMode="External"/><Relationship Id="rId64" Type="http://schemas.openxmlformats.org/officeDocument/2006/relationships/hyperlink" Target="consultantplus://offline/ref=1D6F754D138A7AE17FABDF122B2887F39E300ED4509880897847F6E8B06092945B9298B0A50C5304DE64BBA2CEEC26C5F59FCC034FEA4A72BDg6M" TargetMode="External"/><Relationship Id="rId69" Type="http://schemas.openxmlformats.org/officeDocument/2006/relationships/hyperlink" Target="consultantplus://offline/ref=1D6F754D138A7AE17FABDF122B2887F39E300ED4509880897847F6E8B06092945B9298B0A50F5800D464BBA2CEEC26C5F59FCC034FEA4A72BDg6M" TargetMode="External"/><Relationship Id="rId113" Type="http://schemas.openxmlformats.org/officeDocument/2006/relationships/hyperlink" Target="consultantplus://offline/ref=1D6F754D138A7AE17FABDF122B2887F39E300ED4509880897847F6E8B06092945B9298B0A50A5E06DF64BBA2CEEC26C5F59FCC034FEA4A72BDg6M" TargetMode="External"/><Relationship Id="rId118" Type="http://schemas.openxmlformats.org/officeDocument/2006/relationships/hyperlink" Target="consultantplus://offline/ref=1D6F754D138A7AE17FABDF122B2887F39E300ED4509880897847F6E8B06092945B9298B0A5085807D664BBA2CEEC26C5F59FCC034FEA4A72BDg6M" TargetMode="External"/><Relationship Id="rId134" Type="http://schemas.openxmlformats.org/officeDocument/2006/relationships/hyperlink" Target="consultantplus://offline/ref=1D6F754D138A7AE17FABDF122B2887F39E300ED45E9680897847F6E8B06092945B9298B0A50C5C06D164BBA2CEEC26C5F59FCC034FEA4A72BDg6M" TargetMode="External"/><Relationship Id="rId139" Type="http://schemas.openxmlformats.org/officeDocument/2006/relationships/hyperlink" Target="consultantplus://offline/ref=1D6F754D138A7AE17FABDF122B2887F39C3602D1509980897847F6E8B06092945B9298B0A5095B06D764BBA2CEEC26C5F59FCC034FEA4A72BDg6M" TargetMode="External"/><Relationship Id="rId80" Type="http://schemas.openxmlformats.org/officeDocument/2006/relationships/hyperlink" Target="consultantplus://offline/ref=1D6F754D138A7AE17FABDF122B2887F39E3002D95A9980897847F6E8B06092945B9298B0A50C5B01D264BBA2CEEC26C5F59FCC034FEA4A72BDg6M" TargetMode="External"/><Relationship Id="rId85" Type="http://schemas.openxmlformats.org/officeDocument/2006/relationships/hyperlink" Target="consultantplus://offline/ref=1D6F754D138A7AE17FABDF122B2887F39E3002D95A9980897847F6E8B06092945B9298B0A50C5B01D264BBA2CEEC26C5F59FCC034FEA4A72BDg6M" TargetMode="External"/><Relationship Id="rId150" Type="http://schemas.openxmlformats.org/officeDocument/2006/relationships/hyperlink" Target="consultantplus://offline/ref=1D6F754D138A7AE17FABDF122B2887F39C3602D1509980897847F6E8B06092945B9298B0A5095906DF64BBA2CEEC26C5F59FCC034FEA4A72BDg6M" TargetMode="External"/><Relationship Id="rId12" Type="http://schemas.openxmlformats.org/officeDocument/2006/relationships/hyperlink" Target="consultantplus://offline/ref=1D6F754D138A7AE17FABDF122B2887F39C3701D25C9C80897847F6E8B06092945B9298B0A50C5E01D564BBA2CEEC26C5F59FCC034FEA4A72BDg6M" TargetMode="External"/><Relationship Id="rId17" Type="http://schemas.openxmlformats.org/officeDocument/2006/relationships/hyperlink" Target="consultantplus://offline/ref=1D6F754D138A7AE17FABDF122B2887F39C3100D7509C80897847F6E8B06092945B9298B0A50C5903D364BBA2CEEC26C5F59FCC034FEA4A72BDg6M" TargetMode="External"/><Relationship Id="rId25" Type="http://schemas.openxmlformats.org/officeDocument/2006/relationships/hyperlink" Target="consultantplus://offline/ref=1D6F754D138A7AE17FABDF122B2887F39F310FD05E9980897847F6E8B06092945B9298B0A50C5B00D164BBA2CEEC26C5F59FCC034FEA4A72BDg6M" TargetMode="External"/><Relationship Id="rId33" Type="http://schemas.openxmlformats.org/officeDocument/2006/relationships/hyperlink" Target="consultantplus://offline/ref=1D6F754D138A7AE17FABDF122B2887F39E300ED4509880897847F6E8B06092945B9298B0A50C5205D064BBA2CEEC26C5F59FCC034FEA4A72BDg6M" TargetMode="External"/><Relationship Id="rId38" Type="http://schemas.openxmlformats.org/officeDocument/2006/relationships/hyperlink" Target="consultantplus://offline/ref=1D6F754D138A7AE17FABDF122B2887F39E3002D95A9980897847F6E8B06092945B9298B0A50C5B01D264BBA2CEEC26C5F59FCC034FEA4A72BDg6M" TargetMode="External"/><Relationship Id="rId46" Type="http://schemas.openxmlformats.org/officeDocument/2006/relationships/hyperlink" Target="consultantplus://offline/ref=1D6F754D138A7AE17FABDF122B2887F39F310ED05B9E80897847F6E8B06092944992C0BCA70B4501D671EDF38BBBg1M" TargetMode="External"/><Relationship Id="rId59" Type="http://schemas.openxmlformats.org/officeDocument/2006/relationships/hyperlink" Target="consultantplus://offline/ref=1D6F754D138A7AE17FABDF122B2887F39E300ED4509880897847F6E8B06092945B9298B0A50C5D08D664BBA2CEEC26C5F59FCC034FEA4A72BDg6M" TargetMode="External"/><Relationship Id="rId67" Type="http://schemas.openxmlformats.org/officeDocument/2006/relationships/hyperlink" Target="consultantplus://offline/ref=1D6F754D138A7AE17FABDF122B2887F39E3004D7589A80897847F6E8B06092945B9298B3A10D5054862BBAFE88BE35C6F39FCF0250BEg0M" TargetMode="External"/><Relationship Id="rId103" Type="http://schemas.openxmlformats.org/officeDocument/2006/relationships/hyperlink" Target="consultantplus://offline/ref=1D6F754D138A7AE17FABDF122B2887F39F3007D7589E80897847F6E8B06092944992C0BCA70B4501D671EDF38BBBg1M" TargetMode="External"/><Relationship Id="rId108" Type="http://schemas.openxmlformats.org/officeDocument/2006/relationships/hyperlink" Target="consultantplus://offline/ref=1D6F754D138A7AE17FABDF122B2887F39E300ED4509880897847F6E8B06092945B9298B0A50E5C05DE64BBA2CEEC26C5F59FCC034FEA4A72BDg6M" TargetMode="External"/><Relationship Id="rId116" Type="http://schemas.openxmlformats.org/officeDocument/2006/relationships/hyperlink" Target="consultantplus://offline/ref=1D6F754D138A7AE17FABDF122B2887F39E300ED4509880897847F6E8B06092945B9298B0A50A5E08DE64BBA2CEEC26C5F59FCC034FEA4A72BDg6M" TargetMode="External"/><Relationship Id="rId124" Type="http://schemas.openxmlformats.org/officeDocument/2006/relationships/hyperlink" Target="consultantplus://offline/ref=1D6F754D138A7AE17FABDF122B2887F394330ED95995DD83701EFAEAB76FCD915C8398B3A2125A01C96DEFF2B8g2M" TargetMode="External"/><Relationship Id="rId129" Type="http://schemas.openxmlformats.org/officeDocument/2006/relationships/hyperlink" Target="consultantplus://offline/ref=1D6F754D138A7AE17FABDF122B2887F39E300ED4509880897847F6E8B06092945B9298B0A50D5B02D364BBA2CEEC26C5F59FCC034FEA4A72BDg6M" TargetMode="External"/><Relationship Id="rId137" Type="http://schemas.openxmlformats.org/officeDocument/2006/relationships/hyperlink" Target="consultantplus://offline/ref=1D6F754D138A7AE17FABDF122B2887F39C3602D1509980897847F6E8B06092945B9298B0A50A5907DF64BBA2CEEC26C5F59FCC034FEA4A72BDg6M" TargetMode="External"/><Relationship Id="rId20" Type="http://schemas.openxmlformats.org/officeDocument/2006/relationships/hyperlink" Target="consultantplus://offline/ref=1D6F754D138A7AE17FABDF122B2887F39C3100D7509C80897847F6E8B06092945B9298B0A50C5D00D064BBA2CEEC26C5F59FCC034FEA4A72BDg6M" TargetMode="External"/><Relationship Id="rId41" Type="http://schemas.openxmlformats.org/officeDocument/2006/relationships/hyperlink" Target="consultantplus://offline/ref=1D6F754D138A7AE17FABDF122B2887F39E300ED4509880897847F6E8B06092945B9298B0A50A5201DE64BBA2CEEC26C5F59FCC034FEA4A72BDg6M" TargetMode="External"/><Relationship Id="rId54" Type="http://schemas.openxmlformats.org/officeDocument/2006/relationships/hyperlink" Target="consultantplus://offline/ref=1D6F754D138A7AE17FABDF122B2887F39E3004D7589A80897847F6E8B06092945B9298B3A10D5054862BBAFE88BE35C6F39FCF0250BEg0M" TargetMode="External"/><Relationship Id="rId62" Type="http://schemas.openxmlformats.org/officeDocument/2006/relationships/hyperlink" Target="consultantplus://offline/ref=1D6F754D138A7AE17FABDF122B2887F39E300ED4509880897847F6E8B06092945B9298B0A50C5C08D664BBA2CEEC26C5F59FCC034FEA4A72BDg6M" TargetMode="External"/><Relationship Id="rId70" Type="http://schemas.openxmlformats.org/officeDocument/2006/relationships/hyperlink" Target="consultantplus://offline/ref=1D6F754D138A7AE17FABDF122B2887F39E300ED4509880897847F6E8B06092945B9298B0A50F5800D464BBA2CEEC26C5F59FCC034FEA4A72BDg6M" TargetMode="External"/><Relationship Id="rId75" Type="http://schemas.openxmlformats.org/officeDocument/2006/relationships/hyperlink" Target="consultantplus://offline/ref=1D6F754D138A7AE17FABDF122B2887F39E300ED4509880897847F6E8B06092945B9298B0A50E5C05DE64BBA2CEEC26C5F59FCC034FEA4A72BDg6M" TargetMode="External"/><Relationship Id="rId83" Type="http://schemas.openxmlformats.org/officeDocument/2006/relationships/hyperlink" Target="consultantplus://offline/ref=1D6F754D138A7AE17FABDF122B2887F39E3002D95A9980897847F6E8B06092945B9298B0A50C5B01D264BBA2CEEC26C5F59FCC034FEA4A72BDg6M" TargetMode="External"/><Relationship Id="rId88" Type="http://schemas.openxmlformats.org/officeDocument/2006/relationships/hyperlink" Target="consultantplus://offline/ref=1D6F754D138A7AE17FABDF122B2887F39E3002D95A9980897847F6E8B06092945B9298B0A50C5B01D264BBA2CEEC26C5F59FCC034FEA4A72BDg6M" TargetMode="External"/><Relationship Id="rId91" Type="http://schemas.openxmlformats.org/officeDocument/2006/relationships/hyperlink" Target="consultantplus://offline/ref=1D6F754D138A7AE17FABDF122B2887F39E3004D9519780897847F6E8B06092944992C0BCA70B4501D671EDF38BBBg1M" TargetMode="External"/><Relationship Id="rId96" Type="http://schemas.openxmlformats.org/officeDocument/2006/relationships/hyperlink" Target="consultantplus://offline/ref=1D6F754D138A7AE17FABDF122B2887F39E3002D95A9980897847F6E8B06092945B9298B0A50C5B01D264BBA2CEEC26C5F59FCC034FEA4A72BDg6M" TargetMode="External"/><Relationship Id="rId111" Type="http://schemas.openxmlformats.org/officeDocument/2006/relationships/hyperlink" Target="consultantplus://offline/ref=1D6F754D138A7AE17FABDF122B2887F39F3800D452C8D78B2912F8EDB830C8844DDB97B6BB0D5A1ED56FEEBFgBM" TargetMode="External"/><Relationship Id="rId132" Type="http://schemas.openxmlformats.org/officeDocument/2006/relationships/hyperlink" Target="consultantplus://offline/ref=1D6F754D138A7AE17FABDF122B2887F39E3002D95A9980897847F6E8B06092945B9298B0A50C5B01D264BBA2CEEC26C5F59FCC034FEA4A72BDg6M" TargetMode="External"/><Relationship Id="rId140" Type="http://schemas.openxmlformats.org/officeDocument/2006/relationships/hyperlink" Target="consultantplus://offline/ref=1D6F754D138A7AE17FABDF122B2887F39C3602D1509980897847F6E8B06092945B9298B0A50A5908D564BBA2CEEC26C5F59FCC034FEA4A72BDg6M" TargetMode="External"/><Relationship Id="rId145" Type="http://schemas.openxmlformats.org/officeDocument/2006/relationships/hyperlink" Target="consultantplus://offline/ref=1D6F754D138A7AE17FABDF122B2887F39C3602D1509980897847F6E8B06092945B9298B0A5095900D664BBA2CEEC26C5F59FCC034FEA4A72BDg6M" TargetMode="External"/><Relationship Id="rId15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1D6F754D138A7AE17FABDF122B2887F39E300ED45E9680897847F6E8B06092945B9298B0A50C5B00DF64BBA2CEEC26C5F59FCC034FEA4A72BDg6M" TargetMode="External"/><Relationship Id="rId15" Type="http://schemas.openxmlformats.org/officeDocument/2006/relationships/hyperlink" Target="consultantplus://offline/ref=1D6F754D138A7AE17FABDF122B2887F39C3100D7509C80897847F6E8B06092945B9298B0A50C5B04D064BBA2CEEC26C5F59FCC034FEA4A72BDg6M" TargetMode="External"/><Relationship Id="rId23" Type="http://schemas.openxmlformats.org/officeDocument/2006/relationships/hyperlink" Target="consultantplus://offline/ref=1D6F754D138A7AE17FABDF122B2887F39F300FD25B9D80897847F6E8B06092945B9298B0A50C5A05D064BBA2CEEC26C5F59FCC034FEA4A72BDg6M" TargetMode="External"/><Relationship Id="rId28" Type="http://schemas.openxmlformats.org/officeDocument/2006/relationships/hyperlink" Target="consultantplus://offline/ref=1D6F754D138A7AE17FABDF122B2887F39F3800D452C8D78B2912F8EDB830C8844DDB97B6BB0D5A1ED56FEEBFgBM" TargetMode="External"/><Relationship Id="rId36" Type="http://schemas.openxmlformats.org/officeDocument/2006/relationships/hyperlink" Target="consultantplus://offline/ref=1D6F754D138A7AE17FABDF122B2887F39F3901D6599A80897847F6E8B06092945B9298B0A50D5B09D564BBA2CEEC26C5F59FCC034FEA4A72BDg6M" TargetMode="External"/><Relationship Id="rId49" Type="http://schemas.openxmlformats.org/officeDocument/2006/relationships/hyperlink" Target="consultantplus://offline/ref=1D6F754D138A7AE17FABDF122B2887F39E3002D95A9980897847F6E8B06092945B9298B0A50C5B01D264BBA2CEEC26C5F59FCC034FEA4A72BDg6M" TargetMode="External"/><Relationship Id="rId57" Type="http://schemas.openxmlformats.org/officeDocument/2006/relationships/hyperlink" Target="consultantplus://offline/ref=1D6F754D138A7AE17FABDF122B2887F39E300ED45E9680897847F6E8B06092945B9298B0A50C5F09D164BBA2CEEC26C5F59FCC034FEA4A72BDg6M" TargetMode="External"/><Relationship Id="rId106" Type="http://schemas.openxmlformats.org/officeDocument/2006/relationships/hyperlink" Target="consultantplus://offline/ref=1D6F754D138A7AE17FABDF122B2887F39E300ED4509880897847F6E8B06092945B9298B0A50A5F09D164BBA2CEEC26C5F59FCC034FEA4A72BDg6M" TargetMode="External"/><Relationship Id="rId114" Type="http://schemas.openxmlformats.org/officeDocument/2006/relationships/hyperlink" Target="consultantplus://offline/ref=1D6F754D138A7AE17FABDF122B2887F39E300ED4509880897847F6E8B06092945B9298B0A5085B07DF64BBA2CEEC26C5F59FCC034FEA4A72BDg6M" TargetMode="External"/><Relationship Id="rId119" Type="http://schemas.openxmlformats.org/officeDocument/2006/relationships/hyperlink" Target="consultantplus://offline/ref=1D6F754D138A7AE17FABDF122B2887F39E300ED4509880897847F6E8B06092945B9298B0A5085F00D064BBA2CEEC26C5F59FCC034FEA4A72BDg6M" TargetMode="External"/><Relationship Id="rId127" Type="http://schemas.openxmlformats.org/officeDocument/2006/relationships/hyperlink" Target="consultantplus://offline/ref=1D6F754D138A7AE17FABDF122B2887F39E300ED45E9680897847F6E8B06092945B9298B0A50C5C03DE64BBA2CEEC26C5F59FCC034FEA4A72BDg6M" TargetMode="External"/><Relationship Id="rId10" Type="http://schemas.openxmlformats.org/officeDocument/2006/relationships/hyperlink" Target="consultantplus://offline/ref=1D6F754D138A7AE17FABDF122B2887F39F3801D85F9880897847F6E8B06092945B9298B0A50C5801D064BBA2CEEC26C5F59FCC034FEA4A72BDg6M" TargetMode="External"/><Relationship Id="rId31" Type="http://schemas.openxmlformats.org/officeDocument/2006/relationships/hyperlink" Target="consultantplus://offline/ref=1D6F754D138A7AE17FABDF122B2887F39E3002D95A9980897847F6E8B06092945B9298B0A50C5B01D264BBA2CEEC26C5F59FCC034FEA4A72BDg6M" TargetMode="External"/><Relationship Id="rId44" Type="http://schemas.openxmlformats.org/officeDocument/2006/relationships/hyperlink" Target="consultantplus://offline/ref=1D6F754D138A7AE17FABDF122B2887F39E3004D9519780897847F6E8B06092945B9298B4A30E520B833EABA687BB2CD9F380D30051E9B4g2M" TargetMode="External"/><Relationship Id="rId52" Type="http://schemas.openxmlformats.org/officeDocument/2006/relationships/hyperlink" Target="consultantplus://offline/ref=1D6F754D138A7AE17FABDF122B2887F39E300ED45A9B80897847F6E8B06092945B9298B0A50C5B02DF64BBA2CEEC26C5F59FCC034FEA4A72BDg6M" TargetMode="External"/><Relationship Id="rId60" Type="http://schemas.openxmlformats.org/officeDocument/2006/relationships/hyperlink" Target="consultantplus://offline/ref=1D6F754D138A7AE17FABDF122B2887F39E300ED4509880897847F6E8B06092945B9298B0A50C5D08D564BBA2CEEC26C5F59FCC034FEA4A72BDg6M" TargetMode="External"/><Relationship Id="rId65" Type="http://schemas.openxmlformats.org/officeDocument/2006/relationships/hyperlink" Target="consultantplus://offline/ref=1D6F754D138A7AE17FABDF122B2887F39F380FD5599A80897847F6E8B06092945B9298B0A50C5B05D164BBA2CEEC26C5F59FCC034FEA4A72BDg6M" TargetMode="External"/><Relationship Id="rId73" Type="http://schemas.openxmlformats.org/officeDocument/2006/relationships/hyperlink" Target="consultantplus://offline/ref=1D6F754D138A7AE17FABDF122B2887F39E300ED4509880897847F6E8B06092945B9298B0A50A5D07D764BBA2CEEC26C5F59FCC034FEA4A72BDg6M" TargetMode="External"/><Relationship Id="rId78" Type="http://schemas.openxmlformats.org/officeDocument/2006/relationships/hyperlink" Target="consultantplus://offline/ref=1D6F754D138A7AE17FABDF122B2887F39E3004D9519780897847F6E8B06092945B9298B0A50E5906D064BBA2CEEC26C5F59FCC034FEA4A72BDg6M" TargetMode="External"/><Relationship Id="rId81" Type="http://schemas.openxmlformats.org/officeDocument/2006/relationships/hyperlink" Target="consultantplus://offline/ref=1D6F754D138A7AE17FABDF122B2887F39E3002D95A9980897847F6E8B06092945B9298B0A50C5B01D264BBA2CEEC26C5F59FCC034FEA4A72BDg6M" TargetMode="External"/><Relationship Id="rId86" Type="http://schemas.openxmlformats.org/officeDocument/2006/relationships/hyperlink" Target="consultantplus://offline/ref=1D6F754D138A7AE17FABDF122B2887F39E3004D9519780897847F6E8B06092945B9298B0A50E5F04DF64BBA2CEEC26C5F59FCC034FEA4A72BDg6M" TargetMode="External"/><Relationship Id="rId94" Type="http://schemas.openxmlformats.org/officeDocument/2006/relationships/hyperlink" Target="consultantplus://offline/ref=1D6F754D138A7AE17FABDF122B2887F39E3002D95A9980897847F6E8B06092945B9298B0A50C5B01D264BBA2CEEC26C5F59FCC034FEA4A72BDg6M" TargetMode="External"/><Relationship Id="rId99" Type="http://schemas.openxmlformats.org/officeDocument/2006/relationships/hyperlink" Target="consultantplus://offline/ref=1D6F754D138A7AE17FABDF122B2887F39E3002D95A9980897847F6E8B06092945B9298B0A50C5B01D264BBA2CEEC26C5F59FCC034FEA4A72BDg6M" TargetMode="External"/><Relationship Id="rId101" Type="http://schemas.openxmlformats.org/officeDocument/2006/relationships/hyperlink" Target="consultantplus://offline/ref=1D6F754D138A7AE17FABDF122B2887F39E3002D95A9980897847F6E8B06092945B9298B0A50C5B01D264BBA2CEEC26C5F59FCC034FEA4A72BDg6M" TargetMode="External"/><Relationship Id="rId122" Type="http://schemas.openxmlformats.org/officeDocument/2006/relationships/hyperlink" Target="consultantplus://offline/ref=1D6F754D138A7AE17FABDF122B2887F39E300ED45E9680897847F6E8B06092945B9298B0A50C5C01D264BBA2CEEC26C5F59FCC034FEA4A72BDg6M" TargetMode="External"/><Relationship Id="rId130" Type="http://schemas.openxmlformats.org/officeDocument/2006/relationships/hyperlink" Target="consultantplus://offline/ref=1D6F754D138A7AE17FABDF122B2887F39E3002D95A9980897847F6E8B06092945B9298B0A50C5B01D264BBA2CEEC26C5F59FCC034FEA4A72BDg6M" TargetMode="External"/><Relationship Id="rId135" Type="http://schemas.openxmlformats.org/officeDocument/2006/relationships/hyperlink" Target="consultantplus://offline/ref=1D6F754D138A7AE17FABDF122B2887F39F3901D6599D80897847F6E8B06092944992C0BCA70B4501D671EDF38BBBg1M" TargetMode="External"/><Relationship Id="rId143" Type="http://schemas.openxmlformats.org/officeDocument/2006/relationships/hyperlink" Target="consultantplus://offline/ref=1D6F754D138A7AE17FABDF122B2887F39C3602D1509980897847F6E8B06092945B9298B0A5095A00DE64BBA2CEEC26C5F59FCC034FEA4A72BDg6M" TargetMode="External"/><Relationship Id="rId148" Type="http://schemas.openxmlformats.org/officeDocument/2006/relationships/hyperlink" Target="consultantplus://offline/ref=1D6F754D138A7AE17FABDF122B2887F39C3602D1509980897847F6E8B06092945B9298B0A5095902D364BBA2CEEC26C5F59FCC034FEA4A72BDg6M" TargetMode="External"/><Relationship Id="rId151" Type="http://schemas.openxmlformats.org/officeDocument/2006/relationships/hyperlink" Target="consultantplus://offline/ref=1D6F754D138A7AE17FABDF122B2887F39C3602D1509980897847F6E8B06092945B9298B0A5095D08D164BBA2CEEC26C5F59FCC034FEA4A72BDg6M" TargetMode="External"/><Relationship Id="rId4" Type="http://schemas.openxmlformats.org/officeDocument/2006/relationships/webSettings" Target="webSettings.xml"/><Relationship Id="rId9" Type="http://schemas.openxmlformats.org/officeDocument/2006/relationships/hyperlink" Target="consultantplus://offline/ref=1D6F754D138A7AE17FABDF122B2887F39E300ED45A9B80897847F6E8B06092945B9298B0A50C5B01DF64BBA2CEEC26C5F59FCC034FEA4A72BDg6M" TargetMode="External"/><Relationship Id="rId13" Type="http://schemas.openxmlformats.org/officeDocument/2006/relationships/hyperlink" Target="consultantplus://offline/ref=1D6F754D138A7AE17FABDF122B2887F39C3100D7509C80897847F6E8B06092945B9298B0A50C5B04D764BBA2CEEC26C5F59FCC034FEA4A72BDg6M" TargetMode="External"/><Relationship Id="rId18" Type="http://schemas.openxmlformats.org/officeDocument/2006/relationships/hyperlink" Target="consultantplus://offline/ref=1D6F754D138A7AE17FABDF122B2887F39C3100D7509C80897847F6E8B06092945B9298B0A50C5F04D064BBA2CEEC26C5F59FCC034FEA4A72BDg6M" TargetMode="External"/><Relationship Id="rId39" Type="http://schemas.openxmlformats.org/officeDocument/2006/relationships/hyperlink" Target="consultantplus://offline/ref=1D6F754D138A7AE17FABDF122B2887F39E3002D95A9980897847F6E8B06092945B9298B0A50C5B01D264BBA2CEEC26C5F59FCC034FEA4A72BDg6M" TargetMode="External"/><Relationship Id="rId109" Type="http://schemas.openxmlformats.org/officeDocument/2006/relationships/hyperlink" Target="consultantplus://offline/ref=1D6F754D138A7AE17FABDF122B2887F39F3802D7509F80897847F6E8B06092945B9298B0A50C5200D464BBA2CEEC26C5F59FCC034FEA4A72BDg6M" TargetMode="External"/><Relationship Id="rId34" Type="http://schemas.openxmlformats.org/officeDocument/2006/relationships/hyperlink" Target="consultantplus://offline/ref=1D6F754D138A7AE17FABDF122B2887F39E300ED4509880897847F6E8B06092945B9298B0A50C5206D764BBA2CEEC26C5F59FCC034FEA4A72BDg6M" TargetMode="External"/><Relationship Id="rId50" Type="http://schemas.openxmlformats.org/officeDocument/2006/relationships/hyperlink" Target="consultantplus://offline/ref=1D6F754D138A7AE17FABDF122B2887F39F3901D6599A80897847F6E8B06092945B9298B0A50C5C07D664BBA2CEEC26C5F59FCC034FEA4A72BDg6M" TargetMode="External"/><Relationship Id="rId55" Type="http://schemas.openxmlformats.org/officeDocument/2006/relationships/hyperlink" Target="consultantplus://offline/ref=1D6F754D138A7AE17FABDF122B2887F39E300ED45E9680897847F6E8B06092945B9298B0A50C5F09D564BBA2CEEC26C5F59FCC034FEA4A72BDg6M" TargetMode="External"/><Relationship Id="rId76" Type="http://schemas.openxmlformats.org/officeDocument/2006/relationships/hyperlink" Target="consultantplus://offline/ref=1D6F754D138A7AE17FABDF122B2887F39F3800D05F9C80897847F6E8B06092944992C0BCA70B4501D671EDF38BBBg1M" TargetMode="External"/><Relationship Id="rId97" Type="http://schemas.openxmlformats.org/officeDocument/2006/relationships/hyperlink" Target="consultantplus://offline/ref=1D6F754D138A7AE17FABDF122B2887F39E3002D95A9980897847F6E8B06092945B9298B0A50C5B01D264BBA2CEEC26C5F59FCC034FEA4A72BDg6M" TargetMode="External"/><Relationship Id="rId104" Type="http://schemas.openxmlformats.org/officeDocument/2006/relationships/hyperlink" Target="consultantplus://offline/ref=1D6F754D138A7AE17FABDF122B2887F39E300ED45E9680897847F6E8B06092945B9298B0A50C5D05D464BBA2CEEC26C5F59FCC034FEA4A72BDg6M" TargetMode="External"/><Relationship Id="rId120" Type="http://schemas.openxmlformats.org/officeDocument/2006/relationships/hyperlink" Target="consultantplus://offline/ref=1D6F754D138A7AE17FABDF122B2887F39F310ED05B9E80897847F6E8B06092944992C0BCA70B4501D671EDF38BBBg1M" TargetMode="External"/><Relationship Id="rId125" Type="http://schemas.openxmlformats.org/officeDocument/2006/relationships/hyperlink" Target="consultantplus://offline/ref=1D6F754D138A7AE17FABDF122B2887F39F380ED4519B80897847F6E8B06092945B9298B0A50C5B01D464BBA2CEEC26C5F59FCC034FEA4A72BDg6M" TargetMode="External"/><Relationship Id="rId141" Type="http://schemas.openxmlformats.org/officeDocument/2006/relationships/hyperlink" Target="consultantplus://offline/ref=1D6F754D138A7AE17FABDF122B2887F39C3602D1509980897847F6E8B06092945B9298B0A50A5908D464BBA2CEEC26C5F59FCC034FEA4A72BDg6M" TargetMode="External"/><Relationship Id="rId146" Type="http://schemas.openxmlformats.org/officeDocument/2006/relationships/hyperlink" Target="consultantplus://offline/ref=1D6F754D138A7AE17FABDF122B2887F39C3602D1509980897847F6E8B06092945B9298B0A50A5909D564BBA2CEEC26C5F59FCC034FEA4A72BDg6M" TargetMode="External"/><Relationship Id="rId7" Type="http://schemas.openxmlformats.org/officeDocument/2006/relationships/hyperlink" Target="consultantplus://offline/ref=1D6F754D138A7AE17FABDF122B2887F39F310FD05E9980897847F6E8B06092945B9298B0A50C5B00D164BBA2CEEC26C5F59FCC034FEA4A72BDg6M" TargetMode="External"/><Relationship Id="rId71" Type="http://schemas.openxmlformats.org/officeDocument/2006/relationships/hyperlink" Target="consultantplus://offline/ref=1D6F754D138A7AE17FABDF122B2887F39E300ED45E9680897847F6E8B06092945B9298B0A50C5E09D164BBA2CEEC26C5F59FCC034FEA4A72BDg6M" TargetMode="External"/><Relationship Id="rId92" Type="http://schemas.openxmlformats.org/officeDocument/2006/relationships/hyperlink" Target="consultantplus://offline/ref=1D6F754D138A7AE17FABDF122B2887F39E3002D95A9980897847F6E8B06092945B9298B0A50C5B01D264BBA2CEEC26C5F59FCC034FEA4A72BDg6M" TargetMode="External"/><Relationship Id="rId2" Type="http://schemas.microsoft.com/office/2007/relationships/stylesWithEffects" Target="stylesWithEffects.xml"/><Relationship Id="rId29" Type="http://schemas.openxmlformats.org/officeDocument/2006/relationships/hyperlink" Target="consultantplus://offline/ref=1D6F754D138A7AE17FABDF122B2887F39E300ED45E9680897847F6E8B06092945B9298B0A50C5F03D464BBA2CEEC26C5F59FCC034FEA4A72BDg6M" TargetMode="External"/><Relationship Id="rId24" Type="http://schemas.openxmlformats.org/officeDocument/2006/relationships/hyperlink" Target="consultantplus://offline/ref=1D6F754D138A7AE17FABDF122B2887F39E300ED45E9680897847F6E8B06092945B9298B0A50C5F02D564BBA2CEEC26C5F59FCC034FEA4A72BDg6M" TargetMode="External"/><Relationship Id="rId40" Type="http://schemas.openxmlformats.org/officeDocument/2006/relationships/hyperlink" Target="consultantplus://offline/ref=1D6F754D138A7AE17FABDF122B2887F39F370ED85D9880897847F6E8B06092944992C0BCA70B4501D671EDF38BBBg1M" TargetMode="External"/><Relationship Id="rId45" Type="http://schemas.openxmlformats.org/officeDocument/2006/relationships/hyperlink" Target="consultantplus://offline/ref=1D6F754D138A7AE17FABDF122B2887F39C3703D6589780897847F6E8B06092945B9298B0A50C5B00DF64BBA2CEEC26C5F59FCC034FEA4A72BDg6M" TargetMode="External"/><Relationship Id="rId66" Type="http://schemas.openxmlformats.org/officeDocument/2006/relationships/hyperlink" Target="consultantplus://offline/ref=1D6F754D138A7AE17FABDF122B2887F39E300ED4509880897847F6E8B06092945B9298B0A50F5800D464BBA2CEEC26C5F59FCC034FEA4A72BDg6M" TargetMode="External"/><Relationship Id="rId87" Type="http://schemas.openxmlformats.org/officeDocument/2006/relationships/hyperlink" Target="consultantplus://offline/ref=1D6F754D138A7AE17FABDF122B2887F39E3002D95A9980897847F6E8B06092945B9298B0A50C5B01D264BBA2CEEC26C5F59FCC034FEA4A72BDg6M" TargetMode="External"/><Relationship Id="rId110" Type="http://schemas.openxmlformats.org/officeDocument/2006/relationships/hyperlink" Target="consultantplus://offline/ref=1D6F754D138A7AE17FABDF122B2887F39E300ED4509880897847F6E8B06092945B9298B0A50C5B00D064BBA2CEEC26C5F59FCC034FEA4A72BDg6M" TargetMode="External"/><Relationship Id="rId115" Type="http://schemas.openxmlformats.org/officeDocument/2006/relationships/hyperlink" Target="consultantplus://offline/ref=1D6F754D138A7AE17FABDF122B2887F39E300ED4509880897847F6E8B06092945B9298B0A50A5C08D064BBA2CEEC26C5F59FCC034FEA4A72BDg6M" TargetMode="External"/><Relationship Id="rId131" Type="http://schemas.openxmlformats.org/officeDocument/2006/relationships/hyperlink" Target="consultantplus://offline/ref=1D6F754D138A7AE17FABDF122B2887F39E3004D9519780897847F6E8B06092944992C0BCA70B4501D671EDF38BBBg1M" TargetMode="External"/><Relationship Id="rId136" Type="http://schemas.openxmlformats.org/officeDocument/2006/relationships/hyperlink" Target="consultantplus://offline/ref=1D6F754D138A7AE17FABDF122B2887F39C3602D1509980897847F6E8B06092945B9298B0A50A5907D464BBA2CEEC26C5F59FCC034FEA4A72BDg6M" TargetMode="External"/><Relationship Id="rId61" Type="http://schemas.openxmlformats.org/officeDocument/2006/relationships/hyperlink" Target="consultantplus://offline/ref=1D6F754D138A7AE17FABDF122B2887F39E300ED4509880897847F6E8B06092945B9298B0A50C5C08D764BBA2CEEC26C5F59FCC034FEA4A72BDg6M" TargetMode="External"/><Relationship Id="rId82" Type="http://schemas.openxmlformats.org/officeDocument/2006/relationships/hyperlink" Target="consultantplus://offline/ref=1D6F754D138A7AE17FABDF122B2887F39E3002D95A9980897847F6E8B06092945B9298B0A50C5B01D264BBA2CEEC26C5F59FCC034FEA4A72BDg6M" TargetMode="External"/><Relationship Id="rId152" Type="http://schemas.openxmlformats.org/officeDocument/2006/relationships/fontTable" Target="fontTable.xml"/><Relationship Id="rId19" Type="http://schemas.openxmlformats.org/officeDocument/2006/relationships/hyperlink" Target="consultantplus://offline/ref=1D6F754D138A7AE17FABDF122B2887F39C3100D7509C80897847F6E8B06092945B9298B0A50C5D00D764BBA2CEEC26C5F59FCC034FEA4A72BDg6M" TargetMode="External"/><Relationship Id="rId14" Type="http://schemas.openxmlformats.org/officeDocument/2006/relationships/hyperlink" Target="consultantplus://offline/ref=1D6F754D138A7AE17FABDF122B2887F39C3100D7509C80897847F6E8B06092945B9298B0A50C5B04D664BBA2CEEC26C5F59FCC034FEA4A72BDg6M" TargetMode="External"/><Relationship Id="rId30" Type="http://schemas.openxmlformats.org/officeDocument/2006/relationships/hyperlink" Target="consultantplus://offline/ref=1D6F754D138A7AE17FABDF122B2887F39E3002D95A9980897847F6E8B06092945B9298B0A50C5B01D264BBA2CEEC26C5F59FCC034FEA4A72BDg6M" TargetMode="External"/><Relationship Id="rId35" Type="http://schemas.openxmlformats.org/officeDocument/2006/relationships/hyperlink" Target="consultantplus://offline/ref=1D6F754D138A7AE17FABDF122B2887F39F3802D7509F80897847F6E8B06092945B9298B0A50C5308D064BBA2CEEC26C5F59FCC034FEA4A72BDg6M" TargetMode="External"/><Relationship Id="rId56" Type="http://schemas.openxmlformats.org/officeDocument/2006/relationships/hyperlink" Target="consultantplus://offline/ref=1D6F754D138A7AE17FABDF122B2887F39E300ED4509880897847F6E8B06092945B9298B0A5095806DE64BBA2CEEC26C5F59FCC034FEA4A72BDg6M" TargetMode="External"/><Relationship Id="rId77" Type="http://schemas.openxmlformats.org/officeDocument/2006/relationships/hyperlink" Target="consultantplus://offline/ref=1D6F754D138A7AE17FABDF122B2887F39E3002D95A9980897847F6E8B06092945B9298B0A50C5B01D264BBA2CEEC26C5F59FCC034FEA4A72BDg6M" TargetMode="External"/><Relationship Id="rId100" Type="http://schemas.openxmlformats.org/officeDocument/2006/relationships/hyperlink" Target="consultantplus://offline/ref=1D6F754D138A7AE17FABDF122B2887F39E3004D9519780897847F6E8B06092944992C0BCA70B4501D671EDF38BBBg1M" TargetMode="External"/><Relationship Id="rId105" Type="http://schemas.openxmlformats.org/officeDocument/2006/relationships/hyperlink" Target="consultantplus://offline/ref=1D6F754D138A7AE17FABDF122B2887F39E300ED45E9680897847F6E8B06092945B9298B0A50C5D05D164BBA2CEEC26C5F59FCC034FEA4A72BDg6M" TargetMode="External"/><Relationship Id="rId126" Type="http://schemas.openxmlformats.org/officeDocument/2006/relationships/hyperlink" Target="consultantplus://offline/ref=1D6F754D138A7AE17FABDF122B2887F39F3901D6599A80897847F6E8B06092945B9298B0A50C5C06D364BBA2CEEC26C5F59FCC034FEA4A72BDg6M" TargetMode="External"/><Relationship Id="rId147" Type="http://schemas.openxmlformats.org/officeDocument/2006/relationships/hyperlink" Target="consultantplus://offline/ref=1D6F754D138A7AE17FABDF122B2887F39C3602D1509980897847F6E8B06092945B9298B0A5095901D064BBA2CEEC26C5F59FCC034FEA4A72BDg6M" TargetMode="External"/><Relationship Id="rId8" Type="http://schemas.openxmlformats.org/officeDocument/2006/relationships/hyperlink" Target="consultantplus://offline/ref=1D6F754D138A7AE17FABDF122B2887F39F380FD5599A80897847F6E8B06092945B9298B0A50C5B00D064BBA2CEEC26C5F59FCC034FEA4A72BDg6M" TargetMode="External"/><Relationship Id="rId51" Type="http://schemas.openxmlformats.org/officeDocument/2006/relationships/hyperlink" Target="consultantplus://offline/ref=1D6F754D138A7AE17FABDF122B2887F39F3901D6599A80897847F6E8B06092945B9298B0A50C5C06D364BBA2CEEC26C5F59FCC034FEA4A72BDg6M" TargetMode="External"/><Relationship Id="rId72" Type="http://schemas.openxmlformats.org/officeDocument/2006/relationships/hyperlink" Target="consultantplus://offline/ref=1D6F754D138A7AE17FABDF122B2887F39E300ED4509880897847F6E8B06092945B9298B0A5085F06DE64BBA2CEEC26C5F59FCC034FEA4A72BDg6M" TargetMode="External"/><Relationship Id="rId93" Type="http://schemas.openxmlformats.org/officeDocument/2006/relationships/hyperlink" Target="consultantplus://offline/ref=1D6F754D138A7AE17FABDF122B2887F39E3002D95A9980897847F6E8B06092945B9298B0A50C5B01D264BBA2CEEC26C5F59FCC034FEA4A72BDg6M" TargetMode="External"/><Relationship Id="rId98" Type="http://schemas.openxmlformats.org/officeDocument/2006/relationships/hyperlink" Target="consultantplus://offline/ref=1D6F754D138A7AE17FABDF122B2887F39E3002D95A9980897847F6E8B06092945B9298B0A50C5B01D264BBA2CEEC26C5F59FCC034FEA4A72BDg6M" TargetMode="External"/><Relationship Id="rId121" Type="http://schemas.openxmlformats.org/officeDocument/2006/relationships/hyperlink" Target="consultantplus://offline/ref=1D6F754D138A7AE17FABDF122B2887F39F3105D55A9780897847F6E8B06092944992C0BCA70B4501D671EDF38BBBg1M" TargetMode="External"/><Relationship Id="rId142" Type="http://schemas.openxmlformats.org/officeDocument/2006/relationships/hyperlink" Target="consultantplus://offline/ref=1D6F754D138A7AE17FABDF122B2887F39C3602D1509980897847F6E8B06092945B9298B0A5095B06D364BBA2CEEC26C5F59FCC034FEA4A72BDg6M"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101</Pages>
  <Words>49276</Words>
  <Characters>280878</Characters>
  <Application>Microsoft Office Word</Application>
  <DocSecurity>0</DocSecurity>
  <Lines>2340</Lines>
  <Paragraphs>658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2</cp:revision>
  <dcterms:created xsi:type="dcterms:W3CDTF">2018-11-27T12:51:00Z</dcterms:created>
  <dcterms:modified xsi:type="dcterms:W3CDTF">2018-11-27T12:51:00Z</dcterms:modified>
</cp:coreProperties>
</file>