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B5" w:rsidRPr="00AF2C37" w:rsidRDefault="003779B5" w:rsidP="00AF2C37">
      <w:pPr>
        <w:pStyle w:val="ConsPlusNormal"/>
        <w:jc w:val="both"/>
        <w:outlineLvl w:val="0"/>
        <w:rPr>
          <w:rFonts w:ascii="Times New Roman" w:hAnsi="Times New Roman" w:cs="Times New Roman"/>
          <w:color w:val="000000" w:themeColor="text1"/>
          <w:sz w:val="24"/>
          <w:szCs w:val="24"/>
        </w:rPr>
      </w:pPr>
      <w:bookmarkStart w:id="0" w:name="_GoBack"/>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3779B5" w:rsidRPr="00AF2C37">
        <w:tc>
          <w:tcPr>
            <w:tcW w:w="4677" w:type="dxa"/>
            <w:tcBorders>
              <w:top w:val="nil"/>
              <w:left w:val="nil"/>
              <w:bottom w:val="nil"/>
              <w:right w:val="nil"/>
            </w:tcBorders>
          </w:tcPr>
          <w:p w:rsidR="003779B5" w:rsidRPr="00AF2C37" w:rsidRDefault="003779B5" w:rsidP="00AF2C37">
            <w:pPr>
              <w:pStyle w:val="ConsPlusNormal"/>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27 мая 1998 года</w:t>
            </w:r>
          </w:p>
        </w:tc>
        <w:tc>
          <w:tcPr>
            <w:tcW w:w="4677" w:type="dxa"/>
            <w:tcBorders>
              <w:top w:val="nil"/>
              <w:left w:val="nil"/>
              <w:bottom w:val="nil"/>
              <w:right w:val="nil"/>
            </w:tcBorders>
          </w:tcPr>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N 76-ФЗ</w:t>
            </w:r>
          </w:p>
        </w:tc>
      </w:tr>
    </w:tbl>
    <w:p w:rsidR="003779B5" w:rsidRPr="00AF2C37" w:rsidRDefault="003779B5" w:rsidP="00AF2C37">
      <w:pPr>
        <w:pStyle w:val="ConsPlusNormal"/>
        <w:pBdr>
          <w:top w:val="single" w:sz="6" w:space="0" w:color="auto"/>
        </w:pBdr>
        <w:jc w:val="both"/>
        <w:rPr>
          <w:rFonts w:ascii="Times New Roman" w:hAnsi="Times New Roman" w:cs="Times New Roman"/>
          <w:color w:val="000000" w:themeColor="text1"/>
          <w:sz w:val="24"/>
          <w:szCs w:val="24"/>
        </w:rPr>
      </w:pP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РОССИЙСКАЯ ФЕДЕРАЦИЯ</w:t>
      </w:r>
    </w:p>
    <w:p w:rsidR="003779B5" w:rsidRPr="00AF2C37" w:rsidRDefault="003779B5" w:rsidP="00AF2C37">
      <w:pPr>
        <w:pStyle w:val="ConsPlusTitle"/>
        <w:jc w:val="center"/>
        <w:rPr>
          <w:rFonts w:ascii="Times New Roman" w:hAnsi="Times New Roman" w:cs="Times New Roman"/>
          <w:color w:val="000000" w:themeColor="text1"/>
          <w:sz w:val="24"/>
          <w:szCs w:val="24"/>
        </w:rPr>
      </w:pPr>
    </w:p>
    <w:p w:rsidR="003779B5" w:rsidRPr="00AF2C37" w:rsidRDefault="003779B5" w:rsidP="00AF2C37">
      <w:pPr>
        <w:pStyle w:val="ConsPlusTitle"/>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ФЕДЕРАЛЬНЫЙ ЗАКОН</w:t>
      </w:r>
    </w:p>
    <w:p w:rsidR="003779B5" w:rsidRPr="00AF2C37" w:rsidRDefault="003779B5" w:rsidP="00AF2C37">
      <w:pPr>
        <w:pStyle w:val="ConsPlusTitle"/>
        <w:jc w:val="center"/>
        <w:rPr>
          <w:rFonts w:ascii="Times New Roman" w:hAnsi="Times New Roman" w:cs="Times New Roman"/>
          <w:color w:val="000000" w:themeColor="text1"/>
          <w:sz w:val="24"/>
          <w:szCs w:val="24"/>
        </w:rPr>
      </w:pPr>
    </w:p>
    <w:p w:rsidR="003779B5" w:rsidRPr="00AF2C37" w:rsidRDefault="003779B5" w:rsidP="00AF2C37">
      <w:pPr>
        <w:pStyle w:val="ConsPlusTitle"/>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 СТАТУСЕ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jc w:val="right"/>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Принят</w:t>
      </w:r>
      <w:proofErr w:type="gramEnd"/>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Государственной Думой</w:t>
      </w: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6 марта 1998 года</w:t>
      </w:r>
    </w:p>
    <w:p w:rsidR="003779B5" w:rsidRPr="00AF2C37" w:rsidRDefault="003779B5" w:rsidP="00AF2C37">
      <w:pPr>
        <w:pStyle w:val="ConsPlusNormal"/>
        <w:jc w:val="right"/>
        <w:rPr>
          <w:rFonts w:ascii="Times New Roman" w:hAnsi="Times New Roman" w:cs="Times New Roman"/>
          <w:color w:val="000000" w:themeColor="text1"/>
          <w:sz w:val="24"/>
          <w:szCs w:val="24"/>
        </w:rPr>
      </w:pP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Одобрен</w:t>
      </w: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Советом Федерации</w:t>
      </w: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12 марта 1998 года</w:t>
      </w:r>
    </w:p>
    <w:p w:rsidR="003779B5" w:rsidRPr="00AF2C37" w:rsidRDefault="003779B5" w:rsidP="00AF2C37">
      <w:pPr>
        <w:spacing w:after="0"/>
        <w:rPr>
          <w:rFonts w:ascii="Times New Roman" w:hAnsi="Times New Roman" w:cs="Times New Roman"/>
          <w:color w:val="000000" w:themeColor="text1"/>
          <w:sz w:val="24"/>
          <w:szCs w:val="24"/>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3779B5" w:rsidRPr="00AF2C37">
        <w:trPr>
          <w:jc w:val="center"/>
        </w:trPr>
        <w:tc>
          <w:tcPr>
            <w:tcW w:w="9294" w:type="dxa"/>
            <w:tcBorders>
              <w:top w:val="nil"/>
              <w:left w:val="single" w:sz="24" w:space="0" w:color="CED3F1"/>
              <w:bottom w:val="nil"/>
              <w:right w:val="single" w:sz="24" w:space="0" w:color="F4F3F8"/>
            </w:tcBorders>
            <w:shd w:val="clear" w:color="auto" w:fill="F4F3F8"/>
          </w:tcPr>
          <w:p w:rsidR="003779B5" w:rsidRPr="00AF2C37" w:rsidRDefault="003779B5" w:rsidP="00AF2C37">
            <w:pPr>
              <w:pStyle w:val="ConsPlusNormal"/>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Список изменяющих документов</w:t>
            </w:r>
          </w:p>
          <w:p w:rsidR="003779B5" w:rsidRPr="00AF2C37" w:rsidRDefault="00F6214F" w:rsidP="00AF2C37">
            <w:pPr>
              <w:pStyle w:val="ConsPlusNormal"/>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 состоянию на </w:t>
            </w:r>
            <w:r w:rsidR="003779B5" w:rsidRPr="00AF2C37">
              <w:rPr>
                <w:rFonts w:ascii="Times New Roman" w:hAnsi="Times New Roman" w:cs="Times New Roman"/>
                <w:color w:val="000000" w:themeColor="text1"/>
                <w:sz w:val="24"/>
                <w:szCs w:val="24"/>
              </w:rPr>
              <w:t>2018</w:t>
            </w:r>
            <w:r w:rsidRPr="00AF2C37">
              <w:rPr>
                <w:rFonts w:ascii="Times New Roman" w:hAnsi="Times New Roman" w:cs="Times New Roman"/>
                <w:color w:val="000000" w:themeColor="text1"/>
                <w:sz w:val="24"/>
                <w:szCs w:val="24"/>
              </w:rPr>
              <w:t xml:space="preserve"> г.</w:t>
            </w:r>
            <w:r w:rsidR="003779B5" w:rsidRPr="00AF2C37">
              <w:rPr>
                <w:rFonts w:ascii="Times New Roman" w:hAnsi="Times New Roman" w:cs="Times New Roman"/>
                <w:color w:val="000000" w:themeColor="text1"/>
                <w:sz w:val="24"/>
                <w:szCs w:val="24"/>
              </w:rPr>
              <w:t>)</w:t>
            </w:r>
          </w:p>
        </w:tc>
      </w:tr>
    </w:tbl>
    <w:p w:rsidR="003779B5" w:rsidRPr="00AF2C37" w:rsidRDefault="003779B5" w:rsidP="00AF2C37">
      <w:pPr>
        <w:pStyle w:val="ConsPlusNormal"/>
        <w:jc w:val="center"/>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Настоящий Федеральный закон в соответствии с </w:t>
      </w:r>
      <w:hyperlink r:id="rId5" w:history="1">
        <w:r w:rsidRPr="00AF2C37">
          <w:rPr>
            <w:rFonts w:ascii="Times New Roman" w:hAnsi="Times New Roman" w:cs="Times New Roman"/>
            <w:color w:val="000000" w:themeColor="text1"/>
            <w:sz w:val="24"/>
            <w:szCs w:val="24"/>
          </w:rPr>
          <w:t>Конституцией</w:t>
        </w:r>
      </w:hyperlink>
      <w:r w:rsidRPr="00AF2C37">
        <w:rPr>
          <w:rFonts w:ascii="Times New Roman" w:hAnsi="Times New Roman" w:cs="Times New Roman"/>
          <w:color w:val="000000" w:themeColor="text1"/>
          <w:sz w:val="24"/>
          <w:szCs w:val="24"/>
        </w:rPr>
        <w:t xml:space="preserve"> Российской Федерации определяет права, свободы, обязанности и ответственность военнослужащих, а также основы государственной политики в области правовой и социальной защиты военнослужащих, граждан Российской Федерации, уволенных с военной службы, и членов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jc w:val="center"/>
        <w:outlineLvl w:val="0"/>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Глава I. ОБЩИЕ ПОЛОЖЕНИЯ</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 Статус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Статус военнослужащих есть совокупность прав, свобод, гарантированных государством, а также обязанностей и ответственности военнослужащих, установленных настоящим Федеральным законом, федеральными конституционными законами,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Военнослужащие обладают правами и свободами человека и гражданина с некоторыми ограничениями, установленными настоящим Федеральным законом, федеральными конституционными законами и федеральными законами.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 военнослужащих возлагаются обязанности по подготовке к вооруженной защите и вооруженная защита Российской Федерации, которые связаны с необходимостью беспрекословного выполнения поставленных задач в любых условиях, в том числе с риском для жизни. В связи с особым характером обязанностей, возложенных на военнослужащих, им предоставляются социальные гарантии и компенсации.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Особенности статуса военнослужащих, проходящих военную службу в военное время, в период мобилизации, во время исполнения обязанностей военной службы в условиях чрезвычайного положения и при вооруженных конфликтах регулируются федеральными конституционными законами,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Военнослужащим выдаются документы, удостоверяющие их личность и гражданство, а также документы, удостоверяющие личность и правовое положение </w:t>
      </w:r>
      <w:r w:rsidRPr="00AF2C37">
        <w:rPr>
          <w:rFonts w:ascii="Times New Roman" w:hAnsi="Times New Roman" w:cs="Times New Roman"/>
          <w:color w:val="000000" w:themeColor="text1"/>
          <w:sz w:val="24"/>
          <w:szCs w:val="24"/>
        </w:rPr>
        <w:lastRenderedPageBreak/>
        <w:t>военнослужащих.</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6"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выдачи военнослужащим указанных документов и финансирования мероприятий, связанных с их выдачей,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Военнослужащие имеют право на хранение, ношение, применение и использование оружия в порядке, определяемом федеральными конституционными законами,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Органы государственной власти Российской Федерации, органы государственной власти субъектов Российской Федерации (далее - органы государственной власти), федеральные государственные органы, органы местного самоуправления и организации вправе устанавливать в пределах своих полномочий дополнительные социальные гарантии и компенсации военнослужащим, гражданам Российской Федерации (далее - граждане), уволенным с военной службы, и членам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 Граждане, имеющие статус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Военнослужащие проходят военную службу по контракту или военную службу по призыву в соответствии с Федеральным </w:t>
      </w:r>
      <w:hyperlink r:id="rId7"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28 марта 1998 года N 53-ФЗ "О воинской обязанности и военной службе" (далее - Федеральный закон "О воинской обязанности и военной службе").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 военнослужащим относятся: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офицеры, прапорщики и мичманы, курсанты военных профессиональных образовательных организаций и военных образовательных организаций высшего образования, сержанты и старшины, солдаты и матросы, проходящие военную службу по контракту (далее - военнослужащие, проходящие военную службу по контракту);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сержанты, старшины, солдаты и матросы, проходящие военную службу по призыву, курсанты военных профессиональных образовательных организаций и военных образовательных организаций высшего образования до заключения с ними контракта о прохождении военной службы (далее - военнослужащие, проходящие военную службу по призыву).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Условия контракта о прохождении военной службы определяются федеральными конституционными законами, федеральными </w:t>
      </w:r>
      <w:hyperlink r:id="rId8"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Граждане (иностранные граждане) приобретают статус военнослужащих с началом военной службы и утрачивают его с окончанием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На граждан, призванных на военные сборы, и граждан, пребывающих в мобилизационном людском </w:t>
      </w:r>
      <w:hyperlink r:id="rId9" w:history="1">
        <w:r w:rsidRPr="00AF2C37">
          <w:rPr>
            <w:rFonts w:ascii="Times New Roman" w:hAnsi="Times New Roman" w:cs="Times New Roman"/>
            <w:color w:val="000000" w:themeColor="text1"/>
            <w:sz w:val="24"/>
            <w:szCs w:val="24"/>
          </w:rPr>
          <w:t>резерве</w:t>
        </w:r>
      </w:hyperlink>
      <w:r w:rsidRPr="00AF2C37">
        <w:rPr>
          <w:rFonts w:ascii="Times New Roman" w:hAnsi="Times New Roman" w:cs="Times New Roman"/>
          <w:color w:val="000000" w:themeColor="text1"/>
          <w:sz w:val="24"/>
          <w:szCs w:val="24"/>
        </w:rPr>
        <w:t xml:space="preserve"> (далее - резерв), статус военнослужащих распространяется в случаях и порядке, которые предусмотрены настоящим Федеральным законом,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 w:name="P89"/>
      <w:bookmarkEnd w:id="1"/>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За гражданами, проходившими военную службу в воинских частях Вооруженных Сил Союза ССР, других воинских формированиях Союза ССР и государств - участников Содружества Независимых Государств до принятия указанных воинских формирований под юрисдикцию Российской Федерации и перешедшими на военную службу в войска или иные воинские формирования, организации других государств, ранее входивших в состав Союза ССР, сохраняются социальные гарантии и компенсации, предусмотренные настоящим Федеральным</w:t>
      </w:r>
      <w:proofErr w:type="gramEnd"/>
      <w:r w:rsidRPr="00AF2C37">
        <w:rPr>
          <w:rFonts w:ascii="Times New Roman" w:hAnsi="Times New Roman" w:cs="Times New Roman"/>
          <w:color w:val="000000" w:themeColor="text1"/>
          <w:sz w:val="24"/>
          <w:szCs w:val="24"/>
        </w:rPr>
        <w:t xml:space="preserve"> законом, федеральными законами и иными нормативными правовыми актами Российской Федерации, при условии заключения и ратификации в установленном порядке соответствующих международных договоров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Статус военнослужащих, проходящих военную службу на территориях государств, </w:t>
      </w:r>
      <w:r w:rsidRPr="00AF2C37">
        <w:rPr>
          <w:rFonts w:ascii="Times New Roman" w:hAnsi="Times New Roman" w:cs="Times New Roman"/>
          <w:color w:val="000000" w:themeColor="text1"/>
          <w:sz w:val="24"/>
          <w:szCs w:val="24"/>
        </w:rPr>
        <w:lastRenderedPageBreak/>
        <w:t xml:space="preserve">не указанных в </w:t>
      </w:r>
      <w:hyperlink w:anchor="P89" w:history="1">
        <w:r w:rsidRPr="00AF2C37">
          <w:rPr>
            <w:rFonts w:ascii="Times New Roman" w:hAnsi="Times New Roman" w:cs="Times New Roman"/>
            <w:color w:val="000000" w:themeColor="text1"/>
            <w:sz w:val="24"/>
            <w:szCs w:val="24"/>
          </w:rPr>
          <w:t>пункте 3</w:t>
        </w:r>
      </w:hyperlink>
      <w:r w:rsidRPr="00AF2C37">
        <w:rPr>
          <w:rFonts w:ascii="Times New Roman" w:hAnsi="Times New Roman" w:cs="Times New Roman"/>
          <w:color w:val="000000" w:themeColor="text1"/>
          <w:sz w:val="24"/>
          <w:szCs w:val="24"/>
        </w:rPr>
        <w:t xml:space="preserve"> настоящей статьи, а также военнослужащих, направленных в вооруженные силы указанных госуда</w:t>
      </w:r>
      <w:proofErr w:type="gramStart"/>
      <w:r w:rsidRPr="00AF2C37">
        <w:rPr>
          <w:rFonts w:ascii="Times New Roman" w:hAnsi="Times New Roman" w:cs="Times New Roman"/>
          <w:color w:val="000000" w:themeColor="text1"/>
          <w:sz w:val="24"/>
          <w:szCs w:val="24"/>
        </w:rPr>
        <w:t>рств в п</w:t>
      </w:r>
      <w:proofErr w:type="gramEnd"/>
      <w:r w:rsidRPr="00AF2C37">
        <w:rPr>
          <w:rFonts w:ascii="Times New Roman" w:hAnsi="Times New Roman" w:cs="Times New Roman"/>
          <w:color w:val="000000" w:themeColor="text1"/>
          <w:sz w:val="24"/>
          <w:szCs w:val="24"/>
        </w:rPr>
        <w:t>орядке военного сотрудничества, определяется в соответствии с международными договорами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Социальные гарантии и компенсации, которые предусмотрены настоящим Федеральным </w:t>
      </w:r>
      <w:hyperlink w:anchor="P14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федеральными конституционными законами и федеральными законами, устанавливаются: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и членам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гражданам, уволенным с военной службы в Вооруженных Силах Российской Федерации, других войсках, воинских формированиях и органах, Объединенных Вооруженных Силах государств - участников Содружества Независимых Государств, и членам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гражданам, уволенным с военной службы в Вооруженных Силах Союза ССР, пограничных, внутренних и железнодорожных войсках, войсках гражданской обороны, органах и войсках государственной безопасности, других воинских формированиях Союза ССР, и членам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 членам семей военнослужащих, граждан, уволенных с военной службы, на которых распространяются указанные социальные гарантии, компенсации, если иное не установлено настоящим Федеральным законом, другими федеральными законами, относятся: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 w:name="P99"/>
      <w:bookmarkEnd w:id="2"/>
      <w:r w:rsidRPr="00AF2C37">
        <w:rPr>
          <w:rFonts w:ascii="Times New Roman" w:hAnsi="Times New Roman" w:cs="Times New Roman"/>
          <w:color w:val="000000" w:themeColor="text1"/>
          <w:sz w:val="24"/>
          <w:szCs w:val="24"/>
        </w:rPr>
        <w:t>супруга (супруг);</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несовершеннолетние дети;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дети старше 18 лет, ставшие инвалидами до достижения ими возраста 18 лет;</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 w:name="P102"/>
      <w:bookmarkEnd w:id="3"/>
      <w:r w:rsidRPr="00AF2C37">
        <w:rPr>
          <w:rFonts w:ascii="Times New Roman" w:hAnsi="Times New Roman" w:cs="Times New Roman"/>
          <w:color w:val="000000" w:themeColor="text1"/>
          <w:sz w:val="24"/>
          <w:szCs w:val="24"/>
        </w:rPr>
        <w:t>дети в возрасте до 23 лет, обучающиеся в образовательных организациях по очной форме обучения;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 w:name="P104"/>
      <w:bookmarkEnd w:id="4"/>
      <w:r w:rsidRPr="00AF2C37">
        <w:rPr>
          <w:rFonts w:ascii="Times New Roman" w:hAnsi="Times New Roman" w:cs="Times New Roman"/>
          <w:color w:val="000000" w:themeColor="text1"/>
          <w:sz w:val="24"/>
          <w:szCs w:val="24"/>
        </w:rPr>
        <w:t>лица, находящиеся на иждивении военнослужащих.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Социальные гарантии и компенсации, предусмотренные настоящим Федеральным законом и федеральными законами для военнослужащих и членов их семей, могут быть распространены на других лиц и членов их семей указами Президента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 xml:space="preserve">Военнослужащим и гражданам, уволенным с военной службы, ветеранам Великой Отечественной войны и ветеранам боевых действий на территориях других государств, ветеранам военной службы, а также ветеранам, исполнявшим обязанности военной службы в условиях </w:t>
      </w:r>
      <w:hyperlink r:id="rId10" w:history="1">
        <w:r w:rsidRPr="00AF2C37">
          <w:rPr>
            <w:rFonts w:ascii="Times New Roman" w:hAnsi="Times New Roman" w:cs="Times New Roman"/>
            <w:color w:val="000000" w:themeColor="text1"/>
            <w:sz w:val="24"/>
            <w:szCs w:val="24"/>
          </w:rPr>
          <w:t>чрезвычайного</w:t>
        </w:r>
      </w:hyperlink>
      <w:r w:rsidRPr="00AF2C37">
        <w:rPr>
          <w:rFonts w:ascii="Times New Roman" w:hAnsi="Times New Roman" w:cs="Times New Roman"/>
          <w:color w:val="000000" w:themeColor="text1"/>
          <w:sz w:val="24"/>
          <w:szCs w:val="24"/>
        </w:rPr>
        <w:t xml:space="preserve"> положения и при вооруженных конфликтах, федеральными конституционными законами, федеральными </w:t>
      </w:r>
      <w:hyperlink r:id="rId11"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Президента Российской Федерации и Правительства Российской Федерации устанавливаются дополнительные социальные гарантии и компенсации</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7. Правовые и социальные гарантии несовершеннолетним гражданам, обучающимся в общеобразовательных организациях и профессиональных образовательных организациях, реализующих дополнительные общеобразовательные программы, имеющие целью подготовку несовершеннолетних граждан к военной службе, регулируются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8. За военнослужащими, захваченными в плен или в качестве заложников, а также интернированными в нейтральных странах, сохраняется статус военнослужащих. Органы государственной власти и военное командование обязаны принимать меры по освобождению указанных военнослужащих в соответствии с нормами международного права.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случае безвестного отсутствия военнослужащих за ними сохраняется статус военнослужащих до признания их в установленном законом порядке безвестно отсутствующими или объявления умершими.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За указанными военнослужащими сохраняются материальное и иные виды </w:t>
      </w:r>
      <w:r w:rsidRPr="00AF2C37">
        <w:rPr>
          <w:rFonts w:ascii="Times New Roman" w:hAnsi="Times New Roman" w:cs="Times New Roman"/>
          <w:color w:val="000000" w:themeColor="text1"/>
          <w:sz w:val="24"/>
          <w:szCs w:val="24"/>
        </w:rPr>
        <w:lastRenderedPageBreak/>
        <w:t xml:space="preserve">обеспечения, которые выплачиваются (выдаются) супругам или другим членам семей военнослужащих, проживающим совместно с ними, в </w:t>
      </w:r>
      <w:hyperlink r:id="rId12"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определяемом Правительством Российской Федерации, до полного выяснения обстоятельств захвата в плен или в качестве заложников, интернирования военнослужащих или их освобождения либо до признания их в установленном законом порядке безвестно отсутствующими или объявления умершими.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9. </w:t>
      </w:r>
      <w:proofErr w:type="gramStart"/>
      <w:r w:rsidRPr="00AF2C37">
        <w:rPr>
          <w:rFonts w:ascii="Times New Roman" w:hAnsi="Times New Roman" w:cs="Times New Roman"/>
          <w:color w:val="000000" w:themeColor="text1"/>
          <w:sz w:val="24"/>
          <w:szCs w:val="24"/>
        </w:rPr>
        <w:t>Военнослужащие, граждане, уволенные с военной службы, и члены их семей, имеющие право на социальные гарантии и компенсации в соответствии с настоящим Федеральным законом, пользуются социальными гарантиями и компенсациями, установленными для граждан федеральными конституционными законами, федеральными законами и иными нормативными правовыми актами Российской Федерации.</w:t>
      </w:r>
      <w:proofErr w:type="gramEnd"/>
      <w:r w:rsidRPr="00AF2C37">
        <w:rPr>
          <w:rFonts w:ascii="Times New Roman" w:hAnsi="Times New Roman" w:cs="Times New Roman"/>
          <w:color w:val="000000" w:themeColor="text1"/>
          <w:sz w:val="24"/>
          <w:szCs w:val="24"/>
        </w:rPr>
        <w:t xml:space="preserve"> Если указанные лица одновременно имеют право на получение одной и той же социальной гарантии и компенсации по нескольким основаниям, то им предоставляются по их выбору социальная гарантия и компенсация по одному основанию, за исключением случаев, особо предусмотренных федеральными конституционными законами, федеральными законами и иными нормативными правовыми актами Российской Федерации.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3. Гарантии правовой и социальной защиты военнослужащих, граждан, уволенных с военной службы, и членов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Для военнослужащих настоящим Федеральным законом устанавливается единая система правовой и социальной защиты, а также материального и иных видов обеспечения с учетом занимаемых воинских должностей, присвоенных воинских званий, общей продолжительности военной службы, в том числе и в льготном исчислении, выполняемых задач, условий и порядка прохождения ими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Правовая защита военнослужащих, граждан, уволенных с военной службы, и членов их семей является функцией государства и предусматривает закрепление в законах и иных нормативных правовых актах прав, социальных гарантий и компенсаций указанных лиц и иных мер их социальной защиты, а также правовой механизм их реализации.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Социальная защита военнослужащих, граждан, уволенных с военной службы, и членов их семей является функцией государства и предусматривает:</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реализацию их прав, социальных гарантий и компенсаций органами государственной власти, федеральными государственными органами, органами военного управления и органами местного самоуправления;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совершенствование механизмов и институтов социальной защиты указанных лиц;</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охрану их жизни и здоровья, а также иные меры, направленные на создание условий жизни и деятельности, соответствующих характеру военной службы и ее роли в обществе.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Реализация мер правовой и социальной защиты военнослужащих, граждан, уволенных с военной службы, и членов их семей возлагается на органы государственной власти, федеральные государственные органы, органы местного самоуправления, федеральные суды общей юрисдикции, правоохранительные органы в пределах их полномочий, а также является обязанностью командиров (начальников) (далее - командиры). Реализации прав военнослужащих, граждан, уволенных с военной службы, и членов их семей в соответствии с федеральными конституционными законами, федеральными законами и иными нормативными правовыми актами Российской Федерации могут также содействовать общественные объединения.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Никто не вправе ограничивать военнослужащих, граждан, уволенных с военной службы, и членов их семей в правах и свободах, гарантированных </w:t>
      </w:r>
      <w:hyperlink r:id="rId13" w:history="1">
        <w:r w:rsidRPr="00AF2C37">
          <w:rPr>
            <w:rFonts w:ascii="Times New Roman" w:hAnsi="Times New Roman" w:cs="Times New Roman"/>
            <w:color w:val="000000" w:themeColor="text1"/>
            <w:sz w:val="24"/>
            <w:szCs w:val="24"/>
          </w:rPr>
          <w:t>Конституцией</w:t>
        </w:r>
      </w:hyperlink>
      <w:r w:rsidRPr="00AF2C37">
        <w:rPr>
          <w:rFonts w:ascii="Times New Roman" w:hAnsi="Times New Roman" w:cs="Times New Roman"/>
          <w:color w:val="000000" w:themeColor="text1"/>
          <w:sz w:val="24"/>
          <w:szCs w:val="24"/>
        </w:rPr>
        <w:t xml:space="preserve"> Российской Федерации и настоящим Федеральным законом. Должностные лица органов государственной власти, федеральных государственных органов, органов местного самоуправления и организаций, а также командиры, виновные в неисполнении обязанностей по реализации прав военнослужащих, граждан, уволенных с военной </w:t>
      </w:r>
      <w:r w:rsidRPr="00AF2C37">
        <w:rPr>
          <w:rFonts w:ascii="Times New Roman" w:hAnsi="Times New Roman" w:cs="Times New Roman"/>
          <w:color w:val="000000" w:themeColor="text1"/>
          <w:sz w:val="24"/>
          <w:szCs w:val="24"/>
        </w:rPr>
        <w:lastRenderedPageBreak/>
        <w:t>службы, и членов их семей, несут ответственность в соответствии с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 осуществлении призыва на военную службу, заключении с военнослужащими контракта о прохождении военной службы, а также при увольнении военнослужащих с военной службы государство гарантирует исполнение обязательств, предусмотренных настоящим Федеральным законом,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Контроль за</w:t>
      </w:r>
      <w:proofErr w:type="gramEnd"/>
      <w:r w:rsidRPr="00AF2C37">
        <w:rPr>
          <w:rFonts w:ascii="Times New Roman" w:hAnsi="Times New Roman" w:cs="Times New Roman"/>
          <w:color w:val="000000" w:themeColor="text1"/>
          <w:sz w:val="24"/>
          <w:szCs w:val="24"/>
        </w:rPr>
        <w:t xml:space="preserve"> исполнением настоящего Федерального закона осуществляется органами государственной власти, федеральными государственными органами, правоохранительными органами и органами военного управления.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Надзор за исполнением настоящего Федерального закона осуществляется Генеральным прокурором Российской Федерации и подчиненными ему прокурорами.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4. Правовые основы статуса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Правовыми основами статуса военнослужащих являются </w:t>
      </w:r>
      <w:hyperlink r:id="rId14" w:history="1">
        <w:r w:rsidRPr="00AF2C37">
          <w:rPr>
            <w:rFonts w:ascii="Times New Roman" w:hAnsi="Times New Roman" w:cs="Times New Roman"/>
            <w:color w:val="000000" w:themeColor="text1"/>
            <w:sz w:val="24"/>
            <w:szCs w:val="24"/>
          </w:rPr>
          <w:t>Конституция</w:t>
        </w:r>
      </w:hyperlink>
      <w:r w:rsidRPr="00AF2C37">
        <w:rPr>
          <w:rFonts w:ascii="Times New Roman" w:hAnsi="Times New Roman" w:cs="Times New Roman"/>
          <w:color w:val="000000" w:themeColor="text1"/>
          <w:sz w:val="24"/>
          <w:szCs w:val="24"/>
        </w:rPr>
        <w:t xml:space="preserve"> Российской Федерации, федеральные конституционные законы, настоящий Федеральный закон, федеральные законы и иные нормативные правовые акты Российской Федерации, а также нормы международного права и международные договоры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Правовые и социальные гарантии военнослужащим, включая меры их правовой защиты, а также материального и иных видов обеспечения, предусмотренные настоящим Федеральным законом, не могут быть отменены или снижены федеральными законами и иными нормативными правовыми актами Российской Федерации иначе как путем внесения изменений и дополнений в настоящий Федеральный закон.</w:t>
      </w:r>
      <w:proofErr w:type="gramEnd"/>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jc w:val="center"/>
        <w:outlineLvl w:val="0"/>
        <w:rPr>
          <w:rFonts w:ascii="Times New Roman" w:hAnsi="Times New Roman" w:cs="Times New Roman"/>
          <w:color w:val="000000" w:themeColor="text1"/>
          <w:sz w:val="24"/>
          <w:szCs w:val="24"/>
        </w:rPr>
      </w:pPr>
      <w:bookmarkStart w:id="5" w:name="P142"/>
      <w:bookmarkEnd w:id="5"/>
      <w:r w:rsidRPr="00AF2C37">
        <w:rPr>
          <w:rFonts w:ascii="Times New Roman" w:hAnsi="Times New Roman" w:cs="Times New Roman"/>
          <w:color w:val="000000" w:themeColor="text1"/>
          <w:sz w:val="24"/>
          <w:szCs w:val="24"/>
        </w:rPr>
        <w:t>Глава II. ПРАВА И СВОБОДЫ ВОЕННОСЛУЖАЩИХ,</w:t>
      </w:r>
    </w:p>
    <w:p w:rsidR="003779B5" w:rsidRPr="00AF2C37" w:rsidRDefault="003779B5" w:rsidP="00AF2C37">
      <w:pPr>
        <w:pStyle w:val="ConsPlusTitle"/>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ГРАЖДАН, УВОЛЕННЫХ С ВОЕННОЙ СЛУЖБЫ, И ЧЛЕНОВ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5. Защита свободы, чести и достоинства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Военнослужащие находятся под защитой государства. </w:t>
      </w:r>
      <w:proofErr w:type="gramStart"/>
      <w:r w:rsidRPr="00AF2C37">
        <w:rPr>
          <w:rFonts w:ascii="Times New Roman" w:hAnsi="Times New Roman" w:cs="Times New Roman"/>
          <w:color w:val="000000" w:themeColor="text1"/>
          <w:sz w:val="24"/>
          <w:szCs w:val="24"/>
        </w:rPr>
        <w:t xml:space="preserve">Никто не вправе вмешиваться в служебную деятельность военнослужащих, за исключением лиц, уполномоченных на то федеральными конституционными законами, федеральными законами и иными нормативными правовыми актами Российской Федерации, а также </w:t>
      </w:r>
      <w:hyperlink r:id="rId15"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внутренней службы Вооруженных Сил Российской Федерации, </w:t>
      </w:r>
      <w:hyperlink r:id="rId16" w:history="1">
        <w:r w:rsidRPr="00AF2C37">
          <w:rPr>
            <w:rFonts w:ascii="Times New Roman" w:hAnsi="Times New Roman" w:cs="Times New Roman"/>
            <w:color w:val="000000" w:themeColor="text1"/>
            <w:sz w:val="24"/>
            <w:szCs w:val="24"/>
          </w:rPr>
          <w:t>Дисциплинарным уставом</w:t>
        </w:r>
      </w:hyperlink>
      <w:r w:rsidRPr="00AF2C37">
        <w:rPr>
          <w:rFonts w:ascii="Times New Roman" w:hAnsi="Times New Roman" w:cs="Times New Roman"/>
          <w:color w:val="000000" w:themeColor="text1"/>
          <w:sz w:val="24"/>
          <w:szCs w:val="24"/>
        </w:rPr>
        <w:t xml:space="preserve"> Вооруженных Сил Российской Федерации, </w:t>
      </w:r>
      <w:hyperlink r:id="rId17"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гарнизонной и караульной служб Вооруженных Сил Российской Федерации (далее - общевоинские уставы).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Оскорбление военнослужащих, насилие и угроза применения насилия, посягательство на их жизнь, здоровье, честь, достоинство, жилище, имущество, а равно другие действия (бездействие), нарушающие и ущемляющие их права в связи с исполнением ими обязанностей военной службы, влекут ответственность в соответствии с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Военнослужащие могут быть задержаны или подвергнуты аресту, в том числе в качестве дисциплинарного взыскания, только по основаниям и в порядке, которые предусмотрены федеральными законами, общевоинскими </w:t>
      </w:r>
      <w:hyperlink r:id="rId18"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 xml:space="preserve"> и иными нормативными правовыми </w:t>
      </w:r>
      <w:hyperlink r:id="rId19" w:history="1">
        <w:r w:rsidRPr="00AF2C37">
          <w:rPr>
            <w:rFonts w:ascii="Times New Roman" w:hAnsi="Times New Roman" w:cs="Times New Roman"/>
            <w:color w:val="000000" w:themeColor="text1"/>
            <w:sz w:val="24"/>
            <w:szCs w:val="24"/>
          </w:rPr>
          <w:t>актами</w:t>
        </w:r>
      </w:hyperlink>
      <w:r w:rsidRPr="00AF2C37">
        <w:rPr>
          <w:rFonts w:ascii="Times New Roman" w:hAnsi="Times New Roman" w:cs="Times New Roman"/>
          <w:color w:val="000000" w:themeColor="text1"/>
          <w:sz w:val="24"/>
          <w:szCs w:val="24"/>
        </w:rPr>
        <w:t xml:space="preserve"> Российской Федерации.</w:t>
      </w:r>
    </w:p>
    <w:p w:rsidR="003779B5" w:rsidRPr="00AF2C37" w:rsidRDefault="003779B5" w:rsidP="00AF2C37">
      <w:pPr>
        <w:pStyle w:val="ConsPlusNormal"/>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 задержании военнослужащих вне расположения воинской части, в которой они проходят военную службу, немедленно уведомляются органы военного управления, органы военной прокуратуры и военные следственные органы Следственного комитета Российской Федерации.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Статья 6. Право на свободу передвижения и выбор места жительства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Право на свободу передвижения реализуется военнослужащими с учетом необходимости поддержания ими боевой готовности воинских частей и обеспечения своевременности прибытия к месту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Правила </w:t>
      </w:r>
      <w:hyperlink r:id="rId20" w:history="1">
        <w:r w:rsidRPr="00AF2C37">
          <w:rPr>
            <w:rFonts w:ascii="Times New Roman" w:hAnsi="Times New Roman" w:cs="Times New Roman"/>
            <w:color w:val="000000" w:themeColor="text1"/>
            <w:sz w:val="24"/>
            <w:szCs w:val="24"/>
          </w:rPr>
          <w:t>передвижения</w:t>
        </w:r>
      </w:hyperlink>
      <w:r w:rsidRPr="00AF2C37">
        <w:rPr>
          <w:rFonts w:ascii="Times New Roman" w:hAnsi="Times New Roman" w:cs="Times New Roman"/>
          <w:color w:val="000000" w:themeColor="text1"/>
          <w:sz w:val="24"/>
          <w:szCs w:val="24"/>
        </w:rPr>
        <w:t xml:space="preserve"> военнослужащих в расположении воинской части, их </w:t>
      </w:r>
      <w:hyperlink r:id="rId21" w:history="1">
        <w:r w:rsidRPr="00AF2C37">
          <w:rPr>
            <w:rFonts w:ascii="Times New Roman" w:hAnsi="Times New Roman" w:cs="Times New Roman"/>
            <w:color w:val="000000" w:themeColor="text1"/>
            <w:sz w:val="24"/>
            <w:szCs w:val="24"/>
          </w:rPr>
          <w:t>выезда</w:t>
        </w:r>
      </w:hyperlink>
      <w:r w:rsidRPr="00AF2C37">
        <w:rPr>
          <w:rFonts w:ascii="Times New Roman" w:hAnsi="Times New Roman" w:cs="Times New Roman"/>
          <w:color w:val="000000" w:themeColor="text1"/>
          <w:sz w:val="24"/>
          <w:szCs w:val="24"/>
        </w:rPr>
        <w:t xml:space="preserve"> за пределы гарнизона, на территории которого они проходят военную службу, определяются общевоинскими уставами. Порядок выезда военнослужащих за пределы территории Российской Федерации определяется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 xml:space="preserve">Военнослужащие, проходящие военную службу по контракту, имеют право на изменение места военной службы, в том числе на перевод в другую местность, в соответствии с заключенными ими контрактами, с учетом условий прохождения военной службы, состояния здоровья военнослужащих и членов их семей (на основании заключения военно-врачебной комиссии) и по иным основаниям, устанавливаемым </w:t>
      </w:r>
      <w:hyperlink r:id="rId22"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Военнослужащие, проходящие военную службу по контракту, при увольнении с военной службы имеют право на выбор постоянного места жительства в любом населенном пункте Российской Федерации или в другом государстве в соответствии с федеральными </w:t>
      </w:r>
      <w:hyperlink r:id="rId23"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иными нормативными правовыми </w:t>
      </w:r>
      <w:hyperlink r:id="rId24" w:history="1">
        <w:r w:rsidRPr="00AF2C37">
          <w:rPr>
            <w:rFonts w:ascii="Times New Roman" w:hAnsi="Times New Roman" w:cs="Times New Roman"/>
            <w:color w:val="000000" w:themeColor="text1"/>
            <w:sz w:val="24"/>
            <w:szCs w:val="24"/>
          </w:rPr>
          <w:t>актами</w:t>
        </w:r>
      </w:hyperlink>
      <w:r w:rsidRPr="00AF2C37">
        <w:rPr>
          <w:rFonts w:ascii="Times New Roman" w:hAnsi="Times New Roman" w:cs="Times New Roman"/>
          <w:color w:val="000000" w:themeColor="text1"/>
          <w:sz w:val="24"/>
          <w:szCs w:val="24"/>
        </w:rPr>
        <w:t xml:space="preserve"> Российской Федерации и международными договорами Российской Федерации.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7. Свобода слова. Право на участие в собраниях, митингах, демонстрациях, шествиях и пикетировании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Военнослужащие, реализуя право на свободу слова, выражение своих мнений и убеждений, доступ к получению и распространению информации, не вправе разглашать государственную и военную </w:t>
      </w:r>
      <w:hyperlink r:id="rId25" w:history="1">
        <w:r w:rsidRPr="00AF2C37">
          <w:rPr>
            <w:rFonts w:ascii="Times New Roman" w:hAnsi="Times New Roman" w:cs="Times New Roman"/>
            <w:color w:val="000000" w:themeColor="text1"/>
            <w:sz w:val="24"/>
            <w:szCs w:val="24"/>
          </w:rPr>
          <w:t>тайну</w:t>
        </w:r>
      </w:hyperlink>
      <w:r w:rsidRPr="00AF2C37">
        <w:rPr>
          <w:rFonts w:ascii="Times New Roman" w:hAnsi="Times New Roman" w:cs="Times New Roman"/>
          <w:color w:val="000000" w:themeColor="text1"/>
          <w:sz w:val="24"/>
          <w:szCs w:val="24"/>
        </w:rPr>
        <w:t>, обсуждать и критиковать приказы командира.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Военнослужащие вправе в свободное от исполнения обязанностей военной службы время мирно, без оружия участвовать в собраниях, митингах, демонстрациях, шествиях и пикетировании, проводимых вне территории воинской части.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Участие военнослужащих в забастовках, а равно иное прекращение исполнения обязанностей военной службы как средство урегулирования вопросов, связанных с прохождением военной службы, запрещаются.</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8. Свобода совести и вероисповедания</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Военнослужащие в свободное от военной службы время вправе участвовать в богослужениях и религиозных церемониях как частные лица.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Военнослужащие не вправе отказываться от исполнения обязанностей военной службы по мотивам отношения к религии и использовать свои служебные полномочия для пропаганды того или иного отношения к религии.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Религиозная символика, религиозная литература и предметы культа используются военнослужащими индивидуально.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Государство не несет обязанностей по удовлетворению потребностей военнослужащих, связанных с их религиозными убеждениями и необходимостью отправления религиозных обрядов.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Создание религиозных объединений в воинской части не допускается. Религиозные обряды на территории воинской части могут отправляться по просьбе военнослужащих за счет их собственных сре</w:t>
      </w:r>
      <w:proofErr w:type="gramStart"/>
      <w:r w:rsidRPr="00AF2C37">
        <w:rPr>
          <w:rFonts w:ascii="Times New Roman" w:hAnsi="Times New Roman" w:cs="Times New Roman"/>
          <w:color w:val="000000" w:themeColor="text1"/>
          <w:sz w:val="24"/>
          <w:szCs w:val="24"/>
        </w:rPr>
        <w:t>дств с р</w:t>
      </w:r>
      <w:proofErr w:type="gramEnd"/>
      <w:r w:rsidRPr="00AF2C37">
        <w:rPr>
          <w:rFonts w:ascii="Times New Roman" w:hAnsi="Times New Roman" w:cs="Times New Roman"/>
          <w:color w:val="000000" w:themeColor="text1"/>
          <w:sz w:val="24"/>
          <w:szCs w:val="24"/>
        </w:rPr>
        <w:t>азрешения командира.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Статья 9. Право на участие в управлении делами государства и общественными </w:t>
      </w:r>
      <w:r w:rsidRPr="00AF2C37">
        <w:rPr>
          <w:rFonts w:ascii="Times New Roman" w:hAnsi="Times New Roman" w:cs="Times New Roman"/>
          <w:color w:val="000000" w:themeColor="text1"/>
          <w:sz w:val="24"/>
          <w:szCs w:val="24"/>
        </w:rPr>
        <w:lastRenderedPageBreak/>
        <w:t>объединениями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Военнослужащие в соответствии с </w:t>
      </w:r>
      <w:hyperlink r:id="rId26" w:history="1">
        <w:r w:rsidRPr="00AF2C37">
          <w:rPr>
            <w:rFonts w:ascii="Times New Roman" w:hAnsi="Times New Roman" w:cs="Times New Roman"/>
            <w:color w:val="000000" w:themeColor="text1"/>
            <w:sz w:val="24"/>
            <w:szCs w:val="24"/>
          </w:rPr>
          <w:t>Конституцией</w:t>
        </w:r>
      </w:hyperlink>
      <w:r w:rsidRPr="00AF2C37">
        <w:rPr>
          <w:rFonts w:ascii="Times New Roman" w:hAnsi="Times New Roman" w:cs="Times New Roman"/>
          <w:color w:val="000000" w:themeColor="text1"/>
          <w:sz w:val="24"/>
          <w:szCs w:val="24"/>
        </w:rPr>
        <w:t xml:space="preserve"> Российской Федерации, федеральными законами, законами субъектов Российской Федерации и нормативными правовыми актами органов местного самоуправления имеют право избирать и быть избранными в органы государственной власти и органы местного самоуправления, участвовать в референдуме, а также в других формах осуществления местного самоуправления.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Особенности правового положения военнослужащих, избранных в органы государственной власти и органы местного самоуправления, определяются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Военнослужащие могут состоять в общественных, в том числе религиозных, объединениях, не преследующих политические цели, и участвовать в их деятельности, не находясь при исполнении обязанностей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Создание и деятельность профессиональных союзов военнослужащих регулируются федеральным законом.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Военнослужащие вправе участвовать на безвозмездной основе в управлении общественно-государственными организациями, осуществляющими развитие военно-прикладных и служебно-прикладных видов спорта, в порядке, установленном нормативными правовыми актами Министерства обороны Российской Федерации (иного федерального органа исполнительной власти, в котором федеральным законом предусмотрена военная служба).</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bookmarkStart w:id="6" w:name="P184"/>
      <w:bookmarkEnd w:id="6"/>
      <w:r w:rsidRPr="00AF2C37">
        <w:rPr>
          <w:rFonts w:ascii="Times New Roman" w:hAnsi="Times New Roman" w:cs="Times New Roman"/>
          <w:color w:val="000000" w:themeColor="text1"/>
          <w:sz w:val="24"/>
          <w:szCs w:val="24"/>
        </w:rPr>
        <w:t>Статья 10. Право на труд</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Право на труд реализуется военнослужащими посредством прохождения ими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Государство гарантирует военнослужащим, проходящим военную службу по контракту: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назначение на высшие воинские должности с учетом условий заключенного ими контракта в соответствии с полученной квалификацией, достигнутыми в служебной деятельности результатами и на конкурсной основе;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получение дополнительного профессионального образования с учетом интересов военной службы и их собственного выбора;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увеличение количества социальных гарантий и размера компенсаций в соответствии с полученной квалификацией и со сроком военной службы, который рассчитывается с учетом общей продолжительности военной службы в календарном исчислении (далее - общая продолжительность военной службы) или общей продолжительности военной службы в льготном исчислении. Порядок исчисления общей продолжительности военной службы, а также общей продолжительности военной службы в льготном исчислении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Характер служебной деятельности и перемещение по службе военнослужащих, проходящих военную службу по призыву, определяются их квалификацией и служебной необходимостью.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Время нахождения граждан на военной службе по контракту засчитывается в их общий трудовой стаж, включается в стаж государственной службы государственного служащего и в стаж работы по специальности из расчета один день военной службы за один день работы, а время нахождения граждан на военной службе по призыву (в том числе офицеров, призванных на военную службу в соответствии с указом Президента Российской</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Федерации) - один день военной службы за два дня работы.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Время прохождения военной службы военнослужащими на воинских должностях, связанных с повышенной опасностью для жизни и здоровья, засчитывается в специальный трудовой стаж при установлении пенсии по старости в связи с особыми условиями труда </w:t>
      </w:r>
      <w:r w:rsidRPr="00AF2C37">
        <w:rPr>
          <w:rFonts w:ascii="Times New Roman" w:hAnsi="Times New Roman" w:cs="Times New Roman"/>
          <w:color w:val="000000" w:themeColor="text1"/>
          <w:sz w:val="24"/>
          <w:szCs w:val="24"/>
        </w:rPr>
        <w:lastRenderedPageBreak/>
        <w:t>или пенсии за выслугу лет, если указанные должности включены в соответствующие перечни, утвержденные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 xml:space="preserve">Супругам военнослужащих - граждан, проходящих военную службу по контракту, в общий трудовой стаж, необходимый для установления пенсии, засчитываются весь период проживания с супругами до 1992 года вне зависимости от мест дислокации воинских частей, с 1992 года - в местностях, где они не могли трудиться по специальности в связи с отсутствием возможности трудоустройства и были признаны в установленном </w:t>
      </w:r>
      <w:hyperlink r:id="rId27"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безработными, а также период</w:t>
      </w:r>
      <w:proofErr w:type="gramEnd"/>
      <w:r w:rsidRPr="00AF2C37">
        <w:rPr>
          <w:rFonts w:ascii="Times New Roman" w:hAnsi="Times New Roman" w:cs="Times New Roman"/>
          <w:color w:val="000000" w:themeColor="text1"/>
          <w:sz w:val="24"/>
          <w:szCs w:val="24"/>
        </w:rPr>
        <w:t>, когда супруги военнослужащих - граждан были вынуждены не работать по состоянию здоровья детей, связанному с условиями проживания по месту военной службы супругов, если по заключению медицинской организации их дети нуждались в постороннем уходе. В указанные периоды супругам военнослужащих - граждан, если они утратили право на пособие по безработице, выплачивается ежемесячное пособие в порядке и размерах, которые определяются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Военнослужащим, проходящим военную службу в районах Крайнего Севера, приравненных к ним местностях и других местностях с неблагоприятными климатическими или экологическими условиями, в том числе отдаленных, или за пределами территории Российской Федерации, а также на воинских должностях, связанных с повышенной опасностью для жизни и здоровья, федеральными законами устанавливаются дополнительные социальные гарантии и компенсации.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Перечни указанных районов и местностей утверждаются Правительством Российской Федерации, а перечни указанных воинских должностей определяются Министерством обороны Российской Федерации (иным федеральным органом исполнительной власти и федеральным государственным органом,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Супруги военнослужащих - граждан при прочих равных условиях имеют преимущественное право на поступление на работу в государственные организации, воинские части и на оставление на работе в государственных организациях, воинских частях при сокращении численности или штата работников, а также на первоочередное </w:t>
      </w:r>
      <w:proofErr w:type="gramStart"/>
      <w:r w:rsidRPr="00AF2C37">
        <w:rPr>
          <w:rFonts w:ascii="Times New Roman" w:hAnsi="Times New Roman" w:cs="Times New Roman"/>
          <w:color w:val="000000" w:themeColor="text1"/>
          <w:sz w:val="24"/>
          <w:szCs w:val="24"/>
        </w:rPr>
        <w:t>направление</w:t>
      </w:r>
      <w:proofErr w:type="gramEnd"/>
      <w:r w:rsidRPr="00AF2C37">
        <w:rPr>
          <w:rFonts w:ascii="Times New Roman" w:hAnsi="Times New Roman" w:cs="Times New Roman"/>
          <w:color w:val="000000" w:themeColor="text1"/>
          <w:sz w:val="24"/>
          <w:szCs w:val="24"/>
        </w:rPr>
        <w:t xml:space="preserve"> на прохождение профессионального обучения или для получения дополнительного профессионального образования по очной форме обучения с выплатой в период обучения средней заработной платы.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7. Военнослужащие не вправе: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заниматься другой оплачиваемой деятельностью, за исключением педагогической, научной и иной творческой деятельности, если она не препятствует исполнению обязанностей военной службы. При этом педагогическая,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заниматься предпринимательской деятельностью лично или через доверенных лиц, в том числе участвовать в управлении коммерческими организациями, за исключением случаев, когда непосредственное участие в управлении указанными организациями входит в должностные обязанности военнослужащего, а также оказывать содействие физическим и юридическим лицам в осуществлении предпринимательской деятельности, используя свое служебное положение;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использовать в целях, не связанных с исполнением обязанностей военной службы, финансовые средства и имущество воинской части, а также другое государственное имущество, за исключением случаев использования указанного имущества за установленную плату, в соответствии с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получать гонорары за публикации и выступления, связанные с исполнением </w:t>
      </w:r>
      <w:r w:rsidRPr="00AF2C37">
        <w:rPr>
          <w:rFonts w:ascii="Times New Roman" w:hAnsi="Times New Roman" w:cs="Times New Roman"/>
          <w:color w:val="000000" w:themeColor="text1"/>
          <w:sz w:val="24"/>
          <w:szCs w:val="24"/>
        </w:rPr>
        <w:lastRenderedPageBreak/>
        <w:t>обязанностей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получать от физических и юридических лиц вознаграждения (подарки, денежные вознаграждения, ссуды, услуги, оплату развлечений, отдыха, транспортных расходов и иные вознаграждения), связанные с исполнением обязанностей военной службы, за исключением ценных подарков (в том числе именных) и денежных сумм, которыми военнослужащие награждаются в порядке поощрения в соответствии с общевоинскими уставами;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принимать без разрешения Президента Российской Федерации награды иностранных государств, международных и иностранных организаций;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выезжать в служебные командировки за границу за счет физических и юридических лиц, за исключением служебных командировок, осуществляемых в соответствии с международными договорами Российской Федерации или на взаимной основе по договоренности органов государственной власти с соответствующими органами государственной власти иностранных государств либо международными организациями;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использовать служебное положение в интересах политических партий и общественных, в том числе религиозных, объединений, а также для пропаганды отношения к ним;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8. Привлечение военнослужащих к выполнению работ, не обусловленных исполнением обязанностей военной службы, допускается в случаях, установленных федеральными законами и иными нормативными правовыми актами Российской Федерации. При этом на военнослужащих распространяются правовые нормы, предусмотренные для других граждан, выполняющих указанные работы.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Военнослужащие женского пола и военнослужащие, воспитывающие детей без отца (матери), пользуются социальными гарантиями и компенсациями в соответствии с федеральными законами и иными нормативными правовыми актами об охране семьи, материнства и детства.</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11. Служебное время и право на отдых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7" w:name="P222"/>
      <w:bookmarkEnd w:id="7"/>
      <w:r w:rsidRPr="00AF2C37">
        <w:rPr>
          <w:rFonts w:ascii="Times New Roman" w:hAnsi="Times New Roman" w:cs="Times New Roman"/>
          <w:color w:val="000000" w:themeColor="text1"/>
          <w:sz w:val="24"/>
          <w:szCs w:val="24"/>
        </w:rPr>
        <w:t xml:space="preserve">1. Общая продолжительность еженедельного служебного времени военнослужащих, проходящих военную службу по контракту, за исключением случаев, указанных в </w:t>
      </w:r>
      <w:hyperlink w:anchor="P226" w:history="1">
        <w:r w:rsidRPr="00AF2C37">
          <w:rPr>
            <w:rFonts w:ascii="Times New Roman" w:hAnsi="Times New Roman" w:cs="Times New Roman"/>
            <w:color w:val="000000" w:themeColor="text1"/>
            <w:sz w:val="24"/>
            <w:szCs w:val="24"/>
          </w:rPr>
          <w:t>пункте 3</w:t>
        </w:r>
      </w:hyperlink>
      <w:r w:rsidRPr="00AF2C37">
        <w:rPr>
          <w:rFonts w:ascii="Times New Roman" w:hAnsi="Times New Roman" w:cs="Times New Roman"/>
          <w:color w:val="000000" w:themeColor="text1"/>
          <w:sz w:val="24"/>
          <w:szCs w:val="24"/>
        </w:rPr>
        <w:t xml:space="preserve"> настоящей статьи, не должна превышать нормальную продолжительность еженедельного рабочего времени, установленную федеральными </w:t>
      </w:r>
      <w:hyperlink r:id="rId28"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 Привлечение указанных военнослужащих к исполнению обязанностей военной службы сверх установленной продолжительности еженедельного служебного времени в иных случаях компенсируется отдыхом соответствующей продолжительности в другие дни недели. При невозможности предоставления указанной компенсации время исполнения обязанностей военной службы сверх установленной продолжительности еженедельного служебного времени суммируется и предоставляется военнослужащим в виде дополнительных суток отдыха, которые могут быть присоединены по желанию указанных военнослужащих к основному отпуску. Порядок учета служебного времени и предоставления дополнительных суток отдыха определяется </w:t>
      </w:r>
      <w:hyperlink r:id="rId29"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8" w:name="P223"/>
      <w:bookmarkEnd w:id="8"/>
      <w:r w:rsidRPr="00AF2C37">
        <w:rPr>
          <w:rFonts w:ascii="Times New Roman" w:hAnsi="Times New Roman" w:cs="Times New Roman"/>
          <w:color w:val="000000" w:themeColor="text1"/>
          <w:sz w:val="24"/>
          <w:szCs w:val="24"/>
        </w:rPr>
        <w:t xml:space="preserve">1.1. Для отдельных категорий военнослужащих, проходящих военную службу по контракту в органах государственной охраны, другими федеральными законами может быть установлена иная, чем предусмотренная настоящей статьей, общая продолжительность еженедельного служебного времени (ненормированный служебный день). Указанным военнослужащим предоставляется ежегодный дополнительный отпуск </w:t>
      </w:r>
      <w:r w:rsidRPr="00AF2C37">
        <w:rPr>
          <w:rFonts w:ascii="Times New Roman" w:hAnsi="Times New Roman" w:cs="Times New Roman"/>
          <w:color w:val="000000" w:themeColor="text1"/>
          <w:sz w:val="24"/>
          <w:szCs w:val="24"/>
        </w:rPr>
        <w:lastRenderedPageBreak/>
        <w:t xml:space="preserve">продолжительностью до 10 суток. </w:t>
      </w:r>
      <w:hyperlink r:id="rId30" w:history="1">
        <w:r w:rsidRPr="00AF2C37">
          <w:rPr>
            <w:rFonts w:ascii="Times New Roman" w:hAnsi="Times New Roman" w:cs="Times New Roman"/>
            <w:color w:val="000000" w:themeColor="text1"/>
            <w:sz w:val="24"/>
            <w:szCs w:val="24"/>
          </w:rPr>
          <w:t>Порядок и условия</w:t>
        </w:r>
      </w:hyperlink>
      <w:r w:rsidRPr="00AF2C37">
        <w:rPr>
          <w:rFonts w:ascii="Times New Roman" w:hAnsi="Times New Roman" w:cs="Times New Roman"/>
          <w:color w:val="000000" w:themeColor="text1"/>
          <w:sz w:val="24"/>
          <w:szCs w:val="24"/>
        </w:rPr>
        <w:t xml:space="preserve"> предоставления ежегодного дополнительного отпуска за ненормированный служебный день определяются руководителем федерального органа исполнительной власти в области государственной охраны.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Продолжительность служебного времени военнослужащих, проходящих военную службу по призыву, определяется распорядком дня воинской части в соответствии с требованиями общевоинских </w:t>
      </w:r>
      <w:hyperlink r:id="rId31" w:history="1">
        <w:r w:rsidRPr="00AF2C37">
          <w:rPr>
            <w:rFonts w:ascii="Times New Roman" w:hAnsi="Times New Roman" w:cs="Times New Roman"/>
            <w:color w:val="000000" w:themeColor="text1"/>
            <w:sz w:val="24"/>
            <w:szCs w:val="24"/>
          </w:rPr>
          <w:t>уставов</w:t>
        </w:r>
      </w:hyperlink>
      <w:r w:rsidRPr="00AF2C37">
        <w:rPr>
          <w:rFonts w:ascii="Times New Roman" w:hAnsi="Times New Roman" w:cs="Times New Roman"/>
          <w:color w:val="000000" w:themeColor="text1"/>
          <w:sz w:val="24"/>
          <w:szCs w:val="24"/>
        </w:rPr>
        <w:t>. При этом указанным военнослужащим ежедневно, за исключением случаев, определяемых общевоинскими уставами, предоставляется не менее восьми часов для сна и двух часов для личных потребностей.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9" w:name="P226"/>
      <w:bookmarkEnd w:id="9"/>
      <w:r w:rsidRPr="00AF2C37">
        <w:rPr>
          <w:rFonts w:ascii="Times New Roman" w:hAnsi="Times New Roman" w:cs="Times New Roman"/>
          <w:color w:val="000000" w:themeColor="text1"/>
          <w:sz w:val="24"/>
          <w:szCs w:val="24"/>
        </w:rPr>
        <w:t xml:space="preserve">3. Боевое дежурство (боевая служба), учения, походы кораблей и другие мероприятия, перечень которых определяется министром обороны Российской Федерации (руководителем иного федерального органа исполнительной власти или федерального государственного органа, в которых федеральным законом предусмотрена военная служба), проводятся при необходимости без ограничения общей продолжительности еженедельного служебного времени. Дополнительные сутки отдыха, компенсирующего военнослужащим участие в указанных мероприятиях, в счет основного и дополнительных отпусков не засчитываются и предоставляются в порядке и на условиях, которые определяются </w:t>
      </w:r>
      <w:hyperlink r:id="rId32"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проходящим военную службу по контракту, участвующим в мероприятиях, которые проводятся при необходимости без ограничения общей продолжительности еженедельного служебного времени, по их просьбе вместо предоставления дополнительных суток отдыха может выплачиваться денежная компенсация в размере денежного содержания за каждые положенные дополнительные сутки отдыха. Порядок и условия выплаты денежной компенсации устанавливаются руководителем федерального органа исполнительной власти или федерального государственного органа,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3.1. Военнослужащим, проходящим военную службу в соединениях и воинских частях постоянной готовности, переведенных в установленном порядке на комплектование военнослужащими, проходящими военную службу по контракту (далее - соединения и воинские части постоянной готовности), дополнительный отдых в соответствии с </w:t>
      </w:r>
      <w:hyperlink w:anchor="P222" w:history="1">
        <w:r w:rsidRPr="00AF2C37">
          <w:rPr>
            <w:rFonts w:ascii="Times New Roman" w:hAnsi="Times New Roman" w:cs="Times New Roman"/>
            <w:color w:val="000000" w:themeColor="text1"/>
            <w:sz w:val="24"/>
            <w:szCs w:val="24"/>
          </w:rPr>
          <w:t>пунктами 1</w:t>
        </w:r>
      </w:hyperlink>
      <w:r w:rsidRPr="00AF2C37">
        <w:rPr>
          <w:rFonts w:ascii="Times New Roman" w:hAnsi="Times New Roman" w:cs="Times New Roman"/>
          <w:color w:val="000000" w:themeColor="text1"/>
          <w:sz w:val="24"/>
          <w:szCs w:val="24"/>
        </w:rPr>
        <w:t xml:space="preserve"> и </w:t>
      </w:r>
      <w:hyperlink w:anchor="P226" w:history="1">
        <w:r w:rsidRPr="00AF2C37">
          <w:rPr>
            <w:rFonts w:ascii="Times New Roman" w:hAnsi="Times New Roman" w:cs="Times New Roman"/>
            <w:color w:val="000000" w:themeColor="text1"/>
            <w:sz w:val="24"/>
            <w:szCs w:val="24"/>
          </w:rPr>
          <w:t>3</w:t>
        </w:r>
      </w:hyperlink>
      <w:r w:rsidRPr="00AF2C37">
        <w:rPr>
          <w:rFonts w:ascii="Times New Roman" w:hAnsi="Times New Roman" w:cs="Times New Roman"/>
          <w:color w:val="000000" w:themeColor="text1"/>
          <w:sz w:val="24"/>
          <w:szCs w:val="24"/>
        </w:rPr>
        <w:t xml:space="preserve"> настоящей статьи не предоставляется.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Военнослужащим, проходящим военную службу по призыву, а также военнослужащим, проходящим военную службу по контракту в военных профессиональных образовательных организациях и военных образовательных организациях высшего образования, соединениях и воинских частях постоянной готовности и учебных воинских частях, предоставляется не менее одних суток отдыха еженедельно. Остальным военнослужащим, проходящим военную службу по контракту, </w:t>
      </w:r>
      <w:proofErr w:type="gramStart"/>
      <w:r w:rsidRPr="00AF2C37">
        <w:rPr>
          <w:rFonts w:ascii="Times New Roman" w:hAnsi="Times New Roman" w:cs="Times New Roman"/>
          <w:color w:val="000000" w:themeColor="text1"/>
          <w:sz w:val="24"/>
          <w:szCs w:val="24"/>
        </w:rPr>
        <w:t>предоставляется не менее одних суток</w:t>
      </w:r>
      <w:proofErr w:type="gramEnd"/>
      <w:r w:rsidRPr="00AF2C37">
        <w:rPr>
          <w:rFonts w:ascii="Times New Roman" w:hAnsi="Times New Roman" w:cs="Times New Roman"/>
          <w:color w:val="000000" w:themeColor="text1"/>
          <w:sz w:val="24"/>
          <w:szCs w:val="24"/>
        </w:rPr>
        <w:t xml:space="preserve"> отдыха еженедельно, но не менее шести суток отдыха в месяц.</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Дни отдыха предоставляются военнослужащим в выходные и праздничные дни, а при привлечении их в эти дни к исполнению обязанностей военной службы отдых предоставляется в другие дни недели.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Военнослужащим, проходящим военную службу по контракту, ежегодно предоставляется основной отпуск.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Продолжительность основного отпуска устанавливается: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общая продолжительность военной службы которых в льготном исчислении составляет менее 10 лет, - 30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общая продолжительность военной службы которых в льготном исчислении составляет 10 лет и более, - 35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общая продолжительность военной службы которых в льготном исчислении составляет 15 лет и более, - 40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военнослужащим, общая продолжительность военной службы которых в льготном исчислении составляет 20 лет и более, - 45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Продолжительность основного отпуска военнослужащих, проходящих военную службу по контракту, в год поступления на военную службу по контракту и в год увольнения с военной службы исчисляется в порядке, определяемом </w:t>
      </w:r>
      <w:hyperlink r:id="rId33"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Военнослужащим, проходящим военную службу по контракту в </w:t>
      </w:r>
      <w:hyperlink r:id="rId34" w:history="1">
        <w:r w:rsidRPr="00AF2C37">
          <w:rPr>
            <w:rFonts w:ascii="Times New Roman" w:hAnsi="Times New Roman" w:cs="Times New Roman"/>
            <w:color w:val="000000" w:themeColor="text1"/>
            <w:sz w:val="24"/>
            <w:szCs w:val="24"/>
          </w:rPr>
          <w:t>районах</w:t>
        </w:r>
      </w:hyperlink>
      <w:r w:rsidRPr="00AF2C37">
        <w:rPr>
          <w:rFonts w:ascii="Times New Roman" w:hAnsi="Times New Roman" w:cs="Times New Roman"/>
          <w:color w:val="000000" w:themeColor="text1"/>
          <w:sz w:val="24"/>
          <w:szCs w:val="24"/>
        </w:rPr>
        <w:t xml:space="preserve"> Крайнего Севера, приравненных к ним местностях и других </w:t>
      </w:r>
      <w:hyperlink r:id="rId35" w:history="1">
        <w:r w:rsidRPr="00AF2C37">
          <w:rPr>
            <w:rFonts w:ascii="Times New Roman" w:hAnsi="Times New Roman" w:cs="Times New Roman"/>
            <w:color w:val="000000" w:themeColor="text1"/>
            <w:sz w:val="24"/>
            <w:szCs w:val="24"/>
          </w:rPr>
          <w:t>местностях</w:t>
        </w:r>
      </w:hyperlink>
      <w:r w:rsidRPr="00AF2C37">
        <w:rPr>
          <w:rFonts w:ascii="Times New Roman" w:hAnsi="Times New Roman" w:cs="Times New Roman"/>
          <w:color w:val="000000" w:themeColor="text1"/>
          <w:sz w:val="24"/>
          <w:szCs w:val="24"/>
        </w:rPr>
        <w:t xml:space="preserve"> с неблагоприятными климатическими или экологическими условиями, в том числе отдаленных, а также на воинских должностях, исполнение обязанностей военной службы на которых связано с повышенной опасностью для жизни и здоровья, продолжительность основного отпуска увеличивается на срок до 15 суток или предоставляются дополнительные сутки отдыха</w:t>
      </w:r>
      <w:proofErr w:type="gramEnd"/>
      <w:r w:rsidRPr="00AF2C37">
        <w:rPr>
          <w:rFonts w:ascii="Times New Roman" w:hAnsi="Times New Roman" w:cs="Times New Roman"/>
          <w:color w:val="000000" w:themeColor="text1"/>
          <w:sz w:val="24"/>
          <w:szCs w:val="24"/>
        </w:rPr>
        <w:t xml:space="preserve"> в соответствии с нормами, устанавливаемыми </w:t>
      </w:r>
      <w:hyperlink r:id="rId36"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 При этом общая продолжительность основного отпуска с учетом дополнительных суток отдыха не может превышать 60 суток, не считая времени, необходимого для проезда к месту использования отпуска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 просьбе военнослужащих, проходящих военную службу по контракту, основной отпуск может быть предоставлен им по частям.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получившим среднее профессиональное образование или высшее образование в военной профессиональной образовательной организации или военной образовательной организации высшего образования, основной отпуск предоставляется непосредственно после получения соответствующего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Продолжительность основного отпуска военнослужащих увеличивается на количество суток, необходимое для проезда к месту использования отпуска и обратно, но не менее одних суток в один конец. Если основной отпуск военнослужащим предоставлен по частям, то время, необходимое для проезда к месту использования отпуска и обратно, предоставляется один раз.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0" w:name="P250"/>
      <w:bookmarkEnd w:id="10"/>
      <w:r w:rsidRPr="00AF2C37">
        <w:rPr>
          <w:rFonts w:ascii="Times New Roman" w:hAnsi="Times New Roman" w:cs="Times New Roman"/>
          <w:color w:val="000000" w:themeColor="text1"/>
          <w:sz w:val="24"/>
          <w:szCs w:val="24"/>
        </w:rPr>
        <w:t xml:space="preserve">5.1. Военнослужащим - ветеранам боевых действий, указанным в Федеральном </w:t>
      </w:r>
      <w:hyperlink r:id="rId37" w:history="1">
        <w:r w:rsidRPr="00AF2C37">
          <w:rPr>
            <w:rFonts w:ascii="Times New Roman" w:hAnsi="Times New Roman" w:cs="Times New Roman"/>
            <w:color w:val="000000" w:themeColor="text1"/>
            <w:sz w:val="24"/>
            <w:szCs w:val="24"/>
          </w:rPr>
          <w:t>законе</w:t>
        </w:r>
      </w:hyperlink>
      <w:r w:rsidRPr="00AF2C37">
        <w:rPr>
          <w:rFonts w:ascii="Times New Roman" w:hAnsi="Times New Roman" w:cs="Times New Roman"/>
          <w:color w:val="000000" w:themeColor="text1"/>
          <w:sz w:val="24"/>
          <w:szCs w:val="24"/>
        </w:rPr>
        <w:t xml:space="preserve"> "О ветеранах" (в редакции Федерального </w:t>
      </w:r>
      <w:hyperlink r:id="rId38" w:history="1">
        <w:r w:rsidRPr="00AF2C37">
          <w:rPr>
            <w:rFonts w:ascii="Times New Roman" w:hAnsi="Times New Roman" w:cs="Times New Roman"/>
            <w:color w:val="000000" w:themeColor="text1"/>
            <w:sz w:val="24"/>
            <w:szCs w:val="24"/>
          </w:rPr>
          <w:t>закона</w:t>
        </w:r>
      </w:hyperlink>
      <w:r w:rsidRPr="00AF2C37">
        <w:rPr>
          <w:rFonts w:ascii="Times New Roman" w:hAnsi="Times New Roman" w:cs="Times New Roman"/>
          <w:color w:val="000000" w:themeColor="text1"/>
          <w:sz w:val="24"/>
          <w:szCs w:val="24"/>
        </w:rPr>
        <w:t xml:space="preserve"> от 2 января 2000 года N 40-ФЗ), предоставляется отпуск продолжительностью 15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1" w:name="P252"/>
      <w:bookmarkEnd w:id="11"/>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Военнослужащим, проходящим военную службу по контракту, предоставляются учебные отпуска для подготовки к вступительным испытаниям и прохождения вступительных испытаний при приеме на обучение по образовательным программам среднего профессионального образования и высшего образования, прохождения промежуточной и итоговой аттестации по указанным образовательным программам в порядке, установленном федеральными законами и иными нормативными правовыми актами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w:t>
      </w:r>
      <w:proofErr w:type="gramStart"/>
      <w:r w:rsidRPr="00AF2C37">
        <w:rPr>
          <w:rFonts w:ascii="Times New Roman" w:hAnsi="Times New Roman" w:cs="Times New Roman"/>
          <w:color w:val="000000" w:themeColor="text1"/>
          <w:sz w:val="24"/>
          <w:szCs w:val="24"/>
        </w:rPr>
        <w:t xml:space="preserve">Военнослужащим, проходящим военную службу по контракту, а также курсантам военных профессиональных образовательных организаций и военных образовательных организаций высшего образования до заключения с ними контракта о прохождении военной службы в период обучения в указанных образовательных организациях предоставляются каникулярные отпуска во время перерывов в учебных занятиях на сроки, определяемые настоящим Федеральным законом и </w:t>
      </w:r>
      <w:hyperlink r:id="rId39"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roofErr w:type="gramEnd"/>
      <w:r w:rsidRPr="00AF2C37">
        <w:rPr>
          <w:rFonts w:ascii="Times New Roman" w:hAnsi="Times New Roman" w:cs="Times New Roman"/>
          <w:color w:val="000000" w:themeColor="text1"/>
          <w:sz w:val="24"/>
          <w:szCs w:val="24"/>
        </w:rPr>
        <w:t xml:space="preserve"> Каникулярный отпуск, предоставляемый указанным военнослужащим в летнее время (летний каникулярный отпуск), является основным отпуском, а каникулярный отпуск, предоставляемый в зимнее время (зимний каникулярный отпуск), является дополнительным отпуском и в счет основного отпуска не засчитывается.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2" w:name="P256"/>
      <w:bookmarkEnd w:id="12"/>
      <w:r w:rsidRPr="00AF2C37">
        <w:rPr>
          <w:rFonts w:ascii="Times New Roman" w:hAnsi="Times New Roman" w:cs="Times New Roman"/>
          <w:color w:val="000000" w:themeColor="text1"/>
          <w:sz w:val="24"/>
          <w:szCs w:val="24"/>
        </w:rPr>
        <w:t>8. Военнослужащим, проходящим военную службу по контракту, являющимся соискателями ученых степеней, предоставляются творческие отпуска в порядке, установленном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9. Военнослужащим на основании заключения военно-врачебной комиссии </w:t>
      </w:r>
      <w:r w:rsidRPr="00AF2C37">
        <w:rPr>
          <w:rFonts w:ascii="Times New Roman" w:hAnsi="Times New Roman" w:cs="Times New Roman"/>
          <w:color w:val="000000" w:themeColor="text1"/>
          <w:sz w:val="24"/>
          <w:szCs w:val="24"/>
        </w:rPr>
        <w:lastRenderedPageBreak/>
        <w:t>предоставляются отпуска по болезни.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9.1. Военнослужащим, подлежащим медико-психологической реабилитации в соответствии с </w:t>
      </w:r>
      <w:hyperlink w:anchor="P463" w:history="1">
        <w:r w:rsidRPr="00AF2C37">
          <w:rPr>
            <w:rFonts w:ascii="Times New Roman" w:hAnsi="Times New Roman" w:cs="Times New Roman"/>
            <w:color w:val="000000" w:themeColor="text1"/>
            <w:sz w:val="24"/>
            <w:szCs w:val="24"/>
          </w:rPr>
          <w:t>пунктом 2.1 статьи 16</w:t>
        </w:r>
      </w:hyperlink>
      <w:r w:rsidRPr="00AF2C37">
        <w:rPr>
          <w:rFonts w:ascii="Times New Roman" w:hAnsi="Times New Roman" w:cs="Times New Roman"/>
          <w:color w:val="000000" w:themeColor="text1"/>
          <w:sz w:val="24"/>
          <w:szCs w:val="24"/>
        </w:rPr>
        <w:t xml:space="preserve"> настоящего Федерального закона, на период медико-психологической реабилитации предоставляются реабилитационные отпуска в порядке, определяемом </w:t>
      </w:r>
      <w:hyperlink r:id="rId40"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3" w:name="P261"/>
      <w:bookmarkEnd w:id="13"/>
      <w:r w:rsidRPr="00AF2C37">
        <w:rPr>
          <w:rFonts w:ascii="Times New Roman" w:hAnsi="Times New Roman" w:cs="Times New Roman"/>
          <w:color w:val="000000" w:themeColor="text1"/>
          <w:sz w:val="24"/>
          <w:szCs w:val="24"/>
        </w:rPr>
        <w:t>10. Отпуск по личным обстоятельствам на срок до 10 суток предоставляется военнослужащему в случаях: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тяжелого состояния здоровья или смерти (гибели) близкого родственника военнослужащего (супруга, отца (матери), отца (матери) супруга, сына (дочери), родного брата (родной сестры) или лица, на воспитании которого находился военнослужащий;</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пожара или другого стихийного бедствия, постигшего семью или близкого родственника военнослужащего;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других исключительных случаях, когда присутствие военнослужащего в семье необходимо, - по решению командира воинской части.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Продолжительность отпуска по личным обстоятельствам, предоставляемого военнослужащему в соответствии с настоящим пунктом, увеличивается на количество суток, необходимое для проезда наземным (водным, воздушным) транспортом к месту использования отпуска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Военнослужащим, общая продолжительность военной службы которых составляет 20 лет и более, в один год из трех лет до достижения ими предельного возраста пребывания на военной службе либо в год увольнения с военной службы по состоянию здоровья или в связи с организационно-штатными мероприятиями кроме основного отпуска по их желанию предоставляется отпуск по личным обстоятельствам продолжительностью 30 суток.</w:t>
      </w:r>
      <w:proofErr w:type="gramEnd"/>
      <w:r w:rsidRPr="00AF2C37">
        <w:rPr>
          <w:rFonts w:ascii="Times New Roman" w:hAnsi="Times New Roman" w:cs="Times New Roman"/>
          <w:color w:val="000000" w:themeColor="text1"/>
          <w:sz w:val="24"/>
          <w:szCs w:val="24"/>
        </w:rPr>
        <w:t xml:space="preserve"> Указанный отпуск предоставляется также военнослужащим, проходящим в соответствии с федеральными </w:t>
      </w:r>
      <w:hyperlink r:id="rId41"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военную службу после достижения ими предельного возраста пребывания на военной службе и не использовавшим указанный отпуск ранее. Данный отпуск предоставляется один раз за период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11. Супругам военнослужащих отпуск по их желанию предоставляется одновременно с отпуском военнослужащих. При этом продолжительность отпуска супругов военнослужащих может быть по их желанию равной продолжительности отпуска военнослужащих. Часть отпуска супругов военнослужащих, превышающая продолжительность ежегодного отпуска по основному месту их работы, предоставляется без сохранения заработной платы.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12. </w:t>
      </w:r>
      <w:proofErr w:type="gramStart"/>
      <w:r w:rsidRPr="00AF2C37">
        <w:rPr>
          <w:rFonts w:ascii="Times New Roman" w:hAnsi="Times New Roman" w:cs="Times New Roman"/>
          <w:color w:val="000000" w:themeColor="text1"/>
          <w:sz w:val="24"/>
          <w:szCs w:val="24"/>
        </w:rPr>
        <w:t xml:space="preserve">Отпуска, предусмотренные </w:t>
      </w:r>
      <w:hyperlink w:anchor="P223" w:history="1">
        <w:r w:rsidRPr="00AF2C37">
          <w:rPr>
            <w:rFonts w:ascii="Times New Roman" w:hAnsi="Times New Roman" w:cs="Times New Roman"/>
            <w:color w:val="000000" w:themeColor="text1"/>
            <w:sz w:val="24"/>
            <w:szCs w:val="24"/>
          </w:rPr>
          <w:t>пунктами 1.1</w:t>
        </w:r>
      </w:hyperlink>
      <w:r w:rsidRPr="00AF2C37">
        <w:rPr>
          <w:rFonts w:ascii="Times New Roman" w:hAnsi="Times New Roman" w:cs="Times New Roman"/>
          <w:color w:val="000000" w:themeColor="text1"/>
          <w:sz w:val="24"/>
          <w:szCs w:val="24"/>
        </w:rPr>
        <w:t xml:space="preserve">, </w:t>
      </w:r>
      <w:hyperlink w:anchor="P250" w:history="1">
        <w:r w:rsidRPr="00AF2C37">
          <w:rPr>
            <w:rFonts w:ascii="Times New Roman" w:hAnsi="Times New Roman" w:cs="Times New Roman"/>
            <w:color w:val="000000" w:themeColor="text1"/>
            <w:sz w:val="24"/>
            <w:szCs w:val="24"/>
          </w:rPr>
          <w:t>5.1,</w:t>
        </w:r>
      </w:hyperlink>
      <w:r w:rsidRPr="00AF2C37">
        <w:rPr>
          <w:rFonts w:ascii="Times New Roman" w:hAnsi="Times New Roman" w:cs="Times New Roman"/>
          <w:color w:val="000000" w:themeColor="text1"/>
          <w:sz w:val="24"/>
          <w:szCs w:val="24"/>
        </w:rPr>
        <w:t xml:space="preserve"> </w:t>
      </w:r>
      <w:hyperlink w:anchor="P252" w:history="1">
        <w:r w:rsidRPr="00AF2C37">
          <w:rPr>
            <w:rFonts w:ascii="Times New Roman" w:hAnsi="Times New Roman" w:cs="Times New Roman"/>
            <w:color w:val="000000" w:themeColor="text1"/>
            <w:sz w:val="24"/>
            <w:szCs w:val="24"/>
          </w:rPr>
          <w:t>6,</w:t>
        </w:r>
      </w:hyperlink>
      <w:r w:rsidRPr="00AF2C37">
        <w:rPr>
          <w:rFonts w:ascii="Times New Roman" w:hAnsi="Times New Roman" w:cs="Times New Roman"/>
          <w:color w:val="000000" w:themeColor="text1"/>
          <w:sz w:val="24"/>
          <w:szCs w:val="24"/>
        </w:rPr>
        <w:t xml:space="preserve"> </w:t>
      </w:r>
      <w:hyperlink w:anchor="P256" w:history="1">
        <w:r w:rsidRPr="00AF2C37">
          <w:rPr>
            <w:rFonts w:ascii="Times New Roman" w:hAnsi="Times New Roman" w:cs="Times New Roman"/>
            <w:color w:val="000000" w:themeColor="text1"/>
            <w:sz w:val="24"/>
            <w:szCs w:val="24"/>
          </w:rPr>
          <w:t>8</w:t>
        </w:r>
      </w:hyperlink>
      <w:r w:rsidRPr="00AF2C37">
        <w:rPr>
          <w:rFonts w:ascii="Times New Roman" w:hAnsi="Times New Roman" w:cs="Times New Roman"/>
          <w:color w:val="000000" w:themeColor="text1"/>
          <w:sz w:val="24"/>
          <w:szCs w:val="24"/>
        </w:rPr>
        <w:t xml:space="preserve"> - </w:t>
      </w:r>
      <w:hyperlink w:anchor="P261" w:history="1">
        <w:r w:rsidRPr="00AF2C37">
          <w:rPr>
            <w:rFonts w:ascii="Times New Roman" w:hAnsi="Times New Roman" w:cs="Times New Roman"/>
            <w:color w:val="000000" w:themeColor="text1"/>
            <w:sz w:val="24"/>
            <w:szCs w:val="24"/>
          </w:rPr>
          <w:t>10</w:t>
        </w:r>
      </w:hyperlink>
      <w:r w:rsidRPr="00AF2C37">
        <w:rPr>
          <w:rFonts w:ascii="Times New Roman" w:hAnsi="Times New Roman" w:cs="Times New Roman"/>
          <w:color w:val="000000" w:themeColor="text1"/>
          <w:sz w:val="24"/>
          <w:szCs w:val="24"/>
        </w:rPr>
        <w:t xml:space="preserve"> настоящей статьи, отпуска, установленные для военнослужащих </w:t>
      </w:r>
      <w:hyperlink r:id="rId4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Российской Федерации "О социальной защите граждан, подвергшихся воздействию радиации вследствие катастрофы на Чернобыльской АЭС", и отпуска, предоставляемые после космического полета, являются дополнительными и в счет основного отпуска не засчитываются.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13. Военнослужащим женского пола предоставляются отпуск по беременности и родам, а также отпуск по уходу за ребенком в порядке, установленном федеральными законами и иными нормативными правовыми актами Российской Федерации.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bookmarkStart w:id="14" w:name="P273"/>
      <w:bookmarkEnd w:id="14"/>
      <w:r w:rsidRPr="00AF2C37">
        <w:rPr>
          <w:rFonts w:ascii="Times New Roman" w:hAnsi="Times New Roman" w:cs="Times New Roman"/>
          <w:color w:val="000000" w:themeColor="text1"/>
          <w:sz w:val="24"/>
          <w:szCs w:val="24"/>
        </w:rPr>
        <w:t>Статья 12. Денежное довольствие военнослужащих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Военнослужащие обеспечиваются денежным довольствием в порядке и в размерах, установленных Федеральным </w:t>
      </w:r>
      <w:hyperlink r:id="rId43"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денежном довольствии военнослужащих и предоставлении им отдельных выплат", иными федеральными законами, нормативными правовыми актами Президента Российской Федерации, нормативными правовыми актами Правительства Российской Федерации, нормативными правовыми актами федеральных органов исполнительной власти и нормативными правовыми актами иных федеральных государственных органов.</w:t>
      </w:r>
      <w:proofErr w:type="gramEnd"/>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13. Отдельные выплаты военнослужащим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Федеральным </w:t>
      </w:r>
      <w:hyperlink r:id="rId44"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денежном довольствии военнослужащих и предоставлении им отдельных выплат", иными федеральными законами, нормативными правовыми актами Президента Российской Федерации, нормативными правовыми актами Правительства Российской Федерации, нормативными правовыми актами федеральных органов исполнительной власти и нормативными правовыми актами иных федеральных государственных органов военнослужащим одновременно с денежным довольствием устанавливаются отдельные выплаты с учетом выполняемых ими задач, а также условий и порядка прохождения</w:t>
      </w:r>
      <w:proofErr w:type="gramEnd"/>
      <w:r w:rsidRPr="00AF2C37">
        <w:rPr>
          <w:rFonts w:ascii="Times New Roman" w:hAnsi="Times New Roman" w:cs="Times New Roman"/>
          <w:color w:val="000000" w:themeColor="text1"/>
          <w:sz w:val="24"/>
          <w:szCs w:val="24"/>
        </w:rPr>
        <w:t xml:space="preserve"> ими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13.1. Денежные выплаты гражданам, призванным на военные сборы, и гражданам, пребывающим в резерве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5" w:name="P286"/>
      <w:bookmarkEnd w:id="15"/>
      <w:r w:rsidRPr="00AF2C37">
        <w:rPr>
          <w:rFonts w:ascii="Times New Roman" w:hAnsi="Times New Roman" w:cs="Times New Roman"/>
          <w:color w:val="000000" w:themeColor="text1"/>
          <w:sz w:val="24"/>
          <w:szCs w:val="24"/>
        </w:rPr>
        <w:t xml:space="preserve">1. Денежные выплаты гражданам, призванным на военные сборы, помимо выплат, предусмотренных </w:t>
      </w:r>
      <w:hyperlink r:id="rId45" w:history="1">
        <w:r w:rsidRPr="00AF2C37">
          <w:rPr>
            <w:rFonts w:ascii="Times New Roman" w:hAnsi="Times New Roman" w:cs="Times New Roman"/>
            <w:color w:val="000000" w:themeColor="text1"/>
            <w:sz w:val="24"/>
            <w:szCs w:val="24"/>
          </w:rPr>
          <w:t>статьей 6</w:t>
        </w:r>
      </w:hyperlink>
      <w:r w:rsidRPr="00AF2C37">
        <w:rPr>
          <w:rFonts w:ascii="Times New Roman" w:hAnsi="Times New Roman" w:cs="Times New Roman"/>
          <w:color w:val="000000" w:themeColor="text1"/>
          <w:sz w:val="24"/>
          <w:szCs w:val="24"/>
        </w:rPr>
        <w:t xml:space="preserve"> Федерального закона "О воинской обязанности и военной службе", состоят </w:t>
      </w:r>
      <w:proofErr w:type="gramStart"/>
      <w:r w:rsidRPr="00AF2C37">
        <w:rPr>
          <w:rFonts w:ascii="Times New Roman" w:hAnsi="Times New Roman" w:cs="Times New Roman"/>
          <w:color w:val="000000" w:themeColor="text1"/>
          <w:sz w:val="24"/>
          <w:szCs w:val="24"/>
        </w:rPr>
        <w:t>из</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оклада по воинской должности, предусмотренной штатом воинской части, и оклада по воинскому званию;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коэффициентов (районных, за прохождение военных сборов в высокогорных районах, за прохождение военных сборов в пустынных и безводных местностях) за прохождение военных сборов в районах Крайнего Севера, приравненных к ним местностях и других местностях с неблагоприятными климатическими или экологическими условиями, в том числе отдаленных, к окладу по воинской должности и окладу по воинскому званию и процентных надбавок в размерах, установленных федеральными</w:t>
      </w:r>
      <w:proofErr w:type="gramEnd"/>
      <w:r w:rsidRPr="00AF2C37">
        <w:rPr>
          <w:rFonts w:ascii="Times New Roman" w:hAnsi="Times New Roman" w:cs="Times New Roman"/>
          <w:color w:val="000000" w:themeColor="text1"/>
          <w:sz w:val="24"/>
          <w:szCs w:val="24"/>
        </w:rPr>
        <w:t xml:space="preserve"> законами и иными нормативными правовыми актами Российской Федерации для граждан, работающих и проживающих в указанных районах и местностях;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командировочных расходов при доставке (проезде) граждан от военного комиссариата (пункта сбора) к месту проведения военных сборов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денежной компенсации за наем (поднаем) жилых помещений в </w:t>
      </w:r>
      <w:hyperlink r:id="rId46" w:history="1">
        <w:r w:rsidRPr="00AF2C37">
          <w:rPr>
            <w:rFonts w:ascii="Times New Roman" w:hAnsi="Times New Roman" w:cs="Times New Roman"/>
            <w:color w:val="000000" w:themeColor="text1"/>
            <w:sz w:val="24"/>
            <w:szCs w:val="24"/>
          </w:rPr>
          <w:t>случаях</w:t>
        </w:r>
      </w:hyperlink>
      <w:r w:rsidRPr="00AF2C37">
        <w:rPr>
          <w:rFonts w:ascii="Times New Roman" w:hAnsi="Times New Roman" w:cs="Times New Roman"/>
          <w:color w:val="000000" w:themeColor="text1"/>
          <w:sz w:val="24"/>
          <w:szCs w:val="24"/>
        </w:rPr>
        <w:t>, устанавливаемых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6" w:name="P291"/>
      <w:bookmarkEnd w:id="16"/>
      <w:r w:rsidRPr="00AF2C37">
        <w:rPr>
          <w:rFonts w:ascii="Times New Roman" w:hAnsi="Times New Roman" w:cs="Times New Roman"/>
          <w:color w:val="000000" w:themeColor="text1"/>
          <w:sz w:val="24"/>
          <w:szCs w:val="24"/>
        </w:rPr>
        <w:t xml:space="preserve">2. Денежные выплаты гражданам, пребывающим в резерве, за исключением периода прохождения военных сборов, состоят </w:t>
      </w:r>
      <w:proofErr w:type="gramStart"/>
      <w:r w:rsidRPr="00AF2C37">
        <w:rPr>
          <w:rFonts w:ascii="Times New Roman" w:hAnsi="Times New Roman" w:cs="Times New Roman"/>
          <w:color w:val="000000" w:themeColor="text1"/>
          <w:sz w:val="24"/>
          <w:szCs w:val="24"/>
        </w:rPr>
        <w:t>из</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месячного оклада;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коэффициентов (районных, за пребывание в резерве в высокогорных районах, за пребывание в резерве в пустынных и безводных местностях) за пребывание в резерве в районах Крайнего Севера, приравненных к ним местностях и других местностях с неблагоприятными климатическими или экологическими условиями, в том числе отдаленных, к месячному окладу и процентных надбавок в размерах, установленных федеральными законами и иными нормативными правовыми актами Российской</w:t>
      </w:r>
      <w:proofErr w:type="gramEnd"/>
      <w:r w:rsidRPr="00AF2C37">
        <w:rPr>
          <w:rFonts w:ascii="Times New Roman" w:hAnsi="Times New Roman" w:cs="Times New Roman"/>
          <w:color w:val="000000" w:themeColor="text1"/>
          <w:sz w:val="24"/>
          <w:szCs w:val="24"/>
        </w:rPr>
        <w:t xml:space="preserve"> Федерации для граждан, работающих и проживающих в указанных районах и местностях;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ежемесячной процентной надбавки за непрерывное пребывание в резерве к месячному окладу, </w:t>
      </w:r>
      <w:proofErr w:type="gramStart"/>
      <w:r w:rsidRPr="00AF2C37">
        <w:rPr>
          <w:rFonts w:ascii="Times New Roman" w:hAnsi="Times New Roman" w:cs="Times New Roman"/>
          <w:color w:val="000000" w:themeColor="text1"/>
          <w:sz w:val="24"/>
          <w:szCs w:val="24"/>
        </w:rPr>
        <w:t>которая</w:t>
      </w:r>
      <w:proofErr w:type="gramEnd"/>
      <w:r w:rsidRPr="00AF2C37">
        <w:rPr>
          <w:rFonts w:ascii="Times New Roman" w:hAnsi="Times New Roman" w:cs="Times New Roman"/>
          <w:color w:val="000000" w:themeColor="text1"/>
          <w:sz w:val="24"/>
          <w:szCs w:val="24"/>
        </w:rPr>
        <w:t xml:space="preserve"> выплачивается в следующих размерах при непрерывном пребывании в резерве: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 3 до 5 лет - 10 процентов;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 5 до 10 лет - 20 процентов;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 10 до 15 лет - 30 процентов;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 15 до 20 лет - 40 процентов;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20 лет и более - 50 процентов;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7" w:name="P300"/>
      <w:bookmarkEnd w:id="17"/>
      <w:r w:rsidRPr="00AF2C37">
        <w:rPr>
          <w:rFonts w:ascii="Times New Roman" w:hAnsi="Times New Roman" w:cs="Times New Roman"/>
          <w:color w:val="000000" w:themeColor="text1"/>
          <w:sz w:val="24"/>
          <w:szCs w:val="24"/>
        </w:rPr>
        <w:t>единовременной денежной выплаты при заключении нового контракта о пребывании в мобилизационном людском резерве: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 сроке нового контракта 3 года либо при меньшем сроке нового контракта - до наступления предельного возраста пребывания в резерве - 1 месячный оклад;</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при сроке нового контракта 5 лет либо при меньшем сроке нового контракта - до наступления предельного возраста пребывания в резерве - 1,5 месячного оклада;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18" w:name="P303"/>
      <w:bookmarkEnd w:id="18"/>
      <w:r w:rsidRPr="00AF2C37">
        <w:rPr>
          <w:rFonts w:ascii="Times New Roman" w:hAnsi="Times New Roman" w:cs="Times New Roman"/>
          <w:color w:val="000000" w:themeColor="text1"/>
          <w:sz w:val="24"/>
          <w:szCs w:val="24"/>
        </w:rPr>
        <w:t>других выплат, предусмотренных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w:t>
      </w:r>
      <w:hyperlink r:id="rId47" w:history="1">
        <w:r w:rsidRPr="00AF2C37">
          <w:rPr>
            <w:rFonts w:ascii="Times New Roman" w:hAnsi="Times New Roman" w:cs="Times New Roman"/>
            <w:color w:val="000000" w:themeColor="text1"/>
            <w:sz w:val="24"/>
            <w:szCs w:val="24"/>
          </w:rPr>
          <w:t>Размер</w:t>
        </w:r>
      </w:hyperlink>
      <w:r w:rsidRPr="00AF2C37">
        <w:rPr>
          <w:rFonts w:ascii="Times New Roman" w:hAnsi="Times New Roman" w:cs="Times New Roman"/>
          <w:color w:val="000000" w:themeColor="text1"/>
          <w:sz w:val="24"/>
          <w:szCs w:val="24"/>
        </w:rPr>
        <w:t xml:space="preserve"> месячного оклада гражданина, пребывающего в резерве, определяется Правительством Российской Федерации и не может быть ниже 10 процентов размера оклада по воинской должности, по которой гражданин приписан к воинской части (предназначен в специальное формирование), и размера оклада по воинскому званию.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 xml:space="preserve">Граждане, пребывающие в резерве, при досрочном исключении из резерва по основанию, предусмотренному </w:t>
      </w:r>
      <w:hyperlink r:id="rId48" w:history="1">
        <w:r w:rsidRPr="00AF2C37">
          <w:rPr>
            <w:rFonts w:ascii="Times New Roman" w:hAnsi="Times New Roman" w:cs="Times New Roman"/>
            <w:color w:val="000000" w:themeColor="text1"/>
            <w:sz w:val="24"/>
            <w:szCs w:val="24"/>
          </w:rPr>
          <w:t>подпунктом "г"</w:t>
        </w:r>
      </w:hyperlink>
      <w:r w:rsidRPr="00AF2C37">
        <w:rPr>
          <w:rFonts w:ascii="Times New Roman" w:hAnsi="Times New Roman" w:cs="Times New Roman"/>
          <w:color w:val="000000" w:themeColor="text1"/>
          <w:sz w:val="24"/>
          <w:szCs w:val="24"/>
        </w:rPr>
        <w:t xml:space="preserve"> или </w:t>
      </w:r>
      <w:hyperlink r:id="rId49" w:history="1">
        <w:r w:rsidRPr="00AF2C37">
          <w:rPr>
            <w:rFonts w:ascii="Times New Roman" w:hAnsi="Times New Roman" w:cs="Times New Roman"/>
            <w:color w:val="000000" w:themeColor="text1"/>
            <w:sz w:val="24"/>
            <w:szCs w:val="24"/>
          </w:rPr>
          <w:t>"д" пункта 1</w:t>
        </w:r>
      </w:hyperlink>
      <w:r w:rsidRPr="00AF2C37">
        <w:rPr>
          <w:rFonts w:ascii="Times New Roman" w:hAnsi="Times New Roman" w:cs="Times New Roman"/>
          <w:color w:val="000000" w:themeColor="text1"/>
          <w:sz w:val="24"/>
          <w:szCs w:val="24"/>
        </w:rPr>
        <w:t xml:space="preserve"> либо </w:t>
      </w:r>
      <w:hyperlink r:id="rId50" w:history="1">
        <w:r w:rsidRPr="00AF2C37">
          <w:rPr>
            <w:rFonts w:ascii="Times New Roman" w:hAnsi="Times New Roman" w:cs="Times New Roman"/>
            <w:color w:val="000000" w:themeColor="text1"/>
            <w:sz w:val="24"/>
            <w:szCs w:val="24"/>
          </w:rPr>
          <w:t>подпунктом "б"</w:t>
        </w:r>
      </w:hyperlink>
      <w:r w:rsidRPr="00AF2C37">
        <w:rPr>
          <w:rFonts w:ascii="Times New Roman" w:hAnsi="Times New Roman" w:cs="Times New Roman"/>
          <w:color w:val="000000" w:themeColor="text1"/>
          <w:sz w:val="24"/>
          <w:szCs w:val="24"/>
        </w:rPr>
        <w:t xml:space="preserve"> или </w:t>
      </w:r>
      <w:hyperlink r:id="rId51" w:history="1">
        <w:r w:rsidRPr="00AF2C37">
          <w:rPr>
            <w:rFonts w:ascii="Times New Roman" w:hAnsi="Times New Roman" w:cs="Times New Roman"/>
            <w:color w:val="000000" w:themeColor="text1"/>
            <w:sz w:val="24"/>
            <w:szCs w:val="24"/>
          </w:rPr>
          <w:t>"в" пункта 2 статьи 57.8</w:t>
        </w:r>
      </w:hyperlink>
      <w:r w:rsidRPr="00AF2C37">
        <w:rPr>
          <w:rFonts w:ascii="Times New Roman" w:hAnsi="Times New Roman" w:cs="Times New Roman"/>
          <w:color w:val="000000" w:themeColor="text1"/>
          <w:sz w:val="24"/>
          <w:szCs w:val="24"/>
        </w:rPr>
        <w:t xml:space="preserve"> Федерального закона "О воинской обязанности и военной службе", возмещают выплаты, указанные в </w:t>
      </w:r>
      <w:hyperlink w:anchor="P300" w:history="1">
        <w:r w:rsidRPr="00AF2C37">
          <w:rPr>
            <w:rFonts w:ascii="Times New Roman" w:hAnsi="Times New Roman" w:cs="Times New Roman"/>
            <w:color w:val="000000" w:themeColor="text1"/>
            <w:sz w:val="24"/>
            <w:szCs w:val="24"/>
          </w:rPr>
          <w:t>абзацах десятом</w:t>
        </w:r>
      </w:hyperlink>
      <w:r w:rsidRPr="00AF2C37">
        <w:rPr>
          <w:rFonts w:ascii="Times New Roman" w:hAnsi="Times New Roman" w:cs="Times New Roman"/>
          <w:color w:val="000000" w:themeColor="text1"/>
          <w:sz w:val="24"/>
          <w:szCs w:val="24"/>
        </w:rPr>
        <w:t xml:space="preserve"> - </w:t>
      </w:r>
      <w:hyperlink w:anchor="P303" w:history="1">
        <w:r w:rsidRPr="00AF2C37">
          <w:rPr>
            <w:rFonts w:ascii="Times New Roman" w:hAnsi="Times New Roman" w:cs="Times New Roman"/>
            <w:color w:val="000000" w:themeColor="text1"/>
            <w:sz w:val="24"/>
            <w:szCs w:val="24"/>
          </w:rPr>
          <w:t>тринадцатом пункта 2</w:t>
        </w:r>
      </w:hyperlink>
      <w:r w:rsidRPr="00AF2C37">
        <w:rPr>
          <w:rFonts w:ascii="Times New Roman" w:hAnsi="Times New Roman" w:cs="Times New Roman"/>
          <w:color w:val="000000" w:themeColor="text1"/>
          <w:sz w:val="24"/>
          <w:szCs w:val="24"/>
        </w:rPr>
        <w:t xml:space="preserve"> настоящей статьи, полученные при заключении контракта о пребывании в мобилизационном людском резерве.</w:t>
      </w:r>
      <w:proofErr w:type="gramEnd"/>
      <w:r w:rsidRPr="00AF2C37">
        <w:rPr>
          <w:rFonts w:ascii="Times New Roman" w:hAnsi="Times New Roman" w:cs="Times New Roman"/>
          <w:color w:val="000000" w:themeColor="text1"/>
          <w:sz w:val="24"/>
          <w:szCs w:val="24"/>
        </w:rPr>
        <w:t xml:space="preserve"> </w:t>
      </w:r>
      <w:hyperlink r:id="rId52"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исчисления размера подлежащих возмещению выплат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Порядок обеспечения граждан, призванных на военные сборы, и граждан, пребывающих в резерве, денежными выплатами, указанными в </w:t>
      </w:r>
      <w:hyperlink w:anchor="P286" w:history="1">
        <w:r w:rsidRPr="00AF2C37">
          <w:rPr>
            <w:rFonts w:ascii="Times New Roman" w:hAnsi="Times New Roman" w:cs="Times New Roman"/>
            <w:color w:val="000000" w:themeColor="text1"/>
            <w:sz w:val="24"/>
            <w:szCs w:val="24"/>
          </w:rPr>
          <w:t>пунктах 1</w:t>
        </w:r>
      </w:hyperlink>
      <w:r w:rsidRPr="00AF2C37">
        <w:rPr>
          <w:rFonts w:ascii="Times New Roman" w:hAnsi="Times New Roman" w:cs="Times New Roman"/>
          <w:color w:val="000000" w:themeColor="text1"/>
          <w:sz w:val="24"/>
          <w:szCs w:val="24"/>
        </w:rPr>
        <w:t xml:space="preserve"> и </w:t>
      </w:r>
      <w:hyperlink w:anchor="P291" w:history="1">
        <w:r w:rsidRPr="00AF2C37">
          <w:rPr>
            <w:rFonts w:ascii="Times New Roman" w:hAnsi="Times New Roman" w:cs="Times New Roman"/>
            <w:color w:val="000000" w:themeColor="text1"/>
            <w:sz w:val="24"/>
            <w:szCs w:val="24"/>
          </w:rPr>
          <w:t>2</w:t>
        </w:r>
      </w:hyperlink>
      <w:r w:rsidRPr="00AF2C37">
        <w:rPr>
          <w:rFonts w:ascii="Times New Roman" w:hAnsi="Times New Roman" w:cs="Times New Roman"/>
          <w:color w:val="000000" w:themeColor="text1"/>
          <w:sz w:val="24"/>
          <w:szCs w:val="24"/>
        </w:rPr>
        <w:t xml:space="preserve"> настоящей статьи, определяется Министерством обороны Российской Федерации (иным федеральным органом исполнительной власти, в котором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14. Продовольственное и вещевое обеспечение, торгово-бытовое обслуживание военнослужащих</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Продовольственное обеспечение отдельных категорий военнослужащих, граждан, призванных на военные сборы, осуществляется по </w:t>
      </w:r>
      <w:hyperlink r:id="rId53" w:history="1">
        <w:r w:rsidRPr="00AF2C37">
          <w:rPr>
            <w:rFonts w:ascii="Times New Roman" w:hAnsi="Times New Roman" w:cs="Times New Roman"/>
            <w:color w:val="000000" w:themeColor="text1"/>
            <w:sz w:val="24"/>
            <w:szCs w:val="24"/>
          </w:rPr>
          <w:t>нормам</w:t>
        </w:r>
      </w:hyperlink>
      <w:r w:rsidRPr="00AF2C37">
        <w:rPr>
          <w:rFonts w:ascii="Times New Roman" w:hAnsi="Times New Roman" w:cs="Times New Roman"/>
          <w:color w:val="000000" w:themeColor="text1"/>
          <w:sz w:val="24"/>
          <w:szCs w:val="24"/>
        </w:rPr>
        <w:t xml:space="preserve"> и в сроки, которые устанавливаются Правительством Российской Федерации, в порядке, определяемом Министерством обороны Российской Федерации (иным федеральным органом исполнительной власти или федеральным государственным органом, в которых федеральным законом предусмотрена военная служба), в одной из следующих форм: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организация питания по месту военной службы, месту прохождения военных сборов - для военнослужащих, проходящих военную службу по призыву, граждан, призванных на военные сборы, и отдельных категорий военнослужащих, проходящих военную службу по контракту, перечень которых утверждается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выдача продовольственного пайка по просьбе военнослужащих, проходящих военную службу по контракту за пределами территории Российской Федерации, в </w:t>
      </w:r>
      <w:hyperlink r:id="rId54" w:history="1">
        <w:r w:rsidRPr="00AF2C37">
          <w:rPr>
            <w:rFonts w:ascii="Times New Roman" w:hAnsi="Times New Roman" w:cs="Times New Roman"/>
            <w:color w:val="000000" w:themeColor="text1"/>
            <w:sz w:val="24"/>
            <w:szCs w:val="24"/>
          </w:rPr>
          <w:t>районах</w:t>
        </w:r>
      </w:hyperlink>
      <w:r w:rsidRPr="00AF2C37">
        <w:rPr>
          <w:rFonts w:ascii="Times New Roman" w:hAnsi="Times New Roman" w:cs="Times New Roman"/>
          <w:color w:val="000000" w:themeColor="text1"/>
          <w:sz w:val="24"/>
          <w:szCs w:val="24"/>
        </w:rPr>
        <w:t xml:space="preserve"> Крайнего Севера и приравненных к ним местностях, в размере его стоимости в порядке,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выплата </w:t>
      </w:r>
      <w:proofErr w:type="spellStart"/>
      <w:r w:rsidRPr="00AF2C37">
        <w:rPr>
          <w:rFonts w:ascii="Times New Roman" w:hAnsi="Times New Roman" w:cs="Times New Roman"/>
          <w:color w:val="000000" w:themeColor="text1"/>
          <w:sz w:val="24"/>
          <w:szCs w:val="24"/>
        </w:rPr>
        <w:t>продовольственно</w:t>
      </w:r>
      <w:proofErr w:type="spellEnd"/>
      <w:r w:rsidRPr="00AF2C37">
        <w:rPr>
          <w:rFonts w:ascii="Times New Roman" w:hAnsi="Times New Roman" w:cs="Times New Roman"/>
          <w:color w:val="000000" w:themeColor="text1"/>
          <w:sz w:val="24"/>
          <w:szCs w:val="24"/>
        </w:rPr>
        <w:t>-путевых денег военнослужащим, проходящим военную службу по призыву, на время нахождения в пути следования, в местах использования установленных законодательством Российской Федерации отпусков, а также на время нахождения в пунктах командировок, если в этих пунктах отсутствует организованное питание военнослужащих.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 xml:space="preserve">Военнослужащие, граждане, призванные на военные сборы, обеспечиваются вещевым имуществом в зависимости от условий прохождения военной службы, военных сборов по </w:t>
      </w:r>
      <w:hyperlink r:id="rId55" w:history="1">
        <w:r w:rsidRPr="00AF2C37">
          <w:rPr>
            <w:rFonts w:ascii="Times New Roman" w:hAnsi="Times New Roman" w:cs="Times New Roman"/>
            <w:color w:val="000000" w:themeColor="text1"/>
            <w:sz w:val="24"/>
            <w:szCs w:val="24"/>
          </w:rPr>
          <w:t>нормам</w:t>
        </w:r>
      </w:hyperlink>
      <w:r w:rsidRPr="00AF2C37">
        <w:rPr>
          <w:rFonts w:ascii="Times New Roman" w:hAnsi="Times New Roman" w:cs="Times New Roman"/>
          <w:color w:val="000000" w:themeColor="text1"/>
          <w:sz w:val="24"/>
          <w:szCs w:val="24"/>
        </w:rPr>
        <w:t xml:space="preserve"> и в сроки, которые устанавливаются Правительством Российской Федерации, в порядке, определяемом Министерством обороны Российской Федерации (иным федеральным органом исполнительной власти или федеральным государственным органом, в которых федеральным законом предусмотрена военная служба).</w:t>
      </w:r>
      <w:proofErr w:type="gramEnd"/>
      <w:r w:rsidRPr="00AF2C37">
        <w:rPr>
          <w:rFonts w:ascii="Times New Roman" w:hAnsi="Times New Roman" w:cs="Times New Roman"/>
          <w:color w:val="000000" w:themeColor="text1"/>
          <w:sz w:val="24"/>
          <w:szCs w:val="24"/>
        </w:rPr>
        <w:t xml:space="preserve"> </w:t>
      </w:r>
      <w:hyperlink r:id="rId56"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владения, пользования и распоряжения вещевым имуществом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Военнослужащие, проходящие военную службу по контракту, имеют право на </w:t>
      </w:r>
      <w:r w:rsidRPr="00AF2C37">
        <w:rPr>
          <w:rFonts w:ascii="Times New Roman" w:hAnsi="Times New Roman" w:cs="Times New Roman"/>
          <w:color w:val="000000" w:themeColor="text1"/>
          <w:sz w:val="24"/>
          <w:szCs w:val="24"/>
        </w:rPr>
        <w:lastRenderedPageBreak/>
        <w:t xml:space="preserve">получение вместо положенных по нормам </w:t>
      </w:r>
      <w:proofErr w:type="gramStart"/>
      <w:r w:rsidRPr="00AF2C37">
        <w:rPr>
          <w:rFonts w:ascii="Times New Roman" w:hAnsi="Times New Roman" w:cs="Times New Roman"/>
          <w:color w:val="000000" w:themeColor="text1"/>
          <w:sz w:val="24"/>
          <w:szCs w:val="24"/>
        </w:rPr>
        <w:t>снабжения предметов вещевого имущества личного пользования денежной компенсации</w:t>
      </w:r>
      <w:proofErr w:type="gramEnd"/>
      <w:r w:rsidRPr="00AF2C37">
        <w:rPr>
          <w:rFonts w:ascii="Times New Roman" w:hAnsi="Times New Roman" w:cs="Times New Roman"/>
          <w:color w:val="000000" w:themeColor="text1"/>
          <w:sz w:val="24"/>
          <w:szCs w:val="24"/>
        </w:rPr>
        <w:t xml:space="preserve"> по перечням категорий военнослужащих в </w:t>
      </w:r>
      <w:hyperlink r:id="rId57" w:history="1">
        <w:r w:rsidRPr="00AF2C37">
          <w:rPr>
            <w:rFonts w:ascii="Times New Roman" w:hAnsi="Times New Roman" w:cs="Times New Roman"/>
            <w:color w:val="000000" w:themeColor="text1"/>
            <w:sz w:val="24"/>
            <w:szCs w:val="24"/>
          </w:rPr>
          <w:t>размере</w:t>
        </w:r>
      </w:hyperlink>
      <w:r w:rsidRPr="00AF2C37">
        <w:rPr>
          <w:rFonts w:ascii="Times New Roman" w:hAnsi="Times New Roman" w:cs="Times New Roman"/>
          <w:color w:val="000000" w:themeColor="text1"/>
          <w:sz w:val="24"/>
          <w:szCs w:val="24"/>
        </w:rPr>
        <w:t xml:space="preserve"> и </w:t>
      </w:r>
      <w:hyperlink r:id="rId58"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устанавливаемых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Военнослужащие обеспечиваются банно-прачечным обслуживанием по </w:t>
      </w:r>
      <w:hyperlink r:id="rId59" w:history="1">
        <w:r w:rsidRPr="00AF2C37">
          <w:rPr>
            <w:rFonts w:ascii="Times New Roman" w:hAnsi="Times New Roman" w:cs="Times New Roman"/>
            <w:color w:val="000000" w:themeColor="text1"/>
            <w:sz w:val="24"/>
            <w:szCs w:val="24"/>
          </w:rPr>
          <w:t>нормам</w:t>
        </w:r>
      </w:hyperlink>
      <w:r w:rsidRPr="00AF2C37">
        <w:rPr>
          <w:rFonts w:ascii="Times New Roman" w:hAnsi="Times New Roman" w:cs="Times New Roman"/>
          <w:color w:val="000000" w:themeColor="text1"/>
          <w:sz w:val="24"/>
          <w:szCs w:val="24"/>
        </w:rPr>
        <w:t xml:space="preserve">, установленным Правительством Российской Федерации, в </w:t>
      </w:r>
      <w:hyperlink r:id="rId60"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определяемом общевоинскими уставами и иными нормативными правовыми актами Российской Федерации.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bookmarkStart w:id="19" w:name="P329"/>
      <w:bookmarkEnd w:id="19"/>
      <w:r w:rsidRPr="00AF2C37">
        <w:rPr>
          <w:rFonts w:ascii="Times New Roman" w:hAnsi="Times New Roman" w:cs="Times New Roman"/>
          <w:color w:val="000000" w:themeColor="text1"/>
          <w:sz w:val="24"/>
          <w:szCs w:val="24"/>
        </w:rPr>
        <w:t>Статья 15. Право на жилище</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0" w:name="P331"/>
      <w:bookmarkEnd w:id="20"/>
      <w:r w:rsidRPr="00AF2C37">
        <w:rPr>
          <w:rFonts w:ascii="Times New Roman" w:hAnsi="Times New Roman" w:cs="Times New Roman"/>
          <w:color w:val="000000" w:themeColor="text1"/>
          <w:sz w:val="24"/>
          <w:szCs w:val="24"/>
        </w:rPr>
        <w:t>1. Государство гарантирует военнослужащим обеспечение их жилыми помещениями в форме предоставления им денежных средств на приобретение или строительство жилых помещений либо предоставления им жилых помещений в порядке и на условиях, установленных настоящим Федеральным законом, другими федеральными законами и иными нормативными правовыми актами Российской Федерации, за счет средств федерального бюджета.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Военнослужащим - гражданам, проходящим военную службу по контракту, и совместно проживающим с ними членам их семей предоставляются не позднее трехмесячного срока со дня прибытия на новое место военной службы служебные жилые помещения по нормам и в порядке, которые предусмотрены федеральными законами и иными нормативными правовыми актами Российской Федерации. Служебные жилые помещения предоставляются в населенных пунктах, в которых располагаются воинские части, а при отсутствии возможности предоставить служебные жилые помещения в указанных населенных пунктах - в других близлежащих населенных пунктах. При этом военнослужащим - гражданам, имеющим трех и более детей, служебные жилые помещения предоставляются во внеочередном порядке.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1" w:name="P337"/>
      <w:bookmarkEnd w:id="21"/>
      <w:proofErr w:type="gramStart"/>
      <w:r w:rsidRPr="00AF2C37">
        <w:rPr>
          <w:rFonts w:ascii="Times New Roman" w:hAnsi="Times New Roman" w:cs="Times New Roman"/>
          <w:color w:val="000000" w:themeColor="text1"/>
          <w:sz w:val="24"/>
          <w:szCs w:val="24"/>
        </w:rPr>
        <w:t>Военнослужащим - гражданам, заключившим контракт о прохождении военной службы до 1 января 1998 года (за исключением курсантов военных профессиональных образовательных организаций и военных образовательных организаций высшего образования), и совместно проживающим с ними членам их семей, признанным нуждающимися в жилых помещениях, федеральным органом исполнительной власти или федеральным государственным органом, в которых федеральным законом предусмотрена военная служба, предоставляются субсидия для приобретения или строительства</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жилого помещения (далее - жилищная субсидия) либо жилые помещения, находящиеся в федеральной собственности, по выбору указанных граждан в собственность бесплатно или по договору социального найма с указанным федеральным органом исполнительной власти или федеральным государственным органом по месту военной службы, а при увольнении с военной службы по достижении ими предельного возраста пребывания на военной службе, по состоянию здоровья или в связи с</w:t>
      </w:r>
      <w:proofErr w:type="gramEnd"/>
      <w:r w:rsidRPr="00AF2C37">
        <w:rPr>
          <w:rFonts w:ascii="Times New Roman" w:hAnsi="Times New Roman" w:cs="Times New Roman"/>
          <w:color w:val="000000" w:themeColor="text1"/>
          <w:sz w:val="24"/>
          <w:szCs w:val="24"/>
        </w:rPr>
        <w:t xml:space="preserve"> организационно-штатными мероприятиями при общей продолжительности военной службы 10 лет и более - по избранному месту жительства в соответствии с нормами предоставления площади жилого помещения, предусмотренными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 весь срок военной службы служебными жилыми помещениями обеспечиваются: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назначенные на воинские должности после получения профессионального образования в военной профессиональной образовательной организации или военной образовательной организации высшего образования и получения в связи с этим офицерского воинского звания (начиная с 1998 года), и совместно проживающие с ними члены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офицеры, заключившие первый контракт о прохождении военной службы после 1 января 1998 года, и совместно проживающие с ними члены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прапорщики и мичманы, сержанты и старшины, солдаты и матросы, являющиеся гражданами, поступившие на военную службу по контракту после 1 января 1998 года, и совместно проживающие с ними члены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Служебные жилые помещения предоставляются на весь срок военной службы в закрытых военных городках военнослужащим - гражданам, проходящим военную службу по контракту, и совместно проживающим с ними членам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 закрытым военным городкам относятся расположенные в населенных пунктах военные городки воинских частей, имеющие систему пропусков, а также отдельные обособленные военные городки воинских частей, расположенные вне населенных пунктов. Перечни закрытых военных городков утверждаются Правительством Российской Федерации по представлению Министерства обороны Российской Федерации (иного федерального органа исполнительной власти, в котором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 граждане, проходящие военную службу по контракту, и совместно проживающие с ними члены их семей обеспечиваются служебными жилыми помещениями в соответствии с нормами, установленными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За военнослужащими, обеспечиваемыми служебными жилыми помещениями, на первые пять лет военной службы по контракту (не считая времени обучения в военных профессиональных образовательных организациях или военных образовательных организациях высшего образования) сохраняется право на жилые помещения, занимаемые ими до поступления на военную службу. </w:t>
      </w:r>
      <w:proofErr w:type="gramStart"/>
      <w:r w:rsidRPr="00AF2C37">
        <w:rPr>
          <w:rFonts w:ascii="Times New Roman" w:hAnsi="Times New Roman" w:cs="Times New Roman"/>
          <w:color w:val="000000" w:themeColor="text1"/>
          <w:sz w:val="24"/>
          <w:szCs w:val="24"/>
        </w:rPr>
        <w:t>Они не могут быть сняты с учета в качестве нуждающихся в жилых помещениях по месту жительства до призыва (поступления) на военную службу.</w:t>
      </w:r>
      <w:proofErr w:type="gramEnd"/>
    </w:p>
    <w:p w:rsidR="003779B5" w:rsidRPr="00AF2C37" w:rsidRDefault="003779B5" w:rsidP="00AF2C37">
      <w:pPr>
        <w:pStyle w:val="ConsPlusNormal"/>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2" w:name="P353"/>
      <w:bookmarkEnd w:id="22"/>
      <w:proofErr w:type="gramStart"/>
      <w:r w:rsidRPr="00AF2C37">
        <w:rPr>
          <w:rFonts w:ascii="Times New Roman" w:hAnsi="Times New Roman" w:cs="Times New Roman"/>
          <w:color w:val="000000" w:themeColor="text1"/>
          <w:sz w:val="24"/>
          <w:szCs w:val="24"/>
        </w:rPr>
        <w:t xml:space="preserve">Военнослужащим - гражданам, обеспечиваемым на весь срок военной службы служебными жилыми помещениями и </w:t>
      </w:r>
      <w:hyperlink r:id="rId61" w:history="1">
        <w:r w:rsidRPr="00AF2C37">
          <w:rPr>
            <w:rFonts w:ascii="Times New Roman" w:hAnsi="Times New Roman" w:cs="Times New Roman"/>
            <w:color w:val="000000" w:themeColor="text1"/>
            <w:sz w:val="24"/>
            <w:szCs w:val="24"/>
          </w:rPr>
          <w:t>признанным</w:t>
        </w:r>
      </w:hyperlink>
      <w:r w:rsidRPr="00AF2C37">
        <w:rPr>
          <w:rFonts w:ascii="Times New Roman" w:hAnsi="Times New Roman" w:cs="Times New Roman"/>
          <w:color w:val="000000" w:themeColor="text1"/>
          <w:sz w:val="24"/>
          <w:szCs w:val="24"/>
        </w:rPr>
        <w:t xml:space="preserve"> нуждающимися в жилых помещениях, по достижении общей продолжительности военной службы 20 лет и более, а при увольнении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при общей продолжительности военной службы 10 лет и более</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федеральным органом исполнительной власти или федеральным государственным органом, в которых федеральным законом предусмотрена военная служба, предоставляются жилищная субсидия или жилые помещения, находящиеся в федеральной собственности, по выбору указанных граждан в собственность бесплатно или по договору социального найма с указанным федеральным органом исполнительной власти или федеральным государственным органом по избранному постоянному месту жительства и в соответствии с нормами предоставления площади жилого</w:t>
      </w:r>
      <w:proofErr w:type="gramEnd"/>
      <w:r w:rsidRPr="00AF2C37">
        <w:rPr>
          <w:rFonts w:ascii="Times New Roman" w:hAnsi="Times New Roman" w:cs="Times New Roman"/>
          <w:color w:val="000000" w:themeColor="text1"/>
          <w:sz w:val="24"/>
          <w:szCs w:val="24"/>
        </w:rPr>
        <w:t xml:space="preserve"> помещения, </w:t>
      </w:r>
      <w:proofErr w:type="gramStart"/>
      <w:r w:rsidRPr="00AF2C37">
        <w:rPr>
          <w:rFonts w:ascii="Times New Roman" w:hAnsi="Times New Roman" w:cs="Times New Roman"/>
          <w:color w:val="000000" w:themeColor="text1"/>
          <w:sz w:val="24"/>
          <w:szCs w:val="24"/>
        </w:rPr>
        <w:t>предусмотренными</w:t>
      </w:r>
      <w:proofErr w:type="gramEnd"/>
      <w:r w:rsidRPr="00AF2C37">
        <w:rPr>
          <w:rFonts w:ascii="Times New Roman" w:hAnsi="Times New Roman" w:cs="Times New Roman"/>
          <w:color w:val="000000" w:themeColor="text1"/>
          <w:sz w:val="24"/>
          <w:szCs w:val="24"/>
        </w:rPr>
        <w:t xml:space="preserve">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Военнослужащие-граждане признаются федеральным органом исполнительной власти или федеральным государственным органом, в которых федеральным законом предусмотрена военная служба, нуждающимися в жилых помещениях по основаниям, предусмотренным </w:t>
      </w:r>
      <w:hyperlink r:id="rId62" w:history="1">
        <w:r w:rsidRPr="00AF2C37">
          <w:rPr>
            <w:rFonts w:ascii="Times New Roman" w:hAnsi="Times New Roman" w:cs="Times New Roman"/>
            <w:color w:val="000000" w:themeColor="text1"/>
            <w:sz w:val="24"/>
            <w:szCs w:val="24"/>
          </w:rPr>
          <w:t>статьей 51</w:t>
        </w:r>
      </w:hyperlink>
      <w:r w:rsidRPr="00AF2C37">
        <w:rPr>
          <w:rFonts w:ascii="Times New Roman" w:hAnsi="Times New Roman" w:cs="Times New Roman"/>
          <w:color w:val="000000" w:themeColor="text1"/>
          <w:sz w:val="24"/>
          <w:szCs w:val="24"/>
        </w:rPr>
        <w:t xml:space="preserve"> Жилищного кодекса Российской Федерации, в </w:t>
      </w:r>
      <w:hyperlink r:id="rId63"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утверждаемом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Военнослужащие, обеспечиваемые служебными жилыми помещениями, заключают с Министерством обороны Российской Федерации (иным федеральным органом исполнительной власти или федеральным государственным органом, в которых федеральным законом предусмотрена военная служба) договор найма служебного жилого помещения. В указанном договоре определяется порядок предоставления служебного жилого помещения, его содержания и освобождения. </w:t>
      </w:r>
      <w:hyperlink r:id="rId64" w:history="1">
        <w:r w:rsidRPr="00AF2C37">
          <w:rPr>
            <w:rFonts w:ascii="Times New Roman" w:hAnsi="Times New Roman" w:cs="Times New Roman"/>
            <w:color w:val="000000" w:themeColor="text1"/>
            <w:sz w:val="24"/>
            <w:szCs w:val="24"/>
          </w:rPr>
          <w:t>Условия и порядок</w:t>
        </w:r>
      </w:hyperlink>
      <w:r w:rsidRPr="00AF2C37">
        <w:rPr>
          <w:rFonts w:ascii="Times New Roman" w:hAnsi="Times New Roman" w:cs="Times New Roman"/>
          <w:color w:val="000000" w:themeColor="text1"/>
          <w:sz w:val="24"/>
          <w:szCs w:val="24"/>
        </w:rPr>
        <w:t xml:space="preserve"> заключения такого договора определяются уполномоченным федеральным органом исполнительной власти.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Военнослужащим, проходящим военную службу по контракту, предоставляется по их желанию право на вступление в жилищно-строительные (жилищные) кооперативы либо на получение ими земельных участков для строительства индивидуальных жилых </w:t>
      </w:r>
      <w:r w:rsidRPr="00AF2C37">
        <w:rPr>
          <w:rFonts w:ascii="Times New Roman" w:hAnsi="Times New Roman" w:cs="Times New Roman"/>
          <w:color w:val="000000" w:themeColor="text1"/>
          <w:sz w:val="24"/>
          <w:szCs w:val="24"/>
        </w:rPr>
        <w:lastRenderedPageBreak/>
        <w:t>домов.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Военнослужащие - граждане, проходящие военную службу по контракту, в период прохождения ими военной службы имеют право на улучшение жилищных условий с учетом норм, очередности и социальных гарантий, установленных федеральными </w:t>
      </w:r>
      <w:hyperlink w:anchor="P431"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 иностранные граждане размещаются на весь срок военной службы в общежитиях в воинских частях (военных городках).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Порядок предоставления жилищной субсидии и жилого помещения гражданам, указанным в </w:t>
      </w:r>
      <w:hyperlink w:anchor="P337" w:history="1">
        <w:r w:rsidRPr="00AF2C37">
          <w:rPr>
            <w:rFonts w:ascii="Times New Roman" w:hAnsi="Times New Roman" w:cs="Times New Roman"/>
            <w:color w:val="000000" w:themeColor="text1"/>
            <w:sz w:val="24"/>
            <w:szCs w:val="24"/>
          </w:rPr>
          <w:t>абзацах третьем</w:t>
        </w:r>
      </w:hyperlink>
      <w:r w:rsidRPr="00AF2C37">
        <w:rPr>
          <w:rFonts w:ascii="Times New Roman" w:hAnsi="Times New Roman" w:cs="Times New Roman"/>
          <w:color w:val="000000" w:themeColor="text1"/>
          <w:sz w:val="24"/>
          <w:szCs w:val="24"/>
        </w:rPr>
        <w:t xml:space="preserve"> и </w:t>
      </w:r>
      <w:hyperlink w:anchor="P353" w:history="1">
        <w:r w:rsidRPr="00AF2C37">
          <w:rPr>
            <w:rFonts w:ascii="Times New Roman" w:hAnsi="Times New Roman" w:cs="Times New Roman"/>
            <w:color w:val="000000" w:themeColor="text1"/>
            <w:sz w:val="24"/>
            <w:szCs w:val="24"/>
          </w:rPr>
          <w:t>двенадцатом</w:t>
        </w:r>
      </w:hyperlink>
      <w:r w:rsidRPr="00AF2C37">
        <w:rPr>
          <w:rFonts w:ascii="Times New Roman" w:hAnsi="Times New Roman" w:cs="Times New Roman"/>
          <w:color w:val="000000" w:themeColor="text1"/>
          <w:sz w:val="24"/>
          <w:szCs w:val="24"/>
        </w:rPr>
        <w:t xml:space="preserve"> настоящего пункта, устанавливается федеральным органом исполнительной власти или федеральным государственным органом,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3" w:name="P369"/>
      <w:bookmarkEnd w:id="23"/>
      <w:r w:rsidRPr="00AF2C37">
        <w:rPr>
          <w:rFonts w:ascii="Times New Roman" w:hAnsi="Times New Roman" w:cs="Times New Roman"/>
          <w:color w:val="000000" w:themeColor="text1"/>
          <w:sz w:val="24"/>
          <w:szCs w:val="24"/>
        </w:rPr>
        <w:t xml:space="preserve">2.1. </w:t>
      </w:r>
      <w:proofErr w:type="gramStart"/>
      <w:r w:rsidRPr="00AF2C37">
        <w:rPr>
          <w:rFonts w:ascii="Times New Roman" w:hAnsi="Times New Roman" w:cs="Times New Roman"/>
          <w:color w:val="000000" w:themeColor="text1"/>
          <w:sz w:val="24"/>
          <w:szCs w:val="24"/>
        </w:rPr>
        <w:t>Обеспечение жилыми помещениями граждан, уволенных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составляет 10 лет и более независимо от даты увольнения с военной службы и которые до 1 января 2005 года были приняты органами местного самоуправления на учет в качестве нуждающихся в</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жилых помещениях, в том числе изменивших место жительства и принятых в связи с этим органами местного самоуправления на учет в качестве нуждающихся в жилых помещениях по новому месту жительства после 1 января 2005 года, и совместно проживающих с ними членов их семей осуществляется за счет средств федерального бюджета по выбору гражданина, уволенного с военной службы, в форме предоставления: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жилого помещения в собственность бесплатно;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жилого помещения по договору социального найма;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единовременной денежной выплаты на приобретение или строительство жилого помещения.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При предоставлении в соответствии с настоящим Федеральным законом гражданам, указанным в </w:t>
      </w:r>
      <w:hyperlink w:anchor="P369" w:history="1">
        <w:r w:rsidRPr="00AF2C37">
          <w:rPr>
            <w:rFonts w:ascii="Times New Roman" w:hAnsi="Times New Roman" w:cs="Times New Roman"/>
            <w:color w:val="000000" w:themeColor="text1"/>
            <w:sz w:val="24"/>
            <w:szCs w:val="24"/>
          </w:rPr>
          <w:t>абзаце первом настоящего пункта</w:t>
        </w:r>
      </w:hyperlink>
      <w:r w:rsidRPr="00AF2C37">
        <w:rPr>
          <w:rFonts w:ascii="Times New Roman" w:hAnsi="Times New Roman" w:cs="Times New Roman"/>
          <w:color w:val="000000" w:themeColor="text1"/>
          <w:sz w:val="24"/>
          <w:szCs w:val="24"/>
        </w:rPr>
        <w:t xml:space="preserve">, жилых помещений в собственность бесплатно или по договору социального найма размер общей площади жилых помещений определяется в соответствии с </w:t>
      </w:r>
      <w:hyperlink w:anchor="P434" w:history="1">
        <w:r w:rsidRPr="00AF2C37">
          <w:rPr>
            <w:rFonts w:ascii="Times New Roman" w:hAnsi="Times New Roman" w:cs="Times New Roman"/>
            <w:color w:val="000000" w:themeColor="text1"/>
            <w:sz w:val="24"/>
            <w:szCs w:val="24"/>
          </w:rPr>
          <w:t>пунктами 1</w:t>
        </w:r>
      </w:hyperlink>
      <w:r w:rsidRPr="00AF2C37">
        <w:rPr>
          <w:rFonts w:ascii="Times New Roman" w:hAnsi="Times New Roman" w:cs="Times New Roman"/>
          <w:color w:val="000000" w:themeColor="text1"/>
          <w:sz w:val="24"/>
          <w:szCs w:val="24"/>
        </w:rPr>
        <w:t xml:space="preserve"> - </w:t>
      </w:r>
      <w:hyperlink w:anchor="P443" w:history="1">
        <w:r w:rsidRPr="00AF2C37">
          <w:rPr>
            <w:rFonts w:ascii="Times New Roman" w:hAnsi="Times New Roman" w:cs="Times New Roman"/>
            <w:color w:val="000000" w:themeColor="text1"/>
            <w:sz w:val="24"/>
            <w:szCs w:val="24"/>
          </w:rPr>
          <w:t>3 статьи 15.1</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При предоставлении в соответствии с настоящим Федеральным законом гражданам, указанным в </w:t>
      </w:r>
      <w:hyperlink w:anchor="P369" w:history="1">
        <w:r w:rsidRPr="00AF2C37">
          <w:rPr>
            <w:rFonts w:ascii="Times New Roman" w:hAnsi="Times New Roman" w:cs="Times New Roman"/>
            <w:color w:val="000000" w:themeColor="text1"/>
            <w:sz w:val="24"/>
            <w:szCs w:val="24"/>
          </w:rPr>
          <w:t>абзаце первом настоящего пункта</w:t>
        </w:r>
      </w:hyperlink>
      <w:r w:rsidRPr="00AF2C37">
        <w:rPr>
          <w:rFonts w:ascii="Times New Roman" w:hAnsi="Times New Roman" w:cs="Times New Roman"/>
          <w:color w:val="000000" w:themeColor="text1"/>
          <w:sz w:val="24"/>
          <w:szCs w:val="24"/>
        </w:rPr>
        <w:t xml:space="preserve">, единовременной денежной выплаты на приобретение или строительство жилого помещения размер этой денежной выплаты определяется исходя из норматива общей площади жилого помещения, определенного в соответствии с </w:t>
      </w:r>
      <w:hyperlink w:anchor="P444" w:history="1">
        <w:r w:rsidRPr="00AF2C37">
          <w:rPr>
            <w:rFonts w:ascii="Times New Roman" w:hAnsi="Times New Roman" w:cs="Times New Roman"/>
            <w:color w:val="000000" w:themeColor="text1"/>
            <w:sz w:val="24"/>
            <w:szCs w:val="24"/>
          </w:rPr>
          <w:t>пунктом 4 статьи 15.1</w:t>
        </w:r>
      </w:hyperlink>
      <w:r w:rsidRPr="00AF2C37">
        <w:rPr>
          <w:rFonts w:ascii="Times New Roman" w:hAnsi="Times New Roman" w:cs="Times New Roman"/>
          <w:color w:val="000000" w:themeColor="text1"/>
          <w:sz w:val="24"/>
          <w:szCs w:val="24"/>
        </w:rPr>
        <w:t xml:space="preserve"> настоящего Федерального закона, и </w:t>
      </w:r>
      <w:hyperlink r:id="rId65" w:history="1">
        <w:r w:rsidRPr="00AF2C37">
          <w:rPr>
            <w:rFonts w:ascii="Times New Roman" w:hAnsi="Times New Roman" w:cs="Times New Roman"/>
            <w:color w:val="000000" w:themeColor="text1"/>
            <w:sz w:val="24"/>
            <w:szCs w:val="24"/>
          </w:rPr>
          <w:t>средней рыночной стоимости</w:t>
        </w:r>
      </w:hyperlink>
      <w:r w:rsidRPr="00AF2C37">
        <w:rPr>
          <w:rFonts w:ascii="Times New Roman" w:hAnsi="Times New Roman" w:cs="Times New Roman"/>
          <w:color w:val="000000" w:themeColor="text1"/>
          <w:sz w:val="24"/>
          <w:szCs w:val="24"/>
        </w:rPr>
        <w:t xml:space="preserve"> одного квадратного метра общей площади жилого помещения, определяемой уполномоченным</w:t>
      </w:r>
      <w:proofErr w:type="gramEnd"/>
      <w:r w:rsidRPr="00AF2C37">
        <w:rPr>
          <w:rFonts w:ascii="Times New Roman" w:hAnsi="Times New Roman" w:cs="Times New Roman"/>
          <w:color w:val="000000" w:themeColor="text1"/>
          <w:sz w:val="24"/>
          <w:szCs w:val="24"/>
        </w:rPr>
        <w:t xml:space="preserve"> федеральным органом исполнительной власти для каждого субъекта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4" w:name="P377"/>
      <w:bookmarkEnd w:id="24"/>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Военнослужащие - граждане, проходящие военную службу по контракту, и члены их семей, прибывшие на новое место военной службы военнослужащих - граждан, до получения жилых помещений по нормам, установленным федеральными законами и иными нормативными правовыми актами Российской Федерации, регистрируются по месту жительства, в том числе по их просьбе по адресам воинских частей.</w:t>
      </w:r>
      <w:proofErr w:type="gramEnd"/>
      <w:r w:rsidRPr="00AF2C37">
        <w:rPr>
          <w:rFonts w:ascii="Times New Roman" w:hAnsi="Times New Roman" w:cs="Times New Roman"/>
          <w:color w:val="000000" w:themeColor="text1"/>
          <w:sz w:val="24"/>
          <w:szCs w:val="24"/>
        </w:rPr>
        <w:t xml:space="preserve"> Указанным военнослужащим - гражданам и членам их семей до получения жилых помещений предоставляются служебные жилые помещения, пригодные для временного проживания, жилые помещения маневренного фонда или общежития.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 случае отсутствия указанных жилых помещений воинские части арендуют жилые помещения для обеспечения военнослужащих - граждан и совместно проживающих с ними членов их семей или по желанию военнослужащих - граждан ежемесячно выплачивают им денежную компенсацию за наем (поднаем) жилых помещений в </w:t>
      </w:r>
      <w:hyperlink r:id="rId66"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и </w:t>
      </w:r>
      <w:hyperlink r:id="rId67" w:history="1">
        <w:r w:rsidRPr="00AF2C37">
          <w:rPr>
            <w:rFonts w:ascii="Times New Roman" w:hAnsi="Times New Roman" w:cs="Times New Roman"/>
            <w:color w:val="000000" w:themeColor="text1"/>
            <w:sz w:val="24"/>
            <w:szCs w:val="24"/>
          </w:rPr>
          <w:t>размерах</w:t>
        </w:r>
      </w:hyperlink>
      <w:r w:rsidRPr="00AF2C37">
        <w:rPr>
          <w:rFonts w:ascii="Times New Roman" w:hAnsi="Times New Roman" w:cs="Times New Roman"/>
          <w:color w:val="000000" w:themeColor="text1"/>
          <w:sz w:val="24"/>
          <w:szCs w:val="24"/>
        </w:rPr>
        <w:t>, которые определяются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Органы местного самоуправления оказывают содействие воинским частям в предоставлении в аренду жилых помещений, пригодных для временного проживания военнослужащих - граждан и членов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 иностранные граждане регистрируются по адресам воинских частей.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Военнослужащим - гражданам, проходящим военную службу по контракту, имеющим в собственности индивидуальные жилые дома (квартиры) либо являющимся членами жилищно-строительных (жилищных) кооперативов, а также военнослужащим - гражданам, за которыми в соответствии с федеральными законами и иными нормативными правовыми актами Российской Федерации сохраняются жилые помещения по месту жительства до поступления на военную службу или бронируются жилые помещения, при переводе на новое место военной службы</w:t>
      </w:r>
      <w:proofErr w:type="gramEnd"/>
      <w:r w:rsidRPr="00AF2C37">
        <w:rPr>
          <w:rFonts w:ascii="Times New Roman" w:hAnsi="Times New Roman" w:cs="Times New Roman"/>
          <w:color w:val="000000" w:themeColor="text1"/>
          <w:sz w:val="24"/>
          <w:szCs w:val="24"/>
        </w:rPr>
        <w:t xml:space="preserve"> в другую местность предоставляются совместно с проживающими с ними членами их семей на период военной службы в данной местности служебные жилые помещения или общежития. В случае отсутствия указанных жилых помещений командир воинской части действует в соответствии с </w:t>
      </w:r>
      <w:hyperlink w:anchor="P377" w:history="1">
        <w:r w:rsidRPr="00AF2C37">
          <w:rPr>
            <w:rFonts w:ascii="Times New Roman" w:hAnsi="Times New Roman" w:cs="Times New Roman"/>
            <w:color w:val="000000" w:themeColor="text1"/>
            <w:sz w:val="24"/>
            <w:szCs w:val="24"/>
          </w:rPr>
          <w:t>пунктом 3</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В случае освобождения жилых помещений, занимаемых военнослужащими и совместно проживающими с ними членами их семей, за исключением жилых помещений, находящихся в их собственности, указанные помещения предоставляются другим военнослужащим и членам их семей.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Военнослужащие - граждане, а также граждане, уволенные с военной службы, и члены их семей имеют право безвозмездно получать в собственность занимаемые ими жилые помещения в соответствии с федеральными </w:t>
      </w:r>
      <w:hyperlink r:id="rId68"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за исключением служебных жилых помещений и жилых помещений в закрытых военных городках.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9. </w:t>
      </w:r>
      <w:proofErr w:type="gramStart"/>
      <w:r w:rsidRPr="00AF2C37">
        <w:rPr>
          <w:rFonts w:ascii="Times New Roman" w:hAnsi="Times New Roman" w:cs="Times New Roman"/>
          <w:color w:val="000000" w:themeColor="text1"/>
          <w:sz w:val="24"/>
          <w:szCs w:val="24"/>
        </w:rPr>
        <w:t xml:space="preserve">Военнослужащими, проходящими военную службу по контракту, направленными для прохождения военной службы за пределы территории Российской Федерации, в </w:t>
      </w:r>
      <w:hyperlink r:id="rId69" w:history="1">
        <w:r w:rsidRPr="00AF2C37">
          <w:rPr>
            <w:rFonts w:ascii="Times New Roman" w:hAnsi="Times New Roman" w:cs="Times New Roman"/>
            <w:color w:val="000000" w:themeColor="text1"/>
            <w:sz w:val="24"/>
            <w:szCs w:val="24"/>
          </w:rPr>
          <w:t>районы</w:t>
        </w:r>
      </w:hyperlink>
      <w:r w:rsidRPr="00AF2C37">
        <w:rPr>
          <w:rFonts w:ascii="Times New Roman" w:hAnsi="Times New Roman" w:cs="Times New Roman"/>
          <w:color w:val="000000" w:themeColor="text1"/>
          <w:sz w:val="24"/>
          <w:szCs w:val="24"/>
        </w:rPr>
        <w:t xml:space="preserve"> Крайнего Севера, приравненные к ним местности и другие местности с неблагоприятными климатическими или экологическими условиями, занимаемые ими жилые помещения в домах государственного или муниципального жилищного фонда бронируются, за исключением служебных жилых помещений, на все время их пребывания за пределами территории Российской Федерации</w:t>
      </w:r>
      <w:proofErr w:type="gramEnd"/>
      <w:r w:rsidRPr="00AF2C37">
        <w:rPr>
          <w:rFonts w:ascii="Times New Roman" w:hAnsi="Times New Roman" w:cs="Times New Roman"/>
          <w:color w:val="000000" w:themeColor="text1"/>
          <w:sz w:val="24"/>
          <w:szCs w:val="24"/>
        </w:rPr>
        <w:t xml:space="preserve"> или в указанных районах и местностях.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10. Исключен. - Федеральный </w:t>
      </w:r>
      <w:hyperlink r:id="rId70"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07.05.2002 N 49-ФЗ.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11. Военнослужащие, проходящие военную службу по призыву, размещаются в соответствии с требованиями общевоинских </w:t>
      </w:r>
      <w:hyperlink r:id="rId71" w:history="1">
        <w:r w:rsidRPr="00AF2C37">
          <w:rPr>
            <w:rFonts w:ascii="Times New Roman" w:hAnsi="Times New Roman" w:cs="Times New Roman"/>
            <w:color w:val="000000" w:themeColor="text1"/>
            <w:sz w:val="24"/>
            <w:szCs w:val="24"/>
          </w:rPr>
          <w:t>уставов</w:t>
        </w:r>
      </w:hyperlink>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За военнослужащими, проходящими военную службу по призыву, курсантами военных профессиональных образовательных организаций или военных образовательных организаций высшего образования сохраняются жилые помещения, занимаемые ими до призыва (поступления) на военную службу. </w:t>
      </w:r>
      <w:proofErr w:type="gramStart"/>
      <w:r w:rsidRPr="00AF2C37">
        <w:rPr>
          <w:rFonts w:ascii="Times New Roman" w:hAnsi="Times New Roman" w:cs="Times New Roman"/>
          <w:color w:val="000000" w:themeColor="text1"/>
          <w:sz w:val="24"/>
          <w:szCs w:val="24"/>
        </w:rPr>
        <w:t>Они не могут быть сняты с учета в качестве нуждающихся в жилых помещениях.</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12. </w:t>
      </w:r>
      <w:proofErr w:type="gramStart"/>
      <w:r w:rsidRPr="00AF2C37">
        <w:rPr>
          <w:rFonts w:ascii="Times New Roman" w:hAnsi="Times New Roman" w:cs="Times New Roman"/>
          <w:color w:val="000000" w:themeColor="text1"/>
          <w:sz w:val="24"/>
          <w:szCs w:val="24"/>
        </w:rPr>
        <w:t>Военнослужащим - гражданам, проходящим военную службу по контракту, и гражданам, уволенным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составляет 10 лет и более, а также военнослужащим - гражданам, проходящим военную службу за пределами территории Российской Федерации, в районах Крайнего Севера, приравненных к ним местностях</w:t>
      </w:r>
      <w:proofErr w:type="gramEnd"/>
      <w:r w:rsidRPr="00AF2C37">
        <w:rPr>
          <w:rFonts w:ascii="Times New Roman" w:hAnsi="Times New Roman" w:cs="Times New Roman"/>
          <w:color w:val="000000" w:themeColor="text1"/>
          <w:sz w:val="24"/>
          <w:szCs w:val="24"/>
        </w:rPr>
        <w:t xml:space="preserve"> и других местностях с неблагоприятными климатическими или экологическими условиями, органы местного самоуправления вправе в первоочередном порядке предоставлять право на вступление в жилищно-строительные (жилищные) кооперативы либо выделять земельные участки для строительства индивидуальных жилых домов.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5" w:name="P399"/>
      <w:bookmarkEnd w:id="25"/>
      <w:r w:rsidRPr="00AF2C37">
        <w:rPr>
          <w:rFonts w:ascii="Times New Roman" w:hAnsi="Times New Roman" w:cs="Times New Roman"/>
          <w:color w:val="000000" w:themeColor="text1"/>
          <w:sz w:val="24"/>
          <w:szCs w:val="24"/>
        </w:rPr>
        <w:t xml:space="preserve">13. </w:t>
      </w:r>
      <w:proofErr w:type="gramStart"/>
      <w:r w:rsidRPr="00AF2C37">
        <w:rPr>
          <w:rFonts w:ascii="Times New Roman" w:hAnsi="Times New Roman" w:cs="Times New Roman"/>
          <w:color w:val="000000" w:themeColor="text1"/>
          <w:sz w:val="24"/>
          <w:szCs w:val="24"/>
        </w:rPr>
        <w:t xml:space="preserve">Граждане, уволенные с военной службы, общая продолжительность военной </w:t>
      </w:r>
      <w:r w:rsidRPr="00AF2C37">
        <w:rPr>
          <w:rFonts w:ascii="Times New Roman" w:hAnsi="Times New Roman" w:cs="Times New Roman"/>
          <w:color w:val="000000" w:themeColor="text1"/>
          <w:sz w:val="24"/>
          <w:szCs w:val="24"/>
        </w:rPr>
        <w:lastRenderedPageBreak/>
        <w:t>службы которых составляет 20 лет и более, а при увольнении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при общей продолжительности военной службы 10 лет и более, не обеспеченные на момент увольнения с военной службы жилищной субсидией или жилыми</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 xml:space="preserve">помещениями, не могут быть без их согласия сняты с </w:t>
      </w:r>
      <w:hyperlink r:id="rId72" w:history="1">
        <w:r w:rsidRPr="00AF2C37">
          <w:rPr>
            <w:rFonts w:ascii="Times New Roman" w:hAnsi="Times New Roman" w:cs="Times New Roman"/>
            <w:color w:val="000000" w:themeColor="text1"/>
            <w:sz w:val="24"/>
            <w:szCs w:val="24"/>
          </w:rPr>
          <w:t>учета</w:t>
        </w:r>
      </w:hyperlink>
      <w:r w:rsidRPr="00AF2C37">
        <w:rPr>
          <w:rFonts w:ascii="Times New Roman" w:hAnsi="Times New Roman" w:cs="Times New Roman"/>
          <w:color w:val="000000" w:themeColor="text1"/>
          <w:sz w:val="24"/>
          <w:szCs w:val="24"/>
        </w:rPr>
        <w:t xml:space="preserve"> в качестве нуждающихся в жилых помещениях по последнему перед увольнением месту военной службы и обеспечиваются жилищной субсидией или жилыми помещениями в порядке, предусмотренном настоящим Федеральным законом для военнослужащих.</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6" w:name="P401"/>
      <w:bookmarkEnd w:id="26"/>
      <w:r w:rsidRPr="00AF2C37">
        <w:rPr>
          <w:rFonts w:ascii="Times New Roman" w:hAnsi="Times New Roman" w:cs="Times New Roman"/>
          <w:color w:val="000000" w:themeColor="text1"/>
          <w:sz w:val="24"/>
          <w:szCs w:val="24"/>
        </w:rPr>
        <w:t xml:space="preserve">14. </w:t>
      </w:r>
      <w:proofErr w:type="gramStart"/>
      <w:r w:rsidRPr="00AF2C37">
        <w:rPr>
          <w:rFonts w:ascii="Times New Roman" w:hAnsi="Times New Roman" w:cs="Times New Roman"/>
          <w:color w:val="000000" w:themeColor="text1"/>
          <w:sz w:val="24"/>
          <w:szCs w:val="24"/>
        </w:rPr>
        <w:t>Обеспечение жилым помещением военнослужащих-граждан, имеющих общую продолжительность военной службы 10 лет и более, при увольнении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и членов их семей при перемене места жительства осуществляется федеральными органами исполнительной власти и федеральными государственными органами, в которых предусмотрена военная служба, за счет средств</w:t>
      </w:r>
      <w:proofErr w:type="gramEnd"/>
      <w:r w:rsidRPr="00AF2C37">
        <w:rPr>
          <w:rFonts w:ascii="Times New Roman" w:hAnsi="Times New Roman" w:cs="Times New Roman"/>
          <w:color w:val="000000" w:themeColor="text1"/>
          <w:sz w:val="24"/>
          <w:szCs w:val="24"/>
        </w:rPr>
        <w:t xml:space="preserve"> федерального бюджета на строительство и приобретение жилого помещения, в том числе путем выдачи государственных </w:t>
      </w:r>
      <w:hyperlink r:id="rId73" w:history="1">
        <w:r w:rsidRPr="00AF2C37">
          <w:rPr>
            <w:rFonts w:ascii="Times New Roman" w:hAnsi="Times New Roman" w:cs="Times New Roman"/>
            <w:color w:val="000000" w:themeColor="text1"/>
            <w:sz w:val="24"/>
            <w:szCs w:val="24"/>
          </w:rPr>
          <w:t>жилищных сертификатов</w:t>
        </w:r>
      </w:hyperlink>
      <w:r w:rsidRPr="00AF2C37">
        <w:rPr>
          <w:rFonts w:ascii="Times New Roman" w:hAnsi="Times New Roman" w:cs="Times New Roman"/>
          <w:color w:val="000000" w:themeColor="text1"/>
          <w:sz w:val="24"/>
          <w:szCs w:val="24"/>
        </w:rPr>
        <w:t xml:space="preserve">. Право на обеспечение жилым помещением на данных условиях предоставляется указанным гражданам один раз. </w:t>
      </w:r>
      <w:proofErr w:type="gramStart"/>
      <w:r w:rsidRPr="00AF2C37">
        <w:rPr>
          <w:rFonts w:ascii="Times New Roman" w:hAnsi="Times New Roman" w:cs="Times New Roman"/>
          <w:color w:val="000000" w:themeColor="text1"/>
          <w:sz w:val="24"/>
          <w:szCs w:val="24"/>
        </w:rPr>
        <w:t>Документы о сдаче жилых помещений Министерству обороны Российской Федерации (иному федеральному органу исполнительной власти или федеральному государственному органу, в которых федеральным законом предусмотрена военная служба) и снятии с регистрационного учета по прежнему месту жительства представляются указанными гражданами и совместно проживающими с ними членами их семей при получении жилого помещения по избранному месту жительства.</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7" w:name="P403"/>
      <w:bookmarkEnd w:id="27"/>
      <w:proofErr w:type="gramStart"/>
      <w:r w:rsidRPr="00AF2C37">
        <w:rPr>
          <w:rFonts w:ascii="Times New Roman" w:hAnsi="Times New Roman" w:cs="Times New Roman"/>
          <w:color w:val="000000" w:themeColor="text1"/>
          <w:sz w:val="24"/>
          <w:szCs w:val="24"/>
        </w:rPr>
        <w:t xml:space="preserve">Гражданам, уволенным с военной службы и состоящим на учете в качестве нуждающихся в жилых помещениях, и совместно проживающим с ними членам их семей выплачивается ежемесячная денежная компенсация за наем (поднаем) жилых помещений за счет средств федерального бюджета в </w:t>
      </w:r>
      <w:hyperlink r:id="rId74"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и </w:t>
      </w:r>
      <w:hyperlink r:id="rId75" w:history="1">
        <w:r w:rsidRPr="00AF2C37">
          <w:rPr>
            <w:rFonts w:ascii="Times New Roman" w:hAnsi="Times New Roman" w:cs="Times New Roman"/>
            <w:color w:val="000000" w:themeColor="text1"/>
            <w:sz w:val="24"/>
            <w:szCs w:val="24"/>
          </w:rPr>
          <w:t>размерах</w:t>
        </w:r>
      </w:hyperlink>
      <w:r w:rsidRPr="00AF2C37">
        <w:rPr>
          <w:rFonts w:ascii="Times New Roman" w:hAnsi="Times New Roman" w:cs="Times New Roman"/>
          <w:color w:val="000000" w:themeColor="text1"/>
          <w:sz w:val="24"/>
          <w:szCs w:val="24"/>
        </w:rPr>
        <w:t>, которые определяются Правительством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Порядок обеспечения жилыми помещениями военнослужащих - граждан, проживающих в закрытых военных городках, при увольнении их с военной службы определяется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Порядок предоставления социальных гарантий и возмещения расходов, связанных с предоставлением социальных гарантий, указанных в настоящем пункте,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15. </w:t>
      </w:r>
      <w:proofErr w:type="gramStart"/>
      <w:r w:rsidRPr="00AF2C37">
        <w:rPr>
          <w:rFonts w:ascii="Times New Roman" w:hAnsi="Times New Roman" w:cs="Times New Roman"/>
          <w:color w:val="000000" w:themeColor="text1"/>
          <w:sz w:val="24"/>
          <w:szCs w:val="24"/>
        </w:rPr>
        <w:t xml:space="preserve">Военнослужащим-гражданам, проходящим военную службу по контракту и в соответствии с Федеральным </w:t>
      </w:r>
      <w:hyperlink r:id="rId76"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20 августа 2004 года N 117-ФЗ "О </w:t>
      </w:r>
      <w:proofErr w:type="spellStart"/>
      <w:r w:rsidRPr="00AF2C37">
        <w:rPr>
          <w:rFonts w:ascii="Times New Roman" w:hAnsi="Times New Roman" w:cs="Times New Roman"/>
          <w:color w:val="000000" w:themeColor="text1"/>
          <w:sz w:val="24"/>
          <w:szCs w:val="24"/>
        </w:rPr>
        <w:t>накопительно</w:t>
      </w:r>
      <w:proofErr w:type="spellEnd"/>
      <w:r w:rsidRPr="00AF2C37">
        <w:rPr>
          <w:rFonts w:ascii="Times New Roman" w:hAnsi="Times New Roman" w:cs="Times New Roman"/>
          <w:color w:val="000000" w:themeColor="text1"/>
          <w:sz w:val="24"/>
          <w:szCs w:val="24"/>
        </w:rPr>
        <w:t xml:space="preserve">-ипотечной системе жилищного обеспечения военнослужащих" являющимся участниками </w:t>
      </w:r>
      <w:proofErr w:type="spellStart"/>
      <w:r w:rsidRPr="00AF2C37">
        <w:rPr>
          <w:rFonts w:ascii="Times New Roman" w:hAnsi="Times New Roman" w:cs="Times New Roman"/>
          <w:color w:val="000000" w:themeColor="text1"/>
          <w:sz w:val="24"/>
          <w:szCs w:val="24"/>
        </w:rPr>
        <w:t>накопительно</w:t>
      </w:r>
      <w:proofErr w:type="spellEnd"/>
      <w:r w:rsidRPr="00AF2C37">
        <w:rPr>
          <w:rFonts w:ascii="Times New Roman" w:hAnsi="Times New Roman" w:cs="Times New Roman"/>
          <w:color w:val="000000" w:themeColor="text1"/>
          <w:sz w:val="24"/>
          <w:szCs w:val="24"/>
        </w:rPr>
        <w:t>-ипотечной системы жилищного обеспечения военнослужащих, выделяются денежные средства на приобретение или строительство жилых помещений в порядке и на условиях, которые установлены федеральными законами и иными нормативными правовыми актами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На указанных военнослужащих-граждан и членов их семей не распространяется действие </w:t>
      </w:r>
      <w:hyperlink w:anchor="P353" w:history="1">
        <w:r w:rsidRPr="00AF2C37">
          <w:rPr>
            <w:rFonts w:ascii="Times New Roman" w:hAnsi="Times New Roman" w:cs="Times New Roman"/>
            <w:color w:val="000000" w:themeColor="text1"/>
            <w:sz w:val="24"/>
            <w:szCs w:val="24"/>
          </w:rPr>
          <w:t>абзаца двенадцатого пункта 1</w:t>
        </w:r>
      </w:hyperlink>
      <w:r w:rsidRPr="00AF2C37">
        <w:rPr>
          <w:rFonts w:ascii="Times New Roman" w:hAnsi="Times New Roman" w:cs="Times New Roman"/>
          <w:color w:val="000000" w:themeColor="text1"/>
          <w:sz w:val="24"/>
          <w:szCs w:val="24"/>
        </w:rPr>
        <w:t xml:space="preserve">, </w:t>
      </w:r>
      <w:hyperlink w:anchor="P399" w:history="1">
        <w:r w:rsidRPr="00AF2C37">
          <w:rPr>
            <w:rFonts w:ascii="Times New Roman" w:hAnsi="Times New Roman" w:cs="Times New Roman"/>
            <w:color w:val="000000" w:themeColor="text1"/>
            <w:sz w:val="24"/>
            <w:szCs w:val="24"/>
          </w:rPr>
          <w:t>пунктов 13</w:t>
        </w:r>
      </w:hyperlink>
      <w:r w:rsidRPr="00AF2C37">
        <w:rPr>
          <w:rFonts w:ascii="Times New Roman" w:hAnsi="Times New Roman" w:cs="Times New Roman"/>
          <w:color w:val="000000" w:themeColor="text1"/>
          <w:sz w:val="24"/>
          <w:szCs w:val="24"/>
        </w:rPr>
        <w:t xml:space="preserve">, </w:t>
      </w:r>
      <w:hyperlink w:anchor="P401" w:history="1">
        <w:r w:rsidRPr="00AF2C37">
          <w:rPr>
            <w:rFonts w:ascii="Times New Roman" w:hAnsi="Times New Roman" w:cs="Times New Roman"/>
            <w:color w:val="000000" w:themeColor="text1"/>
            <w:sz w:val="24"/>
            <w:szCs w:val="24"/>
          </w:rPr>
          <w:t>14</w:t>
        </w:r>
      </w:hyperlink>
      <w:r w:rsidRPr="00AF2C37">
        <w:rPr>
          <w:rFonts w:ascii="Times New Roman" w:hAnsi="Times New Roman" w:cs="Times New Roman"/>
          <w:color w:val="000000" w:themeColor="text1"/>
          <w:sz w:val="24"/>
          <w:szCs w:val="24"/>
        </w:rPr>
        <w:t xml:space="preserve">, </w:t>
      </w:r>
      <w:hyperlink w:anchor="P416" w:history="1">
        <w:r w:rsidRPr="00AF2C37">
          <w:rPr>
            <w:rFonts w:ascii="Times New Roman" w:hAnsi="Times New Roman" w:cs="Times New Roman"/>
            <w:color w:val="000000" w:themeColor="text1"/>
            <w:sz w:val="24"/>
            <w:szCs w:val="24"/>
          </w:rPr>
          <w:t>16</w:t>
        </w:r>
      </w:hyperlink>
      <w:r w:rsidRPr="00AF2C37">
        <w:rPr>
          <w:rFonts w:ascii="Times New Roman" w:hAnsi="Times New Roman" w:cs="Times New Roman"/>
          <w:color w:val="000000" w:themeColor="text1"/>
          <w:sz w:val="24"/>
          <w:szCs w:val="24"/>
        </w:rPr>
        <w:t xml:space="preserve"> - </w:t>
      </w:r>
      <w:hyperlink w:anchor="P426" w:history="1">
        <w:r w:rsidRPr="00AF2C37">
          <w:rPr>
            <w:rFonts w:ascii="Times New Roman" w:hAnsi="Times New Roman" w:cs="Times New Roman"/>
            <w:color w:val="000000" w:themeColor="text1"/>
            <w:sz w:val="24"/>
            <w:szCs w:val="24"/>
          </w:rPr>
          <w:t>19</w:t>
        </w:r>
      </w:hyperlink>
      <w:r w:rsidRPr="00AF2C37">
        <w:rPr>
          <w:rFonts w:ascii="Times New Roman" w:hAnsi="Times New Roman" w:cs="Times New Roman"/>
          <w:color w:val="000000" w:themeColor="text1"/>
          <w:sz w:val="24"/>
          <w:szCs w:val="24"/>
        </w:rPr>
        <w:t xml:space="preserve"> настоящей статьи, а также </w:t>
      </w:r>
      <w:hyperlink w:anchor="P632" w:history="1">
        <w:r w:rsidRPr="00AF2C37">
          <w:rPr>
            <w:rFonts w:ascii="Times New Roman" w:hAnsi="Times New Roman" w:cs="Times New Roman"/>
            <w:color w:val="000000" w:themeColor="text1"/>
            <w:sz w:val="24"/>
            <w:szCs w:val="24"/>
          </w:rPr>
          <w:t>абзацев второго</w:t>
        </w:r>
      </w:hyperlink>
      <w:r w:rsidRPr="00AF2C37">
        <w:rPr>
          <w:rFonts w:ascii="Times New Roman" w:hAnsi="Times New Roman" w:cs="Times New Roman"/>
          <w:color w:val="000000" w:themeColor="text1"/>
          <w:sz w:val="24"/>
          <w:szCs w:val="24"/>
        </w:rPr>
        <w:t xml:space="preserve"> и </w:t>
      </w:r>
      <w:hyperlink w:anchor="P636" w:history="1">
        <w:r w:rsidRPr="00AF2C37">
          <w:rPr>
            <w:rFonts w:ascii="Times New Roman" w:hAnsi="Times New Roman" w:cs="Times New Roman"/>
            <w:color w:val="000000" w:themeColor="text1"/>
            <w:sz w:val="24"/>
            <w:szCs w:val="24"/>
          </w:rPr>
          <w:t>третьего пункта 1 статьи 23</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8" w:name="P416"/>
      <w:bookmarkEnd w:id="28"/>
      <w:r w:rsidRPr="00AF2C37">
        <w:rPr>
          <w:rFonts w:ascii="Times New Roman" w:hAnsi="Times New Roman" w:cs="Times New Roman"/>
          <w:color w:val="000000" w:themeColor="text1"/>
          <w:sz w:val="24"/>
          <w:szCs w:val="24"/>
        </w:rPr>
        <w:t xml:space="preserve">16. </w:t>
      </w:r>
      <w:proofErr w:type="gramStart"/>
      <w:r w:rsidRPr="00AF2C37">
        <w:rPr>
          <w:rFonts w:ascii="Times New Roman" w:hAnsi="Times New Roman" w:cs="Times New Roman"/>
          <w:color w:val="000000" w:themeColor="text1"/>
          <w:sz w:val="24"/>
          <w:szCs w:val="24"/>
        </w:rPr>
        <w:t xml:space="preserve">При предоставлении гражданам, указанным в </w:t>
      </w:r>
      <w:hyperlink w:anchor="P337" w:history="1">
        <w:r w:rsidRPr="00AF2C37">
          <w:rPr>
            <w:rFonts w:ascii="Times New Roman" w:hAnsi="Times New Roman" w:cs="Times New Roman"/>
            <w:color w:val="000000" w:themeColor="text1"/>
            <w:sz w:val="24"/>
            <w:szCs w:val="24"/>
          </w:rPr>
          <w:t>абзацах третьем</w:t>
        </w:r>
      </w:hyperlink>
      <w:r w:rsidRPr="00AF2C37">
        <w:rPr>
          <w:rFonts w:ascii="Times New Roman" w:hAnsi="Times New Roman" w:cs="Times New Roman"/>
          <w:color w:val="000000" w:themeColor="text1"/>
          <w:sz w:val="24"/>
          <w:szCs w:val="24"/>
        </w:rPr>
        <w:t xml:space="preserve"> и </w:t>
      </w:r>
      <w:hyperlink w:anchor="P353" w:history="1">
        <w:r w:rsidRPr="00AF2C37">
          <w:rPr>
            <w:rFonts w:ascii="Times New Roman" w:hAnsi="Times New Roman" w:cs="Times New Roman"/>
            <w:color w:val="000000" w:themeColor="text1"/>
            <w:sz w:val="24"/>
            <w:szCs w:val="24"/>
          </w:rPr>
          <w:t>двенадцатом пункта 1</w:t>
        </w:r>
      </w:hyperlink>
      <w:r w:rsidRPr="00AF2C37">
        <w:rPr>
          <w:rFonts w:ascii="Times New Roman" w:hAnsi="Times New Roman" w:cs="Times New Roman"/>
          <w:color w:val="000000" w:themeColor="text1"/>
          <w:sz w:val="24"/>
          <w:szCs w:val="24"/>
        </w:rPr>
        <w:t xml:space="preserve"> настоящей статьи, жилищной субсидии ее размер определяется исходя из </w:t>
      </w:r>
      <w:hyperlink r:id="rId77" w:history="1">
        <w:r w:rsidRPr="00AF2C37">
          <w:rPr>
            <w:rFonts w:ascii="Times New Roman" w:hAnsi="Times New Roman" w:cs="Times New Roman"/>
            <w:color w:val="000000" w:themeColor="text1"/>
            <w:sz w:val="24"/>
            <w:szCs w:val="24"/>
          </w:rPr>
          <w:t>норматива</w:t>
        </w:r>
      </w:hyperlink>
      <w:r w:rsidRPr="00AF2C37">
        <w:rPr>
          <w:rFonts w:ascii="Times New Roman" w:hAnsi="Times New Roman" w:cs="Times New Roman"/>
          <w:color w:val="000000" w:themeColor="text1"/>
          <w:sz w:val="24"/>
          <w:szCs w:val="24"/>
        </w:rPr>
        <w:t xml:space="preserve"> общей площади жилого помещения, определенного в соответствии с </w:t>
      </w:r>
      <w:hyperlink w:anchor="P444" w:history="1">
        <w:r w:rsidRPr="00AF2C37">
          <w:rPr>
            <w:rFonts w:ascii="Times New Roman" w:hAnsi="Times New Roman" w:cs="Times New Roman"/>
            <w:color w:val="000000" w:themeColor="text1"/>
            <w:sz w:val="24"/>
            <w:szCs w:val="24"/>
          </w:rPr>
          <w:t>пунктом 4 статьи 15.1</w:t>
        </w:r>
      </w:hyperlink>
      <w:r w:rsidRPr="00AF2C37">
        <w:rPr>
          <w:rFonts w:ascii="Times New Roman" w:hAnsi="Times New Roman" w:cs="Times New Roman"/>
          <w:color w:val="000000" w:themeColor="text1"/>
          <w:sz w:val="24"/>
          <w:szCs w:val="24"/>
        </w:rPr>
        <w:t xml:space="preserve"> настоящего Федерального закона, норматива стоимости одного квадратного метра общей площади жилого помещения по Российской Федерации, определяемого уполномоченным федеральным органом исполнительной власти, и поправочных </w:t>
      </w:r>
      <w:r w:rsidRPr="00AF2C37">
        <w:rPr>
          <w:rFonts w:ascii="Times New Roman" w:hAnsi="Times New Roman" w:cs="Times New Roman"/>
          <w:color w:val="000000" w:themeColor="text1"/>
          <w:sz w:val="24"/>
          <w:szCs w:val="24"/>
        </w:rPr>
        <w:lastRenderedPageBreak/>
        <w:t>коэффициентов с учетом общей</w:t>
      </w:r>
      <w:proofErr w:type="gramEnd"/>
      <w:r w:rsidRPr="00AF2C37">
        <w:rPr>
          <w:rFonts w:ascii="Times New Roman" w:hAnsi="Times New Roman" w:cs="Times New Roman"/>
          <w:color w:val="000000" w:themeColor="text1"/>
          <w:sz w:val="24"/>
          <w:szCs w:val="24"/>
        </w:rPr>
        <w:t xml:space="preserve"> продолжительности военной службы, </w:t>
      </w:r>
      <w:proofErr w:type="gramStart"/>
      <w:r w:rsidRPr="00AF2C37">
        <w:rPr>
          <w:rFonts w:ascii="Times New Roman" w:hAnsi="Times New Roman" w:cs="Times New Roman"/>
          <w:color w:val="000000" w:themeColor="text1"/>
          <w:sz w:val="24"/>
          <w:szCs w:val="24"/>
        </w:rPr>
        <w:t>устанавливаемых</w:t>
      </w:r>
      <w:proofErr w:type="gramEnd"/>
      <w:r w:rsidRPr="00AF2C37">
        <w:rPr>
          <w:rFonts w:ascii="Times New Roman" w:hAnsi="Times New Roman" w:cs="Times New Roman"/>
          <w:color w:val="000000" w:themeColor="text1"/>
          <w:sz w:val="24"/>
          <w:szCs w:val="24"/>
        </w:rPr>
        <w:t xml:space="preserve"> Правительством Российской Федерации.</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78"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расчета жилищной субсидии утверждается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Предоставленная в соответствии с настоящим Федеральным законом военнослужащему-гражданину и гражданину, уволенному с военной службы, жилищная субсидия может быть использована ими исключительно в целях приобретения или строительства жилого помещения (жилых помещений) на условиях, при которых они утратят основания для признания их нуждающимися в жилых помещениях.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При предоставлении гражданам, указанным в </w:t>
      </w:r>
      <w:hyperlink w:anchor="P337" w:history="1">
        <w:r w:rsidRPr="00AF2C37">
          <w:rPr>
            <w:rFonts w:ascii="Times New Roman" w:hAnsi="Times New Roman" w:cs="Times New Roman"/>
            <w:color w:val="000000" w:themeColor="text1"/>
            <w:sz w:val="24"/>
            <w:szCs w:val="24"/>
          </w:rPr>
          <w:t>абзацах третьем</w:t>
        </w:r>
      </w:hyperlink>
      <w:r w:rsidRPr="00AF2C37">
        <w:rPr>
          <w:rFonts w:ascii="Times New Roman" w:hAnsi="Times New Roman" w:cs="Times New Roman"/>
          <w:color w:val="000000" w:themeColor="text1"/>
          <w:sz w:val="24"/>
          <w:szCs w:val="24"/>
        </w:rPr>
        <w:t xml:space="preserve"> и </w:t>
      </w:r>
      <w:hyperlink w:anchor="P353" w:history="1">
        <w:r w:rsidRPr="00AF2C37">
          <w:rPr>
            <w:rFonts w:ascii="Times New Roman" w:hAnsi="Times New Roman" w:cs="Times New Roman"/>
            <w:color w:val="000000" w:themeColor="text1"/>
            <w:sz w:val="24"/>
            <w:szCs w:val="24"/>
          </w:rPr>
          <w:t>двенадцатом пункта 1</w:t>
        </w:r>
      </w:hyperlink>
      <w:r w:rsidRPr="00AF2C37">
        <w:rPr>
          <w:rFonts w:ascii="Times New Roman" w:hAnsi="Times New Roman" w:cs="Times New Roman"/>
          <w:color w:val="000000" w:themeColor="text1"/>
          <w:sz w:val="24"/>
          <w:szCs w:val="24"/>
        </w:rPr>
        <w:t xml:space="preserve">, </w:t>
      </w:r>
      <w:hyperlink w:anchor="P399" w:history="1">
        <w:r w:rsidRPr="00AF2C37">
          <w:rPr>
            <w:rFonts w:ascii="Times New Roman" w:hAnsi="Times New Roman" w:cs="Times New Roman"/>
            <w:color w:val="000000" w:themeColor="text1"/>
            <w:sz w:val="24"/>
            <w:szCs w:val="24"/>
          </w:rPr>
          <w:t>пункте 13</w:t>
        </w:r>
      </w:hyperlink>
      <w:r w:rsidRPr="00AF2C37">
        <w:rPr>
          <w:rFonts w:ascii="Times New Roman" w:hAnsi="Times New Roman" w:cs="Times New Roman"/>
          <w:color w:val="000000" w:themeColor="text1"/>
          <w:sz w:val="24"/>
          <w:szCs w:val="24"/>
        </w:rPr>
        <w:t xml:space="preserve"> и </w:t>
      </w:r>
      <w:hyperlink w:anchor="P401" w:history="1">
        <w:r w:rsidRPr="00AF2C37">
          <w:rPr>
            <w:rFonts w:ascii="Times New Roman" w:hAnsi="Times New Roman" w:cs="Times New Roman"/>
            <w:color w:val="000000" w:themeColor="text1"/>
            <w:sz w:val="24"/>
            <w:szCs w:val="24"/>
          </w:rPr>
          <w:t>абзаце первом пункта 14</w:t>
        </w:r>
      </w:hyperlink>
      <w:r w:rsidRPr="00AF2C37">
        <w:rPr>
          <w:rFonts w:ascii="Times New Roman" w:hAnsi="Times New Roman" w:cs="Times New Roman"/>
          <w:color w:val="000000" w:themeColor="text1"/>
          <w:sz w:val="24"/>
          <w:szCs w:val="24"/>
        </w:rPr>
        <w:t xml:space="preserve"> настоящей статьи, жилых помещений в собственность в соответствии с настоящим Федеральным законом указанные жилые помещения с их согласия могут быть предоставлены общей площадью, превышающей норму предоставления площади жилого помещения, установленную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 с оплатой общей площади жилого помещения, превышающей</w:t>
      </w:r>
      <w:proofErr w:type="gramEnd"/>
      <w:r w:rsidRPr="00AF2C37">
        <w:rPr>
          <w:rFonts w:ascii="Times New Roman" w:hAnsi="Times New Roman" w:cs="Times New Roman"/>
          <w:color w:val="000000" w:themeColor="text1"/>
          <w:sz w:val="24"/>
          <w:szCs w:val="24"/>
        </w:rPr>
        <w:t xml:space="preserve"> норму предоставления площади жилого помещения, установленную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 за счет собственных средств таких граждан.</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79"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оплаты общей площади жилого помещения, превышающей норму предоставления площади жилого помещения, установленную </w:t>
      </w:r>
      <w:hyperlink w:anchor="P431" w:history="1">
        <w:r w:rsidR="003779B5" w:rsidRPr="00AF2C37">
          <w:rPr>
            <w:rFonts w:ascii="Times New Roman" w:hAnsi="Times New Roman" w:cs="Times New Roman"/>
            <w:color w:val="000000" w:themeColor="text1"/>
            <w:sz w:val="24"/>
            <w:szCs w:val="24"/>
          </w:rPr>
          <w:t>статьей 15.1</w:t>
        </w:r>
      </w:hyperlink>
      <w:r w:rsidR="003779B5" w:rsidRPr="00AF2C37">
        <w:rPr>
          <w:rFonts w:ascii="Times New Roman" w:hAnsi="Times New Roman" w:cs="Times New Roman"/>
          <w:color w:val="000000" w:themeColor="text1"/>
          <w:sz w:val="24"/>
          <w:szCs w:val="24"/>
        </w:rPr>
        <w:t xml:space="preserve"> настоящего Федерального закона, устанавливается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17. </w:t>
      </w:r>
      <w:proofErr w:type="gramStart"/>
      <w:r w:rsidRPr="00AF2C37">
        <w:rPr>
          <w:rFonts w:ascii="Times New Roman" w:hAnsi="Times New Roman" w:cs="Times New Roman"/>
          <w:color w:val="000000" w:themeColor="text1"/>
          <w:sz w:val="24"/>
          <w:szCs w:val="24"/>
        </w:rPr>
        <w:t>Денежные средства на приобретение или строительство жилых помещений либо жилые помещения в соответствии с настоящим Федеральным законом вне очереди предоставляются военнослужащим-гражданам и гражданам, уволенным с военной службы, имеющим трех и более детей, а также военнослужащим-гражданам и гражданам, уволенным с военной службы, относящимся к иным категориям граждан, которым в соответствии с другими федеральными законами жилые помещения предоставляются вне очереди.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29" w:name="P424"/>
      <w:bookmarkEnd w:id="29"/>
      <w:r w:rsidRPr="00AF2C37">
        <w:rPr>
          <w:rFonts w:ascii="Times New Roman" w:hAnsi="Times New Roman" w:cs="Times New Roman"/>
          <w:color w:val="000000" w:themeColor="text1"/>
          <w:sz w:val="24"/>
          <w:szCs w:val="24"/>
        </w:rPr>
        <w:t xml:space="preserve">18. Право выбора населенного пункта в качестве избранного места жительства в целях предоставления военнослужащему-гражданину жилого помещения предоставляется ему один раз. </w:t>
      </w:r>
      <w:proofErr w:type="gramStart"/>
      <w:r w:rsidRPr="00AF2C37">
        <w:rPr>
          <w:rFonts w:ascii="Times New Roman" w:hAnsi="Times New Roman" w:cs="Times New Roman"/>
          <w:color w:val="000000" w:themeColor="text1"/>
          <w:sz w:val="24"/>
          <w:szCs w:val="24"/>
        </w:rPr>
        <w:t>Граждане, уволенные с военной службы и состоящие на учете в качестве нуждающихся в жилых помещениях в федеральном органе исполнительной власти или федеральном государственном органе, в которых федеральным законом предусмотрена военная служба, обеспечиваются жилыми помещениями в населенных пунктах, выбранных ими в качестве избранного места жительства до увольнения с военной службы.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0" w:name="P426"/>
      <w:bookmarkEnd w:id="30"/>
      <w:r w:rsidRPr="00AF2C37">
        <w:rPr>
          <w:rFonts w:ascii="Times New Roman" w:hAnsi="Times New Roman" w:cs="Times New Roman"/>
          <w:color w:val="000000" w:themeColor="text1"/>
          <w:sz w:val="24"/>
          <w:szCs w:val="24"/>
        </w:rPr>
        <w:t xml:space="preserve">19. </w:t>
      </w:r>
      <w:proofErr w:type="gramStart"/>
      <w:r w:rsidRPr="00AF2C37">
        <w:rPr>
          <w:rFonts w:ascii="Times New Roman" w:hAnsi="Times New Roman" w:cs="Times New Roman"/>
          <w:color w:val="000000" w:themeColor="text1"/>
          <w:sz w:val="24"/>
          <w:szCs w:val="24"/>
        </w:rPr>
        <w:t>Военнослужащим - гражданам, проходящим военную службу по контракту, признанным нуждающимися в жилых помещениях, гражданам, уволенным с военной службы, состоящим на учете в качестве нуждающихся в жилых помещениях в федеральном органе исполнительной власти или федеральном государственном органе, в которых федеральным законом предусмотрена военная служба, отказавшимся от предложенного жилого помещения, расположенного по месту военной службы или по избранному месту жительства, которое соответствует требованиям</w:t>
      </w:r>
      <w:proofErr w:type="gramEnd"/>
      <w:r w:rsidRPr="00AF2C37">
        <w:rPr>
          <w:rFonts w:ascii="Times New Roman" w:hAnsi="Times New Roman" w:cs="Times New Roman"/>
          <w:color w:val="000000" w:themeColor="text1"/>
          <w:sz w:val="24"/>
          <w:szCs w:val="24"/>
        </w:rPr>
        <w:t>, установленным законодательством Российской Федерации, а также изъявившим желание изменить ранее избранное место жительства, предоставляется жилищная субсидия.</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bookmarkStart w:id="31" w:name="P431"/>
      <w:bookmarkEnd w:id="31"/>
      <w:r w:rsidRPr="00AF2C37">
        <w:rPr>
          <w:rFonts w:ascii="Times New Roman" w:hAnsi="Times New Roman" w:cs="Times New Roman"/>
          <w:color w:val="000000" w:themeColor="text1"/>
          <w:sz w:val="24"/>
          <w:szCs w:val="24"/>
        </w:rPr>
        <w:t>Статья 15.1. Норма предоставления площади жилого помещения. Общая площадь жилого помещения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2" w:name="P434"/>
      <w:bookmarkEnd w:id="32"/>
      <w:r w:rsidRPr="00AF2C37">
        <w:rPr>
          <w:rFonts w:ascii="Times New Roman" w:hAnsi="Times New Roman" w:cs="Times New Roman"/>
          <w:color w:val="000000" w:themeColor="text1"/>
          <w:sz w:val="24"/>
          <w:szCs w:val="24"/>
        </w:rPr>
        <w:t xml:space="preserve">1. Норма предоставления площади жилого помещения, предоставляемого в соответствии с настоящим Федеральным </w:t>
      </w:r>
      <w:hyperlink w:anchor="P329"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в собственность бесплатно или по договору социального найма, составляет 18 квадратных метров общей площади жилого помещения на одного человека.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1.1. При предоставлении жилого помещения в соответствии с настоящим </w:t>
      </w:r>
      <w:r w:rsidRPr="00AF2C37">
        <w:rPr>
          <w:rFonts w:ascii="Times New Roman" w:hAnsi="Times New Roman" w:cs="Times New Roman"/>
          <w:color w:val="000000" w:themeColor="text1"/>
          <w:sz w:val="24"/>
          <w:szCs w:val="24"/>
        </w:rPr>
        <w:lastRenderedPageBreak/>
        <w:t>Федеральным законом членам семьи погибшего (умершего) военнослужащего (гражданина, уволенного с военной службы) размер общей площади предоставляемого жилого помещения определяется исходя из состава семьи военнослужащего (гражданина, уволенного с военной служб</w:t>
      </w:r>
      <w:r w:rsidR="0020388D" w:rsidRPr="00AF2C37">
        <w:rPr>
          <w:rFonts w:ascii="Times New Roman" w:hAnsi="Times New Roman" w:cs="Times New Roman"/>
          <w:color w:val="000000" w:themeColor="text1"/>
          <w:sz w:val="24"/>
          <w:szCs w:val="24"/>
        </w:rPr>
        <w:t>ы) на дату его гибели (смерти).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3" w:name="P439"/>
      <w:bookmarkEnd w:id="33"/>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Военнослужащий, имеющий воинское звание полковник, ему равное и выше, проходящий военную службу либо уволенный с военной службы по достижении им предельного возраста пребывания на военной службе, по состоянию здоровья или в связи с организационно-штатными мероприятиями, командир воинской части, военнослужащий, имеющий почетное звание Российской Федерации, военнослужащий - преподаватель военной профессиональной образовательной организации или военной образовательной организации высшего образования, факультета военного обучения (военной</w:t>
      </w:r>
      <w:proofErr w:type="gramEnd"/>
      <w:r w:rsidRPr="00AF2C37">
        <w:rPr>
          <w:rFonts w:ascii="Times New Roman" w:hAnsi="Times New Roman" w:cs="Times New Roman"/>
          <w:color w:val="000000" w:themeColor="text1"/>
          <w:sz w:val="24"/>
          <w:szCs w:val="24"/>
        </w:rPr>
        <w:t xml:space="preserve"> кафедры) или учебного военного центра при федеральной государственной образовательной организации высшего образования, военнослужащий - научный работник, имеющий ученую степень и (или) ученое звание, при предоставлении им жилого помещения, в том числе служебного жилого помещения, имеют право на </w:t>
      </w:r>
      <w:hyperlink r:id="rId80" w:history="1">
        <w:r w:rsidRPr="00AF2C37">
          <w:rPr>
            <w:rFonts w:ascii="Times New Roman" w:hAnsi="Times New Roman" w:cs="Times New Roman"/>
            <w:color w:val="000000" w:themeColor="text1"/>
            <w:sz w:val="24"/>
            <w:szCs w:val="24"/>
          </w:rPr>
          <w:t>дополнительную</w:t>
        </w:r>
      </w:hyperlink>
      <w:r w:rsidRPr="00AF2C37">
        <w:rPr>
          <w:rFonts w:ascii="Times New Roman" w:hAnsi="Times New Roman" w:cs="Times New Roman"/>
          <w:color w:val="000000" w:themeColor="text1"/>
          <w:sz w:val="24"/>
          <w:szCs w:val="24"/>
        </w:rPr>
        <w:t xml:space="preserve"> общую площадь жилого помещения в пределах от 15 до 25 квадратных метров.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При наличии права на дополнительную общую площадь жилого помещения в соответствии с законодательством Российской Федерации по нескольким основаниям</w:t>
      </w:r>
      <w:proofErr w:type="gramEnd"/>
      <w:r w:rsidRPr="00AF2C37">
        <w:rPr>
          <w:rFonts w:ascii="Times New Roman" w:hAnsi="Times New Roman" w:cs="Times New Roman"/>
          <w:color w:val="000000" w:themeColor="text1"/>
          <w:sz w:val="24"/>
          <w:szCs w:val="24"/>
        </w:rPr>
        <w:t xml:space="preserve"> увеличение размера общей площади жилого помещения производится по одному из них.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4" w:name="P443"/>
      <w:bookmarkEnd w:id="34"/>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 xml:space="preserve">С учетом конструктивных и технических параметров многоквартирного дома или жилого дома жилое помещение, предоставляемое в соответствии с настоящим Федеральным законом в собственность бесплатно или по договору социального найма, может быть предоставлено общей площадью, превышающей размер общей площади жилого помещения, определенный исходя из нормы предоставления площади жилого помещения, указанной в </w:t>
      </w:r>
      <w:hyperlink w:anchor="P434" w:history="1">
        <w:r w:rsidRPr="00AF2C37">
          <w:rPr>
            <w:rFonts w:ascii="Times New Roman" w:hAnsi="Times New Roman" w:cs="Times New Roman"/>
            <w:color w:val="000000" w:themeColor="text1"/>
            <w:sz w:val="24"/>
            <w:szCs w:val="24"/>
          </w:rPr>
          <w:t>пункте 1</w:t>
        </w:r>
      </w:hyperlink>
      <w:r w:rsidRPr="00AF2C37">
        <w:rPr>
          <w:rFonts w:ascii="Times New Roman" w:hAnsi="Times New Roman" w:cs="Times New Roman"/>
          <w:color w:val="000000" w:themeColor="text1"/>
          <w:sz w:val="24"/>
          <w:szCs w:val="24"/>
        </w:rPr>
        <w:t xml:space="preserve"> настоящей статьи, и предусмотренного </w:t>
      </w:r>
      <w:hyperlink w:anchor="P439" w:history="1">
        <w:r w:rsidRPr="00AF2C37">
          <w:rPr>
            <w:rFonts w:ascii="Times New Roman" w:hAnsi="Times New Roman" w:cs="Times New Roman"/>
            <w:color w:val="000000" w:themeColor="text1"/>
            <w:sz w:val="24"/>
            <w:szCs w:val="24"/>
          </w:rPr>
          <w:t>пунктом 2</w:t>
        </w:r>
      </w:hyperlink>
      <w:r w:rsidRPr="00AF2C37">
        <w:rPr>
          <w:rFonts w:ascii="Times New Roman" w:hAnsi="Times New Roman" w:cs="Times New Roman"/>
          <w:color w:val="000000" w:themeColor="text1"/>
          <w:sz w:val="24"/>
          <w:szCs w:val="24"/>
        </w:rPr>
        <w:t xml:space="preserve"> настоящей статьи увеличения</w:t>
      </w:r>
      <w:proofErr w:type="gramEnd"/>
      <w:r w:rsidRPr="00AF2C37">
        <w:rPr>
          <w:rFonts w:ascii="Times New Roman" w:hAnsi="Times New Roman" w:cs="Times New Roman"/>
          <w:color w:val="000000" w:themeColor="text1"/>
          <w:sz w:val="24"/>
          <w:szCs w:val="24"/>
        </w:rPr>
        <w:t xml:space="preserve"> размера общей площади жилого помещения. Такое превышение может составлять не более девяти квадратных метров общей площади жилого помещения в общей сложности, для одиноко проживающего военнослужащего, гражданина, уволенного с военной службы, члена семьи погибшего (умершего) военнослужащего, члена семьи погибшего (умершего) гражданина, уволенного с военной службы, - не более 18 квадратных метров общей площади жилого помещения.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5" w:name="P444"/>
      <w:bookmarkEnd w:id="35"/>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 xml:space="preserve">Норматив общей площади жилого помещения при предоставлении в соответствии с настоящим Федеральным законом жилищной субсидии, </w:t>
      </w:r>
      <w:hyperlink r:id="rId81" w:history="1">
        <w:r w:rsidRPr="00AF2C37">
          <w:rPr>
            <w:rFonts w:ascii="Times New Roman" w:hAnsi="Times New Roman" w:cs="Times New Roman"/>
            <w:color w:val="000000" w:themeColor="text1"/>
            <w:sz w:val="24"/>
            <w:szCs w:val="24"/>
          </w:rPr>
          <w:t>норматив</w:t>
        </w:r>
      </w:hyperlink>
      <w:r w:rsidRPr="00AF2C37">
        <w:rPr>
          <w:rFonts w:ascii="Times New Roman" w:hAnsi="Times New Roman" w:cs="Times New Roman"/>
          <w:color w:val="000000" w:themeColor="text1"/>
          <w:sz w:val="24"/>
          <w:szCs w:val="24"/>
        </w:rPr>
        <w:t xml:space="preserve"> общей площади жилого помещения при предоставлении в соответствии с настоящим Федеральным законом единовременной денежной выплаты на приобретение или строительство жилого помещения и норматив общей площади жилого помещения при выдаче в соответствии с настоящим Федеральным законом государственных жилищных сертификатов определяются Правительством Российской Федерации с учетом</w:t>
      </w:r>
      <w:proofErr w:type="gramEnd"/>
      <w:r w:rsidRPr="00AF2C37">
        <w:rPr>
          <w:rFonts w:ascii="Times New Roman" w:hAnsi="Times New Roman" w:cs="Times New Roman"/>
          <w:color w:val="000000" w:themeColor="text1"/>
          <w:sz w:val="24"/>
          <w:szCs w:val="24"/>
        </w:rPr>
        <w:t xml:space="preserve"> права на дополнительную общую площадь жилого помещения, предусмотренного </w:t>
      </w:r>
      <w:hyperlink w:anchor="P439" w:history="1">
        <w:r w:rsidRPr="00AF2C37">
          <w:rPr>
            <w:rFonts w:ascii="Times New Roman" w:hAnsi="Times New Roman" w:cs="Times New Roman"/>
            <w:color w:val="000000" w:themeColor="text1"/>
            <w:sz w:val="24"/>
            <w:szCs w:val="24"/>
          </w:rPr>
          <w:t>пунктом 2</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16. Право на охрану здоровья и медицинскую помощь</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Охрана здоровья военнослужащих обеспечивается созданием благоприятных условий военной службы, быта и системой мер по ограничению опасных факторов военной службы, проводимой командирами во взаимодействии с органами государственной власти.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Забота о сохранении и об укреплении здоровья военнослужащих - обязанность командиров. На них возлагается обеспечение требований безопасности при проведении учений, иных мероприятий боевой подготовки, во время эксплуатации вооружения и военной техники, при производстве работ, исполнении других обязанностей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6" w:name="P451"/>
      <w:bookmarkEnd w:id="36"/>
      <w:r w:rsidRPr="00AF2C37">
        <w:rPr>
          <w:rFonts w:ascii="Times New Roman" w:hAnsi="Times New Roman" w:cs="Times New Roman"/>
          <w:color w:val="000000" w:themeColor="text1"/>
          <w:sz w:val="24"/>
          <w:szCs w:val="24"/>
        </w:rPr>
        <w:lastRenderedPageBreak/>
        <w:t xml:space="preserve">2. </w:t>
      </w:r>
      <w:proofErr w:type="gramStart"/>
      <w:r w:rsidRPr="00AF2C37">
        <w:rPr>
          <w:rFonts w:ascii="Times New Roman" w:hAnsi="Times New Roman" w:cs="Times New Roman"/>
          <w:color w:val="000000" w:themeColor="text1"/>
          <w:sz w:val="24"/>
          <w:szCs w:val="24"/>
        </w:rPr>
        <w:t>Военнослужащие и граждане, призванные на военные сборы, имеют право на бесплатное получение медицинской помощи, в том числе изготовление и ремонт зубных протезов (за исключением протезов из драгоценных металлов и других дорогостоящих материалов), бесплатное обеспечение лекарственными препаратами для медицинского применения по рецептам на лекарственные препараты, бесплатное обеспечение медицинскими изделиями по назначению врача в соответствующих медицинских, военно-медицинских подразделениях, частях и в организациях</w:t>
      </w:r>
      <w:proofErr w:type="gramEnd"/>
      <w:r w:rsidRPr="00AF2C37">
        <w:rPr>
          <w:rFonts w:ascii="Times New Roman" w:hAnsi="Times New Roman" w:cs="Times New Roman"/>
          <w:color w:val="000000" w:themeColor="text1"/>
          <w:sz w:val="24"/>
          <w:szCs w:val="24"/>
        </w:rPr>
        <w:t xml:space="preserve"> федеральных органов исполнительной власти и федеральных государственных органов, в которых федеральным законом предусмотрена военная служба (далее - военно-медицинские организации).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При отсутствии по месту военной службы или месту жительства военнослужащих либо по месту прохождения военных сборов гражданами, призванными на военные сборы, военно-медицинских организаций и (или) при отсутствии в них отделений соответствующего профиля, специалистов или специального медицинского оборудования, а также в экстренных или неотложных случаях военнослужащие и граждане, призванные на военные сборы, имеют право на получение медицинской помощи в медицинских организациях</w:t>
      </w:r>
      <w:proofErr w:type="gramEnd"/>
      <w:r w:rsidRPr="00AF2C37">
        <w:rPr>
          <w:rFonts w:ascii="Times New Roman" w:hAnsi="Times New Roman" w:cs="Times New Roman"/>
          <w:color w:val="000000" w:themeColor="text1"/>
          <w:sz w:val="24"/>
          <w:szCs w:val="24"/>
        </w:rPr>
        <w:t xml:space="preserve"> государственной системы здравоохранения и муниципальной системы здравоохранения.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Расходы, связанные с оказанием медицинской помощи военнослужащим и гражданам, призванным на военные сборы, в медицинских организациях государственной системы здравоохранения и муниципальной системы здравоохранения, возмещаются в </w:t>
      </w:r>
      <w:hyperlink r:id="rId82"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установленном Правительством Российской Федерации, за счет средств федерального бюджета, предусмотренных на эти цели федеральным органам исполнительной власти, в которых федеральным законом предусмотрена военная служба.</w:t>
      </w:r>
      <w:proofErr w:type="gramEnd"/>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83"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обеспечения военнослужащих и граждан, призванных на военные сборы, лекарственными препаратами для медицинского применения, медицинскими изделиями в фармацевтических организациях при отсутствии по месту военной службы или месту жительства военнослужащих либо по месту прохождения военных сборов гражданами, призванными на военные сборы, военно-медицинских организаций устанавливается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не реже одного раза в год проходят медицинские осмотры, диспансеризацию. Военнослужащие, проходящие военную службу по контракту, если иное не предусмотрено федеральным законом, не реже одного раза в год проходят химико-токсикологические исследования наличия в организме человека наркотических средств, психотропных веществ и их метаболитов.</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84" w:history="1">
        <w:r w:rsidR="003779B5" w:rsidRPr="00AF2C37">
          <w:rPr>
            <w:rFonts w:ascii="Times New Roman" w:hAnsi="Times New Roman" w:cs="Times New Roman"/>
            <w:color w:val="000000" w:themeColor="text1"/>
            <w:sz w:val="24"/>
            <w:szCs w:val="24"/>
          </w:rPr>
          <w:t>Направление</w:t>
        </w:r>
      </w:hyperlink>
      <w:r w:rsidR="003779B5" w:rsidRPr="00AF2C37">
        <w:rPr>
          <w:rFonts w:ascii="Times New Roman" w:hAnsi="Times New Roman" w:cs="Times New Roman"/>
          <w:color w:val="000000" w:themeColor="text1"/>
          <w:sz w:val="24"/>
          <w:szCs w:val="24"/>
        </w:rPr>
        <w:t xml:space="preserve"> военнослужащих и членов их семей на лечение за пределы территории Российской Федерации осуществляется на общих основаниях с другими гражданами в порядке, установленном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Военнослужащие, имеющие признаки психического расстройства, направляются на психиатрическое обследование и психиатрическое освидетельствование в амбулаторных условиях или стационарных условиях в соответствии с </w:t>
      </w:r>
      <w:hyperlink r:id="rId85"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Российской Федерации от 2 июля 1992 года N 3185-1 "О психиатрической помощи и гарантиях прав граждан при ее оказании" с последующим медицинским освидетельствованием военно-врачебной комиссией для определения категории годности к военной службе (годности к службе по военно-учетной специальности</w:t>
      </w:r>
      <w:proofErr w:type="gramEnd"/>
      <w:r w:rsidRPr="00AF2C37">
        <w:rPr>
          <w:rFonts w:ascii="Times New Roman" w:hAnsi="Times New Roman" w:cs="Times New Roman"/>
          <w:color w:val="000000" w:themeColor="text1"/>
          <w:sz w:val="24"/>
          <w:szCs w:val="24"/>
        </w:rPr>
        <w:t>, специальности в соответствии с занимаемой должностью).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7" w:name="P463"/>
      <w:bookmarkEnd w:id="37"/>
      <w:r w:rsidRPr="00AF2C37">
        <w:rPr>
          <w:rFonts w:ascii="Times New Roman" w:hAnsi="Times New Roman" w:cs="Times New Roman"/>
          <w:color w:val="000000" w:themeColor="text1"/>
          <w:sz w:val="24"/>
          <w:szCs w:val="24"/>
        </w:rPr>
        <w:t>2.1. Военнослужащие после выполнения ими задач, неблагоприятно отражающихся на состоянии здоровья, при наличии показаний к медико-психологической реабилитации подлежат медико-психологической реабилитации продолжительностью до 30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Предусмотренная настоящим пунктом медико-психологическая реабилитация проводится для военнослужащих бесплатно.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Перечень показаний к медико-психологической реабилитации и соответствующую им продолжительность медико-психологической реабилитации, перечень категорий </w:t>
      </w:r>
      <w:r w:rsidRPr="00AF2C37">
        <w:rPr>
          <w:rFonts w:ascii="Times New Roman" w:hAnsi="Times New Roman" w:cs="Times New Roman"/>
          <w:color w:val="000000" w:themeColor="text1"/>
          <w:sz w:val="24"/>
          <w:szCs w:val="24"/>
        </w:rPr>
        <w:lastRenderedPageBreak/>
        <w:t>военнослужащих, подлежащих при наличии указанных показаний медико-психологической реабилитации, порядок и места проведения медико-психологической реабилитации определяет Министерство обороны Российской Федерации (иной федеральный орган исполнительной власти и федеральный государственный орган,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2.2. Военнослужащие имеют право на освобождение от исполнения ими обязанностей военной службы в день сдачи крови или ее компонентов, а также право на дополнительный день отдыха после каждого дня сдачи крови или ее компонентов.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Члены семей военнослужащих имеют право на медицинскую помощь в медицинских организациях государственной или муниципальной систем здравоохранения и подлежат обязательному медицинскому страхованию на общих основаниях с другими гражданами.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Члены семей офицеров (супруг, несовершеннолетние дети, дети старше 18 лет, ставшие инвалидами до достижения ими возраста 18 лет, дети в возрасте до 23 лет, обучающиеся в организациях, осуществляющих образовательную деятельность, по очной форме обучения), а также лица, находящиеся на их иждивении и проживающие совместно с офицерами, имеют право на медицинскую помощь в военно-медицинских организациях в </w:t>
      </w:r>
      <w:hyperlink r:id="rId86"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установленном Правительством Российской Федерации</w:t>
      </w:r>
      <w:proofErr w:type="gramEnd"/>
      <w:r w:rsidRPr="00AF2C37">
        <w:rPr>
          <w:rFonts w:ascii="Times New Roman" w:hAnsi="Times New Roman" w:cs="Times New Roman"/>
          <w:color w:val="000000" w:themeColor="text1"/>
          <w:sz w:val="24"/>
          <w:szCs w:val="24"/>
        </w:rPr>
        <w:t>. При лечении в амбулаторных условиях лекарственные препараты для медицинского применения им отпускаются за плату по розничным ценам, за исключением случаев, когда в соответствии с федеральными законами и иными нормативными правовыми актами Российской Федерации плата не взимается.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Изготовление и ремонт зубных протезов членам семей офицеров в военно-медицинских организациях осуществляются на тех же условиях, что и другим гражданам, в медицинских организациях государственной или муниципальной систем здравоохранения, если иное не предусмотрено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8" w:name="P475"/>
      <w:bookmarkEnd w:id="38"/>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Военнослужащие, проходящие военную службу по контракту (за исключением курсантов военных профессиональных образовательных организаций или военных образовательных организаций высшего образования), и члены семей военнослужащих-граждан имеют право на санаторно-курортное лечение и организованный отдых в санаториях, домах отдыха, пансионатах, детских оздоровительных лагерях, на туристских базах федеральных органов исполнительной власти и федеральных государственных органов, в которых федеральным законом предусмотрена военная служба, за плату в</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размере</w:t>
      </w:r>
      <w:proofErr w:type="gramEnd"/>
      <w:r w:rsidRPr="00AF2C37">
        <w:rPr>
          <w:rFonts w:ascii="Times New Roman" w:hAnsi="Times New Roman" w:cs="Times New Roman"/>
          <w:color w:val="000000" w:themeColor="text1"/>
          <w:sz w:val="24"/>
          <w:szCs w:val="24"/>
        </w:rPr>
        <w:t xml:space="preserve"> полной стоимости путевки, если иное не предусмотрено законодательством Российской Федерации. Стоимость путевки устанавливается указанными федеральными органами исполнительной власти и федеральными государственными органами. </w:t>
      </w:r>
      <w:proofErr w:type="gramStart"/>
      <w:r w:rsidRPr="00AF2C37">
        <w:rPr>
          <w:rFonts w:ascii="Times New Roman" w:hAnsi="Times New Roman" w:cs="Times New Roman"/>
          <w:color w:val="000000" w:themeColor="text1"/>
          <w:sz w:val="24"/>
          <w:szCs w:val="24"/>
        </w:rPr>
        <w:t>Указанным военнослужащим и членам их семей (за исключением членов семей военнослужащих, проходящих военную службу по контракту в соединениях и воинских частях постоянной готовности на должностях, подлежащих комплектованию солдатами, матросами, сержантами и старшинами, и поступивших на военную службу по контракту после 1 января 2004 года) при направлении в санатории на медицинскую реабилитацию после лечения в стационарных условиях в соответствии с заключением</w:t>
      </w:r>
      <w:proofErr w:type="gramEnd"/>
      <w:r w:rsidRPr="00AF2C37">
        <w:rPr>
          <w:rFonts w:ascii="Times New Roman" w:hAnsi="Times New Roman" w:cs="Times New Roman"/>
          <w:color w:val="000000" w:themeColor="text1"/>
          <w:sz w:val="24"/>
          <w:szCs w:val="24"/>
        </w:rPr>
        <w:t xml:space="preserve"> военно-врачебной комиссии дополнительно предоставляются бесплатные путевки.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Военнослужащие, проходящие военную службу по контракту (за исключением курсантов военных профессиональных образовательных организаций или военных образовательных организаций высшего образования), получившие увечье (ранение, травму, контузию) или заболевание при исполнении ими обязанностей военной службы, после лечения в стационарных условиях имеют право на внеочередное получение путевок в санаторно-курортные организации и оздоровительные организации Министерства обороны Российской Федерации (иного федерального органа исполнительной власти и федерального</w:t>
      </w:r>
      <w:proofErr w:type="gramEnd"/>
      <w:r w:rsidRPr="00AF2C37">
        <w:rPr>
          <w:rFonts w:ascii="Times New Roman" w:hAnsi="Times New Roman" w:cs="Times New Roman"/>
          <w:color w:val="000000" w:themeColor="text1"/>
          <w:sz w:val="24"/>
          <w:szCs w:val="24"/>
        </w:rPr>
        <w:t xml:space="preserve"> государственного органа, в </w:t>
      </w:r>
      <w:proofErr w:type="gramStart"/>
      <w:r w:rsidRPr="00AF2C37">
        <w:rPr>
          <w:rFonts w:ascii="Times New Roman" w:hAnsi="Times New Roman" w:cs="Times New Roman"/>
          <w:color w:val="000000" w:themeColor="text1"/>
          <w:sz w:val="24"/>
          <w:szCs w:val="24"/>
        </w:rPr>
        <w:t>которых</w:t>
      </w:r>
      <w:proofErr w:type="gramEnd"/>
      <w:r w:rsidRPr="00AF2C37">
        <w:rPr>
          <w:rFonts w:ascii="Times New Roman" w:hAnsi="Times New Roman" w:cs="Times New Roman"/>
          <w:color w:val="000000" w:themeColor="text1"/>
          <w:sz w:val="24"/>
          <w:szCs w:val="24"/>
        </w:rPr>
        <w:t xml:space="preserve"> федеральным законом предусмотрена </w:t>
      </w:r>
      <w:r w:rsidRPr="00AF2C37">
        <w:rPr>
          <w:rFonts w:ascii="Times New Roman" w:hAnsi="Times New Roman" w:cs="Times New Roman"/>
          <w:color w:val="000000" w:themeColor="text1"/>
          <w:sz w:val="24"/>
          <w:szCs w:val="24"/>
        </w:rPr>
        <w:lastRenderedPageBreak/>
        <w:t>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 xml:space="preserve">Права и социальные гарантии военнослужащих и членов их семей, указанные в </w:t>
      </w:r>
      <w:hyperlink w:anchor="P451" w:history="1">
        <w:r w:rsidRPr="00AF2C37">
          <w:rPr>
            <w:rFonts w:ascii="Times New Roman" w:hAnsi="Times New Roman" w:cs="Times New Roman"/>
            <w:color w:val="000000" w:themeColor="text1"/>
            <w:sz w:val="24"/>
            <w:szCs w:val="24"/>
          </w:rPr>
          <w:t>пунктах 2</w:t>
        </w:r>
      </w:hyperlink>
      <w:r w:rsidRPr="00AF2C37">
        <w:rPr>
          <w:rFonts w:ascii="Times New Roman" w:hAnsi="Times New Roman" w:cs="Times New Roman"/>
          <w:color w:val="000000" w:themeColor="text1"/>
          <w:sz w:val="24"/>
          <w:szCs w:val="24"/>
        </w:rPr>
        <w:t xml:space="preserve"> - </w:t>
      </w:r>
      <w:hyperlink w:anchor="P475" w:history="1">
        <w:r w:rsidRPr="00AF2C37">
          <w:rPr>
            <w:rFonts w:ascii="Times New Roman" w:hAnsi="Times New Roman" w:cs="Times New Roman"/>
            <w:color w:val="000000" w:themeColor="text1"/>
            <w:sz w:val="24"/>
            <w:szCs w:val="24"/>
          </w:rPr>
          <w:t>4</w:t>
        </w:r>
      </w:hyperlink>
      <w:r w:rsidRPr="00AF2C37">
        <w:rPr>
          <w:rFonts w:ascii="Times New Roman" w:hAnsi="Times New Roman" w:cs="Times New Roman"/>
          <w:color w:val="000000" w:themeColor="text1"/>
          <w:sz w:val="24"/>
          <w:szCs w:val="24"/>
        </w:rPr>
        <w:t xml:space="preserve"> настоящей статьи, распространяются на офицеров, уволенных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в льготном исчислении составляет 20 лет и более, а при общей продолжительности военной службы 25</w:t>
      </w:r>
      <w:proofErr w:type="gramEnd"/>
      <w:r w:rsidRPr="00AF2C37">
        <w:rPr>
          <w:rFonts w:ascii="Times New Roman" w:hAnsi="Times New Roman" w:cs="Times New Roman"/>
          <w:color w:val="000000" w:themeColor="text1"/>
          <w:sz w:val="24"/>
          <w:szCs w:val="24"/>
        </w:rPr>
        <w:t xml:space="preserve"> лет и более вне зависимости от основания увольнения и на членов их семей, а также на прапорщиков и мичманов, уволенных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составляет 20 лет и более. </w:t>
      </w:r>
      <w:proofErr w:type="gramStart"/>
      <w:r w:rsidRPr="00AF2C37">
        <w:rPr>
          <w:rFonts w:ascii="Times New Roman" w:hAnsi="Times New Roman" w:cs="Times New Roman"/>
          <w:color w:val="000000" w:themeColor="text1"/>
          <w:sz w:val="24"/>
          <w:szCs w:val="24"/>
        </w:rPr>
        <w:t>При этом указанные граждане оплачивают путевки на санаторно-курортное лечение или организованный отдых в санаториях, домах отдыха, пансионатах, детских оздоровительных лагерях, на туристских базах федеральных органов исполнительной власти и федеральных государственных органов, в которых федеральным законом предусмотрена военная служба, в размере 25 процентов, а члены их семей - 50 процентов стоимости путевки, установленной указанными федеральными органами исполнительной власти и федеральными государственными органами</w:t>
      </w:r>
      <w:proofErr w:type="gramEnd"/>
      <w:r w:rsidRPr="00AF2C37">
        <w:rPr>
          <w:rFonts w:ascii="Times New Roman" w:hAnsi="Times New Roman" w:cs="Times New Roman"/>
          <w:color w:val="000000" w:themeColor="text1"/>
          <w:sz w:val="24"/>
          <w:szCs w:val="24"/>
        </w:rPr>
        <w:t xml:space="preserve"> в соответствии с абзацем первым </w:t>
      </w:r>
      <w:hyperlink w:anchor="P475" w:history="1">
        <w:r w:rsidRPr="00AF2C37">
          <w:rPr>
            <w:rFonts w:ascii="Times New Roman" w:hAnsi="Times New Roman" w:cs="Times New Roman"/>
            <w:color w:val="000000" w:themeColor="text1"/>
            <w:sz w:val="24"/>
            <w:szCs w:val="24"/>
          </w:rPr>
          <w:t>пункта 4</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и граждане, уволенные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 участники войны имеют преимущественное право на получение медицинской помощи и санаторно-курортное лечение.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Граждане, уволенные с военной службы, имеют право на медицинскую помощь в медицинских организациях государственной или муниципальной систем здравоохранения и подлежат обязательному медицинскому страхованию в соответствии с федеральными </w:t>
      </w:r>
      <w:hyperlink r:id="rId87"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Граждане, уволенные с военной службы вследствие увечья (ранения, травмы, контузии) или заболевания, полученных ими при исполнении обязанностей военной службы, члены семей военнослужащих, проходящих военную службу по контракту, а также граждане, уволенные с военной службы вследствие отдельных заболеваний, полученных в период прохождения военной службы, могут приниматься на обследование и лечение в военно-медицинские организации в порядке, определяемом Министерством обороны Российской Федерации (иным</w:t>
      </w:r>
      <w:proofErr w:type="gramEnd"/>
      <w:r w:rsidRPr="00AF2C37">
        <w:rPr>
          <w:rFonts w:ascii="Times New Roman" w:hAnsi="Times New Roman" w:cs="Times New Roman"/>
          <w:color w:val="000000" w:themeColor="text1"/>
          <w:sz w:val="24"/>
          <w:szCs w:val="24"/>
        </w:rPr>
        <w:t xml:space="preserve"> федеральным органом исполнительной власти и федеральным государственным органом, в которых федеральным законом предусмотрена военная служба), без ущерба для граждан, пользующихся правом на получение медицинской помощи, в соответствии с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39" w:name="P490"/>
      <w:bookmarkEnd w:id="39"/>
      <w:r w:rsidRPr="00AF2C37">
        <w:rPr>
          <w:rFonts w:ascii="Times New Roman" w:hAnsi="Times New Roman" w:cs="Times New Roman"/>
          <w:color w:val="000000" w:themeColor="text1"/>
          <w:sz w:val="24"/>
          <w:szCs w:val="24"/>
        </w:rPr>
        <w:t>6. Военнослужащие, проходящие военную службу по призыву, и курсанты военных профессиональных образовательных организаций или военных образовательных организаций высшего образования обеспечиваются бесплатным санаторно-курортным лечением в соответствии с заключе</w:t>
      </w:r>
      <w:r w:rsidR="0020388D" w:rsidRPr="00AF2C37">
        <w:rPr>
          <w:rFonts w:ascii="Times New Roman" w:hAnsi="Times New Roman" w:cs="Times New Roman"/>
          <w:color w:val="000000" w:themeColor="text1"/>
          <w:sz w:val="24"/>
          <w:szCs w:val="24"/>
        </w:rPr>
        <w:t>нием военно-врачебной комиссии.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Указанным военнослужащим </w:t>
      </w:r>
      <w:proofErr w:type="gramStart"/>
      <w:r w:rsidRPr="00AF2C37">
        <w:rPr>
          <w:rFonts w:ascii="Times New Roman" w:hAnsi="Times New Roman" w:cs="Times New Roman"/>
          <w:color w:val="000000" w:themeColor="text1"/>
          <w:sz w:val="24"/>
          <w:szCs w:val="24"/>
        </w:rPr>
        <w:t>при убытии в отпуск по болезни выплата в качестве дотации на лечение</w:t>
      </w:r>
      <w:proofErr w:type="gramEnd"/>
      <w:r w:rsidRPr="00AF2C37">
        <w:rPr>
          <w:rFonts w:ascii="Times New Roman" w:hAnsi="Times New Roman" w:cs="Times New Roman"/>
          <w:color w:val="000000" w:themeColor="text1"/>
          <w:sz w:val="24"/>
          <w:szCs w:val="24"/>
        </w:rPr>
        <w:t xml:space="preserve"> производится в размере 400 рублей.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Курсанты военных профессиональных образовательных организаций или военных образовательных организаций высшего образования, обучающиеся общеобразовательных организаций с дополнительной образовательной программой, имеющей целью военную подготовку несовершеннолетних граждан, оплачивают не более 30 процентов стоимости путевки на военные туристские базы.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Порядок финансирования расходов, связанных с оказанием медицинской помощи, проведением медико-психологической реабилитации, обеспечением санаторно-курортного лечения и отдыха на льготных условиях, оплатой стоимости путевок и </w:t>
      </w:r>
      <w:r w:rsidRPr="00AF2C37">
        <w:rPr>
          <w:rFonts w:ascii="Times New Roman" w:hAnsi="Times New Roman" w:cs="Times New Roman"/>
          <w:color w:val="000000" w:themeColor="text1"/>
          <w:sz w:val="24"/>
          <w:szCs w:val="24"/>
        </w:rPr>
        <w:lastRenderedPageBreak/>
        <w:t xml:space="preserve">выплатой компенсаций военнослужащим и другим гражданам, перечисленным в </w:t>
      </w:r>
      <w:hyperlink w:anchor="P451" w:history="1">
        <w:r w:rsidRPr="00AF2C37">
          <w:rPr>
            <w:rFonts w:ascii="Times New Roman" w:hAnsi="Times New Roman" w:cs="Times New Roman"/>
            <w:color w:val="000000" w:themeColor="text1"/>
            <w:sz w:val="24"/>
            <w:szCs w:val="24"/>
          </w:rPr>
          <w:t>пунктах 2</w:t>
        </w:r>
      </w:hyperlink>
      <w:r w:rsidRPr="00AF2C37">
        <w:rPr>
          <w:rFonts w:ascii="Times New Roman" w:hAnsi="Times New Roman" w:cs="Times New Roman"/>
          <w:color w:val="000000" w:themeColor="text1"/>
          <w:sz w:val="24"/>
          <w:szCs w:val="24"/>
        </w:rPr>
        <w:t xml:space="preserve"> - </w:t>
      </w:r>
      <w:hyperlink w:anchor="P490" w:history="1">
        <w:r w:rsidRPr="00AF2C37">
          <w:rPr>
            <w:rFonts w:ascii="Times New Roman" w:hAnsi="Times New Roman" w:cs="Times New Roman"/>
            <w:color w:val="000000" w:themeColor="text1"/>
            <w:sz w:val="24"/>
            <w:szCs w:val="24"/>
          </w:rPr>
          <w:t>6</w:t>
        </w:r>
      </w:hyperlink>
      <w:r w:rsidRPr="00AF2C37">
        <w:rPr>
          <w:rFonts w:ascii="Times New Roman" w:hAnsi="Times New Roman" w:cs="Times New Roman"/>
          <w:color w:val="000000" w:themeColor="text1"/>
          <w:sz w:val="24"/>
          <w:szCs w:val="24"/>
        </w:rPr>
        <w:t xml:space="preserve"> настоящей статьи,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Взаиморасчеты за оказание медицинской помощи военнослужащим между военно-медицинскими организациями Министерства обороны Российской Федерации, иными федеральными органами исполнительной власти и федеральными государственными органами, в которых федеральным законом предусмотрена военная служба, осуществляются в порядке,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8. В случаях, предусмотренных федеральным </w:t>
      </w:r>
      <w:hyperlink r:id="rId88"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военнослужащие имеют право на получение медицинской помощи и санаторно-курортное лечение в медицинских организациях федеральных органов исполнительной власти.</w:t>
      </w:r>
    </w:p>
    <w:p w:rsidR="003779B5" w:rsidRPr="00AF2C37" w:rsidRDefault="003779B5" w:rsidP="00AF2C37">
      <w:pPr>
        <w:pStyle w:val="ConsPlusNormal"/>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w:t>
      </w:r>
      <w:proofErr w:type="gramStart"/>
      <w:r w:rsidRPr="00AF2C37">
        <w:rPr>
          <w:rFonts w:ascii="Times New Roman" w:hAnsi="Times New Roman" w:cs="Times New Roman"/>
          <w:color w:val="000000" w:themeColor="text1"/>
          <w:sz w:val="24"/>
          <w:szCs w:val="24"/>
        </w:rPr>
        <w:t>п</w:t>
      </w:r>
      <w:proofErr w:type="gramEnd"/>
      <w:r w:rsidRPr="00AF2C37">
        <w:rPr>
          <w:rFonts w:ascii="Times New Roman" w:hAnsi="Times New Roman" w:cs="Times New Roman"/>
          <w:color w:val="000000" w:themeColor="text1"/>
          <w:sz w:val="24"/>
          <w:szCs w:val="24"/>
        </w:rPr>
        <w:t xml:space="preserve">. 8 введен Федеральным </w:t>
      </w:r>
      <w:hyperlink r:id="rId89"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03.07.2016 N 227-ФЗ)</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Статья 17. Утратила силу. - Федеральный </w:t>
      </w:r>
      <w:hyperlink r:id="rId90"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18. Страховые гарантии военнослужащим. Право на возмещение вреда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spacing w:after="0"/>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Военнослужащие и граждане, призванные на военные сборы, подлежат обязательному государственному личному страхованию за счет средств федерального бюджета. Основания, условия и порядок обязательного государственного личного страхования указанных военнослужащих и граждан устанавливаются федеральными </w:t>
      </w:r>
      <w:hyperlink r:id="rId91"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2 - 3. Утратили силу с 1 января 2012 года. - Федеральный </w:t>
      </w:r>
      <w:hyperlink r:id="rId92"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08.11.2011 N 309-ФЗ.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Убытки, причиненные военнослужащим, находящимся при исполнении ими обязанностей военной службы, возмещаются за счет средств федерального бюджета в порядке,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Возмещение морального вреда и убытков, причиненных военнослужащим государственными органами и органами местного самоуправления, производится в соответствии с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Возмещение вреда и гарантии правовой и социальной защиты военнослужащих и граждан, уволенных с военной службы, пострадавших вследствие катастрофы на Чернобыльской АЭС, в результате испытаний ядерного оружия, эксплуатации ядерных установок и ликвидации аварий на них, а также порядок прохождения военной службы на территориях, подвергшихся радиоактивному загрязнению, определяются федеральными законами и иными нормативными правовыми актами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Гарантии погребения погибших (умерших) военнослужащих, граждан, призванных на военные сборы, и граждан, уволенных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устанавливаются федеральными </w:t>
      </w:r>
      <w:hyperlink r:id="rId93"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94"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отдания воинских почестей при погребении определяется общевоинскими уставами.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19. Право на образование и права в области культуры</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w:t>
      </w:r>
      <w:proofErr w:type="gramStart"/>
      <w:r w:rsidRPr="00AF2C37">
        <w:rPr>
          <w:rFonts w:ascii="Times New Roman" w:hAnsi="Times New Roman" w:cs="Times New Roman"/>
          <w:color w:val="000000" w:themeColor="text1"/>
          <w:sz w:val="24"/>
          <w:szCs w:val="24"/>
        </w:rPr>
        <w:t xml:space="preserve">Военнослужащие-граждане имеют право на обучение в военных профессиональных образовательных организациях, военных образовательных организациях высшего образования, иных организациях, находящихся в ведении федеральных органов исполнительной власти и федеральных государственных органов, в которых федеральным законом предусмотрена военная служба, и реализующих </w:t>
      </w:r>
      <w:r w:rsidRPr="00AF2C37">
        <w:rPr>
          <w:rFonts w:ascii="Times New Roman" w:hAnsi="Times New Roman" w:cs="Times New Roman"/>
          <w:color w:val="000000" w:themeColor="text1"/>
          <w:sz w:val="24"/>
          <w:szCs w:val="24"/>
        </w:rPr>
        <w:lastRenderedPageBreak/>
        <w:t>программы дополнительного профессионального образования и (или) программы профессионального обучения, а также на подготовку и защиту в установленном законодательством Российской Федерации порядке диссертаций на</w:t>
      </w:r>
      <w:proofErr w:type="gramEnd"/>
      <w:r w:rsidRPr="00AF2C37">
        <w:rPr>
          <w:rFonts w:ascii="Times New Roman" w:hAnsi="Times New Roman" w:cs="Times New Roman"/>
          <w:color w:val="000000" w:themeColor="text1"/>
          <w:sz w:val="24"/>
          <w:szCs w:val="24"/>
        </w:rPr>
        <w:t xml:space="preserve"> соискание ученой степени.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Порядок приема военнослужащих в указанные организации и порядок обучения в них, порядок подготовки военнослужащими диссертаций на соискание ученой степени определяются федеральными законами и иными нормативными правовыми актами.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с 1 сентября 2013 года. - Федеральный </w:t>
      </w:r>
      <w:hyperlink r:id="rId95"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02.07.2013 N 185-ФЗ.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Военнослужащие, обучающиеся в военных профессиональных образовательных организациях и военных образовательных организациях высшего образования, привлекаются к выполнению задач, не связанных с реализацией профессиональных образовательных программ, только по решению Президента Российской Федерации или Председателя Правительства Российской Федерации.</w:t>
      </w:r>
      <w:proofErr w:type="gramEnd"/>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96" w:history="1">
        <w:r w:rsidR="003779B5" w:rsidRPr="00AF2C37">
          <w:rPr>
            <w:rFonts w:ascii="Times New Roman" w:hAnsi="Times New Roman" w:cs="Times New Roman"/>
            <w:color w:val="000000" w:themeColor="text1"/>
            <w:sz w:val="24"/>
            <w:szCs w:val="24"/>
          </w:rPr>
          <w:t>Перечень</w:t>
        </w:r>
      </w:hyperlink>
      <w:r w:rsidR="003779B5" w:rsidRPr="00AF2C37">
        <w:rPr>
          <w:rFonts w:ascii="Times New Roman" w:hAnsi="Times New Roman" w:cs="Times New Roman"/>
          <w:color w:val="000000" w:themeColor="text1"/>
          <w:sz w:val="24"/>
          <w:szCs w:val="24"/>
        </w:rPr>
        <w:t xml:space="preserve"> военных профессиональных образовательных организаций и военных образовательных организаций высшего образования утверждается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 xml:space="preserve">Офицеры, проходящие военную службу по контракту, имеют право в </w:t>
      </w:r>
      <w:hyperlink r:id="rId97"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определяемом Правительством Российской Федерации, на обучение в гражданских профессиональных образовательных организациях или гражданских образовательных организациях высшего образования и на подготовительных отделениях таких образовательных организаций высшего образования с освоением образовательных программ по очно-заочной или заочной форме обучения.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Военнослужащие, проходящие военную службу по контракту (за исключением офицеров), если непрерывная продолжительность военной службы по контракту составляет не менее трех лет, имеют право в </w:t>
      </w:r>
      <w:hyperlink r:id="rId98"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определяемом Правительством Российской Федерации, на обучение по имеющим государственную аккредитацию образовательным программам среднего профессионального образования и высшего образования, а также на подготовительных отделениях федеральных государственных образовательных организаций высшего образования за счет средств федерального бюджета с</w:t>
      </w:r>
      <w:proofErr w:type="gramEnd"/>
      <w:r w:rsidRPr="00AF2C37">
        <w:rPr>
          <w:rFonts w:ascii="Times New Roman" w:hAnsi="Times New Roman" w:cs="Times New Roman"/>
          <w:color w:val="000000" w:themeColor="text1"/>
          <w:sz w:val="24"/>
          <w:szCs w:val="24"/>
        </w:rPr>
        <w:t xml:space="preserve"> освоением образовательных программ по очно-заочной или заочной форме обучения.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Военнослужащим, проходящим военную службу по призыву, обучение в гражданских профессиональных образовательных организациях и образовательных организациях высшего образования не разрешается.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Военнослужащие - граждане, проходящие военную службу по контракту, общая продолжительность военной службы которых составляет пять лет и более (не считая времени обучения в военных профессиональных образовательных организациях и военных образовательных организациях высшего образования), в год увольнения с военной службы по достижении ими предельного возраста пребывания на военной службе, истечении срока военной службы, состоянию здоровья или в связи с организационно-штатными мероприятиями имеют</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право пройти профессиональную переподготовку по одной из гражданских специальностей без взимания с них платы за обучение и с сохранением обеспечения всеми видами довольствия в порядке и на условиях, которые определяются Министерством обороны Российской Федерации (иным федеральным органом исполнительной власти и федеральным государственным органом, в которых федеральным законом предусмотрена военная служба), продолжительностью до четырех месяцев.</w:t>
      </w:r>
      <w:proofErr w:type="gramEnd"/>
      <w:r w:rsidRPr="00AF2C37">
        <w:rPr>
          <w:rFonts w:ascii="Times New Roman" w:hAnsi="Times New Roman" w:cs="Times New Roman"/>
          <w:color w:val="000000" w:themeColor="text1"/>
          <w:sz w:val="24"/>
          <w:szCs w:val="24"/>
        </w:rPr>
        <w:t xml:space="preserve"> В случае увольнения указанных военнослужащих с военной службы в период обучения они имеют право на завершение учебы бесплатно.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 Федеральный </w:t>
      </w:r>
      <w:hyperlink r:id="rId99"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За гражданами, призванными на военную службу в период обучения, при увольнении с военной службы сохраняется право на продолжение образования в </w:t>
      </w:r>
      <w:r w:rsidRPr="00AF2C37">
        <w:rPr>
          <w:rFonts w:ascii="Times New Roman" w:hAnsi="Times New Roman" w:cs="Times New Roman"/>
          <w:color w:val="000000" w:themeColor="text1"/>
          <w:sz w:val="24"/>
          <w:szCs w:val="24"/>
        </w:rPr>
        <w:lastRenderedPageBreak/>
        <w:t>образовательных организациях, в которых они обучались до призыва.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Граждане, проходившие военную службу по контракту и уволенные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имеют право </w:t>
      </w:r>
      <w:proofErr w:type="gramStart"/>
      <w:r w:rsidRPr="00AF2C37">
        <w:rPr>
          <w:rFonts w:ascii="Times New Roman" w:hAnsi="Times New Roman" w:cs="Times New Roman"/>
          <w:color w:val="000000" w:themeColor="text1"/>
          <w:sz w:val="24"/>
          <w:szCs w:val="24"/>
        </w:rPr>
        <w:t>на</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бесплатное направление за счет средств федеральной государственной службы занятости населения на прохождение профессионального обучения или для получения дополнительного профессионального образования, а имеющие право на пенсию - на получение профессионального образования по направлению и за счет средств организаций, в которые они приняты на работу, с выплатой среднего заработка во время обучения;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абзацы шестой - тринадцатый утратили силу с 1 сентября 2013 года. - Федеральный </w:t>
      </w:r>
      <w:hyperlink r:id="rId100"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02.07.2013 N 185-ФЗ.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Обучение граждан, окончивших военные профессиональные образовательные организации и военные образовательные организации высшего образования и не имеющих гражданского среднего профессионального образования или высшего образования, в гражданских профессиональных образовательных организациях или образовательных организациях высшего образования не рассматривается как получение ими второго или последующего среднего профессионального образования или высшего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Военнослужащие, имеющие среднее профессиональное образование или высшее образование, родственное по профилю подготовки военной специальности, при прохождении военной службы по этой специальности приравниваются по образованию к военнослужащим, окончившим соответствующие военные профессиональные образовательные организации или военные образовательные организации высшего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Гражданам, прошедшим военную службу по призыву и имеющим высшее образование, при прочих равных условиях предоставляется преимущественное право зачисления в организации, осуществляющие образовательную деятельность, на обучение по образовательным программам высшего образования в области экономики и управления и соответствующим дополнительным профессиональным программам в рамках программ и проектов, утверждаемых Президентом Российской Федерации и Правительством Российской Федерации, в порядке и на условиях, предусмотренных указанными</w:t>
      </w:r>
      <w:proofErr w:type="gramEnd"/>
      <w:r w:rsidRPr="00AF2C37">
        <w:rPr>
          <w:rFonts w:ascii="Times New Roman" w:hAnsi="Times New Roman" w:cs="Times New Roman"/>
          <w:color w:val="000000" w:themeColor="text1"/>
          <w:sz w:val="24"/>
          <w:szCs w:val="24"/>
        </w:rPr>
        <w:t xml:space="preserve"> программами и проектами.</w:t>
      </w:r>
    </w:p>
    <w:p w:rsidR="003779B5" w:rsidRPr="00AF2C37" w:rsidRDefault="003779B5" w:rsidP="00AF2C37">
      <w:pPr>
        <w:pStyle w:val="ConsPlusNormal"/>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введен Федеральным </w:t>
      </w:r>
      <w:hyperlink r:id="rId101"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02.07.2013 N 170-ФЗ)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5.1. </w:t>
      </w:r>
      <w:proofErr w:type="gramStart"/>
      <w:r w:rsidRPr="00AF2C37">
        <w:rPr>
          <w:rFonts w:ascii="Times New Roman" w:hAnsi="Times New Roman" w:cs="Times New Roman"/>
          <w:color w:val="000000" w:themeColor="text1"/>
          <w:sz w:val="24"/>
          <w:szCs w:val="24"/>
        </w:rPr>
        <w:t xml:space="preserve">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подлежащих замещению солдатами, матросами, сержантами и старшинами, и уволенные с военной службы по основаниям, предусмотренным </w:t>
      </w:r>
      <w:hyperlink r:id="rId102" w:history="1">
        <w:r w:rsidRPr="00AF2C37">
          <w:rPr>
            <w:rFonts w:ascii="Times New Roman" w:hAnsi="Times New Roman" w:cs="Times New Roman"/>
            <w:color w:val="000000" w:themeColor="text1"/>
            <w:sz w:val="24"/>
            <w:szCs w:val="24"/>
          </w:rPr>
          <w:t>подпунктами "б"</w:t>
        </w:r>
      </w:hyperlink>
      <w:r w:rsidRPr="00AF2C37">
        <w:rPr>
          <w:rFonts w:ascii="Times New Roman" w:hAnsi="Times New Roman" w:cs="Times New Roman"/>
          <w:color w:val="000000" w:themeColor="text1"/>
          <w:sz w:val="24"/>
          <w:szCs w:val="24"/>
        </w:rPr>
        <w:t xml:space="preserve"> - </w:t>
      </w:r>
      <w:hyperlink r:id="rId103" w:history="1">
        <w:r w:rsidRPr="00AF2C37">
          <w:rPr>
            <w:rFonts w:ascii="Times New Roman" w:hAnsi="Times New Roman" w:cs="Times New Roman"/>
            <w:color w:val="000000" w:themeColor="text1"/>
            <w:sz w:val="24"/>
            <w:szCs w:val="24"/>
          </w:rPr>
          <w:t>"г" пункта 1</w:t>
        </w:r>
      </w:hyperlink>
      <w:r w:rsidRPr="00AF2C37">
        <w:rPr>
          <w:rFonts w:ascii="Times New Roman" w:hAnsi="Times New Roman" w:cs="Times New Roman"/>
          <w:color w:val="000000" w:themeColor="text1"/>
          <w:sz w:val="24"/>
          <w:szCs w:val="24"/>
        </w:rPr>
        <w:t xml:space="preserve">, </w:t>
      </w:r>
      <w:hyperlink r:id="rId104" w:history="1">
        <w:r w:rsidRPr="00AF2C37">
          <w:rPr>
            <w:rFonts w:ascii="Times New Roman" w:hAnsi="Times New Roman" w:cs="Times New Roman"/>
            <w:color w:val="000000" w:themeColor="text1"/>
            <w:sz w:val="24"/>
            <w:szCs w:val="24"/>
          </w:rPr>
          <w:t>подпунктом "а" пункта 2</w:t>
        </w:r>
      </w:hyperlink>
      <w:r w:rsidRPr="00AF2C37">
        <w:rPr>
          <w:rFonts w:ascii="Times New Roman" w:hAnsi="Times New Roman" w:cs="Times New Roman"/>
          <w:color w:val="000000" w:themeColor="text1"/>
          <w:sz w:val="24"/>
          <w:szCs w:val="24"/>
        </w:rPr>
        <w:t xml:space="preserve"> и </w:t>
      </w:r>
      <w:hyperlink r:id="rId105" w:history="1">
        <w:r w:rsidRPr="00AF2C37">
          <w:rPr>
            <w:rFonts w:ascii="Times New Roman" w:hAnsi="Times New Roman" w:cs="Times New Roman"/>
            <w:color w:val="000000" w:themeColor="text1"/>
            <w:sz w:val="24"/>
            <w:szCs w:val="24"/>
          </w:rPr>
          <w:t>пунктом 3 статьи 51</w:t>
        </w:r>
      </w:hyperlink>
      <w:r w:rsidRPr="00AF2C37">
        <w:rPr>
          <w:rFonts w:ascii="Times New Roman" w:hAnsi="Times New Roman" w:cs="Times New Roman"/>
          <w:color w:val="000000" w:themeColor="text1"/>
          <w:sz w:val="24"/>
          <w:szCs w:val="24"/>
        </w:rPr>
        <w:t xml:space="preserve"> Федерального закона "О воинской обязанности</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 xml:space="preserve">и военной службе", имеют право на поступление на обучение по имеющим государственную аккредитацию образовательным программам высшего образования за счет средств, предусмотренных в соответствующих бюджетах бюджетной системы Российской Федерации, в порядке, установленном Федеральным </w:t>
      </w:r>
      <w:hyperlink r:id="rId106"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29 декабря 2012 года N 273-ФЗ "Об образовании в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5.2. </w:t>
      </w:r>
      <w:proofErr w:type="gramStart"/>
      <w:r w:rsidRPr="00AF2C37">
        <w:rPr>
          <w:rFonts w:ascii="Times New Roman" w:hAnsi="Times New Roman" w:cs="Times New Roman"/>
          <w:color w:val="000000" w:themeColor="text1"/>
          <w:sz w:val="24"/>
          <w:szCs w:val="24"/>
        </w:rPr>
        <w:t xml:space="preserve">Граждане, пребывающие в резерве, имеют право получить профессиональное образование и дополнительное профессиональное образование в военных профессиональных образовательных организациях или военных образовательных организациях высшего образования без взимания с них платы за обучение в порядке и на условиях, которые определяются Министерством обороны Российской Федерации (иным федеральным органом исполнительной власти, в котором федеральным законом </w:t>
      </w:r>
      <w:r w:rsidRPr="00AF2C37">
        <w:rPr>
          <w:rFonts w:ascii="Times New Roman" w:hAnsi="Times New Roman" w:cs="Times New Roman"/>
          <w:color w:val="000000" w:themeColor="text1"/>
          <w:sz w:val="24"/>
          <w:szCs w:val="24"/>
        </w:rPr>
        <w:lastRenderedPageBreak/>
        <w:t>предусмотрена военная служба).</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При изменении места военной службы военнослужащих - граждан, проходящих военную службу по контракту, а также при увольнении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члены их семей, обучающиеся в государственных образовательных организациях, имеют право переводиться (приниматься) в образовательные организации, ближайшие к новому месту военной службы или месту жительства</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Детям военнослужащих по месту жительства их семей места в государственных и муниципальных общеобразовательных и дошкольных образовательных организациях и летних оздоровительных лагерях предоставляются в первоочередном порядке.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с 1 сентября 2013 года. - Федеральный </w:t>
      </w:r>
      <w:hyperlink r:id="rId107"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02.07.2013 N 185-ФЗ.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7. Военнослужащие наравне с другими гражданами обладают правами и свободами в области культуры.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Органы государственной власти субъектов Российской Федерации и органы местного самоуправления в пределах своих полномочий вправе устанавливать военнослужащим, проходящим военную службу по призыву, курсантам военных профессиональных образовательных организаций или военных образовательных организаций высшего образования до заключения ими контракта о прохождении военной службы и лицам, обучающимся в общеобразовательных организациях, реализующих дополнительные общеобразовательные программы, имеющие целью подготовку несовершеннолетних граждан к военной службе, льготы</w:t>
      </w:r>
      <w:proofErr w:type="gramEnd"/>
      <w:r w:rsidRPr="00AF2C37">
        <w:rPr>
          <w:rFonts w:ascii="Times New Roman" w:hAnsi="Times New Roman" w:cs="Times New Roman"/>
          <w:color w:val="000000" w:themeColor="text1"/>
          <w:sz w:val="24"/>
          <w:szCs w:val="24"/>
        </w:rPr>
        <w:t xml:space="preserve"> при посещении платных мероприятий, организуемых учреждениями культуры и спорта.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8. В расположении воинских частей военнослужащие бесплатно пользуются услугами библиотек и читальных залов, имуществом культурно-просветительного назначения, спортивными сооружениями и инвентарем, просматривают кино- и видеофильмы.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Командиры обязаны разрабатывать и осуществлять систему мероприятий по патриотическому, нравственному и эстетическому воспитанию военнослужащих, прививать им уважение к воинским традициям, создавать условия для развития самодеятельного творчества.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20. Проезд на транспорте. Почтовые отправления</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Военнослужащие имеют право на проезд на безвозмездной основе: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железнодорожным, воздушным, водным и автомобильным (за исключением такси) транспортом в служебные командировки, в связи с переводом на новое место военной службы, к местам использования реабилитационных отпусков, на лечение и обратно, на избранное место жительства при увольнении с военной службы, а военнослужащие, проходящие военную службу по призыву, и курсанты военных профессиональных образовательных организаций или военных образовательных организаций высшего образования до заключения</w:t>
      </w:r>
      <w:proofErr w:type="gramEnd"/>
      <w:r w:rsidRPr="00AF2C37">
        <w:rPr>
          <w:rFonts w:ascii="Times New Roman" w:hAnsi="Times New Roman" w:cs="Times New Roman"/>
          <w:color w:val="000000" w:themeColor="text1"/>
          <w:sz w:val="24"/>
          <w:szCs w:val="24"/>
        </w:rPr>
        <w:t xml:space="preserve"> с ними контракта о прохождении военной службы также к местам использования дополнительных отпусков (за исключением зимнего каникулярного отпуска);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 грузовых машинах и в пассажирских автобусах воинской части, выделяемых для обеспечения организованной перевозки военнослужащих к месту военной службы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1.1. </w:t>
      </w:r>
      <w:proofErr w:type="gramStart"/>
      <w:r w:rsidRPr="00AF2C37">
        <w:rPr>
          <w:rFonts w:ascii="Times New Roman" w:hAnsi="Times New Roman" w:cs="Times New Roman"/>
          <w:color w:val="000000" w:themeColor="text1"/>
          <w:sz w:val="24"/>
          <w:szCs w:val="24"/>
        </w:rPr>
        <w:t xml:space="preserve">Военнослужащие, проходящие военную службу по контракту в </w:t>
      </w:r>
      <w:hyperlink r:id="rId108" w:history="1">
        <w:r w:rsidRPr="00AF2C37">
          <w:rPr>
            <w:rFonts w:ascii="Times New Roman" w:hAnsi="Times New Roman" w:cs="Times New Roman"/>
            <w:color w:val="000000" w:themeColor="text1"/>
            <w:sz w:val="24"/>
            <w:szCs w:val="24"/>
          </w:rPr>
          <w:t>районах</w:t>
        </w:r>
      </w:hyperlink>
      <w:r w:rsidRPr="00AF2C37">
        <w:rPr>
          <w:rFonts w:ascii="Times New Roman" w:hAnsi="Times New Roman" w:cs="Times New Roman"/>
          <w:color w:val="000000" w:themeColor="text1"/>
          <w:sz w:val="24"/>
          <w:szCs w:val="24"/>
        </w:rPr>
        <w:t xml:space="preserve"> Крайнего Севера и приравненных к ним местностях, других </w:t>
      </w:r>
      <w:hyperlink r:id="rId109" w:history="1">
        <w:r w:rsidRPr="00AF2C37">
          <w:rPr>
            <w:rFonts w:ascii="Times New Roman" w:hAnsi="Times New Roman" w:cs="Times New Roman"/>
            <w:color w:val="000000" w:themeColor="text1"/>
            <w:sz w:val="24"/>
            <w:szCs w:val="24"/>
          </w:rPr>
          <w:t>местностях</w:t>
        </w:r>
      </w:hyperlink>
      <w:r w:rsidRPr="00AF2C37">
        <w:rPr>
          <w:rFonts w:ascii="Times New Roman" w:hAnsi="Times New Roman" w:cs="Times New Roman"/>
          <w:color w:val="000000" w:themeColor="text1"/>
          <w:sz w:val="24"/>
          <w:szCs w:val="24"/>
        </w:rPr>
        <w:t xml:space="preserve"> с неблагоприятными климатическими и (или) экологическими условиями, в том числе отдаленных, а также на территории субъектов Российской Федерации, входящих в </w:t>
      </w:r>
      <w:r w:rsidRPr="00AF2C37">
        <w:rPr>
          <w:rFonts w:ascii="Times New Roman" w:hAnsi="Times New Roman" w:cs="Times New Roman"/>
          <w:color w:val="000000" w:themeColor="text1"/>
          <w:sz w:val="24"/>
          <w:szCs w:val="24"/>
        </w:rPr>
        <w:lastRenderedPageBreak/>
        <w:t>Уральский, Сибирский и Дальневосточный федеральные округа, курсанты военных профессиональных образовательных организаций или военных образовательных организаций высшего образования до заключения с ними контракта о</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прохождении военной службы имеют право на проезд на безвозмездной основе железнодорожным, воздушным, водным и автомобильным (за исключением такси) транспортом один раз в год по территории Российской Федерации к месту использования основного (летнего каникулярного) отпуска и обратно.</w:t>
      </w:r>
      <w:proofErr w:type="gramEnd"/>
      <w:r w:rsidRPr="00AF2C37">
        <w:rPr>
          <w:rFonts w:ascii="Times New Roman" w:hAnsi="Times New Roman" w:cs="Times New Roman"/>
          <w:color w:val="000000" w:themeColor="text1"/>
          <w:sz w:val="24"/>
          <w:szCs w:val="24"/>
        </w:rPr>
        <w:t xml:space="preserve"> Военнослужащие, проходящие военную службу по контракту за пределами территории Российской Федерации, имеют право на проезд на безвозмездной основе железнодорожным, воздушным, водным и автомобильным (за исключением такси) транспортом один раз в год к месту использования основного (летнего каникулярного) отпуска на территории Российской Федерации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1.2. </w:t>
      </w:r>
      <w:proofErr w:type="gramStart"/>
      <w:r w:rsidRPr="00AF2C37">
        <w:rPr>
          <w:rFonts w:ascii="Times New Roman" w:hAnsi="Times New Roman" w:cs="Times New Roman"/>
          <w:color w:val="000000" w:themeColor="text1"/>
          <w:sz w:val="24"/>
          <w:szCs w:val="24"/>
        </w:rPr>
        <w:t>Военнослужащие, проходящие военную службу по контракту, при переводе на новое место военной службы и увольнении с военной службы, кроме того, имеют право на перевоз на безвозмездной основе до 20 тонн личного имущества в контейнерах от прежнего места жительства на новое железнодорожным транспортом, а там, где нет железнодорожного транспорта, - другими видами транспорта (за исключением воздушного).</w:t>
      </w:r>
      <w:proofErr w:type="gramEnd"/>
      <w:r w:rsidRPr="00AF2C37">
        <w:rPr>
          <w:rFonts w:ascii="Times New Roman" w:hAnsi="Times New Roman" w:cs="Times New Roman"/>
          <w:color w:val="000000" w:themeColor="text1"/>
          <w:sz w:val="24"/>
          <w:szCs w:val="24"/>
        </w:rPr>
        <w:t xml:space="preserve"> В случае перевоза личного имущества в отдельном вагоне, багажом и мелкой отправкой им возмещаются фактические расходы, но не выше стоимости перевоза в контейнере массой 20 тонн.</w:t>
      </w:r>
    </w:p>
    <w:p w:rsidR="003779B5" w:rsidRPr="00AF2C37" w:rsidRDefault="003779B5" w:rsidP="00AF2C37">
      <w:pPr>
        <w:pStyle w:val="ConsPlusNormal"/>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 1.2 </w:t>
      </w:r>
      <w:proofErr w:type="gramStart"/>
      <w:r w:rsidRPr="00AF2C37">
        <w:rPr>
          <w:rFonts w:ascii="Times New Roman" w:hAnsi="Times New Roman" w:cs="Times New Roman"/>
          <w:color w:val="000000" w:themeColor="text1"/>
          <w:sz w:val="24"/>
          <w:szCs w:val="24"/>
        </w:rPr>
        <w:t>введен</w:t>
      </w:r>
      <w:proofErr w:type="gramEnd"/>
      <w:r w:rsidRPr="00AF2C37">
        <w:rPr>
          <w:rFonts w:ascii="Times New Roman" w:hAnsi="Times New Roman" w:cs="Times New Roman"/>
          <w:color w:val="000000" w:themeColor="text1"/>
          <w:sz w:val="24"/>
          <w:szCs w:val="24"/>
        </w:rPr>
        <w:t xml:space="preserve"> Федеральным </w:t>
      </w:r>
      <w:hyperlink r:id="rId110"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Члены семьи военнослужащего - гражданина, проходящего военную службу по контракту, указанные в </w:t>
      </w:r>
      <w:hyperlink w:anchor="P99" w:history="1">
        <w:r w:rsidRPr="00AF2C37">
          <w:rPr>
            <w:rFonts w:ascii="Times New Roman" w:hAnsi="Times New Roman" w:cs="Times New Roman"/>
            <w:color w:val="000000" w:themeColor="text1"/>
            <w:sz w:val="24"/>
            <w:szCs w:val="24"/>
          </w:rPr>
          <w:t>абзацах 6</w:t>
        </w:r>
      </w:hyperlink>
      <w:r w:rsidRPr="00AF2C37">
        <w:rPr>
          <w:rFonts w:ascii="Times New Roman" w:hAnsi="Times New Roman" w:cs="Times New Roman"/>
          <w:color w:val="000000" w:themeColor="text1"/>
          <w:sz w:val="24"/>
          <w:szCs w:val="24"/>
        </w:rPr>
        <w:t xml:space="preserve"> - </w:t>
      </w:r>
      <w:hyperlink w:anchor="P104" w:history="1">
        <w:r w:rsidRPr="00AF2C37">
          <w:rPr>
            <w:rFonts w:ascii="Times New Roman" w:hAnsi="Times New Roman" w:cs="Times New Roman"/>
            <w:color w:val="000000" w:themeColor="text1"/>
            <w:sz w:val="24"/>
            <w:szCs w:val="24"/>
          </w:rPr>
          <w:t>10</w:t>
        </w:r>
      </w:hyperlink>
      <w:r w:rsidRPr="00AF2C37">
        <w:rPr>
          <w:rFonts w:ascii="Times New Roman" w:hAnsi="Times New Roman" w:cs="Times New Roman"/>
          <w:color w:val="000000" w:themeColor="text1"/>
          <w:sz w:val="24"/>
          <w:szCs w:val="24"/>
        </w:rPr>
        <w:t xml:space="preserve"> пункта 5 статьи 2, имеют право на основаниях, установленных для военнослужащих - граждан, на проезд на безвозмездной основе: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от места жительства к месту военной службы военнослужащего в связи с его переводом на новое место</w:t>
      </w:r>
      <w:proofErr w:type="gramEnd"/>
      <w:r w:rsidRPr="00AF2C37">
        <w:rPr>
          <w:rFonts w:ascii="Times New Roman" w:hAnsi="Times New Roman" w:cs="Times New Roman"/>
          <w:color w:val="000000" w:themeColor="text1"/>
          <w:sz w:val="24"/>
          <w:szCs w:val="24"/>
        </w:rPr>
        <w:t xml:space="preserve">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один раз в год - к месту использования отпуска и обратно (один член семьи, за исключением члена семьи, относящегося к категории, указанной в </w:t>
      </w:r>
      <w:hyperlink w:anchor="P102" w:history="1">
        <w:r w:rsidRPr="00AF2C37">
          <w:rPr>
            <w:rFonts w:ascii="Times New Roman" w:hAnsi="Times New Roman" w:cs="Times New Roman"/>
            <w:color w:val="000000" w:themeColor="text1"/>
            <w:sz w:val="24"/>
            <w:szCs w:val="24"/>
          </w:rPr>
          <w:t>абзаце девятом пункта 5 статьи 2</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 лечение в медицинские организации по заключению военно-врачебной комиссии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 увольнении военнослужащего - гражданина с военной службы, а также в случае гибели (смерти) военнослужащего - гражданина - к избранному месту жительства.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Члены семьи военнослужащего - гражданина при переезде на избранное место жительства в связи с гибелью (смертью) военнослужащего - гражданина имеют право на бесплатный перевоз до 20 тонн личного имущества в контейнерах железнодорожным транспортом, а там, где нет железнодорожного транспорта, - другими видами транспорта (за исключением воздушного). В случае перевоза личного имущества в отдельном вагоне, багажом и мелкой отправкой им возмещаются фактические расходы, но не выше стоимости перевоза в контейнере массой 20 тонн.</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 случае гибели (смерти) военнослужащего-гражданина члены его семьи (но не более трех человек) и его родители имеют право на проезд на безвозмездной основе железнодорожным, воздушным, водным и автомобильным (за исключением такси) транспортом к месту погребения погибшего (умершего) военнослужащего-гражданина и обратно. </w:t>
      </w:r>
      <w:proofErr w:type="gramStart"/>
      <w:r w:rsidRPr="00AF2C37">
        <w:rPr>
          <w:rFonts w:ascii="Times New Roman" w:hAnsi="Times New Roman" w:cs="Times New Roman"/>
          <w:color w:val="000000" w:themeColor="text1"/>
          <w:sz w:val="24"/>
          <w:szCs w:val="24"/>
        </w:rPr>
        <w:t>Один из членов семьи погибшего (умершего) военнослужащего-гражданина и его родители имеют право один раз в год на проезд на безвозмездной основе по территории Российской Федерации (в случаях, установленных Правительством Российской Федерации, также по территории, расположенной за пределами территории Российской Федерации) железнодорожным, воздушным, водным и автомобильным (за исключением такси) транспортом к месту погребения военнослужащего-гражданина и обратно.</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 xml:space="preserve">Лицо, сопровождающее военнослужащего, который следует в медицинскую организацию или санаторно-курортную организацию, в отпуск по болезни, на избранное </w:t>
      </w:r>
      <w:r w:rsidRPr="00AF2C37">
        <w:rPr>
          <w:rFonts w:ascii="Times New Roman" w:hAnsi="Times New Roman" w:cs="Times New Roman"/>
          <w:color w:val="000000" w:themeColor="text1"/>
          <w:sz w:val="24"/>
          <w:szCs w:val="24"/>
        </w:rPr>
        <w:lastRenderedPageBreak/>
        <w:t>место жительства при увольнении с военной службы, или членов семей военнослужащих - граждан, проходящих военную службу по контракту, следующих в медицинские организации или санаторно-курортные организации, если необходимость сопровождения признана заключением военно-врачебной комиссии, имеет право на проезд на безвозмездной основе к месту лечения (использования отпуска</w:t>
      </w:r>
      <w:proofErr w:type="gramEnd"/>
      <w:r w:rsidRPr="00AF2C37">
        <w:rPr>
          <w:rFonts w:ascii="Times New Roman" w:hAnsi="Times New Roman" w:cs="Times New Roman"/>
          <w:color w:val="000000" w:themeColor="text1"/>
          <w:sz w:val="24"/>
          <w:szCs w:val="24"/>
        </w:rPr>
        <w:t xml:space="preserve">), избранному месту жительства и обратно на основаниях, установленных </w:t>
      </w:r>
      <w:proofErr w:type="gramStart"/>
      <w:r w:rsidRPr="00AF2C37">
        <w:rPr>
          <w:rFonts w:ascii="Times New Roman" w:hAnsi="Times New Roman" w:cs="Times New Roman"/>
          <w:color w:val="000000" w:themeColor="text1"/>
          <w:sz w:val="24"/>
          <w:szCs w:val="24"/>
        </w:rPr>
        <w:t>для</w:t>
      </w:r>
      <w:proofErr w:type="gramEnd"/>
      <w:r w:rsidRPr="00AF2C37">
        <w:rPr>
          <w:rFonts w:ascii="Times New Roman" w:hAnsi="Times New Roman" w:cs="Times New Roman"/>
          <w:color w:val="000000" w:themeColor="text1"/>
          <w:sz w:val="24"/>
          <w:szCs w:val="24"/>
        </w:rPr>
        <w:t xml:space="preserve"> сопровождаемого.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В случае тяжелой болезни военнослужащего два члена его семьи или два близких родственника имеют право на проезд на безвозмездной основе от места своего жительства до места нахождения больного и обратно на основаниях, установленных для военнослужащего, один раз за время болезни.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Офицеры, уволенные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в льготном исчислении составляет 20 лет и более, а при общей продолжительности военной службы 25 лет и более вне зависимости от основания увольнения имеют право на проезд на безвозмездной основе железнодорожным, воздушным, водным</w:t>
      </w:r>
      <w:proofErr w:type="gramEnd"/>
      <w:r w:rsidRPr="00AF2C37">
        <w:rPr>
          <w:rFonts w:ascii="Times New Roman" w:hAnsi="Times New Roman" w:cs="Times New Roman"/>
          <w:color w:val="000000" w:themeColor="text1"/>
          <w:sz w:val="24"/>
          <w:szCs w:val="24"/>
        </w:rPr>
        <w:t xml:space="preserve"> и автомобильным (за исключением такси) транспортом на лечение в медицинской организации в стационарных условиях в соответствии с заключением военно-врачебной комиссии или в санаторно-курортные организации и оздоровительные организации и обратно (один раз в год). </w:t>
      </w:r>
      <w:proofErr w:type="gramStart"/>
      <w:r w:rsidRPr="00AF2C37">
        <w:rPr>
          <w:rFonts w:ascii="Times New Roman" w:hAnsi="Times New Roman" w:cs="Times New Roman"/>
          <w:color w:val="000000" w:themeColor="text1"/>
          <w:sz w:val="24"/>
          <w:szCs w:val="24"/>
        </w:rPr>
        <w:t>Такое же право на проезд имеют и члены семей указанных офицеров при следовании в санаторно-курортные организации и оздоровительные организации, а также прапорщики и мичманы, уволенные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составляет 20 лет и более.</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6. Военнослужащий имеет право на приобретение проездных документов для себя и членов своей семьи на все виды транспорта вне очереди при следовании в служебную командировку, на новое место военной службы, а также к месту использования отпуска и обратно. При этом военнослужащий, проходящий военную службу по контракту, направляемый в служебную командировку, пользуется правом на бронирование и получение вне очереди места в гостинице по командировочному удостоверению.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7. Военнослужащим, проходящим военную службу по контракту, использующим личный транспо</w:t>
      </w:r>
      <w:proofErr w:type="gramStart"/>
      <w:r w:rsidRPr="00AF2C37">
        <w:rPr>
          <w:rFonts w:ascii="Times New Roman" w:hAnsi="Times New Roman" w:cs="Times New Roman"/>
          <w:color w:val="000000" w:themeColor="text1"/>
          <w:sz w:val="24"/>
          <w:szCs w:val="24"/>
        </w:rPr>
        <w:t>рт в сл</w:t>
      </w:r>
      <w:proofErr w:type="gramEnd"/>
      <w:r w:rsidRPr="00AF2C37">
        <w:rPr>
          <w:rFonts w:ascii="Times New Roman" w:hAnsi="Times New Roman" w:cs="Times New Roman"/>
          <w:color w:val="000000" w:themeColor="text1"/>
          <w:sz w:val="24"/>
          <w:szCs w:val="24"/>
        </w:rPr>
        <w:t>ужебных целях, выплачивается денежная компенсация в порядке и размерах, которые определяются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8. Военнослужащие, проходящие военную службу по призыву, имеют право на пересылку простых писем и отправление посылок с личной одеждой.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Пересылка простых писем военнослужащих, проходящих военную службу по призыву, а также простых писем, адресованных им, осуществляются в маркированных почтовых конвертах, приобретаемых за счет средств, предусмотренных на эти цели федеральным органам исполнительной власти и федеральным государственным органам,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Пересылка посылок с личной одеждой военнослужащих, проходящих военную службу по призыву, досылка и возвращение посылок, адресованных им, осуществляется за счет средств, предусмотренных на эти цели федеральным органам исполнительной власти и федеральным государственным органам, в которых федеральным законом предусмотрена военная служба.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9. </w:t>
      </w:r>
      <w:proofErr w:type="gramStart"/>
      <w:r w:rsidRPr="00AF2C37">
        <w:rPr>
          <w:rFonts w:ascii="Times New Roman" w:hAnsi="Times New Roman" w:cs="Times New Roman"/>
          <w:color w:val="000000" w:themeColor="text1"/>
          <w:sz w:val="24"/>
          <w:szCs w:val="24"/>
        </w:rPr>
        <w:t xml:space="preserve">Расходы, связанные с перевозкой военнослужащих, граждан, уволенных с военной службы, членов их семей и перевозом личного имущества железнодорожным, воздушным, водным и автомобильным (за исключением такси) транспортом, бронированием мест в гостиницах при направлении военнослужащих в служебные командировки, возмещаются за счет средств Министерства обороны Российской Федерации (иного федерального органа исполнительной власти или федерального государственного органа, в которых </w:t>
      </w:r>
      <w:r w:rsidRPr="00AF2C37">
        <w:rPr>
          <w:rFonts w:ascii="Times New Roman" w:hAnsi="Times New Roman" w:cs="Times New Roman"/>
          <w:color w:val="000000" w:themeColor="text1"/>
          <w:sz w:val="24"/>
          <w:szCs w:val="24"/>
        </w:rPr>
        <w:lastRenderedPageBreak/>
        <w:t>федеральным законом предусмотрена военная служба</w:t>
      </w:r>
      <w:proofErr w:type="gramEnd"/>
      <w:r w:rsidRPr="00AF2C37">
        <w:rPr>
          <w:rFonts w:ascii="Times New Roman" w:hAnsi="Times New Roman" w:cs="Times New Roman"/>
          <w:color w:val="000000" w:themeColor="text1"/>
          <w:sz w:val="24"/>
          <w:szCs w:val="24"/>
        </w:rPr>
        <w:t>) в порядке,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10. Утратил силу с 1 января 2013 года. - Федеральный </w:t>
      </w:r>
      <w:hyperlink r:id="rId111"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08.11.2011 N 309-ФЗ.</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21. Право военнослужащего на обжалование неправомерных действий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Военнослужащие имеют право на защиту своих прав и законных интересов путем обращения в суд в порядке, установленном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Правительство Российской Федерации устанавливает </w:t>
      </w:r>
      <w:hyperlink r:id="rId112"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осуществления расходов военнослужащим, проходящим военную службу по призыву, по уплате государственной пошлины за подачу жалобы в суд по вопросам, связанным с прохождением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Неправомерные решения и действия (бездействие) органов военного управления и командиров могут быть обжалованы военнослужащими в </w:t>
      </w:r>
      <w:hyperlink r:id="rId113"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предусмотренном федеральными законами, общевоинскими уставами и иными нормативными правовыми актами Российской Федерации.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22. Судопроизводство в отношении военнослужащих и право на получение юридической помощи. Совершение нотариальных действий с участием военнослужащих и членов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Судопроизводство по делам с участием военнослужащих, проходящих военную службу на территории Российской Федерации, осуществляется в соответствии с федеральными законами, а военнослужащих, проходящих военную службу за пределами территории Российской Федерации, кроме того, с учетом общепризнанных принципов, норм международного права и международных договоров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Военнослужащим обеспечивается право на защиту в порядке, установленном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Юридическая помощь оказывается бесплатно: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органами военного управления и органами военной юстиции в пределах своих функциональных (должностных) обязанностей - всем военнослужащим, гражданам, уволенным с военной службы, и членам их семей по вопросам, связанным с прохождением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органами предварительного следствия и судом, в производстве которых находится уголовное дело.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Адвокаты оказывают юридическую помощь военнослужащим, проходящим военную службу по призыву, по вопросам, связанным с прохождением военной службы, а также по иным основаниям, установленным федеральными законами, в </w:t>
      </w:r>
      <w:hyperlink r:id="rId114"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Командиры воинских частей как должностные лица органов исполнительной власти совершают нотариальные действия с участием военнослужащих и граждан, призываемых (поступающих) на военную службу, членов их семей в случаях и порядке, которые установлены федеральными законами и иными нормативными правовыми </w:t>
      </w:r>
      <w:hyperlink r:id="rId115" w:history="1">
        <w:r w:rsidRPr="00AF2C37">
          <w:rPr>
            <w:rFonts w:ascii="Times New Roman" w:hAnsi="Times New Roman" w:cs="Times New Roman"/>
            <w:color w:val="000000" w:themeColor="text1"/>
            <w:sz w:val="24"/>
            <w:szCs w:val="24"/>
          </w:rPr>
          <w:t>актами</w:t>
        </w:r>
      </w:hyperlink>
      <w:r w:rsidRPr="00AF2C37">
        <w:rPr>
          <w:rFonts w:ascii="Times New Roman" w:hAnsi="Times New Roman" w:cs="Times New Roman"/>
          <w:color w:val="000000" w:themeColor="text1"/>
          <w:sz w:val="24"/>
          <w:szCs w:val="24"/>
        </w:rPr>
        <w:t xml:space="preserve"> Российской Федерации.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23. Увольнение граждан с военной службы и право на трудоустройство</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w:t>
      </w:r>
      <w:proofErr w:type="gramStart"/>
      <w:r w:rsidRPr="00AF2C37">
        <w:rPr>
          <w:rFonts w:ascii="Times New Roman" w:hAnsi="Times New Roman" w:cs="Times New Roman"/>
          <w:color w:val="000000" w:themeColor="text1"/>
          <w:sz w:val="24"/>
          <w:szCs w:val="24"/>
        </w:rPr>
        <w:t xml:space="preserve">Военнослужащие - граждане, проходящие военную службу по контракту и не достигшие предельного возраста пребывания на военной службе, не могут быть уволены с военной службы без их согласия до приобретения ими права на пенсию за выслугу лет, за </w:t>
      </w:r>
      <w:r w:rsidRPr="00AF2C37">
        <w:rPr>
          <w:rFonts w:ascii="Times New Roman" w:hAnsi="Times New Roman" w:cs="Times New Roman"/>
          <w:color w:val="000000" w:themeColor="text1"/>
          <w:sz w:val="24"/>
          <w:szCs w:val="24"/>
        </w:rPr>
        <w:lastRenderedPageBreak/>
        <w:t xml:space="preserve">исключением случаев досрочного увольнения по основаниям, установленным Федеральным </w:t>
      </w:r>
      <w:hyperlink r:id="rId116"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воинской обязанности и военной службе".</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0" w:name="P632"/>
      <w:bookmarkEnd w:id="40"/>
      <w:proofErr w:type="gramStart"/>
      <w:r w:rsidRPr="00AF2C37">
        <w:rPr>
          <w:rFonts w:ascii="Times New Roman" w:hAnsi="Times New Roman" w:cs="Times New Roman"/>
          <w:color w:val="000000" w:themeColor="text1"/>
          <w:sz w:val="24"/>
          <w:szCs w:val="24"/>
        </w:rPr>
        <w:t>Военнослужащие - граждане, общая продолжительность военной службы которых составляет 10 лет и более, состоящие на учете в качестве нуждающихся в жилых помещениях в федеральном органе исполнительной власти или федеральном государственном органе, в которых федеральным законом предусмотрена военная служба, без их согласия не могут быть уволены с военной службы по достижении ими предельного возраста пребывания на военной службе, состоянию здоровья или в</w:t>
      </w:r>
      <w:proofErr w:type="gramEnd"/>
      <w:r w:rsidRPr="00AF2C37">
        <w:rPr>
          <w:rFonts w:ascii="Times New Roman" w:hAnsi="Times New Roman" w:cs="Times New Roman"/>
          <w:color w:val="000000" w:themeColor="text1"/>
          <w:sz w:val="24"/>
          <w:szCs w:val="24"/>
        </w:rPr>
        <w:t xml:space="preserve"> связи с организационно-штатными мероприятиями без предоставления им жилых помещений или жилищной субсидии, за исключением случаев, предусмотренных </w:t>
      </w:r>
      <w:hyperlink w:anchor="P634" w:history="1">
        <w:r w:rsidRPr="00AF2C37">
          <w:rPr>
            <w:rFonts w:ascii="Times New Roman" w:hAnsi="Times New Roman" w:cs="Times New Roman"/>
            <w:color w:val="000000" w:themeColor="text1"/>
            <w:sz w:val="24"/>
            <w:szCs w:val="24"/>
          </w:rPr>
          <w:t>абзацем третьим</w:t>
        </w:r>
      </w:hyperlink>
      <w:r w:rsidRPr="00AF2C37">
        <w:rPr>
          <w:rFonts w:ascii="Times New Roman" w:hAnsi="Times New Roman" w:cs="Times New Roman"/>
          <w:color w:val="000000" w:themeColor="text1"/>
          <w:sz w:val="24"/>
          <w:szCs w:val="24"/>
        </w:rPr>
        <w:t xml:space="preserve"> настоящего пункта. При желании указанных военнослужащих получить жилые помещения не по месту увольнения с военной службы они обеспечиваются жилыми помещениями по избранному месту жительства в порядке, предусмотренном </w:t>
      </w:r>
      <w:hyperlink w:anchor="P401" w:history="1">
        <w:r w:rsidRPr="00AF2C37">
          <w:rPr>
            <w:rFonts w:ascii="Times New Roman" w:hAnsi="Times New Roman" w:cs="Times New Roman"/>
            <w:color w:val="000000" w:themeColor="text1"/>
            <w:sz w:val="24"/>
            <w:szCs w:val="24"/>
          </w:rPr>
          <w:t>пунктом 14 статьи 15</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1" w:name="P634"/>
      <w:bookmarkEnd w:id="41"/>
      <w:proofErr w:type="gramStart"/>
      <w:r w:rsidRPr="00AF2C37">
        <w:rPr>
          <w:rFonts w:ascii="Times New Roman" w:hAnsi="Times New Roman" w:cs="Times New Roman"/>
          <w:color w:val="000000" w:themeColor="text1"/>
          <w:sz w:val="24"/>
          <w:szCs w:val="24"/>
        </w:rPr>
        <w:t xml:space="preserve">В случаях, если военнослужащие - граждане, указанные в </w:t>
      </w:r>
      <w:hyperlink w:anchor="P632" w:history="1">
        <w:r w:rsidRPr="00AF2C37">
          <w:rPr>
            <w:rFonts w:ascii="Times New Roman" w:hAnsi="Times New Roman" w:cs="Times New Roman"/>
            <w:color w:val="000000" w:themeColor="text1"/>
            <w:sz w:val="24"/>
            <w:szCs w:val="24"/>
          </w:rPr>
          <w:t>абзаце втором</w:t>
        </w:r>
      </w:hyperlink>
      <w:r w:rsidRPr="00AF2C37">
        <w:rPr>
          <w:rFonts w:ascii="Times New Roman" w:hAnsi="Times New Roman" w:cs="Times New Roman"/>
          <w:color w:val="000000" w:themeColor="text1"/>
          <w:sz w:val="24"/>
          <w:szCs w:val="24"/>
        </w:rPr>
        <w:t xml:space="preserve"> настоящего пункта, отказались от предложенного жилого помещения, расположенного по месту военной службы или по избранному месту жительства, которое соответствует требованиям, установленным законодательством Российской Федерации, либо отказались от жилищной субсидии или не представили документы, необходимые для предоставления жилого помещения или жилищной субсидии, в течение 30 дней с даты уведомления их федеральным органом</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исполнительной власти или федеральным государственным органом, в которых федеральным законом предусмотрена военная служба, о готовности предоставить жилое помещение или жилищную субсидию, не считая периода временной нетрудоспособности военнослужащих - граждан, пребывания их в отпуске, в служебной командировке и иных обстоятельств, объективно исключающих возможность представления указанных документов (в том числе времени проведения мероприятий, связанных с получением военнослужащими - гражданами указанных документов в органах государственной</w:t>
      </w:r>
      <w:proofErr w:type="gramEnd"/>
      <w:r w:rsidRPr="00AF2C37">
        <w:rPr>
          <w:rFonts w:ascii="Times New Roman" w:hAnsi="Times New Roman" w:cs="Times New Roman"/>
          <w:color w:val="000000" w:themeColor="text1"/>
          <w:sz w:val="24"/>
          <w:szCs w:val="24"/>
        </w:rPr>
        <w:t xml:space="preserve"> власти, органах местного самоуправления и организациях, уполномоченных на выдачу таких документов), согласия таких военнослужащих - граждан на увольнение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без предоставления им жилых помещений или жилищной субсидии не требуется. При этом порядок уведомления военнослужащих - граждан о готовности предоставить им жилое помещение или жилищную субсидию и представления военнослужащими - гражданами документов, необходимых для предоставления жилого помещения и жилищной субсидии, устанавливаются федеральным органом исполнительной власти или федеральным государственным органом, в которых федеральным законом предусмотрена военная служба. Указанные военнослужащие - граждане в случае их увольнения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без предоставления им жилых помещений или жилищной субсидии обеспечиваются жилыми помещениями в форме и порядке, которые предусмотрены настоящим Федеральным </w:t>
      </w:r>
      <w:hyperlink w:anchor="P329"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2" w:name="P636"/>
      <w:bookmarkEnd w:id="42"/>
      <w:proofErr w:type="gramStart"/>
      <w:r w:rsidRPr="00AF2C37">
        <w:rPr>
          <w:rFonts w:ascii="Times New Roman" w:hAnsi="Times New Roman" w:cs="Times New Roman"/>
          <w:color w:val="000000" w:themeColor="text1"/>
          <w:sz w:val="24"/>
          <w:szCs w:val="24"/>
        </w:rPr>
        <w:t>Военнослужащим - гражданам, общая продолжительность военной службы которых составляет 10 лет и более, подлежащим увольнению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в последний год военной службы Министерством обороны Российской Федерации (иным федеральным органом исполнительной власти или федеральным государственным органом, в которых федеральным законом предусмотрена военная служба) по</w:t>
      </w:r>
      <w:proofErr w:type="gramEnd"/>
      <w:r w:rsidRPr="00AF2C37">
        <w:rPr>
          <w:rFonts w:ascii="Times New Roman" w:hAnsi="Times New Roman" w:cs="Times New Roman"/>
          <w:color w:val="000000" w:themeColor="text1"/>
          <w:sz w:val="24"/>
          <w:szCs w:val="24"/>
        </w:rPr>
        <w:t xml:space="preserve"> желанию военнослужащего - гражданина выдается государственный жилищный сертификат для приобретения жилого помещения на семью в избранном после увольнения с военной службы месте жительства </w:t>
      </w:r>
      <w:r w:rsidRPr="00AF2C37">
        <w:rPr>
          <w:rFonts w:ascii="Times New Roman" w:hAnsi="Times New Roman" w:cs="Times New Roman"/>
          <w:color w:val="000000" w:themeColor="text1"/>
          <w:sz w:val="24"/>
          <w:szCs w:val="24"/>
        </w:rPr>
        <w:lastRenderedPageBreak/>
        <w:t xml:space="preserve">в </w:t>
      </w:r>
      <w:hyperlink r:id="rId117"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 случае необоснованного увольнения с военной службы военнослужащих, проходящих военную службу по контракту, причиненные им в связи с этим убытки подлежат возмещению в полном объеме. Причиненный таким увольнением моральный вред подлежит возмещению по решению суда на основании волеизъявления военнослужащего. Указанные военнослужащие восстанавливаются на военной службе в прежней (а с их согласия - равной или не ниже) должности и обеспечиваются всеми видами довольствия, недополученного после необоснованного увольнения. Этот период включается в общую продолжительность военной службы и срок, определенный для присвоения очередного воинского звания.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Восстановление на военной службе необоснованно уволенных с военной службы военнослужащих осуществляется в соответствии с </w:t>
      </w:r>
      <w:hyperlink r:id="rId118" w:history="1">
        <w:r w:rsidRPr="00AF2C37">
          <w:rPr>
            <w:rFonts w:ascii="Times New Roman" w:hAnsi="Times New Roman" w:cs="Times New Roman"/>
            <w:color w:val="000000" w:themeColor="text1"/>
            <w:sz w:val="24"/>
            <w:szCs w:val="24"/>
          </w:rPr>
          <w:t>Положением</w:t>
        </w:r>
      </w:hyperlink>
      <w:r w:rsidRPr="00AF2C37">
        <w:rPr>
          <w:rFonts w:ascii="Times New Roman" w:hAnsi="Times New Roman" w:cs="Times New Roman"/>
          <w:color w:val="000000" w:themeColor="text1"/>
          <w:sz w:val="24"/>
          <w:szCs w:val="24"/>
        </w:rPr>
        <w:t xml:space="preserve"> о порядке прохождения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Утратил силу с 1 января 2013 года. - Федеральный </w:t>
      </w:r>
      <w:hyperlink r:id="rId119"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08.11.2011 N 309-ФЗ.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Военнослужащим - гражданам, проходившим военную службу по контракту, имеющим общую продолжительность военной службы менее 20 лет и уволенным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без права на пенсию, в течение одного года после увольнения сохраняется выплата оклада по воинскому званию.</w:t>
      </w:r>
      <w:proofErr w:type="gramEnd"/>
      <w:r w:rsidRPr="00AF2C37">
        <w:rPr>
          <w:rFonts w:ascii="Times New Roman" w:hAnsi="Times New Roman" w:cs="Times New Roman"/>
          <w:color w:val="000000" w:themeColor="text1"/>
          <w:sz w:val="24"/>
          <w:szCs w:val="24"/>
        </w:rPr>
        <w:t xml:space="preserve"> </w:t>
      </w:r>
      <w:hyperlink r:id="rId120"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выплаты оклада по воинскому званию определяется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Гражданам, уволенным с военной службы, и членам их семей устанавливаются следующие дополнительные права на трудоустройство и социальное обеспечение: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предоставление органами государственной службы занятости населения в первоочередном порядке работы с учетом их специальности в государственных организациях;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сохранение в течение трех месяцев после увольнения с военной службы за гражданами, работавшими до призыва (поступления) на военную службу в государственных организациях, права на поступление на работу в те же организации, а за проходившими военную службу по призыву - также права на должность не ниже занимаемой до призыва на военную службу;</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зачет времени военной службы в непрерывный стаж работы в соответствии со </w:t>
      </w:r>
      <w:hyperlink w:anchor="P184" w:history="1">
        <w:r w:rsidRPr="00AF2C37">
          <w:rPr>
            <w:rFonts w:ascii="Times New Roman" w:hAnsi="Times New Roman" w:cs="Times New Roman"/>
            <w:color w:val="000000" w:themeColor="text1"/>
            <w:sz w:val="24"/>
            <w:szCs w:val="24"/>
          </w:rPr>
          <w:t>статьей 10</w:t>
        </w:r>
      </w:hyperlink>
      <w:r w:rsidRPr="00AF2C37">
        <w:rPr>
          <w:rFonts w:ascii="Times New Roman" w:hAnsi="Times New Roman" w:cs="Times New Roman"/>
          <w:color w:val="000000" w:themeColor="text1"/>
          <w:sz w:val="24"/>
          <w:szCs w:val="24"/>
        </w:rPr>
        <w:t xml:space="preserve"> настоящего Федерального закона, учитываемый при выплате единовременного вознаграждения за выслугу лет, процентной надбавки к оплате труда, предоставлении социальных гарантий, связанных со стажем работы, если перерыв между днем увольнения с военной службы и днем приема на работу (поступления в образовательную организацию) не превысил одного года, а ветеранам боевых</w:t>
      </w:r>
      <w:proofErr w:type="gramEnd"/>
      <w:r w:rsidRPr="00AF2C37">
        <w:rPr>
          <w:rFonts w:ascii="Times New Roman" w:hAnsi="Times New Roman" w:cs="Times New Roman"/>
          <w:color w:val="000000" w:themeColor="text1"/>
          <w:sz w:val="24"/>
          <w:szCs w:val="24"/>
        </w:rPr>
        <w:t xml:space="preserve"> действий на территории других государств, ветеранам, исполнявшим обязанности военной службы в условиях чрезвычайного положения и при вооруженных конфликтах, и гражданам, общая продолжительность военной службы которых в льготном исчислении составляет 25 лет и более, - независимо от продолжительности перерыва;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преимущественное право на оставление на работе, на которую они поступили впервые, при сокращении штата работников;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обеспечение гражданам, уволенным с военной службы с правом на пенсию, по состоянию здоровья или в связи с организационно-штатными мероприятиями, получения профессионального образования без выплаты им стипендии в период обучения;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предоставление гражданам, уволенным после прохождения военной службы по призыву и принятым на прежнее место работы, материальной </w:t>
      </w:r>
      <w:proofErr w:type="gramStart"/>
      <w:r w:rsidRPr="00AF2C37">
        <w:rPr>
          <w:rFonts w:ascii="Times New Roman" w:hAnsi="Times New Roman" w:cs="Times New Roman"/>
          <w:color w:val="000000" w:themeColor="text1"/>
          <w:sz w:val="24"/>
          <w:szCs w:val="24"/>
        </w:rPr>
        <w:t>помощи</w:t>
      </w:r>
      <w:proofErr w:type="gramEnd"/>
      <w:r w:rsidRPr="00AF2C37">
        <w:rPr>
          <w:rFonts w:ascii="Times New Roman" w:hAnsi="Times New Roman" w:cs="Times New Roman"/>
          <w:color w:val="000000" w:themeColor="text1"/>
          <w:sz w:val="24"/>
          <w:szCs w:val="24"/>
        </w:rPr>
        <w:t xml:space="preserve"> на первоначальное обзаведение хозяйством в </w:t>
      </w:r>
      <w:hyperlink r:id="rId121"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предоставление не позднее месячного срока с момента обращения граждан, уволенных с военной службы, мест для их детей в общеобразовательных и дошкольных </w:t>
      </w:r>
      <w:r w:rsidRPr="00AF2C37">
        <w:rPr>
          <w:rFonts w:ascii="Times New Roman" w:hAnsi="Times New Roman" w:cs="Times New Roman"/>
          <w:color w:val="000000" w:themeColor="text1"/>
          <w:sz w:val="24"/>
          <w:szCs w:val="24"/>
        </w:rPr>
        <w:lastRenderedPageBreak/>
        <w:t>образовательных организациях и летних оздоровительных лагерях независимо от форм собственности;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зачет времени военной службы в стаж государственной службы государственного служащего в случае поступления на работу в органы государственной власти, учитываемый при выплате единовременного вознаграждения за выслугу лет, процентной надбавки к оплате труда, предоставлении иных социальных гарантий, связанных со стажем государственной службы, независимо от срока увольнения с военной службы и дня приема на государственную службу.</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Гражданам, проходившим военную службу в районах Крайнего Севера, приравненных к ним местностях и других местностях с неблагоприятными климатическими или экологическими условиями, в том числе отдаленных, где установлены </w:t>
      </w:r>
      <w:hyperlink r:id="rId122" w:history="1">
        <w:r w:rsidRPr="00AF2C37">
          <w:rPr>
            <w:rFonts w:ascii="Times New Roman" w:hAnsi="Times New Roman" w:cs="Times New Roman"/>
            <w:color w:val="000000" w:themeColor="text1"/>
            <w:sz w:val="24"/>
            <w:szCs w:val="24"/>
          </w:rPr>
          <w:t>районный коэффициент</w:t>
        </w:r>
      </w:hyperlink>
      <w:r w:rsidRPr="00AF2C37">
        <w:rPr>
          <w:rFonts w:ascii="Times New Roman" w:hAnsi="Times New Roman" w:cs="Times New Roman"/>
          <w:color w:val="000000" w:themeColor="text1"/>
          <w:sz w:val="24"/>
          <w:szCs w:val="24"/>
        </w:rPr>
        <w:t xml:space="preserve"> и </w:t>
      </w:r>
      <w:hyperlink r:id="rId123" w:history="1">
        <w:r w:rsidRPr="00AF2C37">
          <w:rPr>
            <w:rFonts w:ascii="Times New Roman" w:hAnsi="Times New Roman" w:cs="Times New Roman"/>
            <w:color w:val="000000" w:themeColor="text1"/>
            <w:sz w:val="24"/>
            <w:szCs w:val="24"/>
          </w:rPr>
          <w:t>процентные надбавки</w:t>
        </w:r>
      </w:hyperlink>
      <w:r w:rsidRPr="00AF2C37">
        <w:rPr>
          <w:rFonts w:ascii="Times New Roman" w:hAnsi="Times New Roman" w:cs="Times New Roman"/>
          <w:color w:val="000000" w:themeColor="text1"/>
          <w:sz w:val="24"/>
          <w:szCs w:val="24"/>
        </w:rPr>
        <w:t xml:space="preserve"> к оплате труда, при поступлении на работу в этих районах и местностях после увольнения с военной службы по достижении ими предельного возраста пребывания на военной службе, состоянию здоровья</w:t>
      </w:r>
      <w:proofErr w:type="gramEnd"/>
      <w:r w:rsidRPr="00AF2C37">
        <w:rPr>
          <w:rFonts w:ascii="Times New Roman" w:hAnsi="Times New Roman" w:cs="Times New Roman"/>
          <w:color w:val="000000" w:themeColor="text1"/>
          <w:sz w:val="24"/>
          <w:szCs w:val="24"/>
        </w:rPr>
        <w:t xml:space="preserve">, в связи с организационно-штатными мероприятиями или окончанием срока военной службы независимо от продолжительности перерыва срок военной службы в календарном исчислении в указанных районах и местностях засчитывается в стаж работы для получения процентных надбавок к оплате труда в </w:t>
      </w:r>
      <w:hyperlink r:id="rId124"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определяемом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Одиноким матерям военнослужащих - граждан, проходящих военную службу по призыву, предоставляется преимущественное право на оставление на работе при сокращении численности или штата работников.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 Федеральный </w:t>
      </w:r>
      <w:hyperlink r:id="rId125"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6. В целях обеспечения трудоустройства граждан, уволенных с военной службы, и членов их семей в системе государственной службы занятости населения создаются структуры по их трудоустройству и профессиональному обучению.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w:t>
      </w:r>
      <w:proofErr w:type="gramStart"/>
      <w:r w:rsidRPr="00AF2C37">
        <w:rPr>
          <w:rFonts w:ascii="Times New Roman" w:hAnsi="Times New Roman" w:cs="Times New Roman"/>
          <w:color w:val="000000" w:themeColor="text1"/>
          <w:sz w:val="24"/>
          <w:szCs w:val="24"/>
        </w:rPr>
        <w:t xml:space="preserve">Гражданам, уволенным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имеющим общую продолжительность военной службы 20 лет и более, до 1 января 2015 года выплачивается денежная компенсация в размере фактически уплаченных ими земельного налога и налога на имущество физических лиц в </w:t>
      </w:r>
      <w:hyperlink r:id="rId126"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и размерах, устанавливаемых Правительством Российской Федерации</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24. Социальная защита членов семей военнослужащих, потерявших кормильца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Члены семей погибших (умерших) военнослужащих имеют право на пенсию по случаю потери кормильца, назначаемую и выплачиваемую в соответствии с пенсионным законодательством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3" w:name="P668"/>
      <w:bookmarkEnd w:id="43"/>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Члены семей военнослужащих, потерявшие кормильца, не могут быть выселены из занимаемых ими жилых помещений без безвозмездного предоставления им другого благоустроенного жилого помещения в случае прекращения членами семей трудовых отношений с соответствующими организациями, за ними после гибели (смерти) военнослужащего сохраняется право на улучшение жилищных условий в соответствии с федеральными законами и иными нормативными правовыми актами Российской Федерации.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 Федеральный </w:t>
      </w:r>
      <w:hyperlink r:id="rId127"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Ремонт индивидуальных жилых домов, принадлежащих членам семей военнослужащих, потерявшим кормильца, осуществляется по нормам и в </w:t>
      </w:r>
      <w:hyperlink r:id="rId128"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установленным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Утратил силу. - Федеральный </w:t>
      </w:r>
      <w:hyperlink r:id="rId129"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4" w:name="P673"/>
      <w:bookmarkEnd w:id="44"/>
      <w:r w:rsidRPr="00AF2C37">
        <w:rPr>
          <w:rFonts w:ascii="Times New Roman" w:hAnsi="Times New Roman" w:cs="Times New Roman"/>
          <w:color w:val="000000" w:themeColor="text1"/>
          <w:sz w:val="24"/>
          <w:szCs w:val="24"/>
        </w:rPr>
        <w:lastRenderedPageBreak/>
        <w:t xml:space="preserve">3.1. </w:t>
      </w:r>
      <w:proofErr w:type="gramStart"/>
      <w:r w:rsidRPr="00AF2C37">
        <w:rPr>
          <w:rFonts w:ascii="Times New Roman" w:hAnsi="Times New Roman" w:cs="Times New Roman"/>
          <w:color w:val="000000" w:themeColor="text1"/>
          <w:sz w:val="24"/>
          <w:szCs w:val="24"/>
        </w:rPr>
        <w:t xml:space="preserve">Членам семей военнослужащих (за исключением военнослужащих, участвовавших в </w:t>
      </w:r>
      <w:proofErr w:type="spellStart"/>
      <w:r w:rsidRPr="00AF2C37">
        <w:rPr>
          <w:rFonts w:ascii="Times New Roman" w:hAnsi="Times New Roman" w:cs="Times New Roman"/>
          <w:color w:val="000000" w:themeColor="text1"/>
          <w:sz w:val="24"/>
          <w:szCs w:val="24"/>
        </w:rPr>
        <w:t>накопительно</w:t>
      </w:r>
      <w:proofErr w:type="spellEnd"/>
      <w:r w:rsidRPr="00AF2C37">
        <w:rPr>
          <w:rFonts w:ascii="Times New Roman" w:hAnsi="Times New Roman" w:cs="Times New Roman"/>
          <w:color w:val="000000" w:themeColor="text1"/>
          <w:sz w:val="24"/>
          <w:szCs w:val="24"/>
        </w:rPr>
        <w:t>-ипотечной системе жилищного обеспечения военнослужащих), погибших (умерших) в период прохождения военной службы, и членам семей граждан, проходивших военную службу по контракту и погибших (умерших) после увольнения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общая продолжительность военной службы которых</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составляет 10 лет и более, а при общей продолжительности военной службы 20 лет и более вне зависимости от основания увольнения, признанным нуждающимися в жилых помещениях или имевшим основания быть признанными нуждающимися в жилых помещениях в соответствии с настоящим Федеральным законом до гибели (смерти) военнослужащего или гражданина, уволенного с военной службы, денежные средства на приобретение или строительство жилых помещений либо жилые</w:t>
      </w:r>
      <w:proofErr w:type="gramEnd"/>
      <w:r w:rsidRPr="00AF2C37">
        <w:rPr>
          <w:rFonts w:ascii="Times New Roman" w:hAnsi="Times New Roman" w:cs="Times New Roman"/>
          <w:color w:val="000000" w:themeColor="text1"/>
          <w:sz w:val="24"/>
          <w:szCs w:val="24"/>
        </w:rPr>
        <w:t xml:space="preserve"> помещения предоставляются в порядке и на условиях, которые предусмотрены </w:t>
      </w:r>
      <w:hyperlink w:anchor="P331" w:history="1">
        <w:r w:rsidRPr="00AF2C37">
          <w:rPr>
            <w:rFonts w:ascii="Times New Roman" w:hAnsi="Times New Roman" w:cs="Times New Roman"/>
            <w:color w:val="000000" w:themeColor="text1"/>
            <w:sz w:val="24"/>
            <w:szCs w:val="24"/>
          </w:rPr>
          <w:t>пунктами 1</w:t>
        </w:r>
      </w:hyperlink>
      <w:r w:rsidRPr="00AF2C37">
        <w:rPr>
          <w:rFonts w:ascii="Times New Roman" w:hAnsi="Times New Roman" w:cs="Times New Roman"/>
          <w:color w:val="000000" w:themeColor="text1"/>
          <w:sz w:val="24"/>
          <w:szCs w:val="24"/>
        </w:rPr>
        <w:t xml:space="preserve">, </w:t>
      </w:r>
      <w:hyperlink w:anchor="P416" w:history="1">
        <w:r w:rsidRPr="00AF2C37">
          <w:rPr>
            <w:rFonts w:ascii="Times New Roman" w:hAnsi="Times New Roman" w:cs="Times New Roman"/>
            <w:color w:val="000000" w:themeColor="text1"/>
            <w:sz w:val="24"/>
            <w:szCs w:val="24"/>
          </w:rPr>
          <w:t>16</w:t>
        </w:r>
      </w:hyperlink>
      <w:r w:rsidRPr="00AF2C37">
        <w:rPr>
          <w:rFonts w:ascii="Times New Roman" w:hAnsi="Times New Roman" w:cs="Times New Roman"/>
          <w:color w:val="000000" w:themeColor="text1"/>
          <w:sz w:val="24"/>
          <w:szCs w:val="24"/>
        </w:rPr>
        <w:t xml:space="preserve">, </w:t>
      </w:r>
      <w:hyperlink w:anchor="P424" w:history="1">
        <w:r w:rsidRPr="00AF2C37">
          <w:rPr>
            <w:rFonts w:ascii="Times New Roman" w:hAnsi="Times New Roman" w:cs="Times New Roman"/>
            <w:color w:val="000000" w:themeColor="text1"/>
            <w:sz w:val="24"/>
            <w:szCs w:val="24"/>
          </w:rPr>
          <w:t>18</w:t>
        </w:r>
      </w:hyperlink>
      <w:r w:rsidRPr="00AF2C37">
        <w:rPr>
          <w:rFonts w:ascii="Times New Roman" w:hAnsi="Times New Roman" w:cs="Times New Roman"/>
          <w:color w:val="000000" w:themeColor="text1"/>
          <w:sz w:val="24"/>
          <w:szCs w:val="24"/>
        </w:rPr>
        <w:t xml:space="preserve"> и </w:t>
      </w:r>
      <w:hyperlink w:anchor="P426" w:history="1">
        <w:r w:rsidRPr="00AF2C37">
          <w:rPr>
            <w:rFonts w:ascii="Times New Roman" w:hAnsi="Times New Roman" w:cs="Times New Roman"/>
            <w:color w:val="000000" w:themeColor="text1"/>
            <w:sz w:val="24"/>
            <w:szCs w:val="24"/>
          </w:rPr>
          <w:t>19 статьи 15</w:t>
        </w:r>
      </w:hyperlink>
      <w:r w:rsidRPr="00AF2C37">
        <w:rPr>
          <w:rFonts w:ascii="Times New Roman" w:hAnsi="Times New Roman" w:cs="Times New Roman"/>
          <w:color w:val="000000" w:themeColor="text1"/>
          <w:sz w:val="24"/>
          <w:szCs w:val="24"/>
        </w:rPr>
        <w:t xml:space="preserve"> и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 с учетом права военнослужащего или гражданина, уволенного с военной службы, на </w:t>
      </w:r>
      <w:hyperlink r:id="rId130" w:history="1">
        <w:r w:rsidRPr="00AF2C37">
          <w:rPr>
            <w:rFonts w:ascii="Times New Roman" w:hAnsi="Times New Roman" w:cs="Times New Roman"/>
            <w:color w:val="000000" w:themeColor="text1"/>
            <w:sz w:val="24"/>
            <w:szCs w:val="24"/>
          </w:rPr>
          <w:t>дополнительную</w:t>
        </w:r>
      </w:hyperlink>
      <w:r w:rsidRPr="00AF2C37">
        <w:rPr>
          <w:rFonts w:ascii="Times New Roman" w:hAnsi="Times New Roman" w:cs="Times New Roman"/>
          <w:color w:val="000000" w:themeColor="text1"/>
          <w:sz w:val="24"/>
          <w:szCs w:val="24"/>
        </w:rPr>
        <w:t xml:space="preserve"> общую площадь жилого помещения на дату его гибели (смерти).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5" w:name="P678"/>
      <w:bookmarkEnd w:id="45"/>
      <w:proofErr w:type="gramStart"/>
      <w:r w:rsidRPr="00AF2C37">
        <w:rPr>
          <w:rFonts w:ascii="Times New Roman" w:hAnsi="Times New Roman" w:cs="Times New Roman"/>
          <w:color w:val="000000" w:themeColor="text1"/>
          <w:sz w:val="24"/>
          <w:szCs w:val="24"/>
        </w:rPr>
        <w:t xml:space="preserve">Лица, указанные в </w:t>
      </w:r>
      <w:hyperlink w:anchor="P673" w:history="1">
        <w:r w:rsidRPr="00AF2C37">
          <w:rPr>
            <w:rFonts w:ascii="Times New Roman" w:hAnsi="Times New Roman" w:cs="Times New Roman"/>
            <w:color w:val="000000" w:themeColor="text1"/>
            <w:sz w:val="24"/>
            <w:szCs w:val="24"/>
          </w:rPr>
          <w:t>абзаце первом</w:t>
        </w:r>
      </w:hyperlink>
      <w:r w:rsidRPr="00AF2C37">
        <w:rPr>
          <w:rFonts w:ascii="Times New Roman" w:hAnsi="Times New Roman" w:cs="Times New Roman"/>
          <w:color w:val="000000" w:themeColor="text1"/>
          <w:sz w:val="24"/>
          <w:szCs w:val="24"/>
        </w:rPr>
        <w:t xml:space="preserve"> настоящего пункта, до 1 января 2005 года принятые органами местного самоуправления на учет в качестве нуждающихся в жилых помещениях, в том числе изменившие место жительства и принятые в связи с этим органами местного самоуправления на учет в качестве нуждающихся в жилых помещениях по новому месту жительства после 1 января 2005 года, обеспечиваются жилыми помещениями в</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 xml:space="preserve">порядке и на условиях, которые предусмотрены </w:t>
      </w:r>
      <w:hyperlink w:anchor="P369" w:history="1">
        <w:r w:rsidRPr="00AF2C37">
          <w:rPr>
            <w:rFonts w:ascii="Times New Roman" w:hAnsi="Times New Roman" w:cs="Times New Roman"/>
            <w:color w:val="000000" w:themeColor="text1"/>
            <w:sz w:val="24"/>
            <w:szCs w:val="24"/>
          </w:rPr>
          <w:t>пунктом 2.1 статьи 15</w:t>
        </w:r>
      </w:hyperlink>
      <w:r w:rsidRPr="00AF2C37">
        <w:rPr>
          <w:rFonts w:ascii="Times New Roman" w:hAnsi="Times New Roman" w:cs="Times New Roman"/>
          <w:color w:val="000000" w:themeColor="text1"/>
          <w:sz w:val="24"/>
          <w:szCs w:val="24"/>
        </w:rPr>
        <w:t xml:space="preserve"> и </w:t>
      </w:r>
      <w:hyperlink w:anchor="P431" w:history="1">
        <w:r w:rsidRPr="00AF2C37">
          <w:rPr>
            <w:rFonts w:ascii="Times New Roman" w:hAnsi="Times New Roman" w:cs="Times New Roman"/>
            <w:color w:val="000000" w:themeColor="text1"/>
            <w:sz w:val="24"/>
            <w:szCs w:val="24"/>
          </w:rPr>
          <w:t>статьей 15.1</w:t>
        </w:r>
      </w:hyperlink>
      <w:r w:rsidRPr="00AF2C37">
        <w:rPr>
          <w:rFonts w:ascii="Times New Roman" w:hAnsi="Times New Roman" w:cs="Times New Roman"/>
          <w:color w:val="000000" w:themeColor="text1"/>
          <w:sz w:val="24"/>
          <w:szCs w:val="24"/>
        </w:rPr>
        <w:t xml:space="preserve"> настоящего Федерального закона, с учетом права военнослужащего или гражданина, уволенного с военной службы, на дополнительную общую площадь жилого помещения на дату его гибели (смерти).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При этом лицам, указанным в </w:t>
      </w:r>
      <w:hyperlink w:anchor="P673" w:history="1">
        <w:r w:rsidRPr="00AF2C37">
          <w:rPr>
            <w:rFonts w:ascii="Times New Roman" w:hAnsi="Times New Roman" w:cs="Times New Roman"/>
            <w:color w:val="000000" w:themeColor="text1"/>
            <w:sz w:val="24"/>
            <w:szCs w:val="24"/>
          </w:rPr>
          <w:t>абзацах первом</w:t>
        </w:r>
      </w:hyperlink>
      <w:r w:rsidRPr="00AF2C37">
        <w:rPr>
          <w:rFonts w:ascii="Times New Roman" w:hAnsi="Times New Roman" w:cs="Times New Roman"/>
          <w:color w:val="000000" w:themeColor="text1"/>
          <w:sz w:val="24"/>
          <w:szCs w:val="24"/>
        </w:rPr>
        <w:t xml:space="preserve"> и </w:t>
      </w:r>
      <w:hyperlink w:anchor="P678" w:history="1">
        <w:r w:rsidRPr="00AF2C37">
          <w:rPr>
            <w:rFonts w:ascii="Times New Roman" w:hAnsi="Times New Roman" w:cs="Times New Roman"/>
            <w:color w:val="000000" w:themeColor="text1"/>
            <w:sz w:val="24"/>
            <w:szCs w:val="24"/>
          </w:rPr>
          <w:t>третьем настоящего пункта</w:t>
        </w:r>
      </w:hyperlink>
      <w:r w:rsidRPr="00AF2C37">
        <w:rPr>
          <w:rFonts w:ascii="Times New Roman" w:hAnsi="Times New Roman" w:cs="Times New Roman"/>
          <w:color w:val="000000" w:themeColor="text1"/>
          <w:sz w:val="24"/>
          <w:szCs w:val="24"/>
        </w:rPr>
        <w:t>, денежные средства на приобретение или строительство жилых помещений либо жилые помещения предоставляются в соответствии с настоящим Федеральным законом во внеочередном порядке.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На лиц, указанных в абзаце первом настоящего пункта, распространяется действие </w:t>
      </w:r>
      <w:hyperlink w:anchor="P403" w:history="1">
        <w:r w:rsidRPr="00AF2C37">
          <w:rPr>
            <w:rFonts w:ascii="Times New Roman" w:hAnsi="Times New Roman" w:cs="Times New Roman"/>
            <w:color w:val="000000" w:themeColor="text1"/>
            <w:sz w:val="24"/>
            <w:szCs w:val="24"/>
          </w:rPr>
          <w:t>абзаца второго пункта 14 статьи 15</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6" w:name="P685"/>
      <w:bookmarkEnd w:id="46"/>
      <w:r w:rsidRPr="00AF2C37">
        <w:rPr>
          <w:rFonts w:ascii="Times New Roman" w:hAnsi="Times New Roman" w:cs="Times New Roman"/>
          <w:color w:val="000000" w:themeColor="text1"/>
          <w:sz w:val="24"/>
          <w:szCs w:val="24"/>
        </w:rPr>
        <w:t xml:space="preserve">4. Абзац утратил силу с 1 января 2011 года. - Федеральный </w:t>
      </w:r>
      <w:hyperlink r:id="rId131"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08.12.2010 N 342-ФЗ.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Члены семей военнослужащих, погибших (умерших) в период прохождения военной службы, и члены семей граждан, проходивших военную службу по контракту и погибших (умерших) после увольнения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общая продолжительность военной службы которых составляет 20 лет и более, имеют право на компенсационные выплаты по</w:t>
      </w:r>
      <w:proofErr w:type="gramEnd"/>
      <w:r w:rsidRPr="00AF2C37">
        <w:rPr>
          <w:rFonts w:ascii="Times New Roman" w:hAnsi="Times New Roman" w:cs="Times New Roman"/>
          <w:color w:val="000000" w:themeColor="text1"/>
          <w:sz w:val="24"/>
          <w:szCs w:val="24"/>
        </w:rPr>
        <w:t xml:space="preserve"> оплате: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общей площади занимаемых ими жилых помещений (в коммунальных помещениях - жилой площади), а также найма, содержания и ремонта жилых помещений, а собственники жилых помещений и члены жилищно-строительных (жилищных) кооперативов - содержания и ремонта объектов общего пользования в многоквартирных жилых домах;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коммунальных услуг независимо от вида жилищного фонда;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установки квартирных телефонов по действующим тарифам, услуг местной телефонной связи, оказанных с использованием квартирных телефонов, абонентской платы за пользование радиотрансляционными точками, коллективными телевизионными антеннами;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топлива, приобретаемого в пределах норм, установленных для продажи населению, и его доставки для проживающих в домах, не имеющих центрального отопления.</w:t>
      </w:r>
      <w:proofErr w:type="gramEnd"/>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132" w:history="1">
        <w:r w:rsidR="003779B5" w:rsidRPr="00AF2C37">
          <w:rPr>
            <w:rFonts w:ascii="Times New Roman" w:hAnsi="Times New Roman" w:cs="Times New Roman"/>
            <w:color w:val="000000" w:themeColor="text1"/>
            <w:sz w:val="24"/>
            <w:szCs w:val="24"/>
          </w:rPr>
          <w:t>Порядок</w:t>
        </w:r>
      </w:hyperlink>
      <w:r w:rsidR="003779B5" w:rsidRPr="00AF2C37">
        <w:rPr>
          <w:rFonts w:ascii="Times New Roman" w:hAnsi="Times New Roman" w:cs="Times New Roman"/>
          <w:color w:val="000000" w:themeColor="text1"/>
          <w:sz w:val="24"/>
          <w:szCs w:val="24"/>
        </w:rPr>
        <w:t xml:space="preserve"> и </w:t>
      </w:r>
      <w:hyperlink r:id="rId133" w:history="1">
        <w:r w:rsidR="003779B5" w:rsidRPr="00AF2C37">
          <w:rPr>
            <w:rFonts w:ascii="Times New Roman" w:hAnsi="Times New Roman" w:cs="Times New Roman"/>
            <w:color w:val="000000" w:themeColor="text1"/>
            <w:sz w:val="24"/>
            <w:szCs w:val="24"/>
          </w:rPr>
          <w:t>размеры</w:t>
        </w:r>
      </w:hyperlink>
      <w:r w:rsidR="003779B5" w:rsidRPr="00AF2C37">
        <w:rPr>
          <w:rFonts w:ascii="Times New Roman" w:hAnsi="Times New Roman" w:cs="Times New Roman"/>
          <w:color w:val="000000" w:themeColor="text1"/>
          <w:sz w:val="24"/>
          <w:szCs w:val="24"/>
        </w:rPr>
        <w:t xml:space="preserve"> компенсационных выплат, предусмотренных настоящим пунктом, определяются Правительством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Абзацы восьмой - двенадцатый утратили силу. - Федеральный </w:t>
      </w:r>
      <w:hyperlink r:id="rId134"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За членами семей военнослужащих, потерявшими кормильца, родителями, достигшими пенсионного возраста, и родителями-инвалидами старших и высших офицеров, погибших (умерших) в период прохождения ими военной службы, а также старших и высших офицеров, погибших (умерших) после увольнения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имевших общую продолжительность военной службы 20</w:t>
      </w:r>
      <w:proofErr w:type="gramEnd"/>
      <w:r w:rsidRPr="00AF2C37">
        <w:rPr>
          <w:rFonts w:ascii="Times New Roman" w:hAnsi="Times New Roman" w:cs="Times New Roman"/>
          <w:color w:val="000000" w:themeColor="text1"/>
          <w:sz w:val="24"/>
          <w:szCs w:val="24"/>
        </w:rPr>
        <w:t xml:space="preserve"> лет и более, сохраняется право на социальные гарантии по оказанию медицинской помощи, санаторно-курортному лечению, проезду к месту этого лечения и обратно.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Родителям, супругам и несовершеннолетним детям военнослужащих, погибших (умерших) при исполнении обязанностей военной службы, предоставляется преимущественное право на социальное обслуживание и медицинское обеспечение.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 xml:space="preserve">За членами семей военнослужащих, погибших (умерших) в период прохождения военной службы, и членами семей граждан, проходивших военную службу по контракту и погибших (умерших) после увольнения с военной службы по достижении ими предельного возраста пребывания на военной службе, состоянию здоровья или в связи с организационно-штатными мероприятиями, за исключением социальных гарантий и компенсаций, указанных в </w:t>
      </w:r>
      <w:hyperlink w:anchor="P668" w:history="1">
        <w:r w:rsidRPr="00AF2C37">
          <w:rPr>
            <w:rFonts w:ascii="Times New Roman" w:hAnsi="Times New Roman" w:cs="Times New Roman"/>
            <w:color w:val="000000" w:themeColor="text1"/>
            <w:sz w:val="24"/>
            <w:szCs w:val="24"/>
          </w:rPr>
          <w:t>пунктах 2</w:t>
        </w:r>
      </w:hyperlink>
      <w:r w:rsidRPr="00AF2C37">
        <w:rPr>
          <w:rFonts w:ascii="Times New Roman" w:hAnsi="Times New Roman" w:cs="Times New Roman"/>
          <w:color w:val="000000" w:themeColor="text1"/>
          <w:sz w:val="24"/>
          <w:szCs w:val="24"/>
        </w:rPr>
        <w:t xml:space="preserve"> - </w:t>
      </w:r>
      <w:hyperlink w:anchor="P685" w:history="1">
        <w:r w:rsidRPr="00AF2C37">
          <w:rPr>
            <w:rFonts w:ascii="Times New Roman" w:hAnsi="Times New Roman" w:cs="Times New Roman"/>
            <w:color w:val="000000" w:themeColor="text1"/>
            <w:sz w:val="24"/>
            <w:szCs w:val="24"/>
          </w:rPr>
          <w:t>4</w:t>
        </w:r>
      </w:hyperlink>
      <w:r w:rsidRPr="00AF2C37">
        <w:rPr>
          <w:rFonts w:ascii="Times New Roman" w:hAnsi="Times New Roman" w:cs="Times New Roman"/>
          <w:color w:val="000000" w:themeColor="text1"/>
          <w:sz w:val="24"/>
          <w:szCs w:val="24"/>
        </w:rPr>
        <w:t xml:space="preserve"> настоящей статьи, в течение</w:t>
      </w:r>
      <w:proofErr w:type="gramEnd"/>
      <w:r w:rsidRPr="00AF2C37">
        <w:rPr>
          <w:rFonts w:ascii="Times New Roman" w:hAnsi="Times New Roman" w:cs="Times New Roman"/>
          <w:color w:val="000000" w:themeColor="text1"/>
          <w:sz w:val="24"/>
          <w:szCs w:val="24"/>
        </w:rPr>
        <w:t xml:space="preserve"> одного года со дня гибели (смерти) кормильца сохраняются другие социальные гарантии и компенсации, если иное не предусмотрено федеральными законами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Абзац утратил силу. - Федеральный </w:t>
      </w:r>
      <w:hyperlink r:id="rId135"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22.08.2004 N 122-ФЗ.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За вдовами (вдовцами) военнослужащих и граждан, уволенных с военной службы, имеющими право на социальные гарантии и компенсации, предусмотренные </w:t>
      </w:r>
      <w:hyperlink w:anchor="P668" w:history="1">
        <w:r w:rsidRPr="00AF2C37">
          <w:rPr>
            <w:rFonts w:ascii="Times New Roman" w:hAnsi="Times New Roman" w:cs="Times New Roman"/>
            <w:color w:val="000000" w:themeColor="text1"/>
            <w:sz w:val="24"/>
            <w:szCs w:val="24"/>
          </w:rPr>
          <w:t>пунктами 2</w:t>
        </w:r>
      </w:hyperlink>
      <w:r w:rsidRPr="00AF2C37">
        <w:rPr>
          <w:rFonts w:ascii="Times New Roman" w:hAnsi="Times New Roman" w:cs="Times New Roman"/>
          <w:color w:val="000000" w:themeColor="text1"/>
          <w:sz w:val="24"/>
          <w:szCs w:val="24"/>
        </w:rPr>
        <w:t xml:space="preserve"> - </w:t>
      </w:r>
      <w:hyperlink w:anchor="P685" w:history="1">
        <w:r w:rsidRPr="00AF2C37">
          <w:rPr>
            <w:rFonts w:ascii="Times New Roman" w:hAnsi="Times New Roman" w:cs="Times New Roman"/>
            <w:color w:val="000000" w:themeColor="text1"/>
            <w:sz w:val="24"/>
            <w:szCs w:val="24"/>
          </w:rPr>
          <w:t>4</w:t>
        </w:r>
      </w:hyperlink>
      <w:r w:rsidRPr="00AF2C37">
        <w:rPr>
          <w:rFonts w:ascii="Times New Roman" w:hAnsi="Times New Roman" w:cs="Times New Roman"/>
          <w:color w:val="000000" w:themeColor="text1"/>
          <w:sz w:val="24"/>
          <w:szCs w:val="24"/>
        </w:rPr>
        <w:t xml:space="preserve"> настоящей статьи, указанное право сохраняется до повторного вступления в брак.</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25. Дополнительные социальные гарантии и компенсации, предоставляемые военнослужащим, исполняющим обязанности военной службы в условиях чрезвычайного положения и при вооруженных конфликтах, и членам их семей</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Военнослужащим, постоянно или временно выполняющим задачи в условиях чрезвычайного положения и при вооруженных конфликтах, предоставляются дополнительные социальные гарантии и компенсации, установленные федеральными </w:t>
      </w:r>
      <w:hyperlink r:id="rId136"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xml:space="preserve">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На членов семей военнослужащих, погибших при выполнении задач в условиях чрезвычайного положения и при вооруженных конфликтах, распространяются социальные </w:t>
      </w:r>
      <w:hyperlink r:id="rId137" w:history="1">
        <w:r w:rsidRPr="00AF2C37">
          <w:rPr>
            <w:rFonts w:ascii="Times New Roman" w:hAnsi="Times New Roman" w:cs="Times New Roman"/>
            <w:color w:val="000000" w:themeColor="text1"/>
            <w:sz w:val="24"/>
            <w:szCs w:val="24"/>
          </w:rPr>
          <w:t>гарантии и компенсации</w:t>
        </w:r>
      </w:hyperlink>
      <w:r w:rsidRPr="00AF2C37">
        <w:rPr>
          <w:rFonts w:ascii="Times New Roman" w:hAnsi="Times New Roman" w:cs="Times New Roman"/>
          <w:color w:val="000000" w:themeColor="text1"/>
          <w:sz w:val="24"/>
          <w:szCs w:val="24"/>
        </w:rPr>
        <w:t>, действующие в отношении членов семей военнослужащих, погибших в Великой Отечественной войне.</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jc w:val="center"/>
        <w:outlineLvl w:val="0"/>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Глава III. ОБЯЗАННОСТИ И ОТВЕТСТВЕННОСТЬ ВОЕННОСЛУЖАЩИХ.</w:t>
      </w:r>
    </w:p>
    <w:p w:rsidR="003779B5" w:rsidRPr="00AF2C37" w:rsidRDefault="003779B5" w:rsidP="00AF2C37">
      <w:pPr>
        <w:pStyle w:val="ConsPlusTitle"/>
        <w:jc w:val="center"/>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ПРОИЗВОДСТВО ПО МАТЕРИАЛАМ О ДИСЦИПЛИНАРНЫХ ПРОСТУПКАХ,</w:t>
      </w:r>
    </w:p>
    <w:p w:rsidR="003779B5" w:rsidRPr="00AF2C37" w:rsidRDefault="003779B5" w:rsidP="00AF2C37">
      <w:pPr>
        <w:pStyle w:val="ConsPlusTitle"/>
        <w:jc w:val="center"/>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СОВЕРШЕННЫХ</w:t>
      </w:r>
      <w:proofErr w:type="gramEnd"/>
      <w:r w:rsidRPr="00AF2C37">
        <w:rPr>
          <w:rFonts w:ascii="Times New Roman" w:hAnsi="Times New Roman" w:cs="Times New Roman"/>
          <w:color w:val="000000" w:themeColor="text1"/>
          <w:sz w:val="24"/>
          <w:szCs w:val="24"/>
        </w:rPr>
        <w:t xml:space="preserve"> ВОЕННОСЛУЖАЩИМИ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26. Общие обязанности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Защита государственного суверенитета и территориальной целостности Российской Федерации, обеспечение безопасности государства, отражение вооруженного нападения, а </w:t>
      </w:r>
      <w:r w:rsidRPr="00AF2C37">
        <w:rPr>
          <w:rFonts w:ascii="Times New Roman" w:hAnsi="Times New Roman" w:cs="Times New Roman"/>
          <w:color w:val="000000" w:themeColor="text1"/>
          <w:sz w:val="24"/>
          <w:szCs w:val="24"/>
        </w:rPr>
        <w:lastRenderedPageBreak/>
        <w:t>также выполнение задач в соответствии с международными обязательствами Российской Федерации составляют существо воинского долга, который обязывает военнослужащих: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быть верными Военной присяге (обязательству), беззаветно служить народу Российской Федерации, мужественно и умело защищать Российскую Федерацию;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строго соблюдать </w:t>
      </w:r>
      <w:hyperlink r:id="rId138" w:history="1">
        <w:r w:rsidRPr="00AF2C37">
          <w:rPr>
            <w:rFonts w:ascii="Times New Roman" w:hAnsi="Times New Roman" w:cs="Times New Roman"/>
            <w:color w:val="000000" w:themeColor="text1"/>
            <w:sz w:val="24"/>
            <w:szCs w:val="24"/>
          </w:rPr>
          <w:t>Конституцию</w:t>
        </w:r>
      </w:hyperlink>
      <w:r w:rsidRPr="00AF2C37">
        <w:rPr>
          <w:rFonts w:ascii="Times New Roman" w:hAnsi="Times New Roman" w:cs="Times New Roman"/>
          <w:color w:val="000000" w:themeColor="text1"/>
          <w:sz w:val="24"/>
          <w:szCs w:val="24"/>
        </w:rPr>
        <w:t xml:space="preserve"> Российской Федерации и законы Российской Федерации, требования общевоинских уставов, беспрекословно выполнять приказы командиров;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дорожить воинской честью, боевой славой и войсковым товариществом;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совершенствовать воинское мастерство, содержать в постоянной готовности к применению вооружение и военную технику, беречь военное имущество;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быть дисциплинированными, бдительными, хранить государственную и военную тайну;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соблюдать общепризнанные принципы и нормы международного права и международные договоры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Военнослужащий считается исполняющим обязанности военной службы в случаях, предусмотренных Федеральным </w:t>
      </w:r>
      <w:hyperlink r:id="rId139"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воинской обязанности и военной службе".</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27. Должностные и специальные обязанности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Должностные обязанности военнослужащих и порядок их исполнения определяются федеральными законами, общевоинскими уставами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Командиры являются единоначальниками и отвечают в мирное и военное время за постоянную боевую и мобилизационную готовность, успешное выполнение боевых задач, боевую подготовку, воспитание, воинскую дисциплину, правопорядок, морально-психологическое состояние подчиненного личного состава и безопасность военной службы, состояние и сохранность вооружения, военной техники и другого военного имущества, материальное, техническое, финансовое, бытовое обеспечение и медицинское обеспечение.</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w:t>
      </w:r>
      <w:proofErr w:type="gramStart"/>
      <w:r w:rsidRPr="00AF2C37">
        <w:rPr>
          <w:rFonts w:ascii="Times New Roman" w:hAnsi="Times New Roman" w:cs="Times New Roman"/>
          <w:color w:val="000000" w:themeColor="text1"/>
          <w:sz w:val="24"/>
          <w:szCs w:val="24"/>
        </w:rPr>
        <w:t>Военнослужащие, находящиеся на боевом дежурстве (боевой службе), в суточном и гарнизонном нарядах, привлеченные для ликвидации последствий стихийных бедствий, а также при других чрезвычайных обстоятельствах исполняют специальные обязанности.</w:t>
      </w:r>
      <w:proofErr w:type="gramEnd"/>
      <w:r w:rsidRPr="00AF2C37">
        <w:rPr>
          <w:rFonts w:ascii="Times New Roman" w:hAnsi="Times New Roman" w:cs="Times New Roman"/>
          <w:color w:val="000000" w:themeColor="text1"/>
          <w:sz w:val="24"/>
          <w:szCs w:val="24"/>
        </w:rPr>
        <w:t xml:space="preserve"> Специальные обязанности и порядок их исполнения устанавливаются федеральными законами, общевоинскими уставами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 Федеральный </w:t>
      </w:r>
      <w:hyperlink r:id="rId140"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03.02.2014 N 7-ФЗ.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 xml:space="preserve">Для исполнения должностных и специальных обязанностей, в том числе в </w:t>
      </w:r>
      <w:hyperlink r:id="rId141" w:history="1">
        <w:r w:rsidRPr="00AF2C37">
          <w:rPr>
            <w:rFonts w:ascii="Times New Roman" w:hAnsi="Times New Roman" w:cs="Times New Roman"/>
            <w:color w:val="000000" w:themeColor="text1"/>
            <w:sz w:val="24"/>
            <w:szCs w:val="24"/>
          </w:rPr>
          <w:t>военной полиции</w:t>
        </w:r>
      </w:hyperlink>
      <w:r w:rsidRPr="00AF2C37">
        <w:rPr>
          <w:rFonts w:ascii="Times New Roman" w:hAnsi="Times New Roman" w:cs="Times New Roman"/>
          <w:color w:val="000000" w:themeColor="text1"/>
          <w:sz w:val="24"/>
          <w:szCs w:val="24"/>
        </w:rPr>
        <w:t xml:space="preserve"> Вооруженных Сил Российской Федерации (далее - военная полиция), военнослужащие могут наделяться дополнительными правами на применение оружия, физической силы, специальных средств, предъявление требований, обязательных для исполнения, подчинение строго определенным лицам и другими правами, которые определяются федеральными законами, общевоинскими </w:t>
      </w:r>
      <w:hyperlink r:id="rId142"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 xml:space="preserve">, </w:t>
      </w:r>
      <w:hyperlink r:id="rId143"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 Вооруженных Сил Российской Федерации (далее - Устав военной полиции</w:t>
      </w:r>
      <w:proofErr w:type="gramEnd"/>
      <w:r w:rsidRPr="00AF2C37">
        <w:rPr>
          <w:rFonts w:ascii="Times New Roman" w:hAnsi="Times New Roman" w:cs="Times New Roman"/>
          <w:color w:val="000000" w:themeColor="text1"/>
          <w:sz w:val="24"/>
          <w:szCs w:val="24"/>
        </w:rPr>
        <w:t>) и иными нормативными правовыми актами Российской Федерации.</w:t>
      </w:r>
    </w:p>
    <w:p w:rsidR="003779B5" w:rsidRPr="00AF2C37" w:rsidRDefault="003779B5" w:rsidP="00AF2C37">
      <w:pPr>
        <w:pStyle w:val="ConsPlusNormal"/>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 4 </w:t>
      </w:r>
      <w:proofErr w:type="gramStart"/>
      <w:r w:rsidRPr="00AF2C37">
        <w:rPr>
          <w:rFonts w:ascii="Times New Roman" w:hAnsi="Times New Roman" w:cs="Times New Roman"/>
          <w:color w:val="000000" w:themeColor="text1"/>
          <w:sz w:val="24"/>
          <w:szCs w:val="24"/>
        </w:rPr>
        <w:t>введен</w:t>
      </w:r>
      <w:proofErr w:type="gramEnd"/>
      <w:r w:rsidRPr="00AF2C37">
        <w:rPr>
          <w:rFonts w:ascii="Times New Roman" w:hAnsi="Times New Roman" w:cs="Times New Roman"/>
          <w:color w:val="000000" w:themeColor="text1"/>
          <w:sz w:val="24"/>
          <w:szCs w:val="24"/>
        </w:rPr>
        <w:t xml:space="preserve"> Федеральным </w:t>
      </w:r>
      <w:hyperlink r:id="rId144"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03.02.2014 N 7-ФЗ)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27.1. Ограничения, запреты и обязанности, связанные с прохождением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w:t>
      </w:r>
      <w:proofErr w:type="gramStart"/>
      <w:r w:rsidRPr="00AF2C37">
        <w:rPr>
          <w:rFonts w:ascii="Times New Roman" w:hAnsi="Times New Roman" w:cs="Times New Roman"/>
          <w:color w:val="000000" w:themeColor="text1"/>
          <w:sz w:val="24"/>
          <w:szCs w:val="24"/>
        </w:rPr>
        <w:t>введена</w:t>
      </w:r>
      <w:proofErr w:type="gramEnd"/>
      <w:r w:rsidRPr="00AF2C37">
        <w:rPr>
          <w:rFonts w:ascii="Times New Roman" w:hAnsi="Times New Roman" w:cs="Times New Roman"/>
          <w:color w:val="000000" w:themeColor="text1"/>
          <w:sz w:val="24"/>
          <w:szCs w:val="24"/>
        </w:rPr>
        <w:t xml:space="preserve"> Федеральным </w:t>
      </w:r>
      <w:hyperlink r:id="rId145"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25.12.2008 N 280-ФЗ)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На военнослужащего, если иное не предусмотрено федеральными законами, указами Президента Российской Федерации и постановлениями Правительства Российской </w:t>
      </w:r>
      <w:r w:rsidRPr="00AF2C37">
        <w:rPr>
          <w:rFonts w:ascii="Times New Roman" w:hAnsi="Times New Roman" w:cs="Times New Roman"/>
          <w:color w:val="000000" w:themeColor="text1"/>
          <w:sz w:val="24"/>
          <w:szCs w:val="24"/>
        </w:rPr>
        <w:lastRenderedPageBreak/>
        <w:t xml:space="preserve">Федерации, распространяются ограничения, запреты и обязанности, установленные Федеральным </w:t>
      </w:r>
      <w:hyperlink r:id="rId146"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противодействии коррупции" и </w:t>
      </w:r>
      <w:hyperlink r:id="rId147" w:history="1">
        <w:r w:rsidRPr="00AF2C37">
          <w:rPr>
            <w:rFonts w:ascii="Times New Roman" w:hAnsi="Times New Roman" w:cs="Times New Roman"/>
            <w:color w:val="000000" w:themeColor="text1"/>
            <w:sz w:val="24"/>
            <w:szCs w:val="24"/>
          </w:rPr>
          <w:t>статьями 17</w:t>
        </w:r>
      </w:hyperlink>
      <w:r w:rsidRPr="00AF2C37">
        <w:rPr>
          <w:rFonts w:ascii="Times New Roman" w:hAnsi="Times New Roman" w:cs="Times New Roman"/>
          <w:color w:val="000000" w:themeColor="text1"/>
          <w:sz w:val="24"/>
          <w:szCs w:val="24"/>
        </w:rPr>
        <w:t xml:space="preserve">, </w:t>
      </w:r>
      <w:hyperlink r:id="rId148" w:history="1">
        <w:r w:rsidRPr="00AF2C37">
          <w:rPr>
            <w:rFonts w:ascii="Times New Roman" w:hAnsi="Times New Roman" w:cs="Times New Roman"/>
            <w:color w:val="000000" w:themeColor="text1"/>
            <w:sz w:val="24"/>
            <w:szCs w:val="24"/>
          </w:rPr>
          <w:t>18</w:t>
        </w:r>
      </w:hyperlink>
      <w:r w:rsidRPr="00AF2C37">
        <w:rPr>
          <w:rFonts w:ascii="Times New Roman" w:hAnsi="Times New Roman" w:cs="Times New Roman"/>
          <w:color w:val="000000" w:themeColor="text1"/>
          <w:sz w:val="24"/>
          <w:szCs w:val="24"/>
        </w:rPr>
        <w:t xml:space="preserve"> и </w:t>
      </w:r>
      <w:hyperlink r:id="rId149" w:history="1">
        <w:r w:rsidRPr="00AF2C37">
          <w:rPr>
            <w:rFonts w:ascii="Times New Roman" w:hAnsi="Times New Roman" w:cs="Times New Roman"/>
            <w:color w:val="000000" w:themeColor="text1"/>
            <w:sz w:val="24"/>
            <w:szCs w:val="24"/>
          </w:rPr>
          <w:t>20</w:t>
        </w:r>
      </w:hyperlink>
      <w:r w:rsidRPr="00AF2C37">
        <w:rPr>
          <w:rFonts w:ascii="Times New Roman" w:hAnsi="Times New Roman" w:cs="Times New Roman"/>
          <w:color w:val="000000" w:themeColor="text1"/>
          <w:sz w:val="24"/>
          <w:szCs w:val="24"/>
        </w:rPr>
        <w:t xml:space="preserve"> Федерального закона от 27 июля 2004 года N 79-ФЗ "О государственной гражданской службе Российской Федерации", за исключением ограничений, запретов и обязанностей, препятствующих исполнению военнослужащим обязанностей по</w:t>
      </w:r>
      <w:proofErr w:type="gramEnd"/>
      <w:r w:rsidRPr="00AF2C37">
        <w:rPr>
          <w:rFonts w:ascii="Times New Roman" w:hAnsi="Times New Roman" w:cs="Times New Roman"/>
          <w:color w:val="000000" w:themeColor="text1"/>
          <w:sz w:val="24"/>
          <w:szCs w:val="24"/>
        </w:rPr>
        <w:t xml:space="preserve"> осуществлению оперативно-розыскной деятельности или обеспечению безопасности Российской Федерации. Установление таких исключений и определение военнослужащих, в отношении которых применяются данные исключения, в каждом отдельном случае осуществляются в порядке, устанавливаемом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 Ответственность военнослужащего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Военнослужащий или гражданин, призванный на военные сборы, в зависимости от характера и тяжести совершенного им правонарушения привлекается к дисциплинарной, административной, материальной, гражданско-правовой и уголовной ответственности в соответствии с настоящим Федеральным законом и другими федеральными законами.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Основания и порядок привлечения военнослужащего к дисциплинарной ответственности, установленные настоящим Федеральным законом, распространяются на военнослужащих, отбывающих наказание в виде содержания в дисциплинарной воинской части, если иное не установлено Уголовно-исполнительным </w:t>
      </w:r>
      <w:hyperlink r:id="rId150" w:history="1">
        <w:r w:rsidRPr="00AF2C37">
          <w:rPr>
            <w:rFonts w:ascii="Times New Roman" w:hAnsi="Times New Roman" w:cs="Times New Roman"/>
            <w:color w:val="000000" w:themeColor="text1"/>
            <w:sz w:val="24"/>
            <w:szCs w:val="24"/>
          </w:rPr>
          <w:t>кодексом</w:t>
        </w:r>
      </w:hyperlink>
      <w:r w:rsidRPr="00AF2C37">
        <w:rPr>
          <w:rFonts w:ascii="Times New Roman" w:hAnsi="Times New Roman" w:cs="Times New Roman"/>
          <w:color w:val="000000" w:themeColor="text1"/>
          <w:sz w:val="24"/>
          <w:szCs w:val="24"/>
        </w:rPr>
        <w:t xml:space="preserve"> Российской Федерации.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28.1. Права военнослужащего, который привлекается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w:t>
      </w:r>
      <w:proofErr w:type="gramStart"/>
      <w:r w:rsidRPr="00AF2C37">
        <w:rPr>
          <w:rFonts w:ascii="Times New Roman" w:hAnsi="Times New Roman" w:cs="Times New Roman"/>
          <w:color w:val="000000" w:themeColor="text1"/>
          <w:sz w:val="24"/>
          <w:szCs w:val="24"/>
        </w:rPr>
        <w:t>Военнослужащий или гражданин, призванный на военные сборы, который привлекается к дисциплинарной ответственности, имеет право давать объяснения, представлять доказательства, пользоваться юридической помощью защитника с момента принятия судьей гарнизонного военного суда решения о назначении судебного рассмотрения материалов о грубом дисциплинарном проступке, а в случае задержания в связи с совершением грубого дисциплинарного проступка - с момента задержания, знакомиться по окончании разбирательства со всеми материалами</w:t>
      </w:r>
      <w:proofErr w:type="gramEnd"/>
      <w:r w:rsidRPr="00AF2C37">
        <w:rPr>
          <w:rFonts w:ascii="Times New Roman" w:hAnsi="Times New Roman" w:cs="Times New Roman"/>
          <w:color w:val="000000" w:themeColor="text1"/>
          <w:sz w:val="24"/>
          <w:szCs w:val="24"/>
        </w:rPr>
        <w:t xml:space="preserve"> о дисциплинарном проступке, обжаловать действия и решения командира, осуществляющего привлечение его к дисциплинарной ответственности. Военнослужащий или гражданин, призванный на военные сборы, в отношении которого ведется производство по материалам о грубом дисциплинарном проступке, также имеет право участвовать в судебном рассмотрении указанных материалов.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w:t>
      </w:r>
      <w:proofErr w:type="gramStart"/>
      <w:r w:rsidRPr="00AF2C37">
        <w:rPr>
          <w:rFonts w:ascii="Times New Roman" w:hAnsi="Times New Roman" w:cs="Times New Roman"/>
          <w:color w:val="000000" w:themeColor="text1"/>
          <w:sz w:val="24"/>
          <w:szCs w:val="24"/>
        </w:rPr>
        <w:t>В качестве защитника к участию в производстве по материалам о грубом дисциплинарном проступке</w:t>
      </w:r>
      <w:proofErr w:type="gramEnd"/>
      <w:r w:rsidRPr="00AF2C37">
        <w:rPr>
          <w:rFonts w:ascii="Times New Roman" w:hAnsi="Times New Roman" w:cs="Times New Roman"/>
          <w:color w:val="000000" w:themeColor="text1"/>
          <w:sz w:val="24"/>
          <w:szCs w:val="24"/>
        </w:rPr>
        <w:t xml:space="preserve"> допускается адвокат. Полномочия адвоката удостоверяются </w:t>
      </w:r>
      <w:hyperlink r:id="rId151" w:history="1">
        <w:r w:rsidRPr="00AF2C37">
          <w:rPr>
            <w:rFonts w:ascii="Times New Roman" w:hAnsi="Times New Roman" w:cs="Times New Roman"/>
            <w:color w:val="000000" w:themeColor="text1"/>
            <w:sz w:val="24"/>
            <w:szCs w:val="24"/>
          </w:rPr>
          <w:t>ордером</w:t>
        </w:r>
      </w:hyperlink>
      <w:r w:rsidRPr="00AF2C37">
        <w:rPr>
          <w:rFonts w:ascii="Times New Roman" w:hAnsi="Times New Roman" w:cs="Times New Roman"/>
          <w:color w:val="000000" w:themeColor="text1"/>
          <w:sz w:val="24"/>
          <w:szCs w:val="24"/>
        </w:rPr>
        <w:t>, выданным соответствующим адвокатским образованием.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Права военнослужащего или гражданина, призванного на военные сборы, в отношении которого ведется производство по материалам о грубом дисциплинарном проступке, принимающего участие в судебном рассмотрении указанных материалов, устанавливаются Федеральным </w:t>
      </w:r>
      <w:hyperlink r:id="rId15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1 декабря 2006 года N 199-ФЗ "О судопроизводстве по </w:t>
      </w:r>
      <w:proofErr w:type="gramStart"/>
      <w:r w:rsidRPr="00AF2C37">
        <w:rPr>
          <w:rFonts w:ascii="Times New Roman" w:hAnsi="Times New Roman" w:cs="Times New Roman"/>
          <w:color w:val="000000" w:themeColor="text1"/>
          <w:sz w:val="24"/>
          <w:szCs w:val="24"/>
        </w:rPr>
        <w:t>материалам</w:t>
      </w:r>
      <w:proofErr w:type="gramEnd"/>
      <w:r w:rsidRPr="00AF2C37">
        <w:rPr>
          <w:rFonts w:ascii="Times New Roman" w:hAnsi="Times New Roman" w:cs="Times New Roman"/>
          <w:color w:val="000000" w:themeColor="text1"/>
          <w:sz w:val="24"/>
          <w:szCs w:val="24"/>
        </w:rPr>
        <w:t xml:space="preserve"> о грубых дисциплинарных проступках при применении к военнослужащим дисциплинарного ареста и об исполнении дисциплинарного ареста" (далее - Федеральный закон "О судопроизводстве по материалам о грубых дисциплинарных проступках при применении к военнослужащим дисциплинарного ареста и об исполнении дисциплинарного ареста").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28.2. Основания привлечения военнослужащего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w:t>
      </w:r>
      <w:proofErr w:type="gramStart"/>
      <w:r w:rsidRPr="00AF2C37">
        <w:rPr>
          <w:rFonts w:ascii="Times New Roman" w:hAnsi="Times New Roman" w:cs="Times New Roman"/>
          <w:color w:val="000000" w:themeColor="text1"/>
          <w:sz w:val="24"/>
          <w:szCs w:val="24"/>
        </w:rPr>
        <w:t>введена</w:t>
      </w:r>
      <w:proofErr w:type="gramEnd"/>
      <w:r w:rsidRPr="00AF2C37">
        <w:rPr>
          <w:rFonts w:ascii="Times New Roman" w:hAnsi="Times New Roman" w:cs="Times New Roman"/>
          <w:color w:val="000000" w:themeColor="text1"/>
          <w:sz w:val="24"/>
          <w:szCs w:val="24"/>
        </w:rPr>
        <w:t xml:space="preserve"> Федеральным </w:t>
      </w:r>
      <w:hyperlink r:id="rId153"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04.12.2006 N 203-ФЗ)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Военнослужащий или гражданин, призванный на военные сборы, привлекается к дисциплинарной ответственности за дисциплинарный проступок, то есть за противоправное, виновное действие (бездействие), выражающееся в нарушении воинской дисциплины, которое в соответствии с законодательством Российской Федерации не влечет за собой </w:t>
      </w:r>
      <w:hyperlink r:id="rId154" w:history="1">
        <w:r w:rsidRPr="00AF2C37">
          <w:rPr>
            <w:rFonts w:ascii="Times New Roman" w:hAnsi="Times New Roman" w:cs="Times New Roman"/>
            <w:color w:val="000000" w:themeColor="text1"/>
            <w:sz w:val="24"/>
            <w:szCs w:val="24"/>
          </w:rPr>
          <w:t>уголовной</w:t>
        </w:r>
      </w:hyperlink>
      <w:r w:rsidRPr="00AF2C37">
        <w:rPr>
          <w:rFonts w:ascii="Times New Roman" w:hAnsi="Times New Roman" w:cs="Times New Roman"/>
          <w:color w:val="000000" w:themeColor="text1"/>
          <w:sz w:val="24"/>
          <w:szCs w:val="24"/>
        </w:rPr>
        <w:t xml:space="preserve"> или </w:t>
      </w:r>
      <w:hyperlink r:id="rId155" w:history="1">
        <w:r w:rsidRPr="00AF2C37">
          <w:rPr>
            <w:rFonts w:ascii="Times New Roman" w:hAnsi="Times New Roman" w:cs="Times New Roman"/>
            <w:color w:val="000000" w:themeColor="text1"/>
            <w:sz w:val="24"/>
            <w:szCs w:val="24"/>
          </w:rPr>
          <w:t>административной</w:t>
        </w:r>
      </w:hyperlink>
      <w:r w:rsidRPr="00AF2C37">
        <w:rPr>
          <w:rFonts w:ascii="Times New Roman" w:hAnsi="Times New Roman" w:cs="Times New Roman"/>
          <w:color w:val="000000" w:themeColor="text1"/>
          <w:sz w:val="24"/>
          <w:szCs w:val="24"/>
        </w:rPr>
        <w:t xml:space="preserve">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Военнослужащий или гражданин, призванный на военные сборы, привлекается к дисциплинарной ответственности только за тот дисциплинарный проступок, в отношении которого установлена его вина.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Виновным в совершении дисциплинарного проступка признается военнослужащий или гражданин, призванный на военные сборы, совершивший противоправное действие (бездействие) умышленно или по неосторожности.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Дисциплинарный проступок признается совершенным умышленно, если военнослужащий или гражданин, призванный на военные сборы, осознавал противоправный характер своего действия (бездействия), предвидел возможность или неизбежность наступления вредных последствий и желал наступления этих последствий либо не желал наступления вредных последствий, но сознательно допускал эти последствия либо относился к ним безразлично.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Дисциплинарный проступок признается совершенным по неосторожности, если военнослужащий или гражданин, призванный на военные сборы, предвидел возможность наступления вредных последствий своего действия (бездействия), но без достаточных на то оснований самонадеянно рассчитывал на предотвращение этих последствий либо не предвидел возможности наступления вредных последствий, хотя при необходимой внимательности и предусмотрительности должен был и мог предвидеть эти последствия.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6. Вина военнослужащего или гражданина, призванного на военные сборы, при привлечении его к дисциплинарной ответственности должна быть доказана в порядке, установленном настоящим Федеральным </w:t>
      </w:r>
      <w:hyperlink w:anchor="P90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и другими федеральными </w:t>
      </w:r>
      <w:hyperlink r:id="rId156" w:history="1">
        <w:r w:rsidRPr="00AF2C37">
          <w:rPr>
            <w:rFonts w:ascii="Times New Roman" w:hAnsi="Times New Roman" w:cs="Times New Roman"/>
            <w:color w:val="000000" w:themeColor="text1"/>
            <w:sz w:val="24"/>
            <w:szCs w:val="24"/>
          </w:rPr>
          <w:t>законами</w:t>
        </w:r>
      </w:hyperlink>
      <w:r w:rsidRPr="00AF2C37">
        <w:rPr>
          <w:rFonts w:ascii="Times New Roman" w:hAnsi="Times New Roman" w:cs="Times New Roman"/>
          <w:color w:val="000000" w:themeColor="text1"/>
          <w:sz w:val="24"/>
          <w:szCs w:val="24"/>
        </w:rPr>
        <w:t>, и установлена решением командира или вступившим в законную силу постановлением судьи военного суда.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7. Военнослужащий или гражданин, призванный на военные сборы, привлекаемый к дисциплинарной ответственности, не обязан доказывать свою невиновность.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Неустранимые сомнения в виновности военнослужащего или гражданина, призванного на военные сборы, привлекаемого к дисциплинарной ответственности, толкуются в его пользу.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7" w:name="P781"/>
      <w:bookmarkEnd w:id="47"/>
      <w:r w:rsidRPr="00AF2C37">
        <w:rPr>
          <w:rFonts w:ascii="Times New Roman" w:hAnsi="Times New Roman" w:cs="Times New Roman"/>
          <w:color w:val="000000" w:themeColor="text1"/>
          <w:sz w:val="24"/>
          <w:szCs w:val="24"/>
        </w:rPr>
        <w:t xml:space="preserve">8. </w:t>
      </w:r>
      <w:proofErr w:type="gramStart"/>
      <w:r w:rsidRPr="00AF2C37">
        <w:rPr>
          <w:rFonts w:ascii="Times New Roman" w:hAnsi="Times New Roman" w:cs="Times New Roman"/>
          <w:color w:val="000000" w:themeColor="text1"/>
          <w:sz w:val="24"/>
          <w:szCs w:val="24"/>
        </w:rPr>
        <w:t>Военнослужащий или гражданин, призванный на военные сборы, не может быть привлечен к дисциплинарной ответственности, в том числе в случае отказа в возбуждении в отношении военнослужащего или гражданина, призванного на военные сборы, уголовного дела или прекращения в отношении его уголовного дела, но при наличии в его действиях (бездействии) признаков дисциплинарного проступка, по истечении одного года со дня совершения дисциплинарного проступка, за</w:t>
      </w:r>
      <w:proofErr w:type="gramEnd"/>
      <w:r w:rsidRPr="00AF2C37">
        <w:rPr>
          <w:rFonts w:ascii="Times New Roman" w:hAnsi="Times New Roman" w:cs="Times New Roman"/>
          <w:color w:val="000000" w:themeColor="text1"/>
          <w:sz w:val="24"/>
          <w:szCs w:val="24"/>
        </w:rPr>
        <w:t xml:space="preserve"> исключением случаев, когда федеральными законами установлены иные сроки давности привлечения военнослужащих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Привлечение военнослужащего или гражданина, призванного на военные сборы, к дисциплинарной ответственности не освобождает его от исполнения обязанности, за неисполнение которой дисциплинарное взыскание было назначено, а также от обязанности возместить вред, причиненный в результате совершения противоправного действия (бездействия). Возмещение вреда, причиненного противоправным действием (бездействием) военнослужащего или гражданина, призванного на военные сборы, осуществляется в порядке, установленном федеральными законами.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10. При привлечении военнослужащего или гражданина, призванного на военные сборы, к дисциплинарной ответственности не допускаются унижение его личного </w:t>
      </w:r>
      <w:r w:rsidRPr="00AF2C37">
        <w:rPr>
          <w:rFonts w:ascii="Times New Roman" w:hAnsi="Times New Roman" w:cs="Times New Roman"/>
          <w:color w:val="000000" w:themeColor="text1"/>
          <w:sz w:val="24"/>
          <w:szCs w:val="24"/>
        </w:rPr>
        <w:lastRenderedPageBreak/>
        <w:t>достоинства, причинение ему физических страданий и проявление по отношению к нему грубости.</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28.3. Обстоятельства, исключающие дисциплинарную ответственность военнослужащего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8" w:name="P789"/>
      <w:bookmarkEnd w:id="48"/>
      <w:r w:rsidRPr="00AF2C37">
        <w:rPr>
          <w:rFonts w:ascii="Times New Roman" w:hAnsi="Times New Roman" w:cs="Times New Roman"/>
          <w:color w:val="000000" w:themeColor="text1"/>
          <w:sz w:val="24"/>
          <w:szCs w:val="24"/>
        </w:rPr>
        <w:t>1. Не является дисциплинарным проступком действие (бездействие), совершенное: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во исполнение обязательного для военнослужащего или гражданина, призванного на военные сборы, приказа или распоряжения командира;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 состоянии необходимой обороны, то есть при защите личности и прав обороняющегося или другого лица, охраняемых законом интересов общества или государства от общественно опасного посягательства, если при этом не было допущено превышения пределов необходимой обороны. Не являются превышением пределов необходимой обороны: причинение вреда посягающему лицу, 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 </w:t>
      </w:r>
      <w:proofErr w:type="gramStart"/>
      <w:r w:rsidRPr="00AF2C37">
        <w:rPr>
          <w:rFonts w:ascii="Times New Roman" w:hAnsi="Times New Roman" w:cs="Times New Roman"/>
          <w:color w:val="000000" w:themeColor="text1"/>
          <w:sz w:val="24"/>
          <w:szCs w:val="24"/>
        </w:rPr>
        <w:t>защита от посягательства, не сопряженного с насилием, опасным для жизни обороняющегося или другого лица, либо с непосредственной угрозой применения такого насилия, если при этом не было допущено умышленных действий, явно не соответствующих характеру и опасности посягательства; действия обороняющегося лица, если это лицо вследствие неожиданности посягательства не могло объективно оценить степень и характер опасности нападения;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при задержании лица, совершившего преступление, для доставления органам власти и пресечения возможности совершения им новых преступлений, если иными средствами задержать такое лицо не </w:t>
      </w:r>
      <w:proofErr w:type="gramStart"/>
      <w:r w:rsidRPr="00AF2C37">
        <w:rPr>
          <w:rFonts w:ascii="Times New Roman" w:hAnsi="Times New Roman" w:cs="Times New Roman"/>
          <w:color w:val="000000" w:themeColor="text1"/>
          <w:sz w:val="24"/>
          <w:szCs w:val="24"/>
        </w:rPr>
        <w:t>представлялось возможным и при этом не было</w:t>
      </w:r>
      <w:proofErr w:type="gramEnd"/>
      <w:r w:rsidRPr="00AF2C37">
        <w:rPr>
          <w:rFonts w:ascii="Times New Roman" w:hAnsi="Times New Roman" w:cs="Times New Roman"/>
          <w:color w:val="000000" w:themeColor="text1"/>
          <w:sz w:val="24"/>
          <w:szCs w:val="24"/>
        </w:rPr>
        <w:t xml:space="preserve"> допущено превышения необходимых для этого мер. Превышением мер, необходимых для задержания лица, совершившего преступление, признается их явное несоответствие характеру и степени общественной опасности совершенного задерживаемым лицом преступления и обстоятельствам задержания, когда лицу без необходимости причиняется явно чрезмерный, не вызываемый обстановкой вред;</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49" w:name="P793"/>
      <w:bookmarkEnd w:id="49"/>
      <w:r w:rsidRPr="00AF2C37">
        <w:rPr>
          <w:rFonts w:ascii="Times New Roman" w:hAnsi="Times New Roman" w:cs="Times New Roman"/>
          <w:color w:val="000000" w:themeColor="text1"/>
          <w:sz w:val="24"/>
          <w:szCs w:val="24"/>
        </w:rPr>
        <w:t xml:space="preserve">в состоянии крайней необходимости, то есть для устранения опасности, непосредственно угрожающей личности и правам данного военнослужащего или гражданина, призванного на военные сборы, либо другого лица, охраняемым законом интересам общества или государства, если эта опасность не </w:t>
      </w:r>
      <w:proofErr w:type="gramStart"/>
      <w:r w:rsidRPr="00AF2C37">
        <w:rPr>
          <w:rFonts w:ascii="Times New Roman" w:hAnsi="Times New Roman" w:cs="Times New Roman"/>
          <w:color w:val="000000" w:themeColor="text1"/>
          <w:sz w:val="24"/>
          <w:szCs w:val="24"/>
        </w:rPr>
        <w:t>могла быть устранена иными средствами и при этом не было</w:t>
      </w:r>
      <w:proofErr w:type="gramEnd"/>
      <w:r w:rsidRPr="00AF2C37">
        <w:rPr>
          <w:rFonts w:ascii="Times New Roman" w:hAnsi="Times New Roman" w:cs="Times New Roman"/>
          <w:color w:val="000000" w:themeColor="text1"/>
          <w:sz w:val="24"/>
          <w:szCs w:val="24"/>
        </w:rPr>
        <w:t xml:space="preserve"> допущено превышения пределов крайней необходимости. Превышением пределов крайней необходимости признается причинение вреда, явно не соответствующего характеру и степени угрожавшей опасности и обстоятельствам, при которых опасность устранялась, когда указанным интересам был причинен вред, равный или более значительный, чем предотвращенный;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 обоснованном риске для достижения общественно полезной цели. Риск признается обоснованным, если указанная цель не могла быть достигнута не связанными с риском действиями (бездействием) и военнослужащий или гражданин, призванный на военные сборы, допустивший риск, предпринял достаточные меры для предотвращения вреда охраняемым законом интересам. Риск не признается обоснованным, если он заведомо был сопряжен с угрозой для жизни многих людей, с угрозой экологической катастрофы или общественного бедствия;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 результате физического принуждения, если вследствие такого принуждения военнослужащий или гражданин, призванный на военные сборы, не мог руководить своими действиями (бездействием). Вопрос о дисциплинарной ответственности за причинение вреда охраняемым законом интересам в результате психического принуждения, а также в результате физического принуждения, вследствие которого лицо сохранило возможность руководить своими действиями (бездействием), решается с учетом положений </w:t>
      </w:r>
      <w:hyperlink w:anchor="P793" w:history="1">
        <w:r w:rsidRPr="00AF2C37">
          <w:rPr>
            <w:rFonts w:ascii="Times New Roman" w:hAnsi="Times New Roman" w:cs="Times New Roman"/>
            <w:color w:val="000000" w:themeColor="text1"/>
            <w:sz w:val="24"/>
            <w:szCs w:val="24"/>
          </w:rPr>
          <w:t>абзаца пятого</w:t>
        </w:r>
      </w:hyperlink>
      <w:r w:rsidRPr="00AF2C37">
        <w:rPr>
          <w:rFonts w:ascii="Times New Roman" w:hAnsi="Times New Roman" w:cs="Times New Roman"/>
          <w:color w:val="000000" w:themeColor="text1"/>
          <w:sz w:val="24"/>
          <w:szCs w:val="24"/>
        </w:rPr>
        <w:t xml:space="preserve"> настоящего пункта.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2. Не допускается привлечение военнослужащего или гражданина, призванного на военные сборы,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случае отсутствия события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если его действие (бездействие) не является противоправным или виновным, в том числе по основаниям, установленным </w:t>
      </w:r>
      <w:hyperlink w:anchor="P789" w:history="1">
        <w:r w:rsidRPr="00AF2C37">
          <w:rPr>
            <w:rFonts w:ascii="Times New Roman" w:hAnsi="Times New Roman" w:cs="Times New Roman"/>
            <w:color w:val="000000" w:themeColor="text1"/>
            <w:sz w:val="24"/>
            <w:szCs w:val="24"/>
          </w:rPr>
          <w:t>пунктом 1</w:t>
        </w:r>
      </w:hyperlink>
      <w:r w:rsidRPr="00AF2C37">
        <w:rPr>
          <w:rFonts w:ascii="Times New Roman" w:hAnsi="Times New Roman" w:cs="Times New Roman"/>
          <w:color w:val="000000" w:themeColor="text1"/>
          <w:sz w:val="24"/>
          <w:szCs w:val="24"/>
        </w:rPr>
        <w:t xml:space="preserve"> настоящей статьи, или совершено вследствие хронического психического расстройства, временного психического расстройства, слабоумия или иного болезненного состояния психики;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повторно за один и тот же дисциплинарный проступок;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 истечении срока давности привлечения к дисциплинарной ответственности, установленного пунктом 8 </w:t>
      </w:r>
      <w:hyperlink w:anchor="P781" w:history="1">
        <w:r w:rsidRPr="00AF2C37">
          <w:rPr>
            <w:rFonts w:ascii="Times New Roman" w:hAnsi="Times New Roman" w:cs="Times New Roman"/>
            <w:color w:val="000000" w:themeColor="text1"/>
            <w:sz w:val="24"/>
            <w:szCs w:val="24"/>
          </w:rPr>
          <w:t>статьи 28.2</w:t>
        </w:r>
      </w:hyperlink>
      <w:r w:rsidRPr="00AF2C37">
        <w:rPr>
          <w:rFonts w:ascii="Times New Roman" w:hAnsi="Times New Roman" w:cs="Times New Roman"/>
          <w:color w:val="000000" w:themeColor="text1"/>
          <w:sz w:val="24"/>
          <w:szCs w:val="24"/>
        </w:rPr>
        <w:t xml:space="preserve"> настоящего Федерального закона;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случае отмены или признания утратившим силу федерального закона либо его положения, предусматривающего дисциплинарную ответственность военнослужащего или гражданина, призванного на военные сборы, за совершенное противоправное действие (бездействие), либо положения федерального закона или иного нормативного правового акта Российской Федерации, которое военнослужащим или гражданином, призванным на военные сборы, было нарушено;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в случае исключения его из списков личного состава воинской части в связи с увольнением с военной службы</w:t>
      </w:r>
      <w:proofErr w:type="gramEnd"/>
      <w:r w:rsidRPr="00AF2C37">
        <w:rPr>
          <w:rFonts w:ascii="Times New Roman" w:hAnsi="Times New Roman" w:cs="Times New Roman"/>
          <w:color w:val="000000" w:themeColor="text1"/>
          <w:sz w:val="24"/>
          <w:szCs w:val="24"/>
        </w:rPr>
        <w:t xml:space="preserve"> (отчислением с военных сборов или окончанием военных сборов).</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28.4. Дисциплинарное взыскание и его применение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Дисциплинарное взыскание является установленной государством мерой ответственности за дисциплинарный проступок, совершенный военнослужащим или гражданином, призванным на военные сборы, и применяется в целях предупреждения совершения дисциплинарных проступков.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0" w:name="P808"/>
      <w:bookmarkEnd w:id="50"/>
      <w:r w:rsidRPr="00AF2C37">
        <w:rPr>
          <w:rFonts w:ascii="Times New Roman" w:hAnsi="Times New Roman" w:cs="Times New Roman"/>
          <w:color w:val="000000" w:themeColor="text1"/>
          <w:sz w:val="24"/>
          <w:szCs w:val="24"/>
        </w:rPr>
        <w:t xml:space="preserve">2. За дисциплинарный проступок к военнослужащему или гражданину, призванному на военные сборы, с учетом положений </w:t>
      </w:r>
      <w:hyperlink w:anchor="P823" w:history="1">
        <w:r w:rsidRPr="00AF2C37">
          <w:rPr>
            <w:rFonts w:ascii="Times New Roman" w:hAnsi="Times New Roman" w:cs="Times New Roman"/>
            <w:color w:val="000000" w:themeColor="text1"/>
            <w:sz w:val="24"/>
            <w:szCs w:val="24"/>
          </w:rPr>
          <w:t>пункта 3</w:t>
        </w:r>
      </w:hyperlink>
      <w:r w:rsidRPr="00AF2C37">
        <w:rPr>
          <w:rFonts w:ascii="Times New Roman" w:hAnsi="Times New Roman" w:cs="Times New Roman"/>
          <w:color w:val="000000" w:themeColor="text1"/>
          <w:sz w:val="24"/>
          <w:szCs w:val="24"/>
        </w:rPr>
        <w:t xml:space="preserve"> настоящей статьи могут применяться следующие виды дисциплинарных взысканий: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выговор;</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строгий выговор;</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лишение очередного увольнения из расположения воинской части или с корабля на берег;</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абзац утратил силу с 1 января 2008 года. - Федеральный </w:t>
      </w:r>
      <w:hyperlink r:id="rId157"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от 04.11.2007 N 254-ФЗ;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лишение нагрудного знака отличника;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предупреждение о неполном служебном соответствии;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снижение в воинской должности;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снижение в воинском звании на одну ступень;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снижение в воинском звании на одну ступень со снижением в воинской должности;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досрочное увольнение с военной службы в связи с невыполнением условий контракта;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отчисление из военной профессиональной образовательной организации или военной образовательной организации высшего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отчисление с военных сборов;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дисциплинарный арест.</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1" w:name="P823"/>
      <w:bookmarkEnd w:id="51"/>
      <w:r w:rsidRPr="00AF2C37">
        <w:rPr>
          <w:rFonts w:ascii="Times New Roman" w:hAnsi="Times New Roman" w:cs="Times New Roman"/>
          <w:color w:val="000000" w:themeColor="text1"/>
          <w:sz w:val="24"/>
          <w:szCs w:val="24"/>
        </w:rPr>
        <w:t>3. Следующие дисциплинарные взыскания могут применяться: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лишение очередного увольнения из расположения воинской части или с корабля на берег и лишение нагрудного знака отличника - к солдату, матросу, сержанту или старшине, проходящему военную службу по призыву;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предупреждение о неполном служебном соответствии - к военнослужащему, проходящему военную службу по контракту, и гражданину, призванному на военные </w:t>
      </w:r>
      <w:r w:rsidRPr="00AF2C37">
        <w:rPr>
          <w:rFonts w:ascii="Times New Roman" w:hAnsi="Times New Roman" w:cs="Times New Roman"/>
          <w:color w:val="000000" w:themeColor="text1"/>
          <w:sz w:val="24"/>
          <w:szCs w:val="24"/>
        </w:rPr>
        <w:lastRenderedPageBreak/>
        <w:t>сборы;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снижение в воинском звании на одну ступень и снижение в воинском звании на одну ступень со снижением в воинской должности - к солдату, матросу, сержанту или старшине и гражданину, призванному на военные сборы в качестве солдата, матроса, сержанта или старшины;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досрочное увольнение с военной службы в связи с невыполнением условий контракта - к военнослужащему, проходящему военную службу по контракту, за исключением высших офицеров и курсантов военных профессиональных образовательных организаций или военных образовательных о</w:t>
      </w:r>
      <w:r w:rsidR="00AF2C37" w:rsidRPr="00AF2C37">
        <w:rPr>
          <w:rFonts w:ascii="Times New Roman" w:hAnsi="Times New Roman" w:cs="Times New Roman"/>
          <w:color w:val="000000" w:themeColor="text1"/>
          <w:sz w:val="24"/>
          <w:szCs w:val="24"/>
        </w:rPr>
        <w:t>рганизаций высшего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отчисление из военной профессиональной образовательной организации или военной образовательной организации высшего образования - к курсанту военной профессиональной образовательной организации или военной образовательной организации высшего образования;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отчисление с военных сборов - к гражданину, призванному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дисциплинарный арест - ко всем военнослужащим и гражданам, призванным на военные сборы, за исключением офицеров, граждан, призванных на военные сборы в качестве офицеров, военнослужащих и граждан, призванных на военные сборы, не приведенных к Военной присяге (не принесших обязательство), а также военнослужащих, не достигших возраста 18 лет, и военнослужащих женского пола;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другие дисциплинарные взыскания, указанные в </w:t>
      </w:r>
      <w:hyperlink w:anchor="P808" w:history="1">
        <w:r w:rsidRPr="00AF2C37">
          <w:rPr>
            <w:rFonts w:ascii="Times New Roman" w:hAnsi="Times New Roman" w:cs="Times New Roman"/>
            <w:color w:val="000000" w:themeColor="text1"/>
            <w:sz w:val="24"/>
            <w:szCs w:val="24"/>
          </w:rPr>
          <w:t>пункте 2</w:t>
        </w:r>
      </w:hyperlink>
      <w:r w:rsidRPr="00AF2C37">
        <w:rPr>
          <w:rFonts w:ascii="Times New Roman" w:hAnsi="Times New Roman" w:cs="Times New Roman"/>
          <w:color w:val="000000" w:themeColor="text1"/>
          <w:sz w:val="24"/>
          <w:szCs w:val="24"/>
        </w:rPr>
        <w:t xml:space="preserve"> настоящей статьи, - ко всем военнослужащим и гражданам, призванным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Дисциплинарный арест является крайней мерой дисциплинарного воздействия и заключается в содержании военнослужащего или гражданина, призванного на военные сборы, в условиях изоляции на гауптвахте.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Дисциплинарный арест применяется к военнослужащему или гражданину, призванному на военные сборы, лишь в исключительных случаях и только за совершенный им грубый дисциплинарный проступок. При этом если грубым дисциплинарным проступком является административное правонарушение, то дисциплинарный арест может быть применен только в том случае, когда за такое административное правонарушение </w:t>
      </w:r>
      <w:hyperlink r:id="rId158" w:history="1">
        <w:r w:rsidRPr="00AF2C37">
          <w:rPr>
            <w:rFonts w:ascii="Times New Roman" w:hAnsi="Times New Roman" w:cs="Times New Roman"/>
            <w:color w:val="000000" w:themeColor="text1"/>
            <w:sz w:val="24"/>
            <w:szCs w:val="24"/>
          </w:rPr>
          <w:t>Кодексом</w:t>
        </w:r>
      </w:hyperlink>
      <w:r w:rsidRPr="00AF2C37">
        <w:rPr>
          <w:rFonts w:ascii="Times New Roman" w:hAnsi="Times New Roman" w:cs="Times New Roman"/>
          <w:color w:val="000000" w:themeColor="text1"/>
          <w:sz w:val="24"/>
          <w:szCs w:val="24"/>
        </w:rPr>
        <w:t xml:space="preserve"> Российской Федерации об административных правонарушениях предусмотрено административное наказание в виде административного ареста.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2" w:name="P838"/>
      <w:bookmarkEnd w:id="52"/>
      <w:r w:rsidRPr="00AF2C37">
        <w:rPr>
          <w:rFonts w:ascii="Times New Roman" w:hAnsi="Times New Roman" w:cs="Times New Roman"/>
          <w:color w:val="000000" w:themeColor="text1"/>
          <w:sz w:val="24"/>
          <w:szCs w:val="24"/>
        </w:rPr>
        <w:t xml:space="preserve">Дисциплинарный арест назначается на срок до 30 суток за один или несколько грубых дисциплинарных проступков. Если грубым дисциплинарным проступком является административное правонарушение, то срок дисциплинарного ареста устанавливается в пределах срока административного ареста, установленного за такое административное правонарушение </w:t>
      </w:r>
      <w:hyperlink r:id="rId159" w:history="1">
        <w:r w:rsidRPr="00AF2C37">
          <w:rPr>
            <w:rFonts w:ascii="Times New Roman" w:hAnsi="Times New Roman" w:cs="Times New Roman"/>
            <w:color w:val="000000" w:themeColor="text1"/>
            <w:sz w:val="24"/>
            <w:szCs w:val="24"/>
          </w:rPr>
          <w:t>Кодексом</w:t>
        </w:r>
      </w:hyperlink>
      <w:r w:rsidRPr="00AF2C37">
        <w:rPr>
          <w:rFonts w:ascii="Times New Roman" w:hAnsi="Times New Roman" w:cs="Times New Roman"/>
          <w:color w:val="000000" w:themeColor="text1"/>
          <w:sz w:val="24"/>
          <w:szCs w:val="24"/>
        </w:rPr>
        <w:t xml:space="preserve"> Российской Федерации об административных правонарушениях.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Дисциплинарный арест за несколько грубых дисциплинарных проступков назначается путем поглощения менее строгого дисциплинарного взыскания более строгим либо путем частичного или полного сложения сроков ареста в пределах срока, установленного </w:t>
      </w:r>
      <w:hyperlink w:anchor="P838" w:history="1">
        <w:r w:rsidRPr="00AF2C37">
          <w:rPr>
            <w:rFonts w:ascii="Times New Roman" w:hAnsi="Times New Roman" w:cs="Times New Roman"/>
            <w:color w:val="000000" w:themeColor="text1"/>
            <w:sz w:val="24"/>
            <w:szCs w:val="24"/>
          </w:rPr>
          <w:t>абзацем третьим</w:t>
        </w:r>
      </w:hyperlink>
      <w:r w:rsidRPr="00AF2C37">
        <w:rPr>
          <w:rFonts w:ascii="Times New Roman" w:hAnsi="Times New Roman" w:cs="Times New Roman"/>
          <w:color w:val="000000" w:themeColor="text1"/>
          <w:sz w:val="24"/>
          <w:szCs w:val="24"/>
        </w:rPr>
        <w:t xml:space="preserve"> настоящего пункта.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Дисциплинарный арест за грубый дисциплинарный проступок, совершенный в период отбывания дисциплинарного ареста, назначается путем частичного или полного сложения сроков ареста. В этом случае непрерывный срок нахождения военнослужащего под дисциплинарным арестом не должен превышать 45 суток.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 срок дисциплинарного ареста засчитывается срок задержания военнослужащего или гражданина, призванного на военные сборы, если такая мера обеспечения производства по материалам о дисциплинарном проступке была применена к военнослужащему или гражданину, призванному на военные сборы, в связи с совершением им дисциплинарного проступка, за который назначен дисциплинарный </w:t>
      </w:r>
      <w:r w:rsidRPr="00AF2C37">
        <w:rPr>
          <w:rFonts w:ascii="Times New Roman" w:hAnsi="Times New Roman" w:cs="Times New Roman"/>
          <w:color w:val="000000" w:themeColor="text1"/>
          <w:sz w:val="24"/>
          <w:szCs w:val="24"/>
        </w:rPr>
        <w:lastRenderedPageBreak/>
        <w:t>арест.</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Во время отбывания дисциплинарного ареста военнослужащий или гражданин, призванный на военные сборы, не может быть исключен из списков личного состава воинской части в связи с увольнением с военной службы (отчислением с военных сборов или окончанием военных сборов), за исключением случая признания его военно-врачебной комиссией не годным к военной службе, а военнослужащий, проходящий военную службу по контракту на воинской должности, для</w:t>
      </w:r>
      <w:proofErr w:type="gramEnd"/>
      <w:r w:rsidRPr="00AF2C37">
        <w:rPr>
          <w:rFonts w:ascii="Times New Roman" w:hAnsi="Times New Roman" w:cs="Times New Roman"/>
          <w:color w:val="000000" w:themeColor="text1"/>
          <w:sz w:val="24"/>
          <w:szCs w:val="24"/>
        </w:rPr>
        <w:t xml:space="preserve"> которой штатом предусмотрено воинское звание до старшины или главного корабельного старшины включительно, военнослужащий, проходящий военную службу по призыву, или гражданин, призванный на военные сборы, - также за исключением случая признания его военно-врачебной комиссией ограниченно годным к военной службе.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Дисциплинарный арест назначается судьей гарнизонного военного суда в порядке, установленном Федеральным </w:t>
      </w:r>
      <w:hyperlink r:id="rId160"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судопроизводстве по </w:t>
      </w:r>
      <w:proofErr w:type="gramStart"/>
      <w:r w:rsidRPr="00AF2C37">
        <w:rPr>
          <w:rFonts w:ascii="Times New Roman" w:hAnsi="Times New Roman" w:cs="Times New Roman"/>
          <w:color w:val="000000" w:themeColor="text1"/>
          <w:sz w:val="24"/>
          <w:szCs w:val="24"/>
        </w:rPr>
        <w:t>материалам</w:t>
      </w:r>
      <w:proofErr w:type="gramEnd"/>
      <w:r w:rsidRPr="00AF2C37">
        <w:rPr>
          <w:rFonts w:ascii="Times New Roman" w:hAnsi="Times New Roman" w:cs="Times New Roman"/>
          <w:color w:val="000000" w:themeColor="text1"/>
          <w:sz w:val="24"/>
          <w:szCs w:val="24"/>
        </w:rPr>
        <w:t xml:space="preserve"> о грубых дисциплинарных проступках при применении к военнослужащим дисциплинарного ареста и об исполнении дисциплинарного ареста".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Полномочия командиров по применению дисциплинарных взысканий, за исключением дисциплинарного ареста, а также порядок учета и снятия дисциплинарных взысканий, в том числе дисциплинарного ареста, определяются общевоинскими </w:t>
      </w:r>
      <w:hyperlink r:id="rId161"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28.5. Обстоятельства, учитываемые при назначении дисциплинарного взыскания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w:t>
      </w:r>
      <w:proofErr w:type="gramStart"/>
      <w:r w:rsidRPr="00AF2C37">
        <w:rPr>
          <w:rFonts w:ascii="Times New Roman" w:hAnsi="Times New Roman" w:cs="Times New Roman"/>
          <w:color w:val="000000" w:themeColor="text1"/>
          <w:sz w:val="24"/>
          <w:szCs w:val="24"/>
        </w:rPr>
        <w:t>введена</w:t>
      </w:r>
      <w:proofErr w:type="gramEnd"/>
      <w:r w:rsidRPr="00AF2C37">
        <w:rPr>
          <w:rFonts w:ascii="Times New Roman" w:hAnsi="Times New Roman" w:cs="Times New Roman"/>
          <w:color w:val="000000" w:themeColor="text1"/>
          <w:sz w:val="24"/>
          <w:szCs w:val="24"/>
        </w:rPr>
        <w:t xml:space="preserve"> Федеральным </w:t>
      </w:r>
      <w:hyperlink r:id="rId16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04.12.2006 N 203-ФЗ)</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При назначении дисциплинарного взыскания учитываются характер дисциплинарного проступка, обстоятельства и последствия его совершения, форма вины, личность военнослужащего или гражданина, призванного на военные сборы, совершившего дисциплинарный проступок, обстоятельства, смягчающие дисциплинарную ответственность, и обстоятельства, отягчающие дисциплинарную ответственность.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По своему характеру грубыми являются следующие дисциплинарные проступки: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уставных правил взаимоотношений между военнослужащими;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самовольное оставление воинской части или установленного за пределами воинской части места военной службы военнослужащим, проходящим военную службу по призыву, или гражданином, призванным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неявка </w:t>
      </w:r>
      <w:proofErr w:type="gramStart"/>
      <w:r w:rsidRPr="00AF2C37">
        <w:rPr>
          <w:rFonts w:ascii="Times New Roman" w:hAnsi="Times New Roman" w:cs="Times New Roman"/>
          <w:color w:val="000000" w:themeColor="text1"/>
          <w:sz w:val="24"/>
          <w:szCs w:val="24"/>
        </w:rPr>
        <w:t>в срок без уважительных причин на службу при увольнении из расположения</w:t>
      </w:r>
      <w:proofErr w:type="gramEnd"/>
      <w:r w:rsidRPr="00AF2C37">
        <w:rPr>
          <w:rFonts w:ascii="Times New Roman" w:hAnsi="Times New Roman" w:cs="Times New Roman"/>
          <w:color w:val="000000" w:themeColor="text1"/>
          <w:sz w:val="24"/>
          <w:szCs w:val="24"/>
        </w:rPr>
        <w:t xml:space="preserve"> воинской части или с корабля на берег, при назначении, переводе, а также из командировки, отпуска или медицинской организации;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отсутствие военнослужащего, проходящего военную службу по контракту, в воинской части или установленном за пределами воинской части месте военной службы без уважительных причин более четырех часов подряд в течение установленного ежедневного служебного времени;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уклонение от исполнения обязанностей военной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несения боевого дежурства (боевой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несения пограничной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уставных правил караульной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уставных правил несения внутренней службы;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уставных правил патрулирования в гарнизоне;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несения службы по охране общественного порядка и обеспечению общественной безопасности;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умышленные уничтожение, повреждение, порча, незаконное расходование или использование военного имущества;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уничтожение или повреждение по неосторожности военного имущества;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нарушение правил сбережения вверенного для служебного пользования военного имущества, повлекшее по неосторожности его утрату или повреждение;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военной техникой или правил эксплуатации военной техники, повлекшее по неосторожности причинение вреда здоровью человека, уничтожение, повреждение или утрату военного имущества либо иные вредные последствия;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управления транспортными средствами или их эксплуатации, повлекшее по неосторожности причинение вреда здоровью человека, повреждение военного имущества либо иные вредные последствия;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исполнение обязанностей военной службы в состоянии опьянения, а также отказ военнослужащего от прохождения медицинского освидетельствования на состояние опьянения;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непринятие командиром в пределах его компетенции необходимых мер по предупреждению или пресечению дисциплинарного проступка, совершенного подчиненным ему по службе военнослужащим или гражданином, призванным на военные сборы, привлечению военнослужащего или гражданина, призванного на военные сборы, к установленной настоящим Федеральным законом дисциплинарной ответственности за совершение дисциплинарного проступка либо по устранению причин и условий, способствовавших его совершению, а равно сокрытие командиром информации о</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совершении</w:t>
      </w:r>
      <w:proofErr w:type="gramEnd"/>
      <w:r w:rsidRPr="00AF2C37">
        <w:rPr>
          <w:rFonts w:ascii="Times New Roman" w:hAnsi="Times New Roman" w:cs="Times New Roman"/>
          <w:color w:val="000000" w:themeColor="text1"/>
          <w:sz w:val="24"/>
          <w:szCs w:val="24"/>
        </w:rPr>
        <w:t xml:space="preserve"> подчиненным ему по службе военнослужащим или гражданином, призванным на военные сборы, преступления, административного правонарушения или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административное правонарушение, за которое военнослужащий или гражданин, призванный на военные сборы, в соответствии с </w:t>
      </w:r>
      <w:hyperlink r:id="rId163" w:history="1">
        <w:r w:rsidRPr="00AF2C37">
          <w:rPr>
            <w:rFonts w:ascii="Times New Roman" w:hAnsi="Times New Roman" w:cs="Times New Roman"/>
            <w:color w:val="000000" w:themeColor="text1"/>
            <w:sz w:val="24"/>
            <w:szCs w:val="24"/>
          </w:rPr>
          <w:t>Кодексом</w:t>
        </w:r>
      </w:hyperlink>
      <w:r w:rsidRPr="00AF2C37">
        <w:rPr>
          <w:rFonts w:ascii="Times New Roman" w:hAnsi="Times New Roman" w:cs="Times New Roman"/>
          <w:color w:val="000000" w:themeColor="text1"/>
          <w:sz w:val="24"/>
          <w:szCs w:val="24"/>
        </w:rPr>
        <w:t xml:space="preserve"> Российской Федерации об административных правонарушениях несет дисциплинарную ответственность;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умышленная порча документа, удостоверяющего личность военнослужащего Российской Федерации (служебного удостоверения военнослужащего органов, указанных в </w:t>
      </w:r>
      <w:hyperlink r:id="rId164" w:history="1">
        <w:r w:rsidRPr="00AF2C37">
          <w:rPr>
            <w:rFonts w:ascii="Times New Roman" w:hAnsi="Times New Roman" w:cs="Times New Roman"/>
            <w:color w:val="000000" w:themeColor="text1"/>
            <w:sz w:val="24"/>
            <w:szCs w:val="24"/>
          </w:rPr>
          <w:t>пункте 1 статьи 2</w:t>
        </w:r>
      </w:hyperlink>
      <w:r w:rsidRPr="00AF2C37">
        <w:rPr>
          <w:rFonts w:ascii="Times New Roman" w:hAnsi="Times New Roman" w:cs="Times New Roman"/>
          <w:color w:val="000000" w:themeColor="text1"/>
          <w:sz w:val="24"/>
          <w:szCs w:val="24"/>
        </w:rPr>
        <w:t xml:space="preserve"> Федерального закона от 28 марта 1998 года N 53-ФЗ "О воинской обязанности и военной службе"), либо утрата документа, удостоверяющего личность военнослужащего Российской Федерации (служебного удостоверения военнослужащего органов, указанных в </w:t>
      </w:r>
      <w:hyperlink r:id="rId165" w:history="1">
        <w:r w:rsidRPr="00AF2C37">
          <w:rPr>
            <w:rFonts w:ascii="Times New Roman" w:hAnsi="Times New Roman" w:cs="Times New Roman"/>
            <w:color w:val="000000" w:themeColor="text1"/>
            <w:sz w:val="24"/>
            <w:szCs w:val="24"/>
          </w:rPr>
          <w:t>пункте 1 статьи 2</w:t>
        </w:r>
      </w:hyperlink>
      <w:r w:rsidRPr="00AF2C37">
        <w:rPr>
          <w:rFonts w:ascii="Times New Roman" w:hAnsi="Times New Roman" w:cs="Times New Roman"/>
          <w:color w:val="000000" w:themeColor="text1"/>
          <w:sz w:val="24"/>
          <w:szCs w:val="24"/>
        </w:rPr>
        <w:t xml:space="preserve"> Федерального закона от 28 марта 1998 года N 53-ФЗ</w:t>
      </w:r>
      <w:proofErr w:type="gramEnd"/>
      <w:r w:rsidRPr="00AF2C37">
        <w:rPr>
          <w:rFonts w:ascii="Times New Roman" w:hAnsi="Times New Roman" w:cs="Times New Roman"/>
          <w:color w:val="000000" w:themeColor="text1"/>
          <w:sz w:val="24"/>
          <w:szCs w:val="24"/>
        </w:rPr>
        <w:t xml:space="preserve"> "</w:t>
      </w:r>
      <w:proofErr w:type="gramStart"/>
      <w:r w:rsidRPr="00AF2C37">
        <w:rPr>
          <w:rFonts w:ascii="Times New Roman" w:hAnsi="Times New Roman" w:cs="Times New Roman"/>
          <w:color w:val="000000" w:themeColor="text1"/>
          <w:sz w:val="24"/>
          <w:szCs w:val="24"/>
        </w:rPr>
        <w:t>О воинской обязанности и военной службе"), по небрежности;</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правил и требований, устанавливающих порядок ведения секретного делопроизводства;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нарушение </w:t>
      </w:r>
      <w:hyperlink r:id="rId166" w:history="1">
        <w:r w:rsidRPr="00AF2C37">
          <w:rPr>
            <w:rFonts w:ascii="Times New Roman" w:hAnsi="Times New Roman" w:cs="Times New Roman"/>
            <w:color w:val="000000" w:themeColor="text1"/>
            <w:sz w:val="24"/>
            <w:szCs w:val="24"/>
          </w:rPr>
          <w:t>порядка</w:t>
        </w:r>
      </w:hyperlink>
      <w:r w:rsidRPr="00AF2C37">
        <w:rPr>
          <w:rFonts w:ascii="Times New Roman" w:hAnsi="Times New Roman" w:cs="Times New Roman"/>
          <w:color w:val="000000" w:themeColor="text1"/>
          <w:sz w:val="24"/>
          <w:szCs w:val="24"/>
        </w:rPr>
        <w:t xml:space="preserve"> выезда из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требований законодательных и иных нормативных правовых актов Российской Федерации в сфере разведывательной, контрразведывательной и оперативно-розыскной деятельности, создавшее условия для нанесения ущерба безопасности личности, общества и государства либо собственной безопасности органов, осуществляющих такую деятельность;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заведомо незаконное привлечение военнослужащего к дисциплинарной или материальной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нарушение командиром (начальником) требований безопасности военной службы, приведшее к гибели или нетрудоспособности, в том числе временной, военнослужащего и (или) гражданина, призванного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Обстоятельствами, смягчающими дисциплинарную ответственность, признаются: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раскаяние военнослужащего или гражданина, призванного на военные сборы, совершившего дисциплинарный проступок;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добровольное сообщение военнослужащим или гражданином, призванным на военные сборы, о совершенном им дисциплинарном проступке командиру;</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предотвращение военнослужащим или гражданином, призванным на военные сборы, совершившим дисциплинарный проступок, вредных последствий дисциплинарного проступка, добровольное возмещение причиненного ущерба или устранение причиненного вреда;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совершение дисциплинарного проступка в состоянии сильного душевного волнения (аффекта) либо при стечении тяжелых личных или семейных обстоятельств.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Командир или судья военного суда, применяющий к военнослужащему или гражданину, призванному на военные сборы, дисциплинарное взыскание, может признать смягчающими и иные обстоятельства.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4. Обстоятельствами, отягчающими дисциплинарную ответственность, признаются: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продолжение противоправного действия (бездействия), несмотря на требование командира прекратить его;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повторное совершение такого же дисциплинарного проступка, если за первый дисциплинарный проступок к военнослужащему или гражданину, призванному на военные сборы, уже применялось дисциплинарное взыскание и оно в установленном </w:t>
      </w:r>
      <w:hyperlink r:id="rId167"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не снято;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совершение двух и более дисциплинарных проступков, ни за один из которых к военнослужащему или гражданину, призванному на военные сборы, не было применено дисциплинарное взыскание, а также совершение одного действия (бездействия), содержащего признаки двух и более дисциплинарных проступков;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совершение дисциплинарного проступка группой военнослужащих или граждан, призванных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совершение дисциплинарного проступка в состоянии опьянения.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Судья военного суда, применяющий к военнослужащему или гражданину, призванному на военные сборы, дисциплинарное взыскание, в зависимости от характера совершенного дисциплинарного проступка может не признать какое-либо из обстоятельств, указанных в настоящем пункте, отягчающим.</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Обстоятельства, указанные в настоящем пункте, не могут учитываться как отягчающие в случае, если они квалифицируются как дисциплинарный проступок.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При малозначительности совершенного дисциплинарного проступка командир, рассматривающий материалы о дисциплинарном проступке, может освободить военнослужащего или гражданина, призванного на военные сборы, совершившего дисциплинарный проступок, от дисциплинарной ответственности и ограничиться устным замечанием.</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bookmarkStart w:id="53" w:name="P902"/>
      <w:bookmarkEnd w:id="53"/>
      <w:r w:rsidRPr="00AF2C37">
        <w:rPr>
          <w:rFonts w:ascii="Times New Roman" w:hAnsi="Times New Roman" w:cs="Times New Roman"/>
          <w:color w:val="000000" w:themeColor="text1"/>
          <w:sz w:val="24"/>
          <w:szCs w:val="24"/>
        </w:rPr>
        <w:t>Статья 28.6. Обстоятельства, подлежащие выяснению при привлечении военнослужащего к дисциплинарной ответственности. Доказательства и их оценка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4" w:name="P905"/>
      <w:bookmarkEnd w:id="54"/>
      <w:r w:rsidRPr="00AF2C37">
        <w:rPr>
          <w:rFonts w:ascii="Times New Roman" w:hAnsi="Times New Roman" w:cs="Times New Roman"/>
          <w:color w:val="000000" w:themeColor="text1"/>
          <w:sz w:val="24"/>
          <w:szCs w:val="24"/>
        </w:rPr>
        <w:t>1. При привлечении военнослужащего или гражданина, призванного на военные сборы, к дисциплинарной ответственности выяснению подлежат:</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событие дисциплинарного проступка (время, место, способ и другие обстоятельства его совершения);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лицо, совершившее дисциплинарный проступок;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вина военнослужащего или гражданина, призванного на военные сборы, в совершении дисциплинарного проступка, форма вины и мотивы совершения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данные, характеризующие личность военнослужащего или гражданина, призванного на военные сборы, совершившего дисциплинарный проступок;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наличие и характер вредных последствий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обстоятельства, исключающие дисциплинарную ответственность военнослужащего или гражданина, призванного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обстоятельства, смягчающие дисциплинарную ответственность, и обстоятельства, отягчающие дисциплинарную ответственность;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причины и условия, способствовавшие совершению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другие обстоятельства, имеющие значение для правильного решения вопроса о привлечении военнослужащего или гражданина, призванного на военные сборы,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2. Доказательствами при привлечении военнослужащего или гражданина, призванного на военные сборы, к дисциплинарной ответственности являются любые фактические данные, на основании которых командир или судья военного суда, рассматривающий материалы о дисциплинарном проступке, устанавливает наличие или отсутствие обстоятельств, указанных в </w:t>
      </w:r>
      <w:hyperlink w:anchor="P905" w:history="1">
        <w:r w:rsidRPr="00AF2C37">
          <w:rPr>
            <w:rFonts w:ascii="Times New Roman" w:hAnsi="Times New Roman" w:cs="Times New Roman"/>
            <w:color w:val="000000" w:themeColor="text1"/>
            <w:sz w:val="24"/>
            <w:szCs w:val="24"/>
          </w:rPr>
          <w:t>пункте 1</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В качестве доказательств допускаются: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объяснения военнослужащего или гражданина, призванного на военные сборы, привлекаемого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объяснения лиц, которым известны обстоятельства, имеющие значение для правильного решения вопроса о привлечении военнослужащего или гражданина, призванного на военные сборы,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заключение и пояснения специалиста;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документы;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показания специальных технических средств;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вещественные доказательства.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Объяснения военнослужащего или гражданина, призванного на военные сборы, привлекаемого к дисциплинарной ответственности, объяснения лиц, которым известны обстоятельства, имеющие значение для правильного решения вопроса о привлечении военнослужащего или гражданина, призванного на военные сборы, к дисциплинарной ответственности, представляют собой сведения, имеющие отношение к решению вопроса о привлечении военнослужащего или гражданина, призванного на военные сборы, к дисциплинарной ответственности, и сообщаются указанными лицами в</w:t>
      </w:r>
      <w:proofErr w:type="gramEnd"/>
      <w:r w:rsidRPr="00AF2C37">
        <w:rPr>
          <w:rFonts w:ascii="Times New Roman" w:hAnsi="Times New Roman" w:cs="Times New Roman"/>
          <w:color w:val="000000" w:themeColor="text1"/>
          <w:sz w:val="24"/>
          <w:szCs w:val="24"/>
        </w:rPr>
        <w:t xml:space="preserve"> устной или письменной форме.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Объяснения указанных лиц в случае необходимости записываются и приобщаются к материалам о дисциплинарном проступке, а также отражаются в протоколе о грубом дисциплинарном проступке или в другом протоколе, предусмотренном настоящим Федеральным законом.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Заключение специалиста - лица, обладающего специальными познаниями в науке, технике, искусстве или ремесле, представляет собой его суждение, высказанное в письменной форме в пределах его профессиональной компетенции в соответствии с поставленными вопросами.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Пояснения специалиста представляют собой сведения об обстоятельствах, требующих специальных познаний, а также разъяснения своего мнения и сообщаются специалистом в устной или письменной форме.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6. Документы признаются доказательствами, если сведения, изложенные или удостоверенные в них организациями, должностными лицами или гражданами, имеют значение для решения вопроса о привлечении военнослужащего или гражданина, призванного на военные сборы, к дисциплинарной ответственности. К таким документам могут относиться: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протоколы;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справки (акты) о медицинском освидетельствовании;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материалы ревизии, проверки, административного расследования;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служебная характеристика военнослужащего или гражданина, призванного на военные сборы, привлекаемого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другие документы.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Показания специальных технических средств, то есть измерительных приборов, утвержденных в установленном порядке в качестве средств измерения, имеющих соответствующие сертификаты и прошедших метрологическую поверку, отражаются в </w:t>
      </w:r>
      <w:r w:rsidRPr="00AF2C37">
        <w:rPr>
          <w:rFonts w:ascii="Times New Roman" w:hAnsi="Times New Roman" w:cs="Times New Roman"/>
          <w:color w:val="000000" w:themeColor="text1"/>
          <w:sz w:val="24"/>
          <w:szCs w:val="24"/>
        </w:rPr>
        <w:lastRenderedPageBreak/>
        <w:t>протоколе о грубом дисциплинарном проступке или в другом протоколе, предусмотренном настоящим Федеральным законом, а в случае необходимости записываются и приобщаются к материалам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8. Под вещественными доказательствами при решении вопроса о привлечении военнослужащего или гражданина, призванного на военные сборы, к дисциплинарной ответственности понимаются предметы дисциплинарного проступка или предметы, использованные при его совершении, либо предметы, сохранившие на себе следы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Вещественные доказательства в случае необходимости фотографируются или фиксируются иным установленным способом и приобщаются к материалам о дисциплинарном проступке. О наличии вещественных доказательств делается запись в протоколе о грубом дисциплинарном проступке или в другом протоколе, предусмотренном настоящим Федеральным законом, либо в иных материалах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Вещественные доказательства хранятся в </w:t>
      </w:r>
      <w:hyperlink r:id="rId168"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xml:space="preserve">, установленном общевоинскими уставами и </w:t>
      </w:r>
      <w:hyperlink r:id="rId169"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Командир или судья военного суда, рассматривающий материалы о дисциплинарном проступке, обязан принять необходимые меры по обеспечению сохранности вещественных доказательств и документов до принятия решения по результатам рассмотрения материалов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При принятии командиром или судьей военного суда, рассматривающим материалы о дисциплинарном проступке, решений по результатам рассмотрения указанных материалов должен быть решен вопрос об изъятых вещах и документах. При этом: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вещи и документы, не изъятые из оборота, подлежат возврату их законному владельцу, а если он не установлен, передаются в собственность государства в соответствии с законодательством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вещи, изъятые из оборота, подлежат передаче в соответствующие организации или уничтожаются;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документы, являющиеся вещественными доказательствами, остаются в материалах о дисциплинарном проступке в течение всего срока хранения указанных материалов или передаются заинтересованным лицам в соответствии с законодательством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изъятые ордена, медали, нагрудные знаки к почетным званиям Российской Федерации, РСФСР и СССР подлежат возврату их законному владельцу, а если он не установлен, передаются в Администрацию Президента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Споры о принадлежности вещественных доказательств разрешаются в порядке гражданского судопроизводства.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10. Командир или судья военного суда, рассматривающий материалы о дисциплинарном проступке, оценивает доказательства по своему внутреннему убеждению, основанному на всестороннем, полном и объективном исследовании всех обстоятельств совершения дисциплинарного проступка в их совокупности. Никакие доказательства не могут иметь заранее установленную силу. Использование доказательств, полученных с нарушением настоящего Федерального закона и других федеральных законов, не допускается.</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28.7. Меры обеспечения производства по материалам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В целях пресечения дисциплинарного проступка, установления личности нарушителя, а также подготовки материалов о дисциплинарном проступке и обеспечения своевременного и правильного их рассмотрения к военнослужащему или гражданину, призванному на военные сборы, могут быть применены следующие меры обеспечения </w:t>
      </w:r>
      <w:r w:rsidRPr="00AF2C37">
        <w:rPr>
          <w:rFonts w:ascii="Times New Roman" w:hAnsi="Times New Roman" w:cs="Times New Roman"/>
          <w:color w:val="000000" w:themeColor="text1"/>
          <w:sz w:val="24"/>
          <w:szCs w:val="24"/>
        </w:rPr>
        <w:lastRenderedPageBreak/>
        <w:t>производства по материалам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доставление;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задержание;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личный досмотр, досмотр вещей, находящихся при военнослужащем или гражданине, призванном на военные сборы, досмотр транспортного средства;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изъятие вещей и документов;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временное отстранение от исполнения должностных и (или) специальных обязанностей;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отстранение от управления транспортным средством;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медицинское освидетельствование.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Доставление, то есть принудительное препровождение, военнослужащего или гражданина, призванного на военные сборы, осуществляется в служебное помещение воинской части или военной полиции.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Доставление военнослужащего или гражданина, призванного на военные сборы, должно быть осуществлено в возможно короткий срок.</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Задержание, то есть кратковременное ограничение свободы, может быть применено к военнослужащему или гражданину, призванному на военные сборы, в исключительных случаях, если это необходимо для установления личности нарушителя, подготовки материалов о грубом дисциплинарном проступке и обеспечения своевременного и правильного их рассмотрения.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 задержании военнослужащего или гражданина, призванного на военные сборы, уведомляется командир воинской части, в которой данный военнослужащий или гражданин, призванный на военные сборы, проходит военную службу (военные сборы). По просьбе задержанного военнослужащего или гражданина, призванного на военные сборы, о месте его нахождения в кратчайший срок уведомляется защитник, а по просьбе военнослужащего, проходящего военную службу по контракту, также уведомляются указанные им родственники.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Срок задержания военнослужащего или гражданина, призванного на военные сборы, исчисляется с момента его доставления, а военнослужащего или гражданина, призванного на военные сборы, находящегося в состоянии опьянения, - со времени его вытрезвления и не должен превышать трех часов, а в случае, если к военнослужащему или гражданину, призванному на военные сборы, может быть применен дисциплинарный арест, - 48 часов.</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Задержанный военнослужащий или гражданин, призванный на военные сборы, содержится в изолированном помещении воинской части, либо в комнате (камере) органа, воинской части или подразделения военной полиции для задержанных военнослужащих, либо на гауптвахте. Условия содержания задержанных военнослужащих и граждан, призванных на военные сборы, определяются общевоинскими уставами и </w:t>
      </w:r>
      <w:hyperlink r:id="rId170"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proofErr w:type="gramStart"/>
      <w:r w:rsidRPr="00AF2C37">
        <w:rPr>
          <w:rFonts w:ascii="Times New Roman" w:hAnsi="Times New Roman" w:cs="Times New Roman"/>
          <w:color w:val="000000" w:themeColor="text1"/>
          <w:sz w:val="24"/>
          <w:szCs w:val="24"/>
        </w:rPr>
        <w:t>Личный досмотр, досмотр вещей, находящихся при военнослужащем или гражданине, призванном на военные сборы, и досмотр транспортного средства, то есть обследование вещей (транспортного средства), проводимое без нарушения конструктивной целостности вещей (транспортного средства), осуществляются в случае необходимости в целях обнаружения предметов дисциплинарного проступка или предметов, использованных при его совершении, либо предметов, сохранивших на себе следы дисциплинарного проступка.</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Личный досмотр, досмотр вещей, находящихся при военнослужащем или гражданине, призванном на военные сборы, и (или) досмотр транспортного средства осуществляются в присутствии не менее двух понятых. </w:t>
      </w:r>
      <w:proofErr w:type="gramStart"/>
      <w:r w:rsidRPr="00AF2C37">
        <w:rPr>
          <w:rFonts w:ascii="Times New Roman" w:hAnsi="Times New Roman" w:cs="Times New Roman"/>
          <w:color w:val="000000" w:themeColor="text1"/>
          <w:sz w:val="24"/>
          <w:szCs w:val="24"/>
        </w:rPr>
        <w:t>При этом личный досмотр осуществляется лицом одного пола с досматриваемым и в присутствии не менее двух понятых того же пола.</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Досмотр транспортного средства осуществляется в присутствии должностного лица воинской части. В случаях, не терпящих отлагательства, досмотр транспортного средства </w:t>
      </w:r>
      <w:r w:rsidRPr="00AF2C37">
        <w:rPr>
          <w:rFonts w:ascii="Times New Roman" w:hAnsi="Times New Roman" w:cs="Times New Roman"/>
          <w:color w:val="000000" w:themeColor="text1"/>
          <w:sz w:val="24"/>
          <w:szCs w:val="24"/>
        </w:rPr>
        <w:lastRenderedPageBreak/>
        <w:t>может быть осуществлен в отсутствие указанного должностного лица.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5. </w:t>
      </w:r>
      <w:proofErr w:type="gramStart"/>
      <w:r w:rsidRPr="00AF2C37">
        <w:rPr>
          <w:rFonts w:ascii="Times New Roman" w:hAnsi="Times New Roman" w:cs="Times New Roman"/>
          <w:color w:val="000000" w:themeColor="text1"/>
          <w:sz w:val="24"/>
          <w:szCs w:val="24"/>
        </w:rPr>
        <w:t>Изъятие вещей, явившихся предметами дисциплинарного проступка или предметами, использованными при его совершении, либо предметами, сохранившими на себе следы дисциплинарного проступка, и (или) документов, имеющих значение доказательств при привлечении военнослужащего или гражданина, призванного на военные сборы, к дисциплинарной ответственности и обнаруженных на месте совершения дисциплинарного проступка или при осуществлении личного досмотра, досмотра вещей, находящихся при военнослужащем или гражданине, призванном на военные</w:t>
      </w:r>
      <w:proofErr w:type="gramEnd"/>
      <w:r w:rsidRPr="00AF2C37">
        <w:rPr>
          <w:rFonts w:ascii="Times New Roman" w:hAnsi="Times New Roman" w:cs="Times New Roman"/>
          <w:color w:val="000000" w:themeColor="text1"/>
          <w:sz w:val="24"/>
          <w:szCs w:val="24"/>
        </w:rPr>
        <w:t xml:space="preserve"> сборы, и (или) досмотра транспортного средства, осуществляется в присутствии не менее двух понятых.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случае необходимости изъятые вещи и (или) документы упаковываются и опечатываются на месте изъятия.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5" w:name="P971"/>
      <w:bookmarkEnd w:id="55"/>
      <w:r w:rsidRPr="00AF2C37">
        <w:rPr>
          <w:rFonts w:ascii="Times New Roman" w:hAnsi="Times New Roman" w:cs="Times New Roman"/>
          <w:color w:val="000000" w:themeColor="text1"/>
          <w:sz w:val="24"/>
          <w:szCs w:val="24"/>
        </w:rPr>
        <w:t xml:space="preserve">6. </w:t>
      </w:r>
      <w:proofErr w:type="gramStart"/>
      <w:r w:rsidRPr="00AF2C37">
        <w:rPr>
          <w:rFonts w:ascii="Times New Roman" w:hAnsi="Times New Roman" w:cs="Times New Roman"/>
          <w:color w:val="000000" w:themeColor="text1"/>
          <w:sz w:val="24"/>
          <w:szCs w:val="24"/>
        </w:rPr>
        <w:t>Временное отстранение от исполнения должностных и (или) специальных обязанностей может быть применено к военнослужащему или гражданину, призванному на военные сборы, в случаях, когда совершенный им дисциплинарный проступок препятствует исполнению его должностных и (или) специальных обязанностей или исполнению обязанностей военной службы другими военнослужащими или гражданами, призванными на военные сборы, либо когда исполнение военнослужащим или гражданином, призванным на военные сборы, должностных и</w:t>
      </w:r>
      <w:proofErr w:type="gramEnd"/>
      <w:r w:rsidRPr="00AF2C37">
        <w:rPr>
          <w:rFonts w:ascii="Times New Roman" w:hAnsi="Times New Roman" w:cs="Times New Roman"/>
          <w:color w:val="000000" w:themeColor="text1"/>
          <w:sz w:val="24"/>
          <w:szCs w:val="24"/>
        </w:rPr>
        <w:t xml:space="preserve"> (или) специальных обязанностей препятствует (может препятствовать) всестороннему, полному, объективному и своевременному выяснению обстоятельств совершения им дисциплинарного проступка, выявлению причин и условий, способствовавших его совершению.</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Временное отстранение от исполнения должностных и (или) специальных обязанностей осуществляется на срок не более чем до принятия решения по результатам рассмотрения материалов о дисциплинарном проступке, а в случае назначения дисциплинарного взыскания - не более чем до окончания исполнения дисциплинарного взыскания.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Временное отстранение от исполнения должностных и (или) специальных обязанностей осуществляется в </w:t>
      </w:r>
      <w:hyperlink r:id="rId171" w:history="1">
        <w:r w:rsidRPr="00AF2C37">
          <w:rPr>
            <w:rFonts w:ascii="Times New Roman" w:hAnsi="Times New Roman" w:cs="Times New Roman"/>
            <w:color w:val="000000" w:themeColor="text1"/>
            <w:sz w:val="24"/>
            <w:szCs w:val="24"/>
          </w:rPr>
          <w:t>порядке</w:t>
        </w:r>
      </w:hyperlink>
      <w:r w:rsidRPr="00AF2C37">
        <w:rPr>
          <w:rFonts w:ascii="Times New Roman" w:hAnsi="Times New Roman" w:cs="Times New Roman"/>
          <w:color w:val="000000" w:themeColor="text1"/>
          <w:sz w:val="24"/>
          <w:szCs w:val="24"/>
        </w:rPr>
        <w:t>, установленном общевоинскими уставами и иными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Отстранение от управления транспортным средством применяется к военнослужащему или гражданину, призванному на военные сборы, если имеются достаточные основания полагать, что этот военнослужащий или гражданин, призванный на военные сборы, </w:t>
      </w:r>
      <w:proofErr w:type="gramStart"/>
      <w:r w:rsidRPr="00AF2C37">
        <w:rPr>
          <w:rFonts w:ascii="Times New Roman" w:hAnsi="Times New Roman" w:cs="Times New Roman"/>
          <w:color w:val="000000" w:themeColor="text1"/>
          <w:sz w:val="24"/>
          <w:szCs w:val="24"/>
        </w:rPr>
        <w:t>находится</w:t>
      </w:r>
      <w:proofErr w:type="gramEnd"/>
      <w:r w:rsidRPr="00AF2C37">
        <w:rPr>
          <w:rFonts w:ascii="Times New Roman" w:hAnsi="Times New Roman" w:cs="Times New Roman"/>
          <w:color w:val="000000" w:themeColor="text1"/>
          <w:sz w:val="24"/>
          <w:szCs w:val="24"/>
        </w:rPr>
        <w:t xml:space="preserve"> в состоянии опьянения либо совершил иной грубый дисциплинарный проступок, связанный с управлением транспортным средством или его эксплуатацией. Отстранение от управления транспортным средством применяется до устранения причины отстранения.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Военнослужащий или гражданин, призванный на военные сборы, который отстранен от управления транспортным средством и в отношении которого имеются достаточные основания полагать, что этот военнослужащий или гражданин, призванный на военные сборы, находится в состоянии опьянения, подлежит направлению на медицинское освидетельствование на состояние опьянения в соответствии с </w:t>
      </w:r>
      <w:hyperlink w:anchor="P978" w:history="1">
        <w:r w:rsidRPr="00AF2C37">
          <w:rPr>
            <w:rFonts w:ascii="Times New Roman" w:hAnsi="Times New Roman" w:cs="Times New Roman"/>
            <w:color w:val="000000" w:themeColor="text1"/>
            <w:sz w:val="24"/>
            <w:szCs w:val="24"/>
          </w:rPr>
          <w:t>пунктом 8</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Должностное лицо воинской части, гарнизона или органа военной полиции, отстранившее военнослужащего или гражданина, призванного на военные сборы, от управления транспортным средством, обязано обеспечить сохранность этого транспортного средства до окончания отстранения. </w:t>
      </w:r>
      <w:hyperlink r:id="rId172"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хранения транспортных средств, от управления которыми отстранены военнослужащие или граждане, призванные на военные сборы, определяется общевоинскими уставами и </w:t>
      </w:r>
      <w:hyperlink r:id="rId173"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6" w:name="P978"/>
      <w:bookmarkEnd w:id="56"/>
      <w:r w:rsidRPr="00AF2C37">
        <w:rPr>
          <w:rFonts w:ascii="Times New Roman" w:hAnsi="Times New Roman" w:cs="Times New Roman"/>
          <w:color w:val="000000" w:themeColor="text1"/>
          <w:sz w:val="24"/>
          <w:szCs w:val="24"/>
        </w:rPr>
        <w:t xml:space="preserve">8. Медицинское освидетельствование осуществляется в целях обнаружения на теле военнослужащего или гражданина, призванного на военные сборы, особых примет, следов </w:t>
      </w:r>
      <w:r w:rsidRPr="00AF2C37">
        <w:rPr>
          <w:rFonts w:ascii="Times New Roman" w:hAnsi="Times New Roman" w:cs="Times New Roman"/>
          <w:color w:val="000000" w:themeColor="text1"/>
          <w:sz w:val="24"/>
          <w:szCs w:val="24"/>
        </w:rPr>
        <w:lastRenderedPageBreak/>
        <w:t>правонарушения, телесных повреждений и (или) выявления состояния опьянения.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Медицинское освидетельствование и оформление его результатов осуществляются в порядке, установленном нормативными правовыми актами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В случае необходимости при осуществлении личного досмотра, досмотра вещей, находящихся при военнослужащем или гражданине, призванном на военные сборы, досмотра транспортного средства и (или) при изъятии вещей и документов могут применяться фото- и киносъемка, видеозапись и (или) иные установленные способы фиксации вещественных доказательств.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10. О применении к военнослужащему или гражданину, призванному на военные сборы, меры обеспечения производства по материалам о дисциплинарном проступке, за исключением меры, предусмотренной </w:t>
      </w:r>
      <w:hyperlink w:anchor="P971" w:history="1">
        <w:r w:rsidRPr="00AF2C37">
          <w:rPr>
            <w:rFonts w:ascii="Times New Roman" w:hAnsi="Times New Roman" w:cs="Times New Roman"/>
            <w:color w:val="000000" w:themeColor="text1"/>
            <w:sz w:val="24"/>
            <w:szCs w:val="24"/>
          </w:rPr>
          <w:t>пунктом 6</w:t>
        </w:r>
      </w:hyperlink>
      <w:r w:rsidRPr="00AF2C37">
        <w:rPr>
          <w:rFonts w:ascii="Times New Roman" w:hAnsi="Times New Roman" w:cs="Times New Roman"/>
          <w:color w:val="000000" w:themeColor="text1"/>
          <w:sz w:val="24"/>
          <w:szCs w:val="24"/>
        </w:rPr>
        <w:t xml:space="preserve"> настоящей статьи, составляется протокол. В протоколе указываются дата, время и место его составления; должность, воинское звание, фамилия и инициалы лица, составившего протокол; сведения о военнослужащем или гражданине, призванном на военные сборы, к которому применена мера обеспечения производства по материалам о дисциплинарном проступке; время, место и мотивы применения указанной меры; </w:t>
      </w:r>
      <w:proofErr w:type="gramStart"/>
      <w:r w:rsidRPr="00AF2C37">
        <w:rPr>
          <w:rFonts w:ascii="Times New Roman" w:hAnsi="Times New Roman" w:cs="Times New Roman"/>
          <w:color w:val="000000" w:themeColor="text1"/>
          <w:sz w:val="24"/>
          <w:szCs w:val="24"/>
        </w:rPr>
        <w:t>описываются все действия, произведенные при применении такой меры, все обнаруженное при осуществлении личного досмотра, досмотра вещей, находящихся при военнослужащем или гражданине, призванном на военные сборы, досмотра транспортного средства и (или) медицинского освидетельствования в той последовательности, в какой осуществлялись досмотр и медицинское освидетельствование, и в том виде, в каком обнаруженное наблюдалось в момент досмотра и медицинского освидетельствования;</w:t>
      </w:r>
      <w:proofErr w:type="gramEnd"/>
      <w:r w:rsidRPr="00AF2C37">
        <w:rPr>
          <w:rFonts w:ascii="Times New Roman" w:hAnsi="Times New Roman" w:cs="Times New Roman"/>
          <w:color w:val="000000" w:themeColor="text1"/>
          <w:sz w:val="24"/>
          <w:szCs w:val="24"/>
        </w:rPr>
        <w:t xml:space="preserve"> перечисляются и описываются с точным указанием их количества, меры, веса, индивидуальных признаков все изъятые вещи и документы, а также делается отметка о примененных фото- и киносъемке, видеозаписи и (или) иных установленных способах фиксации вещественных доказательств.</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174" w:history="1">
        <w:r w:rsidR="003779B5" w:rsidRPr="00AF2C37">
          <w:rPr>
            <w:rFonts w:ascii="Times New Roman" w:hAnsi="Times New Roman" w:cs="Times New Roman"/>
            <w:color w:val="000000" w:themeColor="text1"/>
            <w:sz w:val="24"/>
            <w:szCs w:val="24"/>
          </w:rPr>
          <w:t>Форма</w:t>
        </w:r>
      </w:hyperlink>
      <w:r w:rsidR="003779B5" w:rsidRPr="00AF2C37">
        <w:rPr>
          <w:rFonts w:ascii="Times New Roman" w:hAnsi="Times New Roman" w:cs="Times New Roman"/>
          <w:color w:val="000000" w:themeColor="text1"/>
          <w:sz w:val="24"/>
          <w:szCs w:val="24"/>
        </w:rPr>
        <w:t xml:space="preserve"> протокола о применении к военнослужащему или гражданину, призванному на военные сборы, меры обеспечения производства по материалам о дисциплинарном проступке определяется общевоинскими уставами с учетом требований, установленных настоящей статьей.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К протоколу прилагаются материалы, полученные с применением фото- и киносъемки, видеозаписи и (или) иных установленных способов фиксации вещественных доказательств, а также справки (акты) о медицинском освидетельствовании.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Протокол подписывается составившим его лицом и военнослужащим или гражданином, призванным на военные сборы, к которому применена соответствующая мера обеспечения производства по материалам о дисциплинарном проступке, а в случае участия при применении такой меры понятых или других лиц - также этими лицами. В случае отказа военнослужащего или гражданина, призванного на военные сборы, подписать протокол в нем делается соответствующая запись. Протокол приобщается к материалам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11. Должностные лица воинских частей, гарнизонов или органов военной полиции, которые имеют право применять предусмотренные настоящей статьей меры обеспечения производства по материалам о дисциплинарном проступке, определяются общевоинскими </w:t>
      </w:r>
      <w:hyperlink r:id="rId175"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 xml:space="preserve"> и </w:t>
      </w:r>
      <w:hyperlink r:id="rId176"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12. Меры обеспечения производства по материалам о дисциплинарном проступке применяются к военнослужащим органов военной прокуратуры и военных следственных органов Следственного комитета Российской Федерации с учетом особенностей, установленных Федеральным </w:t>
      </w:r>
      <w:hyperlink r:id="rId177"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прокуратуре Российской Федерации" и Федеральным </w:t>
      </w:r>
      <w:hyperlink r:id="rId178"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от 28 декабря 2010 года N 403-ФЗ "О Следственном комитете Российской Федерации".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28.8. Разбирательство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 xml:space="preserve">1. По каждому факту совершения военнослужащим или гражданином, призванным на военные сборы, дисциплинарного проступка, за исключением случаев, установленных </w:t>
      </w:r>
      <w:hyperlink w:anchor="P994" w:history="1">
        <w:r w:rsidRPr="00AF2C37">
          <w:rPr>
            <w:rFonts w:ascii="Times New Roman" w:hAnsi="Times New Roman" w:cs="Times New Roman"/>
            <w:color w:val="000000" w:themeColor="text1"/>
            <w:sz w:val="24"/>
            <w:szCs w:val="24"/>
          </w:rPr>
          <w:t>пунктом 2</w:t>
        </w:r>
      </w:hyperlink>
      <w:r w:rsidRPr="00AF2C37">
        <w:rPr>
          <w:rFonts w:ascii="Times New Roman" w:hAnsi="Times New Roman" w:cs="Times New Roman"/>
          <w:color w:val="000000" w:themeColor="text1"/>
          <w:sz w:val="24"/>
          <w:szCs w:val="24"/>
        </w:rPr>
        <w:t xml:space="preserve"> настоящей статьи, проводится разбирательство. При этом для установления обстоятельств совершения дисциплинарного проступка группой военнослужащих или граждан, призванных на военные сборы, может проводиться одно разбирательство в отношении всех военнослужащих или граждан, призванных на военные сборы, участвовавших в совершении этого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7" w:name="P994"/>
      <w:bookmarkEnd w:id="57"/>
      <w:r w:rsidRPr="00AF2C37">
        <w:rPr>
          <w:rFonts w:ascii="Times New Roman" w:hAnsi="Times New Roman" w:cs="Times New Roman"/>
          <w:color w:val="000000" w:themeColor="text1"/>
          <w:sz w:val="24"/>
          <w:szCs w:val="24"/>
        </w:rPr>
        <w:t>2. Разбирательство не начинается, а начатое разбирательство прекращается в случае, если установлено хотя бы одно из обстоятельств, исключающих дисциплинарную ответственность военнослужащего или гражданина, призванного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3. Срок разбирательства не должен превышать 30 суток с момента, когда командиру стало известно о совершении военнослужащим или гражданином, призванным на военные сборы, дисциплинарного проступка, не считая периода временной нетрудоспособности военнослужащего, пребывания его в отпуске, других случаев его отсутствия на службе по уважительным причинам.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w:t>
      </w:r>
      <w:hyperlink r:id="rId179"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проведения разбирательства, полномочия командира или иного лица, проводящего разбирательство, определяются общевоинскими уставами в соответствии с настоящим Федеральным законом.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5. В ходе разбирательства должны быть собраны доказательства, на основании которых могут быть установлены обстоятельства, подлежащие выяснению при привлечении военнослужащего или гражданина, призванного на военные сборы, к дисциплинарной ответственности.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6. В случае</w:t>
      </w:r>
      <w:proofErr w:type="gramStart"/>
      <w:r w:rsidRPr="00AF2C37">
        <w:rPr>
          <w:rFonts w:ascii="Times New Roman" w:hAnsi="Times New Roman" w:cs="Times New Roman"/>
          <w:color w:val="000000" w:themeColor="text1"/>
          <w:sz w:val="24"/>
          <w:szCs w:val="24"/>
        </w:rPr>
        <w:t>,</w:t>
      </w:r>
      <w:proofErr w:type="gramEnd"/>
      <w:r w:rsidRPr="00AF2C37">
        <w:rPr>
          <w:rFonts w:ascii="Times New Roman" w:hAnsi="Times New Roman" w:cs="Times New Roman"/>
          <w:color w:val="000000" w:themeColor="text1"/>
          <w:sz w:val="24"/>
          <w:szCs w:val="24"/>
        </w:rPr>
        <w:t xml:space="preserve"> если в ходе разбирательства установлено, что в действии (бездействии) военнослужащего или гражданина, призванного на военные сборы, усматриваются признаки преступления, лицо, проводящее разбирательство, обязано незамедлительно доложить об этом в установленном порядке командиру воинской части (должностному лицу гарнизона) и действовать в соответствии с его указаниями. Командир воинской части (должностное лицо гарнизона) незамедлительно уведомляет об этом военного прокурора, руководителя военного следственного органа Следственного комитета Российской Федерации и органы военной полиции и принимает меры, предусмотренные законодательством Российской Федерации. Органы военной полиции уведомляются только командирами воинских частей (должностными лицами гарнизона) Вооруженных Сил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7. </w:t>
      </w:r>
      <w:proofErr w:type="gramStart"/>
      <w:r w:rsidRPr="00AF2C37">
        <w:rPr>
          <w:rFonts w:ascii="Times New Roman" w:hAnsi="Times New Roman" w:cs="Times New Roman"/>
          <w:color w:val="000000" w:themeColor="text1"/>
          <w:sz w:val="24"/>
          <w:szCs w:val="24"/>
        </w:rPr>
        <w:t>По окончании разбирательства по факту совершения военнослужащим или гражданином, призванным на военные сборы, грубого дисциплинарного проступка лицо, проводящее разбирательство, составляет протокол о грубом дисциплинарном проступке (если грубый дисциплинарный проступок совершен группой военнослужащих или граждан, призванных на военные сборы, протокол о грубом дисциплинарном проступке составляется в отношении каждого военнослужащего или гражданина, призванного на военные сборы, участвовавшего в совершении этого дисциплинарного проступка</w:t>
      </w:r>
      <w:proofErr w:type="gramEnd"/>
      <w:r w:rsidRPr="00AF2C37">
        <w:rPr>
          <w:rFonts w:ascii="Times New Roman" w:hAnsi="Times New Roman" w:cs="Times New Roman"/>
          <w:color w:val="000000" w:themeColor="text1"/>
          <w:sz w:val="24"/>
          <w:szCs w:val="24"/>
        </w:rPr>
        <w:t>).</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8. В протоколе о грубом дисциплинарном проступке, </w:t>
      </w:r>
      <w:hyperlink r:id="rId180" w:history="1">
        <w:r w:rsidRPr="00AF2C37">
          <w:rPr>
            <w:rFonts w:ascii="Times New Roman" w:hAnsi="Times New Roman" w:cs="Times New Roman"/>
            <w:color w:val="000000" w:themeColor="text1"/>
            <w:sz w:val="24"/>
            <w:szCs w:val="24"/>
          </w:rPr>
          <w:t>форма</w:t>
        </w:r>
      </w:hyperlink>
      <w:r w:rsidRPr="00AF2C37">
        <w:rPr>
          <w:rFonts w:ascii="Times New Roman" w:hAnsi="Times New Roman" w:cs="Times New Roman"/>
          <w:color w:val="000000" w:themeColor="text1"/>
          <w:sz w:val="24"/>
          <w:szCs w:val="24"/>
        </w:rPr>
        <w:t xml:space="preserve"> которого устанавливается общевоинскими уставами, указываются: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дата и место составления протокола;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должность, воинское звание, фамилия и инициалы лица, составившего протокол;</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должность, место военной службы (прохождения военных сборов), воинское звание, фамилия, имя, отчество военнослужащего или гражданина, призванного на военные сборы, в отношении которого составлен протокол;</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 xml:space="preserve">должности, места военной службы (прохождения военных сборов), воинские звания, фамилии, имена, отчества лиц, которым известны обстоятельства, имеющие значение для правильного решения вопроса о привлечении военнослужащего или гражданина, призванного на военные сборы, к дисциплинарной ответственности (для лиц, которым известны обстоятельства, имеющие значение для правильного решения вопроса о </w:t>
      </w:r>
      <w:r w:rsidRPr="00AF2C37">
        <w:rPr>
          <w:rFonts w:ascii="Times New Roman" w:hAnsi="Times New Roman" w:cs="Times New Roman"/>
          <w:color w:val="000000" w:themeColor="text1"/>
          <w:sz w:val="24"/>
          <w:szCs w:val="24"/>
        </w:rPr>
        <w:lastRenderedPageBreak/>
        <w:t>привлечении военнослужащего или гражданина, призванного на военные сборы, к дисциплинарной ответственности, не являющихся военнослужащими</w:t>
      </w:r>
      <w:proofErr w:type="gramEnd"/>
      <w:r w:rsidRPr="00AF2C37">
        <w:rPr>
          <w:rFonts w:ascii="Times New Roman" w:hAnsi="Times New Roman" w:cs="Times New Roman"/>
          <w:color w:val="000000" w:themeColor="text1"/>
          <w:sz w:val="24"/>
          <w:szCs w:val="24"/>
        </w:rPr>
        <w:t xml:space="preserve"> или гражданами, призванными на военные сборы, - фамилии, имена, отчества и адреса места жительства);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время, место, способ и другие обстоятельства совершения военнослужащим или гражданином, призванным на военные сборы, грубого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доказательства, подтверждающие наличие события грубого дисциплинарного проступка и виновность военнослужащего или гражданина, призванного на военные сборы;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положения федеральных законов и (или) иных нормативных правовых актов Российской Федерации, которые были нарушены;</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сведения о примененных мерах обеспечения производства по материалам о дисциплинарном проступке, а в случае участия при этом понятых - должности, места военной службы (прохождения военных сборов), воинские звания, фамилии, имена, отчества понятых, являющихся военнослужащими или гражданами, призванными на военные сборы, либо фамилии, имена, отчества и адреса места жительства понятых, не являющихся военнослужащими или гражданами, призванными на военные сборы;</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обстоятельства, смягчающие дисциплинарную ответственность, и обстоятельства, отягчающие дисциплинарную ответственность;</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другие фактические данные, необходимые для установления обстоятельств совершения военнослужащим или гражданином, призванным на военные сборы, грубого дисциплинарного проступка.</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9. Военнослужащему или гражданину, призванному на военные сборы, в отношении которого составлен протокол о грубом дисциплинарном проступке, должна быть предоставлена возможность ознакомления с протоколом. Указанный военнослужащий или гражданин, призванный на военные сборы, имеет право представить замечания по содержанию протокола в письменной форме, которые прилагаются к протоколу. О наличии указанных замечаний лицом, составившим протокол, делается запись в протоколе.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10. Протокол о грубом дисциплинарном проступке подписывается составившим его лицом и военнослужащим или гражданином, призванным на военные сборы, в отношении которого он составлен. В случае</w:t>
      </w:r>
      <w:proofErr w:type="gramStart"/>
      <w:r w:rsidRPr="00AF2C37">
        <w:rPr>
          <w:rFonts w:ascii="Times New Roman" w:hAnsi="Times New Roman" w:cs="Times New Roman"/>
          <w:color w:val="000000" w:themeColor="text1"/>
          <w:sz w:val="24"/>
          <w:szCs w:val="24"/>
        </w:rPr>
        <w:t>,</w:t>
      </w:r>
      <w:proofErr w:type="gramEnd"/>
      <w:r w:rsidRPr="00AF2C37">
        <w:rPr>
          <w:rFonts w:ascii="Times New Roman" w:hAnsi="Times New Roman" w:cs="Times New Roman"/>
          <w:color w:val="000000" w:themeColor="text1"/>
          <w:sz w:val="24"/>
          <w:szCs w:val="24"/>
        </w:rPr>
        <w:t xml:space="preserve"> если военнослужащий или гражданин, призванный на военные сборы, отказывается подписать протокол, в нем делается соответствующая запись лицом, составившим протокол. Копия протокола под расписку вручается военнослужащему или гражданину, призванному на военные сборы, в отношении которого он составлен.</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11. В случае</w:t>
      </w:r>
      <w:proofErr w:type="gramStart"/>
      <w:r w:rsidRPr="00AF2C37">
        <w:rPr>
          <w:rFonts w:ascii="Times New Roman" w:hAnsi="Times New Roman" w:cs="Times New Roman"/>
          <w:color w:val="000000" w:themeColor="text1"/>
          <w:sz w:val="24"/>
          <w:szCs w:val="24"/>
        </w:rPr>
        <w:t>,</w:t>
      </w:r>
      <w:proofErr w:type="gramEnd"/>
      <w:r w:rsidRPr="00AF2C37">
        <w:rPr>
          <w:rFonts w:ascii="Times New Roman" w:hAnsi="Times New Roman" w:cs="Times New Roman"/>
          <w:color w:val="000000" w:themeColor="text1"/>
          <w:sz w:val="24"/>
          <w:szCs w:val="24"/>
        </w:rPr>
        <w:t xml:space="preserve"> если в последующем в материалы о дисциплинарном проступке вносятся изменения, с этими изменениями должен быть под расписку ознакомлен военнослужащий или гражданин, призванный на военные сборы, в отношении которого проводилось разбирательство.</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28.9. Рассмотрение командиром материалов о дисциплинарном проступке</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Порядок и сроки рассмотрения командиром материалов о дисциплинарном проступке, а также виды решений, принимаемых командиром по результатам рассмотрения указанных материалов, определяются общевоинскими </w:t>
      </w:r>
      <w:hyperlink r:id="rId181"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28.10. Исполнение дисциплинарных взысканий</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1. Исполнение дисциплинарного взыскания должно быть начато до истечения срока давности привлечения к дисциплинарной ответственности. Если исполнение дисциплинарного взыскания в указанный срок не начато, то оно не исполняется.</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bookmarkStart w:id="58" w:name="P1026"/>
      <w:bookmarkEnd w:id="58"/>
      <w:r w:rsidRPr="00AF2C37">
        <w:rPr>
          <w:rFonts w:ascii="Times New Roman" w:hAnsi="Times New Roman" w:cs="Times New Roman"/>
          <w:color w:val="000000" w:themeColor="text1"/>
          <w:sz w:val="24"/>
          <w:szCs w:val="24"/>
        </w:rPr>
        <w:t>2. Исполнение дисциплинарного взыскания прекращается досрочно в случаях:</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proofErr w:type="gramStart"/>
      <w:r w:rsidRPr="00AF2C37">
        <w:rPr>
          <w:rFonts w:ascii="Times New Roman" w:hAnsi="Times New Roman" w:cs="Times New Roman"/>
          <w:color w:val="000000" w:themeColor="text1"/>
          <w:sz w:val="24"/>
          <w:szCs w:val="24"/>
        </w:rPr>
        <w:t>отмены решения о применении дисциплинарного взыскания;</w:t>
      </w:r>
      <w:proofErr w:type="gramEnd"/>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lastRenderedPageBreak/>
        <w:t>отмены или признания утратившим силу федерального закона либо его положения, предусматривающего дисциплинарную ответственность военнослужащего или гражданина, призванного на военные сборы, за совершенное противоправное действие (бездействие), либо положения федерального закона или иного нормативного правового акта Российской Федерации, которое военнослужащим или гражданином, призванным на военные сборы, было нарушено;</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гибели (смерти) военнослужащего или гражданина, призванного на военные сборы, привлеченного к дисциплинарной ответственности, признания его безвестно отсутствующим или объявления умершим;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исключения военнослужащего или гражданина, призванного на военные сборы, привлеченного к дисциплинарной ответственности, из списков личного состава воинской части в связи с увольнением с военной службы (отчислением с военных сборов или окончанием военных сборов).</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Федеральным </w:t>
      </w:r>
      <w:hyperlink r:id="rId182"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судопроизводстве по </w:t>
      </w:r>
      <w:proofErr w:type="gramStart"/>
      <w:r w:rsidRPr="00AF2C37">
        <w:rPr>
          <w:rFonts w:ascii="Times New Roman" w:hAnsi="Times New Roman" w:cs="Times New Roman"/>
          <w:color w:val="000000" w:themeColor="text1"/>
          <w:sz w:val="24"/>
          <w:szCs w:val="24"/>
        </w:rPr>
        <w:t>материалам</w:t>
      </w:r>
      <w:proofErr w:type="gramEnd"/>
      <w:r w:rsidRPr="00AF2C37">
        <w:rPr>
          <w:rFonts w:ascii="Times New Roman" w:hAnsi="Times New Roman" w:cs="Times New Roman"/>
          <w:color w:val="000000" w:themeColor="text1"/>
          <w:sz w:val="24"/>
          <w:szCs w:val="24"/>
        </w:rPr>
        <w:t xml:space="preserve"> о грубых дисциплинарных проступках при применении к военнослужащим дисциплинарного ареста и об исполнении дисциплинарного ареста" могут быть установлены иные случаи досрочного прекращения исполнения дисциплинарного ареста, кроме случаев, установленных </w:t>
      </w:r>
      <w:hyperlink w:anchor="P1026" w:history="1">
        <w:r w:rsidRPr="00AF2C37">
          <w:rPr>
            <w:rFonts w:ascii="Times New Roman" w:hAnsi="Times New Roman" w:cs="Times New Roman"/>
            <w:color w:val="000000" w:themeColor="text1"/>
            <w:sz w:val="24"/>
            <w:szCs w:val="24"/>
          </w:rPr>
          <w:t>пунктом 2</w:t>
        </w:r>
      </w:hyperlink>
      <w:r w:rsidRPr="00AF2C37">
        <w:rPr>
          <w:rFonts w:ascii="Times New Roman" w:hAnsi="Times New Roman" w:cs="Times New Roman"/>
          <w:color w:val="000000" w:themeColor="text1"/>
          <w:sz w:val="24"/>
          <w:szCs w:val="24"/>
        </w:rPr>
        <w:t xml:space="preserve"> настоящей статьи.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4. Порядок исполнения дисциплинарного ареста устанавливается Федеральным </w:t>
      </w:r>
      <w:hyperlink r:id="rId183" w:history="1">
        <w:r w:rsidRPr="00AF2C37">
          <w:rPr>
            <w:rFonts w:ascii="Times New Roman" w:hAnsi="Times New Roman" w:cs="Times New Roman"/>
            <w:color w:val="000000" w:themeColor="text1"/>
            <w:sz w:val="24"/>
            <w:szCs w:val="24"/>
          </w:rPr>
          <w:t>законом</w:t>
        </w:r>
      </w:hyperlink>
      <w:r w:rsidRPr="00AF2C37">
        <w:rPr>
          <w:rFonts w:ascii="Times New Roman" w:hAnsi="Times New Roman" w:cs="Times New Roman"/>
          <w:color w:val="000000" w:themeColor="text1"/>
          <w:sz w:val="24"/>
          <w:szCs w:val="24"/>
        </w:rPr>
        <w:t xml:space="preserve"> "О судопроизводстве по </w:t>
      </w:r>
      <w:proofErr w:type="gramStart"/>
      <w:r w:rsidRPr="00AF2C37">
        <w:rPr>
          <w:rFonts w:ascii="Times New Roman" w:hAnsi="Times New Roman" w:cs="Times New Roman"/>
          <w:color w:val="000000" w:themeColor="text1"/>
          <w:sz w:val="24"/>
          <w:szCs w:val="24"/>
        </w:rPr>
        <w:t>материалам</w:t>
      </w:r>
      <w:proofErr w:type="gramEnd"/>
      <w:r w:rsidRPr="00AF2C37">
        <w:rPr>
          <w:rFonts w:ascii="Times New Roman" w:hAnsi="Times New Roman" w:cs="Times New Roman"/>
          <w:color w:val="000000" w:themeColor="text1"/>
          <w:sz w:val="24"/>
          <w:szCs w:val="24"/>
        </w:rPr>
        <w:t xml:space="preserve"> о грубых дисциплинарных проступках при применении к военнослужащим дисциплинарного ареста и об исполнении дисциплинарного ареста", общевоинскими </w:t>
      </w:r>
      <w:hyperlink r:id="rId184" w:history="1">
        <w:r w:rsidRPr="00AF2C37">
          <w:rPr>
            <w:rFonts w:ascii="Times New Roman" w:hAnsi="Times New Roman" w:cs="Times New Roman"/>
            <w:color w:val="000000" w:themeColor="text1"/>
            <w:sz w:val="24"/>
            <w:szCs w:val="24"/>
          </w:rPr>
          <w:t>уставами</w:t>
        </w:r>
      </w:hyperlink>
      <w:r w:rsidRPr="00AF2C37">
        <w:rPr>
          <w:rFonts w:ascii="Times New Roman" w:hAnsi="Times New Roman" w:cs="Times New Roman"/>
          <w:color w:val="000000" w:themeColor="text1"/>
          <w:sz w:val="24"/>
          <w:szCs w:val="24"/>
        </w:rPr>
        <w:t xml:space="preserve"> и </w:t>
      </w:r>
      <w:hyperlink r:id="rId185" w:history="1">
        <w:r w:rsidRPr="00AF2C37">
          <w:rPr>
            <w:rFonts w:ascii="Times New Roman" w:hAnsi="Times New Roman" w:cs="Times New Roman"/>
            <w:color w:val="000000" w:themeColor="text1"/>
            <w:sz w:val="24"/>
            <w:szCs w:val="24"/>
          </w:rPr>
          <w:t>Уставом</w:t>
        </w:r>
      </w:hyperlink>
      <w:r w:rsidRPr="00AF2C37">
        <w:rPr>
          <w:rFonts w:ascii="Times New Roman" w:hAnsi="Times New Roman" w:cs="Times New Roman"/>
          <w:color w:val="000000" w:themeColor="text1"/>
          <w:sz w:val="24"/>
          <w:szCs w:val="24"/>
        </w:rPr>
        <w:t xml:space="preserve"> военной полиции, </w:t>
      </w:r>
      <w:hyperlink r:id="rId186" w:history="1">
        <w:r w:rsidRPr="00AF2C37">
          <w:rPr>
            <w:rFonts w:ascii="Times New Roman" w:hAnsi="Times New Roman" w:cs="Times New Roman"/>
            <w:color w:val="000000" w:themeColor="text1"/>
            <w:sz w:val="24"/>
            <w:szCs w:val="24"/>
          </w:rPr>
          <w:t>порядок</w:t>
        </w:r>
      </w:hyperlink>
      <w:r w:rsidRPr="00AF2C37">
        <w:rPr>
          <w:rFonts w:ascii="Times New Roman" w:hAnsi="Times New Roman" w:cs="Times New Roman"/>
          <w:color w:val="000000" w:themeColor="text1"/>
          <w:sz w:val="24"/>
          <w:szCs w:val="24"/>
        </w:rPr>
        <w:t xml:space="preserve"> исполнения других видов дисциплинарных взысканий устанавливается общевоинскими уставами.</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Статья 29. Вступление в силу настоящего Федерального закона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1. Настоящий Федеральный закон вступает в силу с 1 января 1998 года, за исключением абзаца 3 пункта 2 </w:t>
      </w:r>
      <w:hyperlink w:anchor="P273" w:history="1">
        <w:r w:rsidRPr="00AF2C37">
          <w:rPr>
            <w:rFonts w:ascii="Times New Roman" w:hAnsi="Times New Roman" w:cs="Times New Roman"/>
            <w:color w:val="000000" w:themeColor="text1"/>
            <w:sz w:val="24"/>
            <w:szCs w:val="24"/>
          </w:rPr>
          <w:t>статьи 12</w:t>
        </w:r>
      </w:hyperlink>
      <w:r w:rsidRPr="00AF2C37">
        <w:rPr>
          <w:rFonts w:ascii="Times New Roman" w:hAnsi="Times New Roman" w:cs="Times New Roman"/>
          <w:color w:val="000000" w:themeColor="text1"/>
          <w:sz w:val="24"/>
          <w:szCs w:val="24"/>
        </w:rPr>
        <w:t xml:space="preserve"> в части повышения оклада денежного содержания, который вступает в силу в течение 1998 года по решению Правительства Российской Федерации.</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 Предложить Президенту Российской Федерации и поручить Правительству Российской Федерации привести свои нормативные правовые акты в соответствие с настоящим Федеральным законом.</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3. Поручить уполномоченному федеральному органу исполнительной власти организовывать </w:t>
      </w:r>
      <w:hyperlink r:id="rId187" w:history="1">
        <w:r w:rsidRPr="00AF2C37">
          <w:rPr>
            <w:rFonts w:ascii="Times New Roman" w:hAnsi="Times New Roman" w:cs="Times New Roman"/>
            <w:color w:val="000000" w:themeColor="text1"/>
            <w:sz w:val="24"/>
            <w:szCs w:val="24"/>
          </w:rPr>
          <w:t>ежегодный мониторинг</w:t>
        </w:r>
      </w:hyperlink>
      <w:r w:rsidRPr="00AF2C37">
        <w:rPr>
          <w:rFonts w:ascii="Times New Roman" w:hAnsi="Times New Roman" w:cs="Times New Roman"/>
          <w:color w:val="000000" w:themeColor="text1"/>
          <w:sz w:val="24"/>
          <w:szCs w:val="24"/>
        </w:rPr>
        <w:t xml:space="preserve"> социально-экономического и правового положения военнослужащих, граждан, уволенных с военной службы, и членов их семей.</w:t>
      </w:r>
    </w:p>
    <w:p w:rsidR="003779B5" w:rsidRPr="00AF2C37" w:rsidRDefault="003779B5" w:rsidP="00AF2C37">
      <w:pPr>
        <w:pStyle w:val="ConsPlusTitle"/>
        <w:ind w:firstLine="540"/>
        <w:jc w:val="both"/>
        <w:outlineLvl w:val="1"/>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Статья 30. О признании </w:t>
      </w:r>
      <w:proofErr w:type="gramStart"/>
      <w:r w:rsidRPr="00AF2C37">
        <w:rPr>
          <w:rFonts w:ascii="Times New Roman" w:hAnsi="Times New Roman" w:cs="Times New Roman"/>
          <w:color w:val="000000" w:themeColor="text1"/>
          <w:sz w:val="24"/>
          <w:szCs w:val="24"/>
        </w:rPr>
        <w:t>утратившими</w:t>
      </w:r>
      <w:proofErr w:type="gramEnd"/>
      <w:r w:rsidRPr="00AF2C37">
        <w:rPr>
          <w:rFonts w:ascii="Times New Roman" w:hAnsi="Times New Roman" w:cs="Times New Roman"/>
          <w:color w:val="000000" w:themeColor="text1"/>
          <w:sz w:val="24"/>
          <w:szCs w:val="24"/>
        </w:rPr>
        <w:t xml:space="preserve"> силу отдельных нормативных правовых актов в связи с принятием настоящего Федерального закона</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В связи с принятием настоящего Федерального закона признать утратившими силу:</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188" w:history="1">
        <w:r w:rsidR="003779B5" w:rsidRPr="00AF2C37">
          <w:rPr>
            <w:rFonts w:ascii="Times New Roman" w:hAnsi="Times New Roman" w:cs="Times New Roman"/>
            <w:color w:val="000000" w:themeColor="text1"/>
            <w:sz w:val="24"/>
            <w:szCs w:val="24"/>
          </w:rPr>
          <w:t>Закон</w:t>
        </w:r>
      </w:hyperlink>
      <w:r w:rsidR="003779B5" w:rsidRPr="00AF2C37">
        <w:rPr>
          <w:rFonts w:ascii="Times New Roman" w:hAnsi="Times New Roman" w:cs="Times New Roman"/>
          <w:color w:val="000000" w:themeColor="text1"/>
          <w:sz w:val="24"/>
          <w:szCs w:val="24"/>
        </w:rPr>
        <w:t xml:space="preserve"> Российской Федерации "О статусе военнослужащих" (Ведомости Съезда народных депутатов Российской Федерации и Верховного Совета Российской Федерации, 1993, N 6, ст. 188);</w:t>
      </w:r>
    </w:p>
    <w:p w:rsidR="003779B5" w:rsidRPr="00AF2C37" w:rsidRDefault="003779B5" w:rsidP="00AF2C37">
      <w:pPr>
        <w:pStyle w:val="ConsPlusNormal"/>
        <w:ind w:firstLine="540"/>
        <w:jc w:val="both"/>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 xml:space="preserve">Федеральный </w:t>
      </w:r>
      <w:hyperlink r:id="rId189" w:history="1">
        <w:r w:rsidRPr="00AF2C37">
          <w:rPr>
            <w:rFonts w:ascii="Times New Roman" w:hAnsi="Times New Roman" w:cs="Times New Roman"/>
            <w:color w:val="000000" w:themeColor="text1"/>
            <w:sz w:val="24"/>
            <w:szCs w:val="24"/>
          </w:rPr>
          <w:t>закон</w:t>
        </w:r>
      </w:hyperlink>
      <w:r w:rsidRPr="00AF2C37">
        <w:rPr>
          <w:rFonts w:ascii="Times New Roman" w:hAnsi="Times New Roman" w:cs="Times New Roman"/>
          <w:color w:val="000000" w:themeColor="text1"/>
          <w:sz w:val="24"/>
          <w:szCs w:val="24"/>
        </w:rPr>
        <w:t xml:space="preserve"> "О внесении изменений и дополнений в статьи 15 и 23 Закона Российской Федерации "О статусе военнослужащих" (Собрание законодательства Российской Федерации, 1995, N 48, ст. 4560);</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190" w:history="1">
        <w:r w:rsidR="003779B5" w:rsidRPr="00AF2C37">
          <w:rPr>
            <w:rFonts w:ascii="Times New Roman" w:hAnsi="Times New Roman" w:cs="Times New Roman"/>
            <w:color w:val="000000" w:themeColor="text1"/>
            <w:sz w:val="24"/>
            <w:szCs w:val="24"/>
          </w:rPr>
          <w:t>Постановление</w:t>
        </w:r>
      </w:hyperlink>
      <w:r w:rsidR="003779B5" w:rsidRPr="00AF2C37">
        <w:rPr>
          <w:rFonts w:ascii="Times New Roman" w:hAnsi="Times New Roman" w:cs="Times New Roman"/>
          <w:color w:val="000000" w:themeColor="text1"/>
          <w:sz w:val="24"/>
          <w:szCs w:val="24"/>
        </w:rPr>
        <w:t xml:space="preserve"> Верховного Совета Российской Федерации "О порядке введения в действие Закона Российской Федерации "О статусе военнослужащих" (Ведомости Съезда народных депутатов Российской Федерации и Верховного Совета Российской Федерации, 1993, N 6, ст. 189);</w:t>
      </w:r>
    </w:p>
    <w:p w:rsidR="003779B5" w:rsidRPr="00AF2C37" w:rsidRDefault="00F6214F" w:rsidP="00AF2C37">
      <w:pPr>
        <w:pStyle w:val="ConsPlusNormal"/>
        <w:ind w:firstLine="540"/>
        <w:jc w:val="both"/>
        <w:rPr>
          <w:rFonts w:ascii="Times New Roman" w:hAnsi="Times New Roman" w:cs="Times New Roman"/>
          <w:color w:val="000000" w:themeColor="text1"/>
          <w:sz w:val="24"/>
          <w:szCs w:val="24"/>
        </w:rPr>
      </w:pPr>
      <w:hyperlink r:id="rId191" w:history="1">
        <w:r w:rsidR="003779B5" w:rsidRPr="00AF2C37">
          <w:rPr>
            <w:rFonts w:ascii="Times New Roman" w:hAnsi="Times New Roman" w:cs="Times New Roman"/>
            <w:color w:val="000000" w:themeColor="text1"/>
            <w:sz w:val="24"/>
            <w:szCs w:val="24"/>
          </w:rPr>
          <w:t>Постановление</w:t>
        </w:r>
      </w:hyperlink>
      <w:r w:rsidR="003779B5" w:rsidRPr="00AF2C37">
        <w:rPr>
          <w:rFonts w:ascii="Times New Roman" w:hAnsi="Times New Roman" w:cs="Times New Roman"/>
          <w:color w:val="000000" w:themeColor="text1"/>
          <w:sz w:val="24"/>
          <w:szCs w:val="24"/>
        </w:rPr>
        <w:t xml:space="preserve"> Верховного Совета Российской Федерации "О повторном рассмотрении Закона Российской Федерации "О статусе военнослужащих, правовых и </w:t>
      </w:r>
      <w:r w:rsidR="003779B5" w:rsidRPr="00AF2C37">
        <w:rPr>
          <w:rFonts w:ascii="Times New Roman" w:hAnsi="Times New Roman" w:cs="Times New Roman"/>
          <w:color w:val="000000" w:themeColor="text1"/>
          <w:sz w:val="24"/>
          <w:szCs w:val="24"/>
        </w:rPr>
        <w:lastRenderedPageBreak/>
        <w:t>социальных гарантиях гражданам, уволенным с военной службы, и членам их семей" (Ведомости Съезда народных депутатов Российской Федерации и Верховного Совета Российской Федерации, 1993, N 6, ст. 190).</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Президент</w:t>
      </w: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Российской Федерации</w:t>
      </w:r>
    </w:p>
    <w:p w:rsidR="003779B5" w:rsidRPr="00AF2C37" w:rsidRDefault="003779B5" w:rsidP="00AF2C37">
      <w:pPr>
        <w:pStyle w:val="ConsPlusNormal"/>
        <w:jc w:val="right"/>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Б.ЕЛЬЦИН</w:t>
      </w:r>
    </w:p>
    <w:p w:rsidR="003779B5" w:rsidRPr="00AF2C37" w:rsidRDefault="003779B5" w:rsidP="00AF2C37">
      <w:pPr>
        <w:pStyle w:val="ConsPlusNormal"/>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Москва, Кремль</w:t>
      </w:r>
    </w:p>
    <w:p w:rsidR="003779B5" w:rsidRPr="00AF2C37" w:rsidRDefault="003779B5" w:rsidP="00AF2C37">
      <w:pPr>
        <w:pStyle w:val="ConsPlusNormal"/>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27 мая 1998 года</w:t>
      </w:r>
    </w:p>
    <w:p w:rsidR="003779B5" w:rsidRPr="00AF2C37" w:rsidRDefault="003779B5" w:rsidP="00AF2C37">
      <w:pPr>
        <w:pStyle w:val="ConsPlusNormal"/>
        <w:rPr>
          <w:rFonts w:ascii="Times New Roman" w:hAnsi="Times New Roman" w:cs="Times New Roman"/>
          <w:color w:val="000000" w:themeColor="text1"/>
          <w:sz w:val="24"/>
          <w:szCs w:val="24"/>
        </w:rPr>
      </w:pPr>
      <w:r w:rsidRPr="00AF2C37">
        <w:rPr>
          <w:rFonts w:ascii="Times New Roman" w:hAnsi="Times New Roman" w:cs="Times New Roman"/>
          <w:color w:val="000000" w:themeColor="text1"/>
          <w:sz w:val="24"/>
          <w:szCs w:val="24"/>
        </w:rPr>
        <w:t>N 76-ФЗ</w:t>
      </w: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rPr>
          <w:rFonts w:ascii="Times New Roman" w:hAnsi="Times New Roman" w:cs="Times New Roman"/>
          <w:color w:val="000000" w:themeColor="text1"/>
          <w:sz w:val="24"/>
          <w:szCs w:val="24"/>
        </w:rPr>
      </w:pPr>
    </w:p>
    <w:p w:rsidR="003779B5" w:rsidRPr="00AF2C37" w:rsidRDefault="003779B5" w:rsidP="00AF2C37">
      <w:pPr>
        <w:pStyle w:val="ConsPlusNormal"/>
        <w:pBdr>
          <w:top w:val="single" w:sz="6" w:space="0" w:color="auto"/>
        </w:pBdr>
        <w:jc w:val="both"/>
        <w:rPr>
          <w:rFonts w:ascii="Times New Roman" w:hAnsi="Times New Roman" w:cs="Times New Roman"/>
          <w:color w:val="000000" w:themeColor="text1"/>
          <w:sz w:val="24"/>
          <w:szCs w:val="24"/>
        </w:rPr>
      </w:pPr>
    </w:p>
    <w:p w:rsidR="00E66EAA" w:rsidRPr="00AF2C37" w:rsidRDefault="00E66EAA" w:rsidP="00AF2C37">
      <w:pPr>
        <w:spacing w:after="0"/>
        <w:rPr>
          <w:rFonts w:ascii="Times New Roman" w:hAnsi="Times New Roman" w:cs="Times New Roman"/>
          <w:color w:val="000000" w:themeColor="text1"/>
          <w:sz w:val="24"/>
          <w:szCs w:val="24"/>
        </w:rPr>
      </w:pPr>
    </w:p>
    <w:sectPr w:rsidR="00E66EAA" w:rsidRPr="00AF2C37" w:rsidSect="00F62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B5"/>
    <w:rsid w:val="0020388D"/>
    <w:rsid w:val="003779B5"/>
    <w:rsid w:val="00AF2C37"/>
    <w:rsid w:val="00DB4974"/>
    <w:rsid w:val="00E66EAA"/>
    <w:rsid w:val="00F62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779B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3779B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3779B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3779B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TextList">
    <w:name w:val="ConsPlusTextList"/>
    <w:rsid w:val="003779B5"/>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779B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3779B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3779B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3779B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3779B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TextList">
    <w:name w:val="ConsPlusTextList"/>
    <w:rsid w:val="003779B5"/>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E37B20078917A5A2208896ABF381725F82D6E08B3A8C2F219FF10FBB0E996882945DCE88296DB83E5D52E956D63D722372823D0B0E1A10C3Z7pAI" TargetMode="External"/><Relationship Id="rId21" Type="http://schemas.openxmlformats.org/officeDocument/2006/relationships/hyperlink" Target="consultantplus://offline/ref=E37B20078917A5A2208896ABF381725F82D7E8883A8D2F219FF10FBB0E996882945DCE88296CB9395152E956D63D722372823D0B0E1A10C3Z7pAI" TargetMode="External"/><Relationship Id="rId42" Type="http://schemas.openxmlformats.org/officeDocument/2006/relationships/hyperlink" Target="consultantplus://offline/ref=E37B20078917A5A2208896ABF381725F87D6E78B3280722B97A803B9099637959314C289296FBE3F520DEC43C7657F2B649D3E17121811ZCpAI" TargetMode="External"/><Relationship Id="rId47" Type="http://schemas.openxmlformats.org/officeDocument/2006/relationships/hyperlink" Target="consultantplus://offline/ref=E37B20078917A5A2208896ABF381725F80DEE08D3B8B2F219FF10FBB0E996882945DCE88296DB83C5C52E956D63D722372823D0B0E1A10C3Z7pAI" TargetMode="External"/><Relationship Id="rId63" Type="http://schemas.openxmlformats.org/officeDocument/2006/relationships/hyperlink" Target="consultantplus://offline/ref=E37B20078917A5A2208896ABF381725F83DFE58433892F219FF10FBB0E996882945DCE88296DB83D5852E956D63D722372823D0B0E1A10C3Z7pAI" TargetMode="External"/><Relationship Id="rId68" Type="http://schemas.openxmlformats.org/officeDocument/2006/relationships/hyperlink" Target="consultantplus://offline/ref=E37B20078917A5A2208896ABF381725F83DFE48A30892F219FF10FBB0E996882865D96842965A63D5B47BF0793Z6p0I" TargetMode="External"/><Relationship Id="rId84" Type="http://schemas.openxmlformats.org/officeDocument/2006/relationships/hyperlink" Target="consultantplus://offline/ref=E37B20078917A5A2208896ABF381725F80D5E88E368C2F219FF10FBB0E996882945DCE88296DB83D5B52E956D63D722372823D0B0E1A10C3Z7pAI" TargetMode="External"/><Relationship Id="rId89" Type="http://schemas.openxmlformats.org/officeDocument/2006/relationships/hyperlink" Target="consultantplus://offline/ref=E37B20078917A5A2208896ABF381725F83DFE589348A2F219FF10FBB0E996882945DCE88296DBB345152E956D63D722372823D0B0E1A10C3Z7pAI" TargetMode="External"/><Relationship Id="rId112" Type="http://schemas.openxmlformats.org/officeDocument/2006/relationships/hyperlink" Target="consultantplus://offline/ref=E37B20078917A5A2208896ABF381725F84D4E98B3680722B97A803B9099637959314C289296DB83A520DEC43C7657F2B649D3E17121811ZCpAI" TargetMode="External"/><Relationship Id="rId133" Type="http://schemas.openxmlformats.org/officeDocument/2006/relationships/hyperlink" Target="consultantplus://offline/ref=E37B20078917A5A2208896ABF381725F83DFE68A33822F219FF10FBB0E996882945DCE88296DB93C5B52E956D63D722372823D0B0E1A10C3Z7pAI" TargetMode="External"/><Relationship Id="rId138" Type="http://schemas.openxmlformats.org/officeDocument/2006/relationships/hyperlink" Target="consultantplus://offline/ref=E37B20078917A5A2208896ABF381725F83DFE68838DD7823CEA401BE06C932928214C381376CBA225B59BCZ0pFI" TargetMode="External"/><Relationship Id="rId154" Type="http://schemas.openxmlformats.org/officeDocument/2006/relationships/hyperlink" Target="consultantplus://offline/ref=E37B20078917A5A2208896ABF381725F82D6E1853A882F219FF10FBB0E996882945DCE88296FB93E5152E956D63D722372823D0B0E1A10C3Z7pAI" TargetMode="External"/><Relationship Id="rId159" Type="http://schemas.openxmlformats.org/officeDocument/2006/relationships/hyperlink" Target="consultantplus://offline/ref=E37B20078917A5A2208896ABF381725F82D6E184338A2F219FF10FBB0E996882945DCE81286CB368081DE80A9260612278823E0911Z1p0I" TargetMode="External"/><Relationship Id="rId175" Type="http://schemas.openxmlformats.org/officeDocument/2006/relationships/hyperlink" Target="consultantplus://offline/ref=E37B20078917A5A2208896ABF381725F82D7E8883A8D2F219FF10FBB0E996882945DCE88296FB1345852E956D63D722372823D0B0E1A10C3Z7pAI" TargetMode="External"/><Relationship Id="rId170" Type="http://schemas.openxmlformats.org/officeDocument/2006/relationships/hyperlink" Target="consultantplus://offline/ref=E37B20078917A5A2208896ABF381725F82D7E8883B882F219FF10FBB0E996882945DCE88296CB93C5152E956D63D722372823D0B0E1A10C3Z7pAI" TargetMode="External"/><Relationship Id="rId191" Type="http://schemas.openxmlformats.org/officeDocument/2006/relationships/hyperlink" Target="consultantplus://offline/ref=E37B20078917A5A220889FB2F481725F83D5E58431822F219FF10FBB0E996882865D96842965A63D5B47BF0793Z6p0I" TargetMode="External"/><Relationship Id="rId16" Type="http://schemas.openxmlformats.org/officeDocument/2006/relationships/hyperlink" Target="consultantplus://offline/ref=E37B20078917A5A2208896ABF381725F82D7E8883A8D2F219FF10FBB0E996882945DCE88296FBF395052E956D63D722372823D0B0E1A10C3Z7pAI" TargetMode="External"/><Relationship Id="rId107" Type="http://schemas.openxmlformats.org/officeDocument/2006/relationships/hyperlink" Target="consultantplus://offline/ref=E37B20078917A5A2208896ABF381725F83DFE589348B2F219FF10FBB0E996882945DCE88296CB8385B52E956D63D722372823D0B0E1A10C3Z7pAI" TargetMode="External"/><Relationship Id="rId11" Type="http://schemas.openxmlformats.org/officeDocument/2006/relationships/hyperlink" Target="consultantplus://offline/ref=E37B20078917A5A2208896ABF381725F82D7E28B308D2F219FF10FBB0E996882945DCE88296DB8355152E956D63D722372823D0B0E1A10C3Z7pAI" TargetMode="External"/><Relationship Id="rId32" Type="http://schemas.openxmlformats.org/officeDocument/2006/relationships/hyperlink" Target="consultantplus://offline/ref=E37B20078917A5A2208896ABF381725F82D7E588348D2F219FF10FBB0E996882945DCE88296DB13B5852E956D63D722372823D0B0E1A10C3Z7pAI" TargetMode="External"/><Relationship Id="rId37" Type="http://schemas.openxmlformats.org/officeDocument/2006/relationships/hyperlink" Target="consultantplus://offline/ref=E37B20078917A5A2208896ABF381725F82D7E28B308D2F219FF10FBB0E996882945DCE88296DB83E5052E956D63D722372823D0B0E1A10C3Z7pAI" TargetMode="External"/><Relationship Id="rId53" Type="http://schemas.openxmlformats.org/officeDocument/2006/relationships/hyperlink" Target="consultantplus://offline/ref=E37B20078917A5A2208896ABF381725F83D6E68D34832F219FF10FBB0E996882945DCE88296DB83F5E52E956D63D722372823D0B0E1A10C3Z7pAI" TargetMode="External"/><Relationship Id="rId58" Type="http://schemas.openxmlformats.org/officeDocument/2006/relationships/hyperlink" Target="consultantplus://offline/ref=E37B20078917A5A2208896ABF381725F82D7E98F3A832F219FF10FBB0E996882945DCE88296DB9395952E956D63D722372823D0B0E1A10C3Z7pAI" TargetMode="External"/><Relationship Id="rId74" Type="http://schemas.openxmlformats.org/officeDocument/2006/relationships/hyperlink" Target="consultantplus://offline/ref=E37B20078917A5A2208896ABF381725F83D6E18E358E2F219FF10FBB0E996882945DCE88296DB83F5E52E956D63D722372823D0B0E1A10C3Z7pAI" TargetMode="External"/><Relationship Id="rId79" Type="http://schemas.openxmlformats.org/officeDocument/2006/relationships/hyperlink" Target="consultantplus://offline/ref=E37B20078917A5A2208896ABF381725F83D6E18E37882F219FF10FBB0E996882945DCE88296DB83C5152E956D63D722372823D0B0E1A10C3Z7pAI" TargetMode="External"/><Relationship Id="rId102" Type="http://schemas.openxmlformats.org/officeDocument/2006/relationships/hyperlink" Target="consultantplus://offline/ref=E37B20078917A5A2208896ABF381725F82D7E58C34832F219FF10FBB0E996882945DCE88296DBD3A5852E956D63D722372823D0B0E1A10C3Z7pAI" TargetMode="External"/><Relationship Id="rId123" Type="http://schemas.openxmlformats.org/officeDocument/2006/relationships/hyperlink" Target="consultantplus://offline/ref=E37B20078917A5A2208896ABF381725F80D6E985358A2F219FF10FBB0E996882945DCE88296DB83D5152E956D63D722372823D0B0E1A10C3Z7pAI" TargetMode="External"/><Relationship Id="rId128" Type="http://schemas.openxmlformats.org/officeDocument/2006/relationships/hyperlink" Target="consultantplus://offline/ref=E37B20078917A5A2208896ABF381725F83D6E18E3A882F219FF10FBB0E996882945DCE88296DB83D5B52E956D63D722372823D0B0E1A10C3Z7pAI" TargetMode="External"/><Relationship Id="rId144" Type="http://schemas.openxmlformats.org/officeDocument/2006/relationships/hyperlink" Target="consultantplus://offline/ref=E37B20078917A5A2208896ABF381725F80D2E98933832F219FF10FBB0E996882945DCE88296DB8385F52E956D63D722372823D0B0E1A10C3Z7pAI" TargetMode="External"/><Relationship Id="rId149" Type="http://schemas.openxmlformats.org/officeDocument/2006/relationships/hyperlink" Target="consultantplus://offline/ref=E37B20078917A5A2208896ABF381725F82D6E18C308D2F219FF10FBB0E996882945DCE88296DBA3C5C52E956D63D722372823D0B0E1A10C3Z7pAI" TargetMode="External"/><Relationship Id="rId5" Type="http://schemas.openxmlformats.org/officeDocument/2006/relationships/hyperlink" Target="consultantplus://offline/ref=E37B20078917A5A2208896ABF381725F83DFE68838DD7823CEA401BE06C92092DA18C3892B6FB8370D08F9529F68773D7B9E220B1019Z1p8I" TargetMode="External"/><Relationship Id="rId90" Type="http://schemas.openxmlformats.org/officeDocument/2006/relationships/hyperlink" Target="consultantplus://offline/ref=E37B20078917A5A2208896ABF381725F87D3E68B3380722B97A803B9099637959314C2892D68BC3D520DEC43C7657F2B649D3E17121811ZCpAI" TargetMode="External"/><Relationship Id="rId95" Type="http://schemas.openxmlformats.org/officeDocument/2006/relationships/hyperlink" Target="consultantplus://offline/ref=E37B20078917A5A2208896ABF381725F83DFE589348B2F219FF10FBB0E996882945DCE88296CB83D5E52E956D63D722372823D0B0E1A10C3Z7pAI" TargetMode="External"/><Relationship Id="rId160" Type="http://schemas.openxmlformats.org/officeDocument/2006/relationships/hyperlink" Target="consultantplus://offline/ref=E37B20078917A5A2208896ABF381725F83D7E08F318C2F219FF10FBB0E996882865D96842965A63D5B47BF0793Z6p0I" TargetMode="External"/><Relationship Id="rId165" Type="http://schemas.openxmlformats.org/officeDocument/2006/relationships/hyperlink" Target="consultantplus://offline/ref=E37B20078917A5A2208896ABF381725F82D7E58C34832F219FF10FBB0E996882945DCE8A2E6DB368081DE80A9260612278823E0911Z1p0I" TargetMode="External"/><Relationship Id="rId181" Type="http://schemas.openxmlformats.org/officeDocument/2006/relationships/hyperlink" Target="consultantplus://offline/ref=E37B20078917A5A2208896ABF381725F82D7E8883A8D2F219FF10FBB0E996882945DCE88296EB9385952E956D63D722372823D0B0E1A10C3Z7pAI" TargetMode="External"/><Relationship Id="rId186" Type="http://schemas.openxmlformats.org/officeDocument/2006/relationships/hyperlink" Target="consultantplus://offline/ref=E37B20078917A5A2208896ABF381725F82D7E8883A8D2F219FF10FBB0E996882945DCE88296EB93A5852E956D63D722372823D0B0E1A10C3Z7pAI" TargetMode="External"/><Relationship Id="rId22" Type="http://schemas.openxmlformats.org/officeDocument/2006/relationships/hyperlink" Target="consultantplus://offline/ref=E37B20078917A5A2208896ABF381725F82D7E588348D2F219FF10FBB0E996882945DCE88296DBC3D5152E956D63D722372823D0B0E1A10C3Z7pAI" TargetMode="External"/><Relationship Id="rId27" Type="http://schemas.openxmlformats.org/officeDocument/2006/relationships/hyperlink" Target="consultantplus://offline/ref=E37B20078917A5A2208896ABF381725F82D7E085338A2F219FF10FBB0E996882945DCE88296DB83E5C52E956D63D722372823D0B0E1A10C3Z7pAI" TargetMode="External"/><Relationship Id="rId43" Type="http://schemas.openxmlformats.org/officeDocument/2006/relationships/hyperlink" Target="consultantplus://offline/ref=E37B20078917A5A2208896ABF381725F83DFE784358C2F219FF10FBB0E996882865D96842965A63D5B47BF0793Z6p0I" TargetMode="External"/><Relationship Id="rId48" Type="http://schemas.openxmlformats.org/officeDocument/2006/relationships/hyperlink" Target="consultantplus://offline/ref=E37B20078917A5A2208896ABF381725F82D7E58C34832F219FF10FBB0E996882945DCE88296DB1395E52E956D63D722372823D0B0E1A10C3Z7pAI" TargetMode="External"/><Relationship Id="rId64" Type="http://schemas.openxmlformats.org/officeDocument/2006/relationships/hyperlink" Target="consultantplus://offline/ref=E37B20078917A5A2208896ABF381725F83D5E8853480722B97A803B9099637959314C289296DB93C520DEC43C7657F2B649D3E17121811ZCpAI" TargetMode="External"/><Relationship Id="rId69" Type="http://schemas.openxmlformats.org/officeDocument/2006/relationships/hyperlink" Target="consultantplus://offline/ref=E37B20078917A5A2208896ABF381725F83DEE38D3A8C2F219FF10FBB0E996882945DCE88296DB83C5152E956D63D722372823D0B0E1A10C3Z7pAI" TargetMode="External"/><Relationship Id="rId113" Type="http://schemas.openxmlformats.org/officeDocument/2006/relationships/hyperlink" Target="consultantplus://offline/ref=E37B20078917A5A2208896ABF381725F82D7E384358A2F219FF10FBB0E996882945DCE88296CBC3D5D52E956D63D722372823D0B0E1A10C3Z7pAI" TargetMode="External"/><Relationship Id="rId118" Type="http://schemas.openxmlformats.org/officeDocument/2006/relationships/hyperlink" Target="consultantplus://offline/ref=E37B20078917A5A2208896ABF381725F82D7E588348D2F219FF10FBB0E996882945DCE88296DB0355C52E956D63D722372823D0B0E1A10C3Z7pAI" TargetMode="External"/><Relationship Id="rId134" Type="http://schemas.openxmlformats.org/officeDocument/2006/relationships/hyperlink" Target="consultantplus://offline/ref=E37B20078917A5A2208896ABF381725F87D3E68B3380722B97A803B9099637959314C2892D68B034520DEC43C7657F2B649D3E17121811ZCpAI" TargetMode="External"/><Relationship Id="rId139" Type="http://schemas.openxmlformats.org/officeDocument/2006/relationships/hyperlink" Target="consultantplus://offline/ref=E37B20078917A5A2208896ABF381725F82D7E58C34832F219FF10FBB0E996882945DCE88296DBB345952E956D63D722372823D0B0E1A10C3Z7pAI" TargetMode="External"/><Relationship Id="rId80" Type="http://schemas.openxmlformats.org/officeDocument/2006/relationships/hyperlink" Target="consultantplus://offline/ref=E37B20078917A5A2208896ABF381725F83D7E18E368E2F219FF10FBB0E996882945DCE88296DB8345052E956D63D722372823D0B0E1A10C3Z7pAI" TargetMode="External"/><Relationship Id="rId85" Type="http://schemas.openxmlformats.org/officeDocument/2006/relationships/hyperlink" Target="consultantplus://offline/ref=E37B20078917A5A2208896ABF381725F82D7E384358C2F219FF10FBB0E996882945DCE88296DB93D5B52E956D63D722372823D0B0E1A10C3Z7pAI" TargetMode="External"/><Relationship Id="rId150" Type="http://schemas.openxmlformats.org/officeDocument/2006/relationships/hyperlink" Target="consultantplus://offline/ref=E37B20078917A5A2208896ABF381725F83DFE48B3A8A2F219FF10FBB0E996882945DCE88296DB13E5D52E956D63D722372823D0B0E1A10C3Z7pAI" TargetMode="External"/><Relationship Id="rId155" Type="http://schemas.openxmlformats.org/officeDocument/2006/relationships/hyperlink" Target="consultantplus://offline/ref=E37B20078917A5A2208896ABF381725F82D6E184338A2F219FF10FBB0E996882945DCE812E69B368081DE80A9260612278823E0911Z1p0I" TargetMode="External"/><Relationship Id="rId171" Type="http://schemas.openxmlformats.org/officeDocument/2006/relationships/hyperlink" Target="consultantplus://offline/ref=E37B20078917A5A2208896ABF381725F82D7E8883A8D2F219FF10FBB0E996882945DCE88296EBB3E5152E956D63D722372823D0B0E1A10C3Z7pAI" TargetMode="External"/><Relationship Id="rId176" Type="http://schemas.openxmlformats.org/officeDocument/2006/relationships/hyperlink" Target="consultantplus://offline/ref=E37B20078917A5A2208896ABF381725F82D7E8883B882F219FF10FBB0E996882945DCE88296DB93B5F52E956D63D722372823D0B0E1A10C3Z7pAI" TargetMode="External"/><Relationship Id="rId192" Type="http://schemas.openxmlformats.org/officeDocument/2006/relationships/fontTable" Target="fontTable.xml"/><Relationship Id="rId12" Type="http://schemas.openxmlformats.org/officeDocument/2006/relationships/hyperlink" Target="consultantplus://offline/ref=E37B20078917A5A2208896ABF381725F83D6E18E3B8C2F219FF10FBB0E996882945DCE88296DB8355C52E956D63D722372823D0B0E1A10C3Z7pAI" TargetMode="External"/><Relationship Id="rId17" Type="http://schemas.openxmlformats.org/officeDocument/2006/relationships/hyperlink" Target="consultantplus://offline/ref=E37B20078917A5A2208896ABF381725F82D7E8883A8D2F219FF10FBB0E996882945DCE88296EBC3C5A52E956D63D722372823D0B0E1A10C3Z7pAI" TargetMode="External"/><Relationship Id="rId33" Type="http://schemas.openxmlformats.org/officeDocument/2006/relationships/hyperlink" Target="consultantplus://offline/ref=E37B20078917A5A2208896ABF381725F82D7E588348D2F219FF10FBB0E996882945DCE88296DBF3C5D52E956D63D722372823D0B0E1A10C3Z7pAI" TargetMode="External"/><Relationship Id="rId38" Type="http://schemas.openxmlformats.org/officeDocument/2006/relationships/hyperlink" Target="consultantplus://offline/ref=E37B20078917A5A2208896ABF381725F83D2E48F3A80722B97A803B9099637959314C289296DB93E520DEC43C7657F2B649D3E17121811ZCpAI" TargetMode="External"/><Relationship Id="rId59" Type="http://schemas.openxmlformats.org/officeDocument/2006/relationships/hyperlink" Target="consultantplus://offline/ref=E37B20078917A5A2208896ABF381725F82D7E98F3A832F219FF10FBB0E996882945DCE88296DBF3D5D52E956D63D722372823D0B0E1A10C3Z7pAI" TargetMode="External"/><Relationship Id="rId103" Type="http://schemas.openxmlformats.org/officeDocument/2006/relationships/hyperlink" Target="consultantplus://offline/ref=E37B20078917A5A2208896ABF381725F82D7E58C34832F219FF10FBB0E996882945DCE88296DBE355952E956D63D722372823D0B0E1A10C3Z7pAI" TargetMode="External"/><Relationship Id="rId108" Type="http://schemas.openxmlformats.org/officeDocument/2006/relationships/hyperlink" Target="consultantplus://offline/ref=E37B20078917A5A2208896ABF381725F83DEE38D3A8C2F219FF10FBB0E996882945DCE88296DB83C5152E956D63D722372823D0B0E1A10C3Z7pAI" TargetMode="External"/><Relationship Id="rId124" Type="http://schemas.openxmlformats.org/officeDocument/2006/relationships/hyperlink" Target="consultantplus://offline/ref=E37B20078917A5A2208896ABF381725F83D6E18E3B8B2F219FF10FBB0E996882865D96842965A63D5B47BF0793Z6p0I" TargetMode="External"/><Relationship Id="rId129" Type="http://schemas.openxmlformats.org/officeDocument/2006/relationships/hyperlink" Target="consultantplus://offline/ref=E37B20078917A5A2208896ABF381725F87D3E68B3380722B97A803B9099637959314C2892D68B03E520DEC43C7657F2B649D3E17121811ZCpAI" TargetMode="External"/><Relationship Id="rId54" Type="http://schemas.openxmlformats.org/officeDocument/2006/relationships/hyperlink" Target="consultantplus://offline/ref=E37B20078917A5A2208896ABF381725F83D6E68D34832F219FF10FBB0E996882945DCE88296DBC3B5052E956D63D722372823D0B0E1A10C3Z7pAI" TargetMode="External"/><Relationship Id="rId70" Type="http://schemas.openxmlformats.org/officeDocument/2006/relationships/hyperlink" Target="consultantplus://offline/ref=E37B20078917A5A2208896ABF381725F80D7E68A338F2F219FF10FBB0E996882945DCE88296DB8385A52E956D63D722372823D0B0E1A10C3Z7pAI" TargetMode="External"/><Relationship Id="rId75" Type="http://schemas.openxmlformats.org/officeDocument/2006/relationships/hyperlink" Target="consultantplus://offline/ref=E37B20078917A5A2208896ABF381725F83D6E18E358E2F219FF10FBB0E996882945DCE88296DB83C5152E956D63D722372823D0B0E1A10C3Z7pAI" TargetMode="External"/><Relationship Id="rId91" Type="http://schemas.openxmlformats.org/officeDocument/2006/relationships/hyperlink" Target="consultantplus://offline/ref=E37B20078917A5A2208896ABF381725F83D7E08F328B2F219FF10FBB0E996882865D96842965A63D5B47BF0793Z6p0I" TargetMode="External"/><Relationship Id="rId96" Type="http://schemas.openxmlformats.org/officeDocument/2006/relationships/hyperlink" Target="consultantplus://offline/ref=E37B20078917A5A2208896ABF381725F83DEE58E338A2F219FF10FBB0E996882945DCE88296DB83C5E52E956D63D722372823D0B0E1A10C3Z7pAI" TargetMode="External"/><Relationship Id="rId140" Type="http://schemas.openxmlformats.org/officeDocument/2006/relationships/hyperlink" Target="consultantplus://offline/ref=E37B20078917A5A2208896ABF381725F80D2E98933832F219FF10FBB0E996882945DCE88296DB8385C52E956D63D722372823D0B0E1A10C3Z7pAI" TargetMode="External"/><Relationship Id="rId145" Type="http://schemas.openxmlformats.org/officeDocument/2006/relationships/hyperlink" Target="consultantplus://offline/ref=E37B20078917A5A2208896ABF381725F80D4E38A33822F219FF10FBB0E996882945DCE88296DB93D5852E956D63D722372823D0B0E1A10C3Z7pAI" TargetMode="External"/><Relationship Id="rId161" Type="http://schemas.openxmlformats.org/officeDocument/2006/relationships/hyperlink" Target="consultantplus://offline/ref=E37B20078917A5A2208896ABF381725F82D7E8883A8D2F219FF10FBB0E996882945DCE88296FB1355B52E956D63D722372823D0B0E1A10C3Z7pAI" TargetMode="External"/><Relationship Id="rId166" Type="http://schemas.openxmlformats.org/officeDocument/2006/relationships/hyperlink" Target="consultantplus://offline/ref=E37B20078917A5A2208896ABF381725F82D7E985378A2F219FF10FBB0E996882945DCE88296DB83B5B52E956D63D722372823D0B0E1A10C3Z7pAI" TargetMode="External"/><Relationship Id="rId182" Type="http://schemas.openxmlformats.org/officeDocument/2006/relationships/hyperlink" Target="consultantplus://offline/ref=E37B20078917A5A2208896ABF381725F83D7E08F318C2F219FF10FBB0E996882945DCE88296DBA3D5F52E956D63D722372823D0B0E1A10C3Z7pAI" TargetMode="External"/><Relationship Id="rId187" Type="http://schemas.openxmlformats.org/officeDocument/2006/relationships/hyperlink" Target="consultantplus://offline/ref=E37B20078917A5A2208896ABF381725F83D5E08B3480722B97A803B9099637959314C289296DB939520DEC43C7657F2B649D3E17121811ZCpAI" TargetMode="External"/><Relationship Id="rId1" Type="http://schemas.openxmlformats.org/officeDocument/2006/relationships/styles" Target="styles.xml"/><Relationship Id="rId6" Type="http://schemas.openxmlformats.org/officeDocument/2006/relationships/hyperlink" Target="consultantplus://offline/ref=E37B20078917A5A2208896ABF381725F83D6E18E34832F219FF10FBB0E996882865D96842965A63D5B47BF0793Z6p0I" TargetMode="External"/><Relationship Id="rId23" Type="http://schemas.openxmlformats.org/officeDocument/2006/relationships/hyperlink" Target="consultantplus://offline/ref=E37B20078917A5A2208896ABF381725F83D6E58530832F219FF10FBB0E996882865D96842965A63D5B47BF0793Z6p0I" TargetMode="External"/><Relationship Id="rId28" Type="http://schemas.openxmlformats.org/officeDocument/2006/relationships/hyperlink" Target="consultantplus://offline/ref=E37B20078917A5A2208896ABF381725F82D7E985328E2F219FF10FBB0E996882945DCE88296DBE3B5C52E956D63D722372823D0B0E1A10C3Z7pAI" TargetMode="External"/><Relationship Id="rId49" Type="http://schemas.openxmlformats.org/officeDocument/2006/relationships/hyperlink" Target="consultantplus://offline/ref=E37B20078917A5A2208896ABF381725F82D7E58C34832F219FF10FBB0E996882945DCE88296DB1395152E956D63D722372823D0B0E1A10C3Z7pAI" TargetMode="External"/><Relationship Id="rId114" Type="http://schemas.openxmlformats.org/officeDocument/2006/relationships/hyperlink" Target="consultantplus://offline/ref=E37B20078917A5A2208896ABF381725F80D4E18E33892F219FF10FBB0E996882945DCE88296DB83C5052E956D63D722372823D0B0E1A10C3Z7pAI" TargetMode="External"/><Relationship Id="rId119" Type="http://schemas.openxmlformats.org/officeDocument/2006/relationships/hyperlink" Target="consultantplus://offline/ref=E37B20078917A5A2208896ABF381725F80D0E188368F2F219FF10FBB0E996882945DCE88296DB8345052E956D63D722372823D0B0E1A10C3Z7pAI" TargetMode="External"/><Relationship Id="rId44" Type="http://schemas.openxmlformats.org/officeDocument/2006/relationships/hyperlink" Target="consultantplus://offline/ref=E37B20078917A5A2208896ABF381725F83DFE784358C2F219FF10FBB0E996882865D96842965A63D5B47BF0793Z6p0I" TargetMode="External"/><Relationship Id="rId60" Type="http://schemas.openxmlformats.org/officeDocument/2006/relationships/hyperlink" Target="consultantplus://offline/ref=E37B20078917A5A2208896ABF381725F82D7E8883A8D2F219FF10FBB0E996882945DCE88296CBE3B5152E956D63D722372823D0B0E1A10C3Z7pAI" TargetMode="External"/><Relationship Id="rId65" Type="http://schemas.openxmlformats.org/officeDocument/2006/relationships/hyperlink" Target="consultantplus://offline/ref=E37B20078917A5A2208896ABF381725F84D2E5843280722B97A803B909963787934CCE892173B93E475BBD06Z9pAI" TargetMode="External"/><Relationship Id="rId81" Type="http://schemas.openxmlformats.org/officeDocument/2006/relationships/hyperlink" Target="consultantplus://offline/ref=E37B20078917A5A2208896ABF381725F82D7E08930822F219FF10FBB0E996882945DCE88296DB83C5E52E956D63D722372823D0B0E1A10C3Z7pAI" TargetMode="External"/><Relationship Id="rId86" Type="http://schemas.openxmlformats.org/officeDocument/2006/relationships/hyperlink" Target="consultantplus://offline/ref=E37B20078917A5A2208896ABF381725F82D7E48530892F219FF10FBB0E996882945DCE88296DB93E5E52E956D63D722372823D0B0E1A10C3Z7pAI" TargetMode="External"/><Relationship Id="rId130" Type="http://schemas.openxmlformats.org/officeDocument/2006/relationships/hyperlink" Target="consultantplus://offline/ref=E37B20078917A5A2208896ABF381725F83D7E18E368E2F219FF10FBB0E996882945DCE88296DB8355A52E956D63D722372823D0B0E1A10C3Z7pAI" TargetMode="External"/><Relationship Id="rId135" Type="http://schemas.openxmlformats.org/officeDocument/2006/relationships/hyperlink" Target="consultantplus://offline/ref=E37B20078917A5A2208896ABF381725F87D3E68B3380722B97A803B9099637959314C2892D68B138520DEC43C7657F2B649D3E17121811ZCpAI" TargetMode="External"/><Relationship Id="rId151" Type="http://schemas.openxmlformats.org/officeDocument/2006/relationships/hyperlink" Target="consultantplus://offline/ref=E37B20078917A5A2208896ABF381725F80D3E5843B8A2F219FF10FBB0E996882945DCE88296DB83C5152E956D63D722372823D0B0E1A10C3Z7pAI" TargetMode="External"/><Relationship Id="rId156" Type="http://schemas.openxmlformats.org/officeDocument/2006/relationships/hyperlink" Target="consultantplus://offline/ref=E37B20078917A5A2208896ABF381725F83D7E08F318C2F219FF10FBB0E996882865D96842965A63D5B47BF0793Z6p0I" TargetMode="External"/><Relationship Id="rId177" Type="http://schemas.openxmlformats.org/officeDocument/2006/relationships/hyperlink" Target="consultantplus://offline/ref=E37B20078917A5A2208896ABF381725F82D6E18C318F2F219FF10FBB0E996882865D96842965A63D5B47BF0793Z6p0I" TargetMode="External"/><Relationship Id="rId172" Type="http://schemas.openxmlformats.org/officeDocument/2006/relationships/hyperlink" Target="consultantplus://offline/ref=E37B20078917A5A2208896ABF381725F82D7E8883A8D2F219FF10FBB0E996882945DCE88296BBC355F52E956D63D722372823D0B0E1A10C3Z7pAI" TargetMode="External"/><Relationship Id="rId193" Type="http://schemas.openxmlformats.org/officeDocument/2006/relationships/theme" Target="theme/theme1.xml"/><Relationship Id="rId13" Type="http://schemas.openxmlformats.org/officeDocument/2006/relationships/hyperlink" Target="consultantplus://offline/ref=E37B20078917A5A2208896ABF381725F83DFE68838DD7823CEA401BE06C92092DA18C389296ABC370D08F9529F68773D7B9E220B1019Z1p8I" TargetMode="External"/><Relationship Id="rId18" Type="http://schemas.openxmlformats.org/officeDocument/2006/relationships/hyperlink" Target="consultantplus://offline/ref=E37B20078917A5A2208896ABF381725F82D7E8883A8D2F219FF10FBB0E996882945DCE88296EBB3A5952E956D63D722372823D0B0E1A10C3Z7pAI" TargetMode="External"/><Relationship Id="rId39" Type="http://schemas.openxmlformats.org/officeDocument/2006/relationships/hyperlink" Target="consultantplus://offline/ref=E37B20078917A5A2208896ABF381725F82D7E588348D2F219FF10FBB0E996882945DCE88296DBF385F52E956D63D722372823D0B0E1A10C3Z7pAI" TargetMode="External"/><Relationship Id="rId109" Type="http://schemas.openxmlformats.org/officeDocument/2006/relationships/hyperlink" Target="consultantplus://offline/ref=E37B20078917A5A2208896ABF381725F83D6E18E3B8D2F219FF10FBB0E996882945DCE88296DB83A5F52E956D63D722372823D0B0E1A10C3Z7pAI" TargetMode="External"/><Relationship Id="rId34" Type="http://schemas.openxmlformats.org/officeDocument/2006/relationships/hyperlink" Target="consultantplus://offline/ref=E37B20078917A5A2208896ABF381725F83DEE38D3A8C2F219FF10FBB0E996882945DCE88296DB83C5152E956D63D722372823D0B0E1A10C3Z7pAI" TargetMode="External"/><Relationship Id="rId50" Type="http://schemas.openxmlformats.org/officeDocument/2006/relationships/hyperlink" Target="consultantplus://offline/ref=E37B20078917A5A2208896ABF381725F82D7E58C34832F219FF10FBB0E996882945DCE88296DB13A5A52E956D63D722372823D0B0E1A10C3Z7pAI" TargetMode="External"/><Relationship Id="rId55" Type="http://schemas.openxmlformats.org/officeDocument/2006/relationships/hyperlink" Target="consultantplus://offline/ref=E37B20078917A5A2208896ABF381725F82D7E98F3A832F219FF10FBB0E996882945DCE88296DB9395D52E956D63D722372823D0B0E1A10C3Z7pAI" TargetMode="External"/><Relationship Id="rId76" Type="http://schemas.openxmlformats.org/officeDocument/2006/relationships/hyperlink" Target="consultantplus://offline/ref=E37B20078917A5A2208896ABF381725F83D5E08E378D2F219FF10FBB0E996882865D96842965A63D5B47BF0793Z6p0I" TargetMode="External"/><Relationship Id="rId97" Type="http://schemas.openxmlformats.org/officeDocument/2006/relationships/hyperlink" Target="consultantplus://offline/ref=E37B20078917A5A2208896ABF381725F83D6E18E378B2F219FF10FBB0E996882945DCE88296DB83C5152E956D63D722372823D0B0E1A10C3Z7pAI" TargetMode="External"/><Relationship Id="rId104" Type="http://schemas.openxmlformats.org/officeDocument/2006/relationships/hyperlink" Target="consultantplus://offline/ref=E37B20078917A5A2208896ABF381725F82D7E58C34832F219FF10FBB0E996882945DCE88296DBD3A5052E956D63D722372823D0B0E1A10C3Z7pAI" TargetMode="External"/><Relationship Id="rId120" Type="http://schemas.openxmlformats.org/officeDocument/2006/relationships/hyperlink" Target="consultantplus://offline/ref=E37B20078917A5A2208896ABF381725F82D7E28B348D2F219FF10FBB0E996882945DCE88296DBB3A5952E956D63D722372823D0B0E1A10C3Z7pAI" TargetMode="External"/><Relationship Id="rId125" Type="http://schemas.openxmlformats.org/officeDocument/2006/relationships/hyperlink" Target="consultantplus://offline/ref=E37B20078917A5A2208896ABF381725F87D3E68B3380722B97A803B9099637959314C2892D68BF38520DEC43C7657F2B649D3E17121811ZCpAI" TargetMode="External"/><Relationship Id="rId141" Type="http://schemas.openxmlformats.org/officeDocument/2006/relationships/hyperlink" Target="consultantplus://offline/ref=E37B20078917A5A2208896ABF381725F83DFE784358D2F219FF10FBB0E996882945DCE88296DBB3D5052E956D63D722372823D0B0E1A10C3Z7pAI" TargetMode="External"/><Relationship Id="rId146" Type="http://schemas.openxmlformats.org/officeDocument/2006/relationships/hyperlink" Target="consultantplus://offline/ref=E37B20078917A5A2208896ABF381725F82D6E18C308E2F219FF10FBB0E996882865D96842965A63D5B47BF0793Z6p0I" TargetMode="External"/><Relationship Id="rId167" Type="http://schemas.openxmlformats.org/officeDocument/2006/relationships/hyperlink" Target="consultantplus://offline/ref=E37B20078917A5A2208896ABF381725F82D7E8883A8D2F219FF10FBB0E996882945DCE88296FB13E5B52E956D63D722372823D0B0E1A10C3Z7pAI" TargetMode="External"/><Relationship Id="rId188" Type="http://schemas.openxmlformats.org/officeDocument/2006/relationships/hyperlink" Target="consultantplus://offline/ref=E37B20078917A5A2208896ABF381725F89D1E18D38DD7823CEA401BE06C932928214C381376CBA225B59BCZ0pFI" TargetMode="External"/><Relationship Id="rId7" Type="http://schemas.openxmlformats.org/officeDocument/2006/relationships/hyperlink" Target="consultantplus://offline/ref=E37B20078917A5A2208896ABF381725F82D7E58C34832F219FF10FBB0E996882865D96842965A63D5B47BF0793Z6p0I" TargetMode="External"/><Relationship Id="rId71" Type="http://schemas.openxmlformats.org/officeDocument/2006/relationships/hyperlink" Target="consultantplus://offline/ref=E37B20078917A5A2208896ABF381725F82D7E8883A8D2F219FF10FBB0E996882945DCE88296DB1395A52E956D63D722372823D0B0E1A10C3Z7pAI" TargetMode="External"/><Relationship Id="rId92" Type="http://schemas.openxmlformats.org/officeDocument/2006/relationships/hyperlink" Target="consultantplus://offline/ref=E37B20078917A5A2208896ABF381725F80D0E188368F2F219FF10FBB0E996882945DCE88296DB83B5152E956D63D722372823D0B0E1A10C3Z7pAI" TargetMode="External"/><Relationship Id="rId162" Type="http://schemas.openxmlformats.org/officeDocument/2006/relationships/hyperlink" Target="consultantplus://offline/ref=E37B20078917A5A2208896ABF381725F80D5E08E368E2F219FF10FBB0E996882945DCE88296DB93D5E52E956D63D722372823D0B0E1A10C3Z7pAI" TargetMode="External"/><Relationship Id="rId183" Type="http://schemas.openxmlformats.org/officeDocument/2006/relationships/hyperlink" Target="consultantplus://offline/ref=E37B20078917A5A2208896ABF381725F83D7E08F318C2F219FF10FBB0E996882945DCE88296DBA3C5C52E956D63D722372823D0B0E1A10C3Z7pAI" TargetMode="External"/><Relationship Id="rId2" Type="http://schemas.microsoft.com/office/2007/relationships/stylesWithEffects" Target="stylesWithEffects.xml"/><Relationship Id="rId29" Type="http://schemas.openxmlformats.org/officeDocument/2006/relationships/hyperlink" Target="consultantplus://offline/ref=E37B20078917A5A2208896ABF381725F82D7E588348D2F219FF10FBB0E996882945DCE88296DB13A5D52E956D63D722372823D0B0E1A10C3Z7pAI" TargetMode="External"/><Relationship Id="rId24" Type="http://schemas.openxmlformats.org/officeDocument/2006/relationships/hyperlink" Target="consultantplus://offline/ref=E37B20078917A5A2208896ABF381725F83D6E6893B832F219FF10FBB0E996882945DCE88296DB83D5C52E956D63D722372823D0B0E1A10C3Z7pAI" TargetMode="External"/><Relationship Id="rId40" Type="http://schemas.openxmlformats.org/officeDocument/2006/relationships/hyperlink" Target="consultantplus://offline/ref=E37B20078917A5A2208896ABF381725F82D7E588348D2F219FF10FBB0E996882945DCE88296CB9355E52E956D63D722372823D0B0E1A10C3Z7pAI" TargetMode="External"/><Relationship Id="rId45" Type="http://schemas.openxmlformats.org/officeDocument/2006/relationships/hyperlink" Target="consultantplus://offline/ref=E37B20078917A5A2208896ABF381725F82D7E58C34832F219FF10FBB0E996882945DCE88296DBF345C52E956D63D722372823D0B0E1A10C3Z7pAI" TargetMode="External"/><Relationship Id="rId66" Type="http://schemas.openxmlformats.org/officeDocument/2006/relationships/hyperlink" Target="consultantplus://offline/ref=E37B20078917A5A2208896ABF381725F83D6E18E358E2F219FF10FBB0E996882945DCE88296DB83F5952E956D63D722372823D0B0E1A10C3Z7pAI" TargetMode="External"/><Relationship Id="rId87" Type="http://schemas.openxmlformats.org/officeDocument/2006/relationships/hyperlink" Target="consultantplus://offline/ref=E37B20078917A5A2208896ABF381725F82D7E28B36892F219FF10FBB0E996882865D96842965A63D5B47BF0793Z6p0I" TargetMode="External"/><Relationship Id="rId110" Type="http://schemas.openxmlformats.org/officeDocument/2006/relationships/hyperlink" Target="consultantplus://offline/ref=E37B20078917A5A2208896ABF381725F87D3E68B3380722B97A803B9099637959314C2892D68BD39520DEC43C7657F2B649D3E17121811ZCpAI" TargetMode="External"/><Relationship Id="rId115" Type="http://schemas.openxmlformats.org/officeDocument/2006/relationships/hyperlink" Target="consultantplus://offline/ref=E37B20078917A5A2208896ABF381725F83D6E98C3B8F2F219FF10FBB0E996882945DCE88296DB83D5A52E956D63D722372823D0B0E1A10C3Z7pAI" TargetMode="External"/><Relationship Id="rId131" Type="http://schemas.openxmlformats.org/officeDocument/2006/relationships/hyperlink" Target="consultantplus://offline/ref=E37B20078917A5A2208896ABF381725F80D0E08F358D2F219FF10FBB0E996882945DCE88296DB83F5852E956D63D722372823D0B0E1A10C3Z7pAI" TargetMode="External"/><Relationship Id="rId136" Type="http://schemas.openxmlformats.org/officeDocument/2006/relationships/hyperlink" Target="consultantplus://offline/ref=E37B20078917A5A2208896ABF381725F80D3E98B37892F219FF10FBB0E996882865D96842965A63D5B47BF0793Z6p0I" TargetMode="External"/><Relationship Id="rId157" Type="http://schemas.openxmlformats.org/officeDocument/2006/relationships/hyperlink" Target="consultantplus://offline/ref=E37B20078917A5A2208896ABF381725F86D5E3883A80722B97A803B9099637959314C289296DB93E520DEC43C7657F2B649D3E17121811ZCpAI" TargetMode="External"/><Relationship Id="rId178" Type="http://schemas.openxmlformats.org/officeDocument/2006/relationships/hyperlink" Target="consultantplus://offline/ref=E37B20078917A5A2208896ABF381725F82D6E18C32832F219FF10FBB0E996882865D96842965A63D5B47BF0793Z6p0I" TargetMode="External"/><Relationship Id="rId61" Type="http://schemas.openxmlformats.org/officeDocument/2006/relationships/hyperlink" Target="consultantplus://offline/ref=E37B20078917A5A2208896ABF381725F83DFE58433892F219FF10FBB0E996882945DCE88296DB8345052E956D63D722372823D0B0E1A10C3Z7pAI" TargetMode="External"/><Relationship Id="rId82" Type="http://schemas.openxmlformats.org/officeDocument/2006/relationships/hyperlink" Target="consultantplus://offline/ref=E37B20078917A5A2208896ABF381725F82D7E48530892F219FF10FBB0E996882945DCE8B2966EC6D1D0CB0079A767E21649E3C08Z1p8I" TargetMode="External"/><Relationship Id="rId152" Type="http://schemas.openxmlformats.org/officeDocument/2006/relationships/hyperlink" Target="consultantplus://offline/ref=E37B20078917A5A2208896ABF381725F83D7E08F318C2F219FF10FBB0E996882945DCE88296DB83E5B52E956D63D722372823D0B0E1A10C3Z7pAI" TargetMode="External"/><Relationship Id="rId173" Type="http://schemas.openxmlformats.org/officeDocument/2006/relationships/hyperlink" Target="consultantplus://offline/ref=E37B20078917A5A2208896ABF381725F82D7E8883B882F219FF10FBB0E996882945DCE88296DB83E5A52E956D63D722372823D0B0E1A10C3Z7pAI" TargetMode="External"/><Relationship Id="rId19" Type="http://schemas.openxmlformats.org/officeDocument/2006/relationships/hyperlink" Target="consultantplus://offline/ref=E37B20078917A5A2208896ABF381725F83D7E68E358B2F219FF10FBB0E996882945DCE88296DB8395152E956D63D722372823D0B0E1A10C3Z7pAI" TargetMode="External"/><Relationship Id="rId14" Type="http://schemas.openxmlformats.org/officeDocument/2006/relationships/hyperlink" Target="consultantplus://offline/ref=E37B20078917A5A2208896ABF381725F83DFE68838DD7823CEA401BE06C932928214C381376CBA225B59BCZ0pFI" TargetMode="External"/><Relationship Id="rId30" Type="http://schemas.openxmlformats.org/officeDocument/2006/relationships/hyperlink" Target="consultantplus://offline/ref=E37B20078917A5A2208896ABF381725F83DFE785368F2F219FF10FBB0E996882945DCE88296DB83D5B52E956D63D722372823D0B0E1A10C3Z7pAI" TargetMode="External"/><Relationship Id="rId35" Type="http://schemas.openxmlformats.org/officeDocument/2006/relationships/hyperlink" Target="consultantplus://offline/ref=E37B20078917A5A2208896ABF381725F83D6E18E3B8D2F219FF10FBB0E996882945DCE88296DB83A5F52E956D63D722372823D0B0E1A10C3Z7pAI" TargetMode="External"/><Relationship Id="rId56" Type="http://schemas.openxmlformats.org/officeDocument/2006/relationships/hyperlink" Target="consultantplus://offline/ref=E37B20078917A5A2208896ABF381725F82D7E98F3A832F219FF10FBB0E996882945DCE88296DB83E5852E956D63D722372823D0B0E1A10C3Z7pAI" TargetMode="External"/><Relationship Id="rId77" Type="http://schemas.openxmlformats.org/officeDocument/2006/relationships/hyperlink" Target="consultantplus://offline/ref=E37B20078917A5A2208896ABF381725F84D2E5843280722B97A803B909963787934CCE892173B93E475BBD06Z9pAI" TargetMode="External"/><Relationship Id="rId100" Type="http://schemas.openxmlformats.org/officeDocument/2006/relationships/hyperlink" Target="consultantplus://offline/ref=E37B20078917A5A2208896ABF381725F83DFE589348B2F219FF10FBB0E996882945DCE88296CB83F5B52E956D63D722372823D0B0E1A10C3Z7pAI" TargetMode="External"/><Relationship Id="rId105" Type="http://schemas.openxmlformats.org/officeDocument/2006/relationships/hyperlink" Target="consultantplus://offline/ref=E37B20078917A5A2208896ABF381725F82D7E58C34832F219FF10FBB0E996882945DCE88296DBD3B5D52E956D63D722372823D0B0E1A10C3Z7pAI" TargetMode="External"/><Relationship Id="rId126" Type="http://schemas.openxmlformats.org/officeDocument/2006/relationships/hyperlink" Target="consultantplus://offline/ref=E37B20078917A5A2208896ABF381725F82D7E28B348D2F219FF10FBB0E996882945DCE88296DBB395A52E956D63D722372823D0B0E1A10C3Z7pAI" TargetMode="External"/><Relationship Id="rId147" Type="http://schemas.openxmlformats.org/officeDocument/2006/relationships/hyperlink" Target="consultantplus://offline/ref=E37B20078917A5A2208896ABF381725F82D6E18C308D2F219FF10FBB0E996882945DCE88296DB9395D52E956D63D722372823D0B0E1A10C3Z7pAI" TargetMode="External"/><Relationship Id="rId168" Type="http://schemas.openxmlformats.org/officeDocument/2006/relationships/hyperlink" Target="consultantplus://offline/ref=E37B20078917A5A2208896ABF381725F82D7E8883A8D2F219FF10FBB0E996882945DCE88296EBB3E5852E956D63D722372823D0B0E1A10C3Z7pAI" TargetMode="External"/><Relationship Id="rId8" Type="http://schemas.openxmlformats.org/officeDocument/2006/relationships/hyperlink" Target="consultantplus://offline/ref=E37B20078917A5A2208896ABF381725F82D7E58C34832F219FF10FBB0E996882945DCE88296DBF3D5B52E956D63D722372823D0B0E1A10C3Z7pAI" TargetMode="External"/><Relationship Id="rId51" Type="http://schemas.openxmlformats.org/officeDocument/2006/relationships/hyperlink" Target="consultantplus://offline/ref=E37B20078917A5A2208896ABF381725F82D7E58C34832F219FF10FBB0E996882945DCE88296DB13A5D52E956D63D722372823D0B0E1A10C3Z7pAI" TargetMode="External"/><Relationship Id="rId72" Type="http://schemas.openxmlformats.org/officeDocument/2006/relationships/hyperlink" Target="consultantplus://offline/ref=E37B20078917A5A2208896ABF381725F83DFE68A338E2F219FF10FBB0E996882945DCE88296DBA3D5E52E956D63D722372823D0B0E1A10C3Z7pAI" TargetMode="External"/><Relationship Id="rId93" Type="http://schemas.openxmlformats.org/officeDocument/2006/relationships/hyperlink" Target="consultantplus://offline/ref=E37B20078917A5A2208896ABF381725F83DEE98A338A2F219FF10FBB0E996882945DCE88296DB9355B52E956D63D722372823D0B0E1A10C3Z7pAI" TargetMode="External"/><Relationship Id="rId98" Type="http://schemas.openxmlformats.org/officeDocument/2006/relationships/hyperlink" Target="consultantplus://offline/ref=E37B20078917A5A2208896ABF381725F83D6E18E368F2F219FF10FBB0E996882945DCE88296DB83D5B52E956D63D722372823D0B0E1A10C3Z7pAI" TargetMode="External"/><Relationship Id="rId121" Type="http://schemas.openxmlformats.org/officeDocument/2006/relationships/hyperlink" Target="consultantplus://offline/ref=E37B20078917A5A2208896ABF381725F83DEE9883180722B97A803B909963787934CCE892173B93E475BBD06Z9pAI" TargetMode="External"/><Relationship Id="rId142" Type="http://schemas.openxmlformats.org/officeDocument/2006/relationships/hyperlink" Target="consultantplus://offline/ref=E37B20078917A5A2208896ABF381725F82D7E8883A8D2F219FF10FBB0E996882945DCE88296DB83C5E52E956D63D722372823D0B0E1A10C3Z7pAI" TargetMode="External"/><Relationship Id="rId163" Type="http://schemas.openxmlformats.org/officeDocument/2006/relationships/hyperlink" Target="consultantplus://offline/ref=E37B20078917A5A2208896ABF381725F82D6E184338A2F219FF10FBB0E996882945DCE812E68B368081DE80A9260612278823E0911Z1p0I" TargetMode="External"/><Relationship Id="rId184" Type="http://schemas.openxmlformats.org/officeDocument/2006/relationships/hyperlink" Target="consultantplus://offline/ref=E37B20078917A5A2208896ABF381725F82D7E8883A8D2F219FF10FBB0E996882945DCE88296EB93B5F52E956D63D722372823D0B0E1A10C3Z7pAI" TargetMode="External"/><Relationship Id="rId189" Type="http://schemas.openxmlformats.org/officeDocument/2006/relationships/hyperlink" Target="consultantplus://offline/ref=E37B20078917A5A2208896ABF381725F89D3E88F38DD7823CEA401BE06C932928214C381376CBA225B59BCZ0pFI" TargetMode="External"/><Relationship Id="rId3" Type="http://schemas.openxmlformats.org/officeDocument/2006/relationships/settings" Target="settings.xml"/><Relationship Id="rId25" Type="http://schemas.openxmlformats.org/officeDocument/2006/relationships/hyperlink" Target="consultantplus://offline/ref=E37B20078917A5A2208896ABF381725F88D4E8853380722B97A803B9099637959314C289296DB83F520DEC43C7657F2B649D3E17121811ZCpAI" TargetMode="External"/><Relationship Id="rId46" Type="http://schemas.openxmlformats.org/officeDocument/2006/relationships/hyperlink" Target="consultantplus://offline/ref=E37B20078917A5A2208896ABF381725F83D6E18E358E2F219FF10FBB0E996882945DCE88296DB83F5952E956D63D722372823D0B0E1A10C3Z7pAI" TargetMode="External"/><Relationship Id="rId67" Type="http://schemas.openxmlformats.org/officeDocument/2006/relationships/hyperlink" Target="consultantplus://offline/ref=E37B20078917A5A2208896ABF381725F83D6E18E358E2F219FF10FBB0E996882945DCE88296DB83C5152E956D63D722372823D0B0E1A10C3Z7pAI" TargetMode="External"/><Relationship Id="rId116" Type="http://schemas.openxmlformats.org/officeDocument/2006/relationships/hyperlink" Target="consultantplus://offline/ref=E37B20078917A5A2208896ABF381725F82D7E58C34832F219FF10FBB0E996882945DCE88296DBD3A5152E956D63D722372823D0B0E1A10C3Z7pAI" TargetMode="External"/><Relationship Id="rId137" Type="http://schemas.openxmlformats.org/officeDocument/2006/relationships/hyperlink" Target="consultantplus://offline/ref=E37B20078917A5A2208896ABF381725F82D7E28B308D2F219FF10FBB0E996882945DCE882869B368081DE80A9260612278823E0911Z1p0I" TargetMode="External"/><Relationship Id="rId158" Type="http://schemas.openxmlformats.org/officeDocument/2006/relationships/hyperlink" Target="consultantplus://offline/ref=E37B20078917A5A2208896ABF381725F82D6E184338A2F219FF10FBB0E996882865D96842965A63D5B47BF0793Z6p0I" TargetMode="External"/><Relationship Id="rId20" Type="http://schemas.openxmlformats.org/officeDocument/2006/relationships/hyperlink" Target="consultantplus://offline/ref=E37B20078917A5A2208896ABF381725F82D7E8883A8D2F219FF10FBB0E996882945DCE88296CB93A5952E956D63D722372823D0B0E1A10C3Z7pAI" TargetMode="External"/><Relationship Id="rId41" Type="http://schemas.openxmlformats.org/officeDocument/2006/relationships/hyperlink" Target="consultantplus://offline/ref=E37B20078917A5A2208896ABF381725F82D7E58C34832F219FF10FBB0E996882945DCE88296DBD395A52E956D63D722372823D0B0E1A10C3Z7pAI" TargetMode="External"/><Relationship Id="rId62" Type="http://schemas.openxmlformats.org/officeDocument/2006/relationships/hyperlink" Target="consultantplus://offline/ref=E37B20078917A5A2208896ABF381725F82D7E58F308D2F219FF10FBB0E996882945DCE88296DBB3A5852E956D63D722372823D0B0E1A10C3Z7pAI" TargetMode="External"/><Relationship Id="rId83" Type="http://schemas.openxmlformats.org/officeDocument/2006/relationships/hyperlink" Target="consultantplus://offline/ref=E37B20078917A5A2208896ABF381725F80D0E68E308E2F219FF10FBB0E996882945DCE88296DB83C5152E956D63D722372823D0B0E1A10C3Z7pAI" TargetMode="External"/><Relationship Id="rId88" Type="http://schemas.openxmlformats.org/officeDocument/2006/relationships/hyperlink" Target="consultantplus://offline/ref=E37B20078917A5A2208896ABF381725F82D7E98536832F219FF10FBB0E996882945DCE88296DBB385052E956D63D722372823D0B0E1A10C3Z7pAI" TargetMode="External"/><Relationship Id="rId111" Type="http://schemas.openxmlformats.org/officeDocument/2006/relationships/hyperlink" Target="consultantplus://offline/ref=E37B20078917A5A2208896ABF381725F80D0E188368F2F219FF10FBB0E996882945DCE88296DB8345E52E956D63D722372823D0B0E1A10C3Z7pAI" TargetMode="External"/><Relationship Id="rId132" Type="http://schemas.openxmlformats.org/officeDocument/2006/relationships/hyperlink" Target="consultantplus://offline/ref=E37B20078917A5A2208896ABF381725F83DFE68A33822F219FF10FBB0E996882945DCE88296DB83D5E52E956D63D722372823D0B0E1A10C3Z7pAI" TargetMode="External"/><Relationship Id="rId153" Type="http://schemas.openxmlformats.org/officeDocument/2006/relationships/hyperlink" Target="consultantplus://offline/ref=E37B20078917A5A2208896ABF381725F80D5E08E368E2F219FF10FBB0E996882945DCE88296DB8395A52E956D63D722372823D0B0E1A10C3Z7pAI" TargetMode="External"/><Relationship Id="rId174" Type="http://schemas.openxmlformats.org/officeDocument/2006/relationships/hyperlink" Target="consultantplus://offline/ref=E37B20078917A5A2208896ABF381725F82D7E8883A8D2F219FF10FBB0E996882945DCE88296EBB385952E956D63D722372823D0B0E1A10C3Z7pAI" TargetMode="External"/><Relationship Id="rId179" Type="http://schemas.openxmlformats.org/officeDocument/2006/relationships/hyperlink" Target="consultantplus://offline/ref=E37B20078917A5A2208896ABF381725F82D7E8883A8D2F219FF10FBB0E996882945DCE88296EB93E5A52E956D63D722372823D0B0E1A10C3Z7pAI" TargetMode="External"/><Relationship Id="rId190" Type="http://schemas.openxmlformats.org/officeDocument/2006/relationships/hyperlink" Target="consultantplus://offline/ref=E37B20078917A5A220889FB2F481725F83D5E58431832F219FF10FBB0E996882865D96842965A63D5B47BF0793Z6p0I" TargetMode="External"/><Relationship Id="rId15" Type="http://schemas.openxmlformats.org/officeDocument/2006/relationships/hyperlink" Target="consultantplus://offline/ref=E37B20078917A5A2208896ABF381725F82D7E8883A8D2F219FF10FBB0E996882945DCE88296DB83E5852E956D63D722372823D0B0E1A10C3Z7pAI" TargetMode="External"/><Relationship Id="rId36" Type="http://schemas.openxmlformats.org/officeDocument/2006/relationships/hyperlink" Target="consultantplus://offline/ref=E37B20078917A5A2208896ABF381725F82D7E588348D2F219FF10FBB0E996882945DCE88296DBF3C5E52E956D63D722372823D0B0E1A10C3Z7pAI" TargetMode="External"/><Relationship Id="rId57" Type="http://schemas.openxmlformats.org/officeDocument/2006/relationships/hyperlink" Target="consultantplus://offline/ref=E37B20078917A5A2208896ABF381725F82D7E88C31892F219FF10FBB0E996882945DCE88296DB83C5A52E956D63D722372823D0B0E1A10C3Z7pAI" TargetMode="External"/><Relationship Id="rId106" Type="http://schemas.openxmlformats.org/officeDocument/2006/relationships/hyperlink" Target="consultantplus://offline/ref=E37B20078917A5A2208896ABF381725F82D7E58C358C2F219FF10FBB0E996882865D96842965A63D5B47BF0793Z6p0I" TargetMode="External"/><Relationship Id="rId127" Type="http://schemas.openxmlformats.org/officeDocument/2006/relationships/hyperlink" Target="consultantplus://offline/ref=E37B20078917A5A2208896ABF381725F87D3E68B3380722B97A803B9099637959314C2892D68BF35520DEC43C7657F2B649D3E17121811ZCpAI" TargetMode="External"/><Relationship Id="rId10" Type="http://schemas.openxmlformats.org/officeDocument/2006/relationships/hyperlink" Target="consultantplus://offline/ref=E37B20078917A5A2208896ABF381725F83D7E18B328B2F219FF10FBB0E996882865D96842965A63D5B47BF0793Z6p0I" TargetMode="External"/><Relationship Id="rId31" Type="http://schemas.openxmlformats.org/officeDocument/2006/relationships/hyperlink" Target="consultantplus://offline/ref=E37B20078917A5A2208896ABF381725F82D7E8883A8D2F219FF10FBB0E996882945DCE88296CB8355A52E956D63D722372823D0B0E1A10C3Z7pAI" TargetMode="External"/><Relationship Id="rId52" Type="http://schemas.openxmlformats.org/officeDocument/2006/relationships/hyperlink" Target="consultantplus://offline/ref=E37B20078917A5A2208896ABF381725F80DFE58A36892F219FF10FBB0E996882945DCE88296DB83C5152E956D63D722372823D0B0E1A10C3Z7pAI" TargetMode="External"/><Relationship Id="rId73" Type="http://schemas.openxmlformats.org/officeDocument/2006/relationships/hyperlink" Target="consultantplus://offline/ref=E37B20078917A5A2208896ABF381725F82D6E08B3A8C2F219FF10FBB0E996882945DCE88296DBC3A5F52E956D63D722372823D0B0E1A10C3Z7pAI" TargetMode="External"/><Relationship Id="rId78" Type="http://schemas.openxmlformats.org/officeDocument/2006/relationships/hyperlink" Target="consultantplus://offline/ref=E37B20078917A5A2208896ABF381725F83D6E18E328A2F219FF10FBB0E996882945DCE88296DB83C5152E956D63D722372823D0B0E1A10C3Z7pAI" TargetMode="External"/><Relationship Id="rId94" Type="http://schemas.openxmlformats.org/officeDocument/2006/relationships/hyperlink" Target="consultantplus://offline/ref=E37B20078917A5A2208896ABF381725F82D7E8883A8D2F219FF10FBB0E996882945DCE882969B13F5052E956D63D722372823D0B0E1A10C3Z7pAI" TargetMode="External"/><Relationship Id="rId99" Type="http://schemas.openxmlformats.org/officeDocument/2006/relationships/hyperlink" Target="consultantplus://offline/ref=E37B20078917A5A2208896ABF381725F87D3E68B3380722B97A803B9099637959314C2892D68BC39520DEC43C7657F2B649D3E17121811ZCpAI" TargetMode="External"/><Relationship Id="rId101" Type="http://schemas.openxmlformats.org/officeDocument/2006/relationships/hyperlink" Target="consultantplus://offline/ref=E37B20078917A5A2208896ABF381725F80D3E9893B8A2F219FF10FBB0E996882945DCE88296DB83F5B52E956D63D722372823D0B0E1A10C3Z7pAI" TargetMode="External"/><Relationship Id="rId122" Type="http://schemas.openxmlformats.org/officeDocument/2006/relationships/hyperlink" Target="consultantplus://offline/ref=E37B20078917A5A2208896ABF381725F80D6E985358A2F219FF10FBB0E996882865D96842965A63D5B47BF0793Z6p0I" TargetMode="External"/><Relationship Id="rId143" Type="http://schemas.openxmlformats.org/officeDocument/2006/relationships/hyperlink" Target="consultantplus://offline/ref=E37B20078917A5A2208896ABF381725F82D7E8883B882F219FF10FBB0E996882945DCE88296DB83E5A52E956D63D722372823D0B0E1A10C3Z7pAI" TargetMode="External"/><Relationship Id="rId148" Type="http://schemas.openxmlformats.org/officeDocument/2006/relationships/hyperlink" Target="consultantplus://offline/ref=E37B20078917A5A2208896ABF381725F82D6E18C308D2F219FF10FBB0E996882945DCE88296DB93B5052E956D63D722372823D0B0E1A10C3Z7pAI" TargetMode="External"/><Relationship Id="rId164" Type="http://schemas.openxmlformats.org/officeDocument/2006/relationships/hyperlink" Target="consultantplus://offline/ref=E37B20078917A5A2208896ABF381725F82D7E58C34832F219FF10FBB0E996882945DCE8A2E6DB368081DE80A9260612278823E0911Z1p0I" TargetMode="External"/><Relationship Id="rId169" Type="http://schemas.openxmlformats.org/officeDocument/2006/relationships/hyperlink" Target="consultantplus://offline/ref=E37B20078917A5A2208896ABF381725F82D7E8883B882F219FF10FBB0E996882945DCE88296DB83E5A52E956D63D722372823D0B0E1A10C3Z7pAI" TargetMode="External"/><Relationship Id="rId185" Type="http://schemas.openxmlformats.org/officeDocument/2006/relationships/hyperlink" Target="consultantplus://offline/ref=E37B20078917A5A2208896ABF381725F82D7E8883B882F219FF10FBB0E996882945DCE88296DBE385852E956D63D722372823D0B0E1A10C3Z7pAI" TargetMode="External"/><Relationship Id="rId4" Type="http://schemas.openxmlformats.org/officeDocument/2006/relationships/webSettings" Target="webSettings.xml"/><Relationship Id="rId9" Type="http://schemas.openxmlformats.org/officeDocument/2006/relationships/hyperlink" Target="consultantplus://offline/ref=E37B20078917A5A2208896ABF381725F83D0E88E32822F219FF10FBB0E996882945DCE88296DB83C5052E956D63D722372823D0B0E1A10C3Z7pAI" TargetMode="External"/><Relationship Id="rId180" Type="http://schemas.openxmlformats.org/officeDocument/2006/relationships/hyperlink" Target="consultantplus://offline/ref=E37B20078917A5A2208896ABF381725F82D7E8883A8D2F219FF10FBB0E996882945DCE88296EBB355B52E956D63D722372823D0B0E1A10C3Z7pAI" TargetMode="External"/><Relationship Id="rId26" Type="http://schemas.openxmlformats.org/officeDocument/2006/relationships/hyperlink" Target="consultantplus://offline/ref=E37B20078917A5A2208896ABF381725F83DFE68838DD7823CEA401BE06C92092DA18C389286FBB370D08F9529F68773D7B9E220B1019Z1p8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32077</Words>
  <Characters>182845</Characters>
  <Application>Microsoft Office Word</Application>
  <DocSecurity>0</DocSecurity>
  <Lines>1523</Lines>
  <Paragraphs>428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3</cp:revision>
  <dcterms:created xsi:type="dcterms:W3CDTF">2018-12-11T06:51:00Z</dcterms:created>
  <dcterms:modified xsi:type="dcterms:W3CDTF">2018-12-11T06:55:00Z</dcterms:modified>
</cp:coreProperties>
</file>