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Pruebas SQL – Modelo Bicicletas</w:t>
      </w:r>
    </w:p>
    <w:p>
      <w:r>
        <w:t>Fecha de generación: 2025-10-12 17:26</w:t>
      </w:r>
    </w:p>
    <w:p>
      <w:r>
        <w:t>Autor: ChatGPT (basado en el modelo lógico provisto por el usuario)</w:t>
      </w:r>
    </w:p>
    <w:p>
      <w:pPr>
        <w:pStyle w:val="Heading1"/>
      </w:pPr>
      <w:r>
        <w:t>1. Objetivo</w:t>
      </w:r>
    </w:p>
    <w:p>
      <w:r>
        <w:t>Validar la correcta implementación del modelo físico en SQL Server para el sistema de bicicletas, comprobando integridad referencial, unicidad, valores por defecto, reglas CHECK, índices y comportamiento de historiales con marca de vigencia.</w:t>
      </w:r>
    </w:p>
    <w:p>
      <w:pPr>
        <w:pStyle w:val="Heading1"/>
      </w:pPr>
      <w:r>
        <w:t>2. Entorno</w:t>
      </w:r>
    </w:p>
    <w:p>
      <w:r>
        <w:t>• Motor: Microsoft SQL Server (2016 o superior recomendado).</w:t>
      </w:r>
    </w:p>
    <w:p>
      <w:r>
        <w:t>• Esquema: dbo (por defecto).</w:t>
      </w:r>
    </w:p>
    <w:p>
      <w:r>
        <w:t>• Script base: DDL de creación de tablas y restricciones previamente ejecutado.</w:t>
      </w:r>
    </w:p>
    <w:p>
      <w:pPr>
        <w:pStyle w:val="Heading1"/>
      </w:pPr>
      <w:r>
        <w:t>3. Alcance de las pruebas</w:t>
      </w:r>
    </w:p>
    <w:p>
      <w:r>
        <w:t>Las pruebas cubren:</w:t>
      </w:r>
    </w:p>
    <w:p>
      <w:pPr>
        <w:pStyle w:val="ListBullet"/>
      </w:pPr>
      <w:r>
        <w:t>Inserciones válidas respetando claves foráneas.</w:t>
      </w:r>
    </w:p>
    <w:p>
      <w:pPr>
        <w:pStyle w:val="ListBullet"/>
      </w:pPr>
      <w:r>
        <w:t>Pruebas de unicidad (email de administrador, catálogos).</w:t>
      </w:r>
    </w:p>
    <w:p>
      <w:pPr>
        <w:pStyle w:val="ListBullet"/>
      </w:pPr>
      <w:r>
        <w:t>Valores por defecto (fecha_registro, fecha, hora, vigente).</w:t>
      </w:r>
    </w:p>
    <w:p>
      <w:pPr>
        <w:pStyle w:val="ListBullet"/>
      </w:pPr>
      <w:r>
        <w:t>Regla CHECK sobre anio_fabricacion.</w:t>
      </w:r>
    </w:p>
    <w:p>
      <w:pPr>
        <w:pStyle w:val="ListBullet"/>
      </w:pPr>
      <w:r>
        <w:t>Integridad referencial y ON DELETE CASCADE para historiales.</w:t>
      </w:r>
    </w:p>
    <w:p>
      <w:pPr>
        <w:pStyle w:val="ListBullet"/>
      </w:pPr>
      <w:r>
        <w:t>Índices únicos filtrados para asegurar un único registro vigente por bicicleta en cada historial.</w:t>
      </w:r>
    </w:p>
    <w:p>
      <w:pPr>
        <w:pStyle w:val="Heading1"/>
      </w:pPr>
      <w:r>
        <w:t>4. Datos de prueba</w:t>
      </w:r>
    </w:p>
    <w:p>
      <w:r>
        <w:t>Ejecutar en el orden indicado.</w:t>
      </w:r>
    </w:p>
    <w:p>
      <w:pPr>
        <w:pStyle w:val="Heading2"/>
      </w:pPr>
      <w:r>
        <w:t>4.1 Carga inicial de catálogos y administradores</w:t>
      </w:r>
    </w:p>
    <w:p>
      <w:r>
        <w:rPr>
          <w:rFonts w:ascii="Consolas" w:hAnsi="Consolas"/>
          <w:sz w:val="20"/>
        </w:rPr>
        <w:t>-- Administradores (email único)</w:t>
        <w:br/>
        <w:t>INSERT INTO dbo.administrador (nombre, apellido, email)</w:t>
        <w:br/>
        <w:t>VALUES ('Ana', 'Lopez', 'ana.lopez@example.com'),</w:t>
        <w:br/>
        <w:t xml:space="preserve">       ('Juan', 'Perez', 'juan.perez@example.com');</w:t>
        <w:br/>
        <w:br/>
        <w:t>-- Tipo de uso (nombre único)</w:t>
        <w:br/>
        <w:t>INSERT INTO dbo.tipo_uso (nombre_tipo_uso, descripcion)</w:t>
        <w:br/>
        <w:t>VALUES ('Urbano', 'Uso en ciudad'),</w:t>
        <w:br/>
        <w:t xml:space="preserve">       ('Montaña', 'Uso MTB');</w:t>
        <w:br/>
        <w:br/>
        <w:t>-- Tipo de asistencia (nombre único)</w:t>
        <w:br/>
        <w:t>INSERT INTO dbo.tipo_asistencia (nombre_tipo_asistencia, descripcion)</w:t>
        <w:br/>
        <w:t>VALUES ('Mecánica', 'Reparaciones mecánicas'),</w:t>
        <w:br/>
        <w:t xml:space="preserve">       ('Eléctrica', 'Soporte de motor/eléctrico');</w:t>
      </w:r>
    </w:p>
    <w:p>
      <w:pPr>
        <w:pStyle w:val="Heading2"/>
      </w:pPr>
      <w:r>
        <w:t>4.2 Inserción de bicicletas</w:t>
      </w:r>
    </w:p>
    <w:p>
      <w:r>
        <w:rPr>
          <w:rFonts w:ascii="Consolas" w:hAnsi="Consolas"/>
          <w:sz w:val="20"/>
        </w:rPr>
        <w:t>-- Insertar bicicletas válidas (anio_fabricacion con CHECK)</w:t>
        <w:br/>
        <w:t>INSERT INTO dbo.bicicleta (id_admin, marca_comercial, modelo, anio_fabricacion, tamanio_marco, id_tipo_uso, id_tipo_asistencia)</w:t>
        <w:br/>
        <w:t>SELECT a.id_admin, 'Trek', 'Marlin 7', 2023, 'M', tu.id_tipo_uso, ta.id_tipo_asistencia</w:t>
        <w:br/>
        <w:t>FROM dbo.administrador a</w:t>
        <w:br/>
        <w:t>CROSS JOIN (SELECT id_tipo_uso FROM dbo.tipo_uso WHERE nombre_tipo_uso='Montaña') tu</w:t>
        <w:br/>
        <w:t>CROSS JOIN (SELECT id_tipo_asistencia FROM dbo.tipo_asistencia WHERE nombre_tipo_asistencia='Mecánica') ta</w:t>
        <w:br/>
        <w:t>WHERE a.email='ana.lopez@example.com';</w:t>
        <w:br/>
        <w:br/>
        <w:t>INSERT INTO dbo.bicicleta (id_admin, marca_comercial, modelo, anio_fabricacion, tamanio_marco, id_tipo_uso, id_tipo_asistencia)</w:t>
        <w:br/>
        <w:t>SELECT a.id_admin, 'Giant', 'Escape 3', NULL, 'L', tu.id_tipo_uso, ta.id_tipo_asistencia</w:t>
        <w:br/>
        <w:t>FROM dbo.administrador a</w:t>
        <w:br/>
        <w:t>CROSS JOIN (SELECT id_tipo_uso FROM dbo.tipo_uso WHERE nombre_tipo_uso='Urbano') tu</w:t>
        <w:br/>
        <w:t>CROSS JOIN (SELECT id_tipo_asistencia FROM dbo.tipo_asistencia WHERE nombre_tipo_asistencia='Eléctrica') ta</w:t>
        <w:br/>
        <w:t>WHERE a.email='juan.perez@example.com';</w:t>
        <w:br/>
        <w:br/>
        <w:t>-- Verificar</w:t>
        <w:br/>
        <w:t>SELECT * FROM dbo.bicicleta;</w:t>
      </w:r>
    </w:p>
    <w:p>
      <w:pPr>
        <w:pStyle w:val="Heading2"/>
      </w:pPr>
      <w:r>
        <w:t>4.3 Inserción de estados (historiales)</w:t>
      </w:r>
    </w:p>
    <w:p>
      <w:r>
        <w:rPr>
          <w:rFonts w:ascii="Consolas" w:hAnsi="Consolas"/>
          <w:sz w:val="20"/>
        </w:rPr>
        <w:t>-- Tomamos una bicicleta concreta</w:t>
        <w:br/>
        <w:t>DECLARE @id_bici INT = (SELECT TOP 1 id_bicicleta FROM dbo.bicicleta ORDER BY id_bicicleta);</w:t>
        <w:br/>
        <w:br/>
        <w:t>-- Estado operativo: primer registro vigente</w:t>
        <w:br/>
        <w:t>INSERT INTO dbo.estado_operativo (id_bicicleta, estado) VALUES (@id_bici, 'Activa');</w:t>
        <w:br/>
        <w:br/>
        <w:t>-- Estado físico: primer registro vigente</w:t>
        <w:br/>
        <w:t>INSERT INTO dbo.estado_fisico (id_bicicleta, condicion) VALUES (@id_bici, 'Nueva');</w:t>
      </w:r>
    </w:p>
    <w:p>
      <w:pPr>
        <w:pStyle w:val="Heading1"/>
      </w:pPr>
      <w:r>
        <w:t>5. Pruebas negativas (deben fallar)</w:t>
      </w:r>
    </w:p>
    <w:p>
      <w:pPr>
        <w:pStyle w:val="Heading2"/>
      </w:pPr>
      <w:r>
        <w:t>5.1 Unicidad de email en administrador</w:t>
      </w:r>
    </w:p>
    <w:p>
      <w:r>
        <w:rPr>
          <w:rFonts w:ascii="Consolas" w:hAnsi="Consolas"/>
          <w:sz w:val="20"/>
        </w:rPr>
        <w:t>-- Debe fallar por UQ_administrador_email</w:t>
        <w:br/>
        <w:t>INSERT INTO dbo.administrador (nombre, apellido, email)</w:t>
        <w:br/>
        <w:t>VALUES ('Ana', 'Lopez', 'ana.lopez@example.com');</w:t>
      </w:r>
    </w:p>
    <w:p>
      <w:r>
        <w:t>**Resultado esperado:** Error de violación de restricción UNIQUE en email.</w:t>
      </w:r>
    </w:p>
    <w:p>
      <w:pPr>
        <w:pStyle w:val="Heading2"/>
      </w:pPr>
      <w:r>
        <w:t>5.2 Unicidad en catálogos</w:t>
      </w:r>
    </w:p>
    <w:p>
      <w:r>
        <w:rPr>
          <w:rFonts w:ascii="Consolas" w:hAnsi="Consolas"/>
          <w:sz w:val="20"/>
        </w:rPr>
        <w:t>-- Debe fallar por UQ_tipo_uso_nombre</w:t>
        <w:br/>
        <w:t>INSERT INTO dbo.tipo_uso (nombre_tipo_uso) VALUES ('Urbano');</w:t>
        <w:br/>
        <w:br/>
        <w:t>-- Debe fallar por UQ_tipo_asistencia_nombre</w:t>
        <w:br/>
        <w:t>INSERT INTO dbo.tipo_asistencia (nombre_tipo_asistencia) VALUES ('Mecánica');</w:t>
      </w:r>
    </w:p>
    <w:p>
      <w:r>
        <w:t>**Resultado esperado:** Errores de restricción UNIQUE en nombres de catálogos.</w:t>
      </w:r>
    </w:p>
    <w:p>
      <w:pPr>
        <w:pStyle w:val="Heading2"/>
      </w:pPr>
      <w:r>
        <w:t>5.3 CHECK anio_fabricacion fuera de rango</w:t>
      </w:r>
    </w:p>
    <w:p>
      <w:r>
        <w:rPr>
          <w:rFonts w:ascii="Consolas" w:hAnsi="Consolas"/>
          <w:sz w:val="20"/>
        </w:rPr>
        <w:t>-- Debe fallar por CK_bici_anio (ajustado al DDL con YEAR(GETDATE())+1)</w:t>
        <w:br/>
        <w:t>INSERT INTO dbo.bicicleta (id_admin, marca_comercial, modelo, anio_fabricacion, tamanio_marco, id_tipo_uso, id_tipo_asistencia)</w:t>
        <w:br/>
        <w:t>SELECT a.id_admin, 'MarcaX', 'ModeloY', 1800, 'S', tu.id_tipo_uso, ta.id_tipo_asistencia</w:t>
        <w:br/>
        <w:t>FROM dbo.administrador a</w:t>
        <w:br/>
        <w:t>CROSS JOIN (SELECT TOP 1 id_tipo_uso FROM dbo.tipo_uso) tu</w:t>
        <w:br/>
        <w:t>CROSS JOIN (SELECT TOP 1 id_tipo_asistencia FROM dbo.tipo_asistencia) ta</w:t>
        <w:br/>
        <w:t>WHERE a.email='ana.lopez@example.com';</w:t>
      </w:r>
    </w:p>
    <w:p>
      <w:r>
        <w:t>**Resultado esperado:** Error por violación de CHECK (año &lt; 1900).</w:t>
      </w:r>
    </w:p>
    <w:p>
      <w:pPr>
        <w:pStyle w:val="Heading2"/>
      </w:pPr>
      <w:r>
        <w:t>5.4 Doble vigente por bicicleta (índice único filtrado)</w:t>
      </w:r>
    </w:p>
    <w:p>
      <w:r>
        <w:rPr>
          <w:rFonts w:ascii="Consolas" w:hAnsi="Consolas"/>
          <w:sz w:val="20"/>
        </w:rPr>
        <w:t>DECLARE @id_bici2 INT = (SELECT TOP 1 id_bicicleta FROM dbo.bicicleta ORDER BY id_bicicleta);</w:t>
        <w:br/>
        <w:br/>
        <w:t>-- Ya existe un registro vigente en estado_operativo para @id_bici2</w:t>
        <w:br/>
        <w:t>-- Intento de insertar otro vigente = 1 debe fallar si está creado el índice único filtrado.</w:t>
        <w:br/>
        <w:t>INSERT INTO dbo.estado_operativo (id_bicicleta, estado, vigente)</w:t>
        <w:br/>
        <w:t>VALUES (@id_bici2, 'En Taller', 1);</w:t>
      </w:r>
    </w:p>
    <w:p>
      <w:r>
        <w:t>**Resultado esperado:** Error de violación de índice único filtrado (solo un vigente por bicicleta).</w:t>
      </w:r>
    </w:p>
    <w:p>
      <w:pPr>
        <w:pStyle w:val="Heading1"/>
      </w:pPr>
      <w:r>
        <w:t>6. Consultas de validación</w:t>
      </w:r>
    </w:p>
    <w:p>
      <w:pPr>
        <w:pStyle w:val="Heading2"/>
      </w:pPr>
      <w:r>
        <w:t>6.1 Estados vigentes por bicicleta</w:t>
      </w:r>
    </w:p>
    <w:p>
      <w:r>
        <w:rPr>
          <w:rFonts w:ascii="Consolas" w:hAnsi="Consolas"/>
          <w:sz w:val="20"/>
        </w:rPr>
        <w:t>SELECT b.id_bicicleta, b.marca_comercial, b.modelo,</w:t>
        <w:br/>
        <w:t xml:space="preserve">       eop.estado AS estado_operativo_vigente,</w:t>
        <w:br/>
        <w:t xml:space="preserve">       efi.condicion AS estado_fisico_vigente</w:t>
        <w:br/>
        <w:t>FROM dbo.bicicleta b</w:t>
        <w:br/>
        <w:t>LEFT JOIN dbo.estado_operativo eop</w:t>
        <w:br/>
        <w:t xml:space="preserve">       ON eop.id_bicicleta = b.id_bicicleta AND eop.vigente = 1</w:t>
        <w:br/>
        <w:t>LEFT JOIN dbo.estado_fisico efi</w:t>
        <w:br/>
        <w:t xml:space="preserve">       ON efi.id_bicicleta = b.id_bicicleta AND efi.vigente = 1</w:t>
        <w:br/>
        <w:t>ORDER BY b.id_bicicleta;</w:t>
      </w:r>
    </w:p>
    <w:p>
      <w:r>
        <w:t>**Resultado esperado:** Una fila por bicicleta mostrando los estados vigentes (si existen).</w:t>
      </w:r>
    </w:p>
    <w:p>
      <w:pPr>
        <w:pStyle w:val="Heading2"/>
      </w:pPr>
      <w:r>
        <w:t>6.2 Prueba de actualización de vigencia</w:t>
      </w:r>
    </w:p>
    <w:p>
      <w:r>
        <w:rPr>
          <w:rFonts w:ascii="Consolas" w:hAnsi="Consolas"/>
          <w:sz w:val="20"/>
        </w:rPr>
        <w:t>DECLARE @id_bici3 INT = (SELECT TOP 1 id_bicicleta FROM dbo.bicicleta ORDER BY id_bicicleta);</w:t>
        <w:br/>
        <w:br/>
        <w:t>-- Cerrar la vigencia del actual estado operativo</w:t>
        <w:br/>
        <w:t>UPDATE dbo.estado_operativo SET vigente = 0 WHERE id_bicicleta = @id_bici3 AND vigente = 1;</w:t>
        <w:br/>
        <w:br/>
        <w:t>-- Insertar nuevo estado operativo vigente</w:t>
        <w:br/>
        <w:t>INSERT INTO dbo.estado_operativo (id_bicicleta, estado, vigente)</w:t>
        <w:br/>
        <w:t>VALUES (@id_bici3, 'En Taller', 1);</w:t>
      </w:r>
    </w:p>
    <w:p>
      <w:r>
        <w:t>**Resultado esperado:** La actualización a vigente=0 permite insertar un nuevo vigente=1.</w:t>
      </w:r>
    </w:p>
    <w:p>
      <w:pPr>
        <w:pStyle w:val="Heading2"/>
      </w:pPr>
      <w:r>
        <w:t>6.3 ON DELETE CASCADE en historiales</w:t>
      </w:r>
    </w:p>
    <w:p>
      <w:r>
        <w:rPr>
          <w:rFonts w:ascii="Consolas" w:hAnsi="Consolas"/>
          <w:sz w:val="20"/>
        </w:rPr>
        <w:t>-- Crear registros de historiales para una bicicleta nueva</w:t>
        <w:br/>
        <w:t>DECLARE @id_bici_cascade INT;</w:t>
        <w:br/>
        <w:br/>
        <w:t>INSERT INTO dbo.bicicleta (id_admin, marca_comercial, modelo, anio_fabricacion, tamanio_marco, id_tipo_uso, id_tipo_asistencia)</w:t>
        <w:br/>
        <w:t>SELECT a.id_admin, 'Specialized', 'Sirrus', 2022, 'M', tu.id_tipo_uso, ta.id_tipo_asistencia</w:t>
        <w:br/>
        <w:t>FROM dbo.administrador a</w:t>
        <w:br/>
        <w:t>CROSS JOIN (SELECT id_tipo_uso FROM dbo.tipo_uso WHERE nombre_tipo_uso='Urbano') tu</w:t>
        <w:br/>
        <w:t>CROSS JOIN (SELECT id_tipo_asistencia FROM dbo.tipo_asistencia WHERE nombre_tipo_asistencia='Mecánica') ta</w:t>
        <w:br/>
        <w:t>WHERE a.email='ana.lopez@example.com';</w:t>
        <w:br/>
        <w:br/>
        <w:t>SET @id_bici_cascade = SCOPE_IDENTITY();</w:t>
        <w:br/>
        <w:br/>
        <w:t>INSERT INTO dbo.estado_operativo (id_bicicleta, estado) VALUES (@id_bici_cascade, 'Activa');</w:t>
        <w:br/>
        <w:t>INSERT INTO dbo.estado_fisico   (id_bicicleta, condicion) VALUES (@id_bici_cascade, 'Usada');</w:t>
        <w:br/>
        <w:br/>
        <w:t>-- Borrado de la bicicleta</w:t>
        <w:br/>
        <w:t>DELETE FROM dbo.bicicleta WHERE id_bicicleta = @id_bici_cascade;</w:t>
        <w:br/>
        <w:br/>
        <w:t>-- Verificación: no deben existir historiales de esa bicicleta</w:t>
        <w:br/>
        <w:t>SELECT * FROM dbo.estado_operativo WHERE id_bicicleta = @id_bici_cascade;</w:t>
        <w:br/>
        <w:t>SELECT * FROM dbo.estado_fisico   WHERE id_bicicleta = @id_bici_cascade;</w:t>
      </w:r>
    </w:p>
    <w:p>
      <w:r>
        <w:t>**Resultado esperado:** Las consultas devuelven 0 filas por efecto de ON DELETE CASCADE.</w:t>
      </w:r>
    </w:p>
    <w:p>
      <w:pPr>
        <w:pStyle w:val="Heading1"/>
      </w:pPr>
      <w:r>
        <w:t>7. Resultados esperados vs observados</w:t>
      </w:r>
    </w:p>
    <w:p>
      <w:r>
        <w:t>Durante la ejecución, documentar brevemente para cada prueba si el resultado coincide con lo esperado. En caso de errores, adjuntar mensajes y sentencias corregidas.</w:t>
      </w:r>
    </w:p>
    <w:p>
      <w:pPr>
        <w:pStyle w:val="Heading1"/>
      </w:pPr>
      <w:r>
        <w:t>8. Conclusiones</w:t>
      </w:r>
    </w:p>
    <w:p>
      <w:r>
        <w:t>Si todas las pruebas pasan, el modelo físico cumple con las reglas plasmadas en el modelo lógico. Si fallan pruebas de unicidad o CHECK, revisar las restricciones en el DDL y volver a ejecutar.</w:t>
      </w:r>
    </w:p>
    <w:p>
      <w:pPr>
        <w:jc w:val="center"/>
      </w:pPr>
      <w: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