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4B1FD4" w14:textId="1637A90E" w:rsidR="00AE0DA0" w:rsidRDefault="00A7622C" w:rsidP="00A7622C">
      <w:pPr>
        <w:jc w:val="center"/>
        <w:rPr>
          <w:rFonts w:ascii="Arial" w:hAnsi="Arial" w:cs="Arial"/>
          <w:b/>
          <w:bCs/>
          <w:lang w:val="es-MX"/>
        </w:rPr>
      </w:pPr>
      <w:r>
        <w:rPr>
          <w:rFonts w:ascii="Arial" w:hAnsi="Arial" w:cs="Arial"/>
          <w:b/>
          <w:bCs/>
          <w:lang w:val="es-MX"/>
        </w:rPr>
        <w:t>GLOSARIO DE TERMINOS</w:t>
      </w:r>
    </w:p>
    <w:p w14:paraId="476E7F87" w14:textId="77777777" w:rsidR="00A7622C" w:rsidRPr="00A7622C" w:rsidRDefault="00A7622C" w:rsidP="00A7622C">
      <w:pPr>
        <w:jc w:val="both"/>
        <w:rPr>
          <w:rFonts w:ascii="Arial" w:hAnsi="Arial" w:cs="Arial"/>
          <w:lang w:val="es-MX"/>
        </w:rPr>
      </w:pPr>
      <w:r w:rsidRPr="00A7622C">
        <w:rPr>
          <w:rFonts w:ascii="Arial" w:hAnsi="Arial" w:cs="Arial"/>
          <w:lang w:val="es-MX"/>
        </w:rPr>
        <w:t>Glosario de Términos - BICI-GO</w:t>
      </w:r>
    </w:p>
    <w:p w14:paraId="751F35DB" w14:textId="77777777" w:rsidR="00A7622C" w:rsidRPr="00A7622C" w:rsidRDefault="00A7622C" w:rsidP="00A7622C">
      <w:pPr>
        <w:jc w:val="both"/>
        <w:rPr>
          <w:rFonts w:ascii="Arial" w:hAnsi="Arial" w:cs="Arial"/>
          <w:lang w:val="es-MX"/>
        </w:rPr>
      </w:pPr>
      <w:r w:rsidRPr="00A7622C">
        <w:rPr>
          <w:rFonts w:ascii="Arial" w:hAnsi="Arial" w:cs="Arial"/>
          <w:lang w:val="es-MX"/>
        </w:rPr>
        <w:t>Última actualización: 14/10/2025</w:t>
      </w:r>
    </w:p>
    <w:p w14:paraId="49620E44" w14:textId="77777777" w:rsidR="00A7622C" w:rsidRPr="00A7622C" w:rsidRDefault="00A7622C" w:rsidP="00A7622C">
      <w:pPr>
        <w:jc w:val="both"/>
        <w:rPr>
          <w:rFonts w:ascii="Arial" w:hAnsi="Arial" w:cs="Arial"/>
          <w:lang w:val="es-MX"/>
        </w:rPr>
      </w:pPr>
      <w:r w:rsidRPr="00A7622C">
        <w:rPr>
          <w:rFonts w:ascii="Arial" w:hAnsi="Arial" w:cs="Arial"/>
          <w:lang w:val="es-MX"/>
        </w:rPr>
        <w:t>Módulo: Inventario de Bicicletas (Historias H1.1 - H1.7)</w:t>
      </w:r>
    </w:p>
    <w:p w14:paraId="51CA1C58" w14:textId="77777777" w:rsidR="00A7622C" w:rsidRPr="00A7622C" w:rsidRDefault="00A7622C" w:rsidP="00A7622C">
      <w:pPr>
        <w:jc w:val="both"/>
        <w:rPr>
          <w:rFonts w:ascii="Arial" w:hAnsi="Arial" w:cs="Arial"/>
          <w:lang w:val="es-MX"/>
        </w:rPr>
      </w:pPr>
      <w:proofErr w:type="gramStart"/>
      <w:r w:rsidRPr="00A7622C">
        <w:rPr>
          <w:rFonts w:ascii="Arial" w:hAnsi="Arial" w:cs="Arial"/>
          <w:lang w:val="es-MX"/>
        </w:rPr>
        <w:t>Total</w:t>
      </w:r>
      <w:proofErr w:type="gramEnd"/>
      <w:r w:rsidRPr="00A7622C">
        <w:rPr>
          <w:rFonts w:ascii="Arial" w:hAnsi="Arial" w:cs="Arial"/>
          <w:lang w:val="es-MX"/>
        </w:rPr>
        <w:t xml:space="preserve"> de términos: 42</w:t>
      </w:r>
    </w:p>
    <w:p w14:paraId="51AE4D69" w14:textId="77777777" w:rsidR="00A7622C" w:rsidRPr="00A7622C" w:rsidRDefault="00A7622C" w:rsidP="00A7622C">
      <w:pPr>
        <w:jc w:val="both"/>
        <w:rPr>
          <w:rFonts w:ascii="Arial" w:hAnsi="Arial" w:cs="Arial"/>
          <w:lang w:val="es-MX"/>
        </w:rPr>
      </w:pPr>
    </w:p>
    <w:p w14:paraId="26DC8F23"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A</w:t>
      </w:r>
    </w:p>
    <w:p w14:paraId="766BEAF5" w14:textId="77777777" w:rsidR="00A7622C" w:rsidRPr="00A7622C" w:rsidRDefault="00A7622C" w:rsidP="00A7622C">
      <w:pPr>
        <w:jc w:val="both"/>
        <w:rPr>
          <w:rFonts w:ascii="Arial" w:hAnsi="Arial" w:cs="Arial"/>
          <w:lang w:val="es-MX"/>
        </w:rPr>
      </w:pPr>
      <w:r w:rsidRPr="00A7622C">
        <w:rPr>
          <w:rFonts w:ascii="Arial" w:hAnsi="Arial" w:cs="Arial"/>
          <w:lang w:val="es-MX"/>
        </w:rPr>
        <w:t>Accesorio</w:t>
      </w:r>
    </w:p>
    <w:p w14:paraId="2521B084"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Etiquetas descriptivas</w:t>
      </w:r>
    </w:p>
    <w:p w14:paraId="187D8701"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22B0FD0B" w14:textId="77777777" w:rsidR="00A7622C" w:rsidRPr="00A7622C" w:rsidRDefault="00A7622C" w:rsidP="00A7622C">
      <w:pPr>
        <w:jc w:val="both"/>
        <w:rPr>
          <w:rFonts w:ascii="Arial" w:hAnsi="Arial" w:cs="Arial"/>
          <w:lang w:val="es-MX"/>
        </w:rPr>
      </w:pPr>
      <w:r w:rsidRPr="00A7622C">
        <w:rPr>
          <w:rFonts w:ascii="Arial" w:hAnsi="Arial" w:cs="Arial"/>
          <w:lang w:val="es-MX"/>
        </w:rPr>
        <w:t xml:space="preserve">Definición: Elemento adicional incluido con la bicicleta durante el alquiler, como casco, candado, luces, o </w:t>
      </w:r>
      <w:proofErr w:type="spellStart"/>
      <w:r w:rsidRPr="00A7622C">
        <w:rPr>
          <w:rFonts w:ascii="Arial" w:hAnsi="Arial" w:cs="Arial"/>
          <w:lang w:val="es-MX"/>
        </w:rPr>
        <w:t>portabotellas</w:t>
      </w:r>
      <w:proofErr w:type="spellEnd"/>
      <w:r w:rsidRPr="00A7622C">
        <w:rPr>
          <w:rFonts w:ascii="Arial" w:hAnsi="Arial" w:cs="Arial"/>
          <w:lang w:val="es-MX"/>
        </w:rPr>
        <w:t>. Se registra mediante etiquetas descriptivas asociadas a cada bicicleta.</w:t>
      </w:r>
    </w:p>
    <w:p w14:paraId="7AE85400" w14:textId="77777777" w:rsidR="00A7622C" w:rsidRPr="00A7622C" w:rsidRDefault="00A7622C" w:rsidP="00A7622C">
      <w:pPr>
        <w:jc w:val="both"/>
        <w:rPr>
          <w:rFonts w:ascii="Arial" w:hAnsi="Arial" w:cs="Arial"/>
          <w:lang w:val="es-MX"/>
        </w:rPr>
      </w:pPr>
      <w:r w:rsidRPr="00A7622C">
        <w:rPr>
          <w:rFonts w:ascii="Arial" w:hAnsi="Arial" w:cs="Arial"/>
          <w:lang w:val="es-MX"/>
        </w:rPr>
        <w:t>Administrador del Portal</w:t>
      </w:r>
    </w:p>
    <w:p w14:paraId="3DEB8F5E" w14:textId="77777777" w:rsidR="00A7622C" w:rsidRPr="00A7622C" w:rsidRDefault="00A7622C" w:rsidP="00A7622C">
      <w:pPr>
        <w:jc w:val="both"/>
        <w:rPr>
          <w:rFonts w:ascii="Arial" w:hAnsi="Arial" w:cs="Arial"/>
          <w:lang w:val="es-MX"/>
        </w:rPr>
      </w:pPr>
      <w:r w:rsidRPr="00A7622C">
        <w:rPr>
          <w:rFonts w:ascii="Arial" w:hAnsi="Arial" w:cs="Arial"/>
          <w:lang w:val="es-MX"/>
        </w:rPr>
        <w:t>Contexto: General - Roles del sistema</w:t>
      </w:r>
    </w:p>
    <w:p w14:paraId="10E7DD4C"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 H1.2, H1.3, H1.4, H1.5, H1.6, H1.7</w:t>
      </w:r>
    </w:p>
    <w:p w14:paraId="2A215F6A" w14:textId="77777777" w:rsidR="00A7622C" w:rsidRPr="00A7622C" w:rsidRDefault="00A7622C" w:rsidP="00A7622C">
      <w:pPr>
        <w:jc w:val="both"/>
        <w:rPr>
          <w:rFonts w:ascii="Arial" w:hAnsi="Arial" w:cs="Arial"/>
          <w:lang w:val="es-MX"/>
        </w:rPr>
      </w:pPr>
      <w:r w:rsidRPr="00A7622C">
        <w:rPr>
          <w:rFonts w:ascii="Arial" w:hAnsi="Arial" w:cs="Arial"/>
          <w:lang w:val="es-MX"/>
        </w:rPr>
        <w:t>Definición: Usuario con permisos especiales para gestionar el inventario de bicicletas, incluyendo el registro, actualización de estados, clasificación, gestión de tarifas, imágenes y ubicaciones en la plataforma BICI-GO.</w:t>
      </w:r>
    </w:p>
    <w:p w14:paraId="5D561ED4" w14:textId="77777777" w:rsidR="00A7622C" w:rsidRPr="00A7622C" w:rsidRDefault="00A7622C" w:rsidP="00A7622C">
      <w:pPr>
        <w:jc w:val="both"/>
        <w:rPr>
          <w:rFonts w:ascii="Arial" w:hAnsi="Arial" w:cs="Arial"/>
          <w:lang w:val="es-MX"/>
        </w:rPr>
      </w:pPr>
      <w:r w:rsidRPr="00A7622C">
        <w:rPr>
          <w:rFonts w:ascii="Arial" w:hAnsi="Arial" w:cs="Arial"/>
          <w:lang w:val="es-MX"/>
        </w:rPr>
        <w:t>Año de Fabricación</w:t>
      </w:r>
    </w:p>
    <w:p w14:paraId="4BE98322"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Características físicas</w:t>
      </w:r>
    </w:p>
    <w:p w14:paraId="58587A34"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w:t>
      </w:r>
    </w:p>
    <w:p w14:paraId="55550856" w14:textId="77777777" w:rsidR="00A7622C" w:rsidRPr="00A7622C" w:rsidRDefault="00A7622C" w:rsidP="00A7622C">
      <w:pPr>
        <w:jc w:val="both"/>
        <w:rPr>
          <w:rFonts w:ascii="Arial" w:hAnsi="Arial" w:cs="Arial"/>
          <w:lang w:val="es-MX"/>
        </w:rPr>
      </w:pPr>
      <w:r w:rsidRPr="00A7622C">
        <w:rPr>
          <w:rFonts w:ascii="Arial" w:hAnsi="Arial" w:cs="Arial"/>
          <w:lang w:val="es-MX"/>
        </w:rPr>
        <w:t>Definición: Año calendario en que fue manufacturada la bicicleta. Debe ser un año válido no superior al año actual. Se almacena como dato obligatorio de identificación de cada unidad.</w:t>
      </w:r>
    </w:p>
    <w:p w14:paraId="3A2DB737" w14:textId="77777777" w:rsidR="00A7622C" w:rsidRPr="00A7622C" w:rsidRDefault="00A7622C" w:rsidP="00A7622C">
      <w:pPr>
        <w:jc w:val="both"/>
        <w:rPr>
          <w:rFonts w:ascii="Arial" w:hAnsi="Arial" w:cs="Arial"/>
          <w:lang w:val="es-MX"/>
        </w:rPr>
      </w:pPr>
      <w:r w:rsidRPr="00A7622C">
        <w:rPr>
          <w:rFonts w:ascii="Arial" w:hAnsi="Arial" w:cs="Arial"/>
          <w:lang w:val="es-MX"/>
        </w:rPr>
        <w:t>Asistencia (Tipo de)</w:t>
      </w:r>
    </w:p>
    <w:p w14:paraId="06DA8902"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Clasificación tecnológica</w:t>
      </w:r>
    </w:p>
    <w:p w14:paraId="08C6C4E8"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4C7CAE14" w14:textId="77777777" w:rsidR="00A7622C" w:rsidRPr="00A7622C" w:rsidRDefault="00A7622C" w:rsidP="00A7622C">
      <w:pPr>
        <w:jc w:val="both"/>
        <w:rPr>
          <w:rFonts w:ascii="Arial" w:hAnsi="Arial" w:cs="Arial"/>
          <w:lang w:val="es-MX"/>
        </w:rPr>
      </w:pPr>
      <w:r w:rsidRPr="00A7622C">
        <w:rPr>
          <w:rFonts w:ascii="Arial" w:hAnsi="Arial" w:cs="Arial"/>
          <w:lang w:val="es-MX"/>
        </w:rPr>
        <w:t>Definición: Categoría que indica si la bicicleta cuenta con motor eléctrico de apoyo al pedaleo (eléctrica) o funciona únicamente mediante tracción humana (convencional). Es una clasificación obligatoria y excluyente.</w:t>
      </w:r>
    </w:p>
    <w:p w14:paraId="662F1F23" w14:textId="77777777" w:rsidR="00A7622C" w:rsidRPr="00A7622C" w:rsidRDefault="00A7622C" w:rsidP="00A7622C">
      <w:pPr>
        <w:jc w:val="both"/>
        <w:rPr>
          <w:rFonts w:ascii="Arial" w:hAnsi="Arial" w:cs="Arial"/>
          <w:lang w:val="es-MX"/>
        </w:rPr>
      </w:pPr>
      <w:r w:rsidRPr="00A7622C">
        <w:rPr>
          <w:rFonts w:ascii="Arial" w:hAnsi="Arial" w:cs="Arial"/>
          <w:lang w:val="es-MX"/>
        </w:rPr>
        <w:t>Asociación a Punto de Alquiler</w:t>
      </w:r>
    </w:p>
    <w:p w14:paraId="38CA74CE"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Ubicación física</w:t>
      </w:r>
    </w:p>
    <w:p w14:paraId="49EFDCAD"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Historias relacionadas: H1.5</w:t>
      </w:r>
    </w:p>
    <w:p w14:paraId="11F1AA86" w14:textId="77777777" w:rsidR="00A7622C" w:rsidRPr="00A7622C" w:rsidRDefault="00A7622C" w:rsidP="00A7622C">
      <w:pPr>
        <w:jc w:val="both"/>
        <w:rPr>
          <w:rFonts w:ascii="Arial" w:hAnsi="Arial" w:cs="Arial"/>
          <w:lang w:val="es-MX"/>
        </w:rPr>
      </w:pPr>
      <w:r w:rsidRPr="00A7622C">
        <w:rPr>
          <w:rFonts w:ascii="Arial" w:hAnsi="Arial" w:cs="Arial"/>
          <w:lang w:val="es-MX"/>
        </w:rPr>
        <w:t>Definición: Vínculo que establece en qué punto de alquiler específico se encuentra físicamente ubicada una bicicleta en un momento dado. Una bicicleta solo puede estar asociada a un único punto de alquiler simultáneamente.</w:t>
      </w:r>
    </w:p>
    <w:p w14:paraId="7F2789B4" w14:textId="77777777" w:rsidR="00A7622C" w:rsidRPr="00A7622C" w:rsidRDefault="00A7622C" w:rsidP="00A7622C">
      <w:pPr>
        <w:jc w:val="both"/>
        <w:rPr>
          <w:rFonts w:ascii="Arial" w:hAnsi="Arial" w:cs="Arial"/>
          <w:lang w:val="es-MX"/>
        </w:rPr>
      </w:pPr>
    </w:p>
    <w:p w14:paraId="2ADAB2FB"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B</w:t>
      </w:r>
    </w:p>
    <w:p w14:paraId="231112F0" w14:textId="77777777" w:rsidR="00A7622C" w:rsidRPr="00A7622C" w:rsidRDefault="00A7622C" w:rsidP="00A7622C">
      <w:pPr>
        <w:jc w:val="both"/>
        <w:rPr>
          <w:rFonts w:ascii="Arial" w:hAnsi="Arial" w:cs="Arial"/>
          <w:lang w:val="es-MX"/>
        </w:rPr>
      </w:pPr>
      <w:r w:rsidRPr="00A7622C">
        <w:rPr>
          <w:rFonts w:ascii="Arial" w:hAnsi="Arial" w:cs="Arial"/>
          <w:lang w:val="es-MX"/>
        </w:rPr>
        <w:t>Bicicleta</w:t>
      </w:r>
    </w:p>
    <w:p w14:paraId="61104D2A"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Entidad principal</w:t>
      </w:r>
    </w:p>
    <w:p w14:paraId="496D2524"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 H1.2, H1.3, H1.4, H1.5, H1.6, H1.7</w:t>
      </w:r>
    </w:p>
    <w:p w14:paraId="7B36AA98" w14:textId="77777777" w:rsidR="00A7622C" w:rsidRPr="00A7622C" w:rsidRDefault="00A7622C" w:rsidP="00A7622C">
      <w:pPr>
        <w:jc w:val="both"/>
        <w:rPr>
          <w:rFonts w:ascii="Arial" w:hAnsi="Arial" w:cs="Arial"/>
          <w:lang w:val="es-MX"/>
        </w:rPr>
      </w:pPr>
      <w:r w:rsidRPr="00A7622C">
        <w:rPr>
          <w:rFonts w:ascii="Arial" w:hAnsi="Arial" w:cs="Arial"/>
          <w:lang w:val="es-MX"/>
        </w:rPr>
        <w:t>Definición: Unidad física individual del inventario de BICI-GO, identificada de manera única en el sistema. Cada bicicleta es una entidad independiente con sus propias características, estado, ubicación, tarifas e imágenes, incluso si comparte modelo con otras unidades.</w:t>
      </w:r>
    </w:p>
    <w:p w14:paraId="7B3B8539" w14:textId="77777777" w:rsidR="00A7622C" w:rsidRPr="00A7622C" w:rsidRDefault="00A7622C" w:rsidP="00A7622C">
      <w:pPr>
        <w:jc w:val="both"/>
        <w:rPr>
          <w:rFonts w:ascii="Arial" w:hAnsi="Arial" w:cs="Arial"/>
          <w:lang w:val="es-MX"/>
        </w:rPr>
      </w:pPr>
      <w:r w:rsidRPr="00A7622C">
        <w:rPr>
          <w:rFonts w:ascii="Arial" w:hAnsi="Arial" w:cs="Arial"/>
          <w:lang w:val="es-MX"/>
        </w:rPr>
        <w:t>Bicicleta Convencional</w:t>
      </w:r>
    </w:p>
    <w:p w14:paraId="3572CD39"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Tipo de asistencia</w:t>
      </w:r>
    </w:p>
    <w:p w14:paraId="1037E4BE"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4B4F091E" w14:textId="77777777" w:rsidR="00A7622C" w:rsidRPr="00A7622C" w:rsidRDefault="00A7622C" w:rsidP="00A7622C">
      <w:pPr>
        <w:jc w:val="both"/>
        <w:rPr>
          <w:rFonts w:ascii="Arial" w:hAnsi="Arial" w:cs="Arial"/>
          <w:lang w:val="es-MX"/>
        </w:rPr>
      </w:pPr>
      <w:r w:rsidRPr="00A7622C">
        <w:rPr>
          <w:rFonts w:ascii="Arial" w:hAnsi="Arial" w:cs="Arial"/>
          <w:lang w:val="es-MX"/>
        </w:rPr>
        <w:t>Definición: Bicicleta que funciona exclusivamente mediante tracción humana, sin motor eléctrico de asistencia al pedaleo.</w:t>
      </w:r>
    </w:p>
    <w:p w14:paraId="321D914D" w14:textId="77777777" w:rsidR="00A7622C" w:rsidRPr="00A7622C" w:rsidRDefault="00A7622C" w:rsidP="00A7622C">
      <w:pPr>
        <w:jc w:val="both"/>
        <w:rPr>
          <w:rFonts w:ascii="Arial" w:hAnsi="Arial" w:cs="Arial"/>
          <w:lang w:val="es-MX"/>
        </w:rPr>
      </w:pPr>
      <w:r w:rsidRPr="00A7622C">
        <w:rPr>
          <w:rFonts w:ascii="Arial" w:hAnsi="Arial" w:cs="Arial"/>
          <w:lang w:val="es-MX"/>
        </w:rPr>
        <w:t>Bicicleta de Montaña</w:t>
      </w:r>
    </w:p>
    <w:p w14:paraId="335C02C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Tipo de uso</w:t>
      </w:r>
    </w:p>
    <w:p w14:paraId="6BE4456A"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2F47F6A2" w14:textId="77777777" w:rsidR="00A7622C" w:rsidRPr="00A7622C" w:rsidRDefault="00A7622C" w:rsidP="00A7622C">
      <w:pPr>
        <w:jc w:val="both"/>
        <w:rPr>
          <w:rFonts w:ascii="Arial" w:hAnsi="Arial" w:cs="Arial"/>
          <w:lang w:val="es-MX"/>
        </w:rPr>
      </w:pPr>
      <w:r w:rsidRPr="00A7622C">
        <w:rPr>
          <w:rFonts w:ascii="Arial" w:hAnsi="Arial" w:cs="Arial"/>
          <w:lang w:val="es-MX"/>
        </w:rPr>
        <w:t>Definición: Bicicleta diseñada y equipada para circular por terrenos irregulares, caminos sin pavimentar, senderos y montaña. Clasificación según tipo de uso o terreno.</w:t>
      </w:r>
    </w:p>
    <w:p w14:paraId="76CD79E4" w14:textId="77777777" w:rsidR="00A7622C" w:rsidRPr="00A7622C" w:rsidRDefault="00A7622C" w:rsidP="00A7622C">
      <w:pPr>
        <w:jc w:val="both"/>
        <w:rPr>
          <w:rFonts w:ascii="Arial" w:hAnsi="Arial" w:cs="Arial"/>
          <w:lang w:val="es-MX"/>
        </w:rPr>
      </w:pPr>
      <w:r w:rsidRPr="00A7622C">
        <w:rPr>
          <w:rFonts w:ascii="Arial" w:hAnsi="Arial" w:cs="Arial"/>
          <w:lang w:val="es-MX"/>
        </w:rPr>
        <w:t>Bicicleta de Ruta</w:t>
      </w:r>
    </w:p>
    <w:p w14:paraId="43CA264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Tipo de uso</w:t>
      </w:r>
    </w:p>
    <w:p w14:paraId="3D2A39F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17FFAFD3" w14:textId="77777777" w:rsidR="00A7622C" w:rsidRPr="00A7622C" w:rsidRDefault="00A7622C" w:rsidP="00A7622C">
      <w:pPr>
        <w:jc w:val="both"/>
        <w:rPr>
          <w:rFonts w:ascii="Arial" w:hAnsi="Arial" w:cs="Arial"/>
          <w:lang w:val="es-MX"/>
        </w:rPr>
      </w:pPr>
      <w:r w:rsidRPr="00A7622C">
        <w:rPr>
          <w:rFonts w:ascii="Arial" w:hAnsi="Arial" w:cs="Arial"/>
          <w:lang w:val="es-MX"/>
        </w:rPr>
        <w:t>Definición: Bicicleta diseñada para circular a alta velocidad por carreteras pavimentadas, con cuadro ligero y neumáticos delgados. Clasificación según tipo de uso o terreno.</w:t>
      </w:r>
    </w:p>
    <w:p w14:paraId="4708F05E" w14:textId="77777777" w:rsidR="00A7622C" w:rsidRPr="00A7622C" w:rsidRDefault="00A7622C" w:rsidP="00A7622C">
      <w:pPr>
        <w:jc w:val="both"/>
        <w:rPr>
          <w:rFonts w:ascii="Arial" w:hAnsi="Arial" w:cs="Arial"/>
          <w:lang w:val="es-MX"/>
        </w:rPr>
      </w:pPr>
      <w:r w:rsidRPr="00A7622C">
        <w:rPr>
          <w:rFonts w:ascii="Arial" w:hAnsi="Arial" w:cs="Arial"/>
          <w:lang w:val="es-MX"/>
        </w:rPr>
        <w:t>Bicicleta Eléctrica</w:t>
      </w:r>
    </w:p>
    <w:p w14:paraId="3CFA2143"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Tipo de asistencia</w:t>
      </w:r>
    </w:p>
    <w:p w14:paraId="62DADC62"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01457BAA" w14:textId="77777777" w:rsidR="00A7622C" w:rsidRPr="00A7622C" w:rsidRDefault="00A7622C" w:rsidP="00A7622C">
      <w:pPr>
        <w:jc w:val="both"/>
        <w:rPr>
          <w:rFonts w:ascii="Arial" w:hAnsi="Arial" w:cs="Arial"/>
          <w:lang w:val="es-MX"/>
        </w:rPr>
      </w:pPr>
      <w:r w:rsidRPr="00A7622C">
        <w:rPr>
          <w:rFonts w:ascii="Arial" w:hAnsi="Arial" w:cs="Arial"/>
          <w:lang w:val="es-MX"/>
        </w:rPr>
        <w:t>Definición: Bicicleta equipada con motor eléctrico que proporciona asistencia al pedaleo del usuario. Clasificación según tipo de tecnología de asistencia.</w:t>
      </w:r>
    </w:p>
    <w:p w14:paraId="61A5D6FD" w14:textId="77777777" w:rsidR="00A7622C" w:rsidRPr="00A7622C" w:rsidRDefault="00A7622C" w:rsidP="00A7622C">
      <w:pPr>
        <w:jc w:val="both"/>
        <w:rPr>
          <w:rFonts w:ascii="Arial" w:hAnsi="Arial" w:cs="Arial"/>
          <w:lang w:val="es-MX"/>
        </w:rPr>
      </w:pPr>
      <w:r w:rsidRPr="00A7622C">
        <w:rPr>
          <w:rFonts w:ascii="Arial" w:hAnsi="Arial" w:cs="Arial"/>
          <w:lang w:val="es-MX"/>
        </w:rPr>
        <w:t>Bicicleta Urbana</w:t>
      </w:r>
    </w:p>
    <w:p w14:paraId="32358486"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Contexto: Inventario - Tipo de uso</w:t>
      </w:r>
    </w:p>
    <w:p w14:paraId="4A29DB1A"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42C746CB" w14:textId="77777777" w:rsidR="00A7622C" w:rsidRPr="00A7622C" w:rsidRDefault="00A7622C" w:rsidP="00A7622C">
      <w:pPr>
        <w:jc w:val="both"/>
        <w:rPr>
          <w:rFonts w:ascii="Arial" w:hAnsi="Arial" w:cs="Arial"/>
          <w:lang w:val="es-MX"/>
        </w:rPr>
      </w:pPr>
      <w:r w:rsidRPr="00A7622C">
        <w:rPr>
          <w:rFonts w:ascii="Arial" w:hAnsi="Arial" w:cs="Arial"/>
          <w:lang w:val="es-MX"/>
        </w:rPr>
        <w:t>Definición: Bicicleta diseñada para desplazamientos cotidianos en ciudad, por calles pavimentadas y tráfico urbano. Clasificación según tipo de uso o terreno.</w:t>
      </w:r>
    </w:p>
    <w:p w14:paraId="71F3A51F" w14:textId="77777777" w:rsidR="00A7622C" w:rsidRPr="00A7622C" w:rsidRDefault="00A7622C" w:rsidP="00A7622C">
      <w:pPr>
        <w:jc w:val="both"/>
        <w:rPr>
          <w:rFonts w:ascii="Arial" w:hAnsi="Arial" w:cs="Arial"/>
          <w:lang w:val="es-MX"/>
        </w:rPr>
      </w:pPr>
      <w:r w:rsidRPr="00A7622C">
        <w:rPr>
          <w:rFonts w:ascii="Arial" w:hAnsi="Arial" w:cs="Arial"/>
          <w:lang w:val="es-MX"/>
        </w:rPr>
        <w:t>Bueno (Estado de Mantenimiento)</w:t>
      </w:r>
    </w:p>
    <w:p w14:paraId="2B128C2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mantenimiento</w:t>
      </w:r>
    </w:p>
    <w:p w14:paraId="019676D4"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04595645" w14:textId="77777777" w:rsidR="00A7622C" w:rsidRPr="00A7622C" w:rsidRDefault="00A7622C" w:rsidP="00A7622C">
      <w:pPr>
        <w:jc w:val="both"/>
        <w:rPr>
          <w:rFonts w:ascii="Arial" w:hAnsi="Arial" w:cs="Arial"/>
          <w:lang w:val="es-MX"/>
        </w:rPr>
      </w:pPr>
      <w:r w:rsidRPr="00A7622C">
        <w:rPr>
          <w:rFonts w:ascii="Arial" w:hAnsi="Arial" w:cs="Arial"/>
          <w:lang w:val="es-MX"/>
        </w:rPr>
        <w:t>Definición: Clasificación del estado de mantenimiento que indica que la bicicleta está en condiciones adecuadas para su uso seguro, aunque puede tener desgaste normal. Permite que la bicicleta sea marcada como "disponible".</w:t>
      </w:r>
    </w:p>
    <w:p w14:paraId="724F51D5" w14:textId="77777777" w:rsidR="00A7622C" w:rsidRPr="00A7622C" w:rsidRDefault="00A7622C" w:rsidP="00A7622C">
      <w:pPr>
        <w:jc w:val="both"/>
        <w:rPr>
          <w:rFonts w:ascii="Arial" w:hAnsi="Arial" w:cs="Arial"/>
          <w:lang w:val="es-MX"/>
        </w:rPr>
      </w:pPr>
    </w:p>
    <w:p w14:paraId="680349A0"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C</w:t>
      </w:r>
    </w:p>
    <w:p w14:paraId="612C79A2" w14:textId="77777777" w:rsidR="00A7622C" w:rsidRPr="00A7622C" w:rsidRDefault="00A7622C" w:rsidP="00A7622C">
      <w:pPr>
        <w:jc w:val="both"/>
        <w:rPr>
          <w:rFonts w:ascii="Arial" w:hAnsi="Arial" w:cs="Arial"/>
          <w:lang w:val="es-MX"/>
        </w:rPr>
      </w:pPr>
      <w:r w:rsidRPr="00A7622C">
        <w:rPr>
          <w:rFonts w:ascii="Arial" w:hAnsi="Arial" w:cs="Arial"/>
          <w:lang w:val="es-MX"/>
        </w:rPr>
        <w:t>Cambio de Estado</w:t>
      </w:r>
    </w:p>
    <w:p w14:paraId="02431505"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Trazabilidad</w:t>
      </w:r>
    </w:p>
    <w:p w14:paraId="628A1A23"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671988D5" w14:textId="77777777" w:rsidR="00A7622C" w:rsidRPr="00A7622C" w:rsidRDefault="00A7622C" w:rsidP="00A7622C">
      <w:pPr>
        <w:jc w:val="both"/>
        <w:rPr>
          <w:rFonts w:ascii="Arial" w:hAnsi="Arial" w:cs="Arial"/>
          <w:lang w:val="es-MX"/>
        </w:rPr>
      </w:pPr>
      <w:r w:rsidRPr="00A7622C">
        <w:rPr>
          <w:rFonts w:ascii="Arial" w:hAnsi="Arial" w:cs="Arial"/>
          <w:lang w:val="es-MX"/>
        </w:rPr>
        <w:t>Definición: Modificación del estado de disponibilidad o del estado de mantenimiento de una bicicleta. Debe quedar registrado automáticamente con fecha y hora para mantener trazabilidad del historial operativo.</w:t>
      </w:r>
    </w:p>
    <w:p w14:paraId="59A3353C" w14:textId="77777777" w:rsidR="00A7622C" w:rsidRPr="00A7622C" w:rsidRDefault="00A7622C" w:rsidP="00A7622C">
      <w:pPr>
        <w:jc w:val="both"/>
        <w:rPr>
          <w:rFonts w:ascii="Arial" w:hAnsi="Arial" w:cs="Arial"/>
          <w:lang w:val="es-MX"/>
        </w:rPr>
      </w:pPr>
      <w:r w:rsidRPr="00A7622C">
        <w:rPr>
          <w:rFonts w:ascii="Arial" w:hAnsi="Arial" w:cs="Arial"/>
          <w:lang w:val="es-MX"/>
        </w:rPr>
        <w:t>Cambio de Ubicación</w:t>
      </w:r>
    </w:p>
    <w:p w14:paraId="653E212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Movimientos</w:t>
      </w:r>
    </w:p>
    <w:p w14:paraId="1B8BA825"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H1.5</w:t>
      </w:r>
    </w:p>
    <w:p w14:paraId="57BE6364" w14:textId="77777777" w:rsidR="00A7622C" w:rsidRPr="00A7622C" w:rsidRDefault="00A7622C" w:rsidP="00A7622C">
      <w:pPr>
        <w:jc w:val="both"/>
        <w:rPr>
          <w:rFonts w:ascii="Arial" w:hAnsi="Arial" w:cs="Arial"/>
          <w:lang w:val="es-MX"/>
        </w:rPr>
      </w:pPr>
      <w:r w:rsidRPr="00A7622C">
        <w:rPr>
          <w:rFonts w:ascii="Arial" w:hAnsi="Arial" w:cs="Arial"/>
          <w:lang w:val="es-MX"/>
        </w:rPr>
        <w:t>Definición: Traslado físico de una bicicleta de un punto de alquiler a otro. Implica la actualización de la asociación de la bicicleta con su nuevo punto de alquiler y el registro en el historial con fecha y hora.</w:t>
      </w:r>
    </w:p>
    <w:p w14:paraId="3DF7C5E6" w14:textId="77777777" w:rsidR="00A7622C" w:rsidRPr="00A7622C" w:rsidRDefault="00A7622C" w:rsidP="00A7622C">
      <w:pPr>
        <w:jc w:val="both"/>
        <w:rPr>
          <w:rFonts w:ascii="Arial" w:hAnsi="Arial" w:cs="Arial"/>
          <w:lang w:val="es-MX"/>
        </w:rPr>
      </w:pPr>
      <w:r w:rsidRPr="00A7622C">
        <w:rPr>
          <w:rFonts w:ascii="Arial" w:hAnsi="Arial" w:cs="Arial"/>
          <w:lang w:val="es-MX"/>
        </w:rPr>
        <w:t>Característica Especial</w:t>
      </w:r>
    </w:p>
    <w:p w14:paraId="656FE8D6"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Etiquetas descriptivas</w:t>
      </w:r>
    </w:p>
    <w:p w14:paraId="1144433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02D471C7" w14:textId="77777777" w:rsidR="00A7622C" w:rsidRPr="00A7622C" w:rsidRDefault="00A7622C" w:rsidP="00A7622C">
      <w:pPr>
        <w:jc w:val="both"/>
        <w:rPr>
          <w:rFonts w:ascii="Arial" w:hAnsi="Arial" w:cs="Arial"/>
          <w:lang w:val="es-MX"/>
        </w:rPr>
      </w:pPr>
      <w:r w:rsidRPr="00A7622C">
        <w:rPr>
          <w:rFonts w:ascii="Arial" w:hAnsi="Arial" w:cs="Arial"/>
          <w:lang w:val="es-MX"/>
        </w:rPr>
        <w:t>Definición: Atributo diferenciador o distintivo de una bicicleta que no está contemplado en los campos estándar, como "apta para terrenos irregulares", "suspensión doble", "frenos de disco". Se registra mediante etiquetas.</w:t>
      </w:r>
    </w:p>
    <w:p w14:paraId="2B1D8103" w14:textId="77777777" w:rsidR="00A7622C" w:rsidRPr="00A7622C" w:rsidRDefault="00A7622C" w:rsidP="00A7622C">
      <w:pPr>
        <w:jc w:val="both"/>
        <w:rPr>
          <w:rFonts w:ascii="Arial" w:hAnsi="Arial" w:cs="Arial"/>
          <w:lang w:val="es-MX"/>
        </w:rPr>
      </w:pPr>
      <w:r w:rsidRPr="00A7622C">
        <w:rPr>
          <w:rFonts w:ascii="Arial" w:hAnsi="Arial" w:cs="Arial"/>
          <w:lang w:val="es-MX"/>
        </w:rPr>
        <w:t>Clasificación</w:t>
      </w:r>
    </w:p>
    <w:p w14:paraId="25EB1FE5"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Categorización</w:t>
      </w:r>
    </w:p>
    <w:p w14:paraId="48334977"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729639B0"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Definición: Proceso de asignar categorías a una bicicleta según dos dimensiones obligatorias: tipo de uso/terreno y tipo de asistencia. Permite organizar y filtrar el inventario según necesidades de los usuarios.</w:t>
      </w:r>
    </w:p>
    <w:p w14:paraId="082FFE84" w14:textId="77777777" w:rsidR="00A7622C" w:rsidRPr="00A7622C" w:rsidRDefault="00A7622C" w:rsidP="00A7622C">
      <w:pPr>
        <w:jc w:val="both"/>
        <w:rPr>
          <w:rFonts w:ascii="Arial" w:hAnsi="Arial" w:cs="Arial"/>
          <w:lang w:val="es-MX"/>
        </w:rPr>
      </w:pPr>
      <w:r w:rsidRPr="00A7622C">
        <w:rPr>
          <w:rFonts w:ascii="Arial" w:hAnsi="Arial" w:cs="Arial"/>
          <w:lang w:val="es-MX"/>
        </w:rPr>
        <w:t>Condición de Mantenimiento</w:t>
      </w:r>
    </w:p>
    <w:p w14:paraId="3443BEE2"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operativo</w:t>
      </w:r>
    </w:p>
    <w:p w14:paraId="25FEAF08"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368D91F6" w14:textId="77777777" w:rsidR="00A7622C" w:rsidRPr="00A7622C" w:rsidRDefault="00A7622C" w:rsidP="00A7622C">
      <w:pPr>
        <w:jc w:val="both"/>
        <w:rPr>
          <w:rFonts w:ascii="Arial" w:hAnsi="Arial" w:cs="Arial"/>
          <w:lang w:val="es-MX"/>
        </w:rPr>
      </w:pPr>
      <w:r w:rsidRPr="00A7622C">
        <w:rPr>
          <w:rFonts w:ascii="Arial" w:hAnsi="Arial" w:cs="Arial"/>
          <w:lang w:val="es-MX"/>
        </w:rPr>
        <w:t>Definición: Valoración del estado físico y funcional de una bicicleta, clasificada en: excelente, bueno, o requiere servicio. Determina si la bicicleta puede estar disponible para alquiler y cuándo necesita mantenimiento.</w:t>
      </w:r>
    </w:p>
    <w:p w14:paraId="70254BDA" w14:textId="77777777" w:rsidR="00A7622C" w:rsidRPr="00A7622C" w:rsidRDefault="00A7622C" w:rsidP="00A7622C">
      <w:pPr>
        <w:jc w:val="both"/>
        <w:rPr>
          <w:rFonts w:ascii="Arial" w:hAnsi="Arial" w:cs="Arial"/>
          <w:lang w:val="es-MX"/>
        </w:rPr>
      </w:pPr>
    </w:p>
    <w:p w14:paraId="61DBE0F4"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D</w:t>
      </w:r>
    </w:p>
    <w:p w14:paraId="4B51ED19" w14:textId="77777777" w:rsidR="00A7622C" w:rsidRPr="00A7622C" w:rsidRDefault="00A7622C" w:rsidP="00A7622C">
      <w:pPr>
        <w:jc w:val="both"/>
        <w:rPr>
          <w:rFonts w:ascii="Arial" w:hAnsi="Arial" w:cs="Arial"/>
          <w:lang w:val="es-MX"/>
        </w:rPr>
      </w:pPr>
      <w:r w:rsidRPr="00A7622C">
        <w:rPr>
          <w:rFonts w:ascii="Arial" w:hAnsi="Arial" w:cs="Arial"/>
          <w:lang w:val="es-MX"/>
        </w:rPr>
        <w:t>Descriptor</w:t>
      </w:r>
    </w:p>
    <w:p w14:paraId="2101A69C"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Etiquetas</w:t>
      </w:r>
    </w:p>
    <w:p w14:paraId="57616FE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501005AE" w14:textId="77777777" w:rsidR="00A7622C" w:rsidRPr="00A7622C" w:rsidRDefault="00A7622C" w:rsidP="00A7622C">
      <w:pPr>
        <w:jc w:val="both"/>
        <w:rPr>
          <w:rFonts w:ascii="Arial" w:hAnsi="Arial" w:cs="Arial"/>
          <w:lang w:val="es-MX"/>
        </w:rPr>
      </w:pPr>
      <w:r w:rsidRPr="00A7622C">
        <w:rPr>
          <w:rFonts w:ascii="Arial" w:hAnsi="Arial" w:cs="Arial"/>
          <w:lang w:val="es-MX"/>
        </w:rPr>
        <w:t>Definición: Sinónimo de etiqueta. Texto breve que describe un aspecto específico, accesorio o característica particular de una bicicleta.</w:t>
      </w:r>
    </w:p>
    <w:p w14:paraId="11B6C698" w14:textId="77777777" w:rsidR="00A7622C" w:rsidRPr="00A7622C" w:rsidRDefault="00A7622C" w:rsidP="00A7622C">
      <w:pPr>
        <w:jc w:val="both"/>
        <w:rPr>
          <w:rFonts w:ascii="Arial" w:hAnsi="Arial" w:cs="Arial"/>
          <w:lang w:val="es-MX"/>
        </w:rPr>
      </w:pPr>
      <w:r w:rsidRPr="00A7622C">
        <w:rPr>
          <w:rFonts w:ascii="Arial" w:hAnsi="Arial" w:cs="Arial"/>
          <w:lang w:val="es-MX"/>
        </w:rPr>
        <w:t>Disponibilidad en Tiempo Real</w:t>
      </w:r>
    </w:p>
    <w:p w14:paraId="2BED7BA7"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operativo</w:t>
      </w:r>
    </w:p>
    <w:p w14:paraId="50AD859E"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2BEBD0F9" w14:textId="77777777" w:rsidR="00A7622C" w:rsidRPr="00A7622C" w:rsidRDefault="00A7622C" w:rsidP="00A7622C">
      <w:pPr>
        <w:jc w:val="both"/>
        <w:rPr>
          <w:rFonts w:ascii="Arial" w:hAnsi="Arial" w:cs="Arial"/>
          <w:lang w:val="es-MX"/>
        </w:rPr>
      </w:pPr>
      <w:r w:rsidRPr="00A7622C">
        <w:rPr>
          <w:rFonts w:ascii="Arial" w:hAnsi="Arial" w:cs="Arial"/>
          <w:lang w:val="es-MX"/>
        </w:rPr>
        <w:t>Definición: Estado actual que indica si una bicicleta puede ser alquilada en el momento de la consulta. Se actualiza dinámicamente según los cambios de estado (disponible, en alquiler, en mantenimiento).</w:t>
      </w:r>
    </w:p>
    <w:p w14:paraId="10BC9A61" w14:textId="77777777" w:rsidR="00A7622C" w:rsidRPr="00A7622C" w:rsidRDefault="00A7622C" w:rsidP="00A7622C">
      <w:pPr>
        <w:jc w:val="both"/>
        <w:rPr>
          <w:rFonts w:ascii="Arial" w:hAnsi="Arial" w:cs="Arial"/>
          <w:lang w:val="es-MX"/>
        </w:rPr>
      </w:pPr>
      <w:r w:rsidRPr="00A7622C">
        <w:rPr>
          <w:rFonts w:ascii="Arial" w:hAnsi="Arial" w:cs="Arial"/>
          <w:lang w:val="es-MX"/>
        </w:rPr>
        <w:t>Disponible (Estado)</w:t>
      </w:r>
    </w:p>
    <w:p w14:paraId="2E7B3E6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disponibilidad</w:t>
      </w:r>
    </w:p>
    <w:p w14:paraId="4914B91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3B0EC8B5" w14:textId="77777777" w:rsidR="00A7622C" w:rsidRPr="00A7622C" w:rsidRDefault="00A7622C" w:rsidP="00A7622C">
      <w:pPr>
        <w:jc w:val="both"/>
        <w:rPr>
          <w:rFonts w:ascii="Arial" w:hAnsi="Arial" w:cs="Arial"/>
          <w:lang w:val="es-MX"/>
        </w:rPr>
      </w:pPr>
      <w:r w:rsidRPr="00A7622C">
        <w:rPr>
          <w:rFonts w:ascii="Arial" w:hAnsi="Arial" w:cs="Arial"/>
          <w:lang w:val="es-MX"/>
        </w:rPr>
        <w:t>Definición: Estado de una bicicleta que indica que está físicamente presente en un punto de alquiler, en buenas condiciones de mantenimiento, y lista para ser asignada a un nuevo alquiler por parte de un usuario.</w:t>
      </w:r>
    </w:p>
    <w:p w14:paraId="4136978E" w14:textId="77777777" w:rsidR="00A7622C" w:rsidRPr="00A7622C" w:rsidRDefault="00A7622C" w:rsidP="00A7622C">
      <w:pPr>
        <w:jc w:val="both"/>
        <w:rPr>
          <w:rFonts w:ascii="Arial" w:hAnsi="Arial" w:cs="Arial"/>
          <w:lang w:val="es-MX"/>
        </w:rPr>
      </w:pPr>
    </w:p>
    <w:p w14:paraId="6660E738"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E</w:t>
      </w:r>
    </w:p>
    <w:p w14:paraId="2E9337DF" w14:textId="77777777" w:rsidR="00A7622C" w:rsidRPr="00A7622C" w:rsidRDefault="00A7622C" w:rsidP="00A7622C">
      <w:pPr>
        <w:jc w:val="both"/>
        <w:rPr>
          <w:rFonts w:ascii="Arial" w:hAnsi="Arial" w:cs="Arial"/>
          <w:lang w:val="es-MX"/>
        </w:rPr>
      </w:pPr>
      <w:r w:rsidRPr="00A7622C">
        <w:rPr>
          <w:rFonts w:ascii="Arial" w:hAnsi="Arial" w:cs="Arial"/>
          <w:lang w:val="es-MX"/>
        </w:rPr>
        <w:t>En Alquiler (Estado)</w:t>
      </w:r>
    </w:p>
    <w:p w14:paraId="60D32866"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disponibilidad</w:t>
      </w:r>
    </w:p>
    <w:p w14:paraId="1FC1A859"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63642942"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Definición: Estado de una bicicleta que indica que actualmente está siendo utilizada por un usuario y no puede ser asignada a otro alquiler simultáneamente hasta su devolución.</w:t>
      </w:r>
    </w:p>
    <w:p w14:paraId="148FBB65" w14:textId="77777777" w:rsidR="00A7622C" w:rsidRPr="00A7622C" w:rsidRDefault="00A7622C" w:rsidP="00A7622C">
      <w:pPr>
        <w:jc w:val="both"/>
        <w:rPr>
          <w:rFonts w:ascii="Arial" w:hAnsi="Arial" w:cs="Arial"/>
          <w:lang w:val="es-MX"/>
        </w:rPr>
      </w:pPr>
      <w:r w:rsidRPr="00A7622C">
        <w:rPr>
          <w:rFonts w:ascii="Arial" w:hAnsi="Arial" w:cs="Arial"/>
          <w:lang w:val="es-MX"/>
        </w:rPr>
        <w:t>En Mantenimiento (Estado)</w:t>
      </w:r>
    </w:p>
    <w:p w14:paraId="6914D32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disponibilidad</w:t>
      </w:r>
    </w:p>
    <w:p w14:paraId="5EF65C1C"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2C387431" w14:textId="77777777" w:rsidR="00A7622C" w:rsidRPr="00A7622C" w:rsidRDefault="00A7622C" w:rsidP="00A7622C">
      <w:pPr>
        <w:jc w:val="both"/>
        <w:rPr>
          <w:rFonts w:ascii="Arial" w:hAnsi="Arial" w:cs="Arial"/>
          <w:lang w:val="es-MX"/>
        </w:rPr>
      </w:pPr>
      <w:r w:rsidRPr="00A7622C">
        <w:rPr>
          <w:rFonts w:ascii="Arial" w:hAnsi="Arial" w:cs="Arial"/>
          <w:lang w:val="es-MX"/>
        </w:rPr>
        <w:t>Definición: Estado de una bicicleta que indica que se encuentra en proceso de revisión, reparación o mantenimiento preventivo, y no está disponible para ser alquilada temporalmente.</w:t>
      </w:r>
    </w:p>
    <w:p w14:paraId="0CCE435C" w14:textId="77777777" w:rsidR="00A7622C" w:rsidRPr="00A7622C" w:rsidRDefault="00A7622C" w:rsidP="00A7622C">
      <w:pPr>
        <w:jc w:val="both"/>
        <w:rPr>
          <w:rFonts w:ascii="Arial" w:hAnsi="Arial" w:cs="Arial"/>
          <w:lang w:val="es-MX"/>
        </w:rPr>
      </w:pPr>
      <w:r w:rsidRPr="00A7622C">
        <w:rPr>
          <w:rFonts w:ascii="Arial" w:hAnsi="Arial" w:cs="Arial"/>
          <w:lang w:val="es-MX"/>
        </w:rPr>
        <w:t>Estado de Disponibilidad</w:t>
      </w:r>
    </w:p>
    <w:p w14:paraId="5FFAE5CE"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operativo</w:t>
      </w:r>
    </w:p>
    <w:p w14:paraId="374EF152"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6A8C9653" w14:textId="77777777" w:rsidR="00A7622C" w:rsidRPr="00A7622C" w:rsidRDefault="00A7622C" w:rsidP="00A7622C">
      <w:pPr>
        <w:jc w:val="both"/>
        <w:rPr>
          <w:rFonts w:ascii="Arial" w:hAnsi="Arial" w:cs="Arial"/>
          <w:lang w:val="es-MX"/>
        </w:rPr>
      </w:pPr>
      <w:r w:rsidRPr="00A7622C">
        <w:rPr>
          <w:rFonts w:ascii="Arial" w:hAnsi="Arial" w:cs="Arial"/>
          <w:lang w:val="es-MX"/>
        </w:rPr>
        <w:t>Definición: Clasificación que indica la situación operativa actual de una bicicleta respecto a su capacidad de ser alquilada. Puede tener uno de tres valores excluyentes: disponible, en alquiler, o en mantenimiento.</w:t>
      </w:r>
    </w:p>
    <w:p w14:paraId="2E6FEF8E" w14:textId="77777777" w:rsidR="00A7622C" w:rsidRPr="00A7622C" w:rsidRDefault="00A7622C" w:rsidP="00A7622C">
      <w:pPr>
        <w:jc w:val="both"/>
        <w:rPr>
          <w:rFonts w:ascii="Arial" w:hAnsi="Arial" w:cs="Arial"/>
          <w:lang w:val="es-MX"/>
        </w:rPr>
      </w:pPr>
      <w:r w:rsidRPr="00A7622C">
        <w:rPr>
          <w:rFonts w:ascii="Arial" w:hAnsi="Arial" w:cs="Arial"/>
          <w:lang w:val="es-MX"/>
        </w:rPr>
        <w:t>Estado de Mantenimiento</w:t>
      </w:r>
    </w:p>
    <w:p w14:paraId="1745E8AA"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Condición física</w:t>
      </w:r>
    </w:p>
    <w:p w14:paraId="6FFB7F92"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1E59FEA0" w14:textId="77777777" w:rsidR="00A7622C" w:rsidRPr="00A7622C" w:rsidRDefault="00A7622C" w:rsidP="00A7622C">
      <w:pPr>
        <w:jc w:val="both"/>
        <w:rPr>
          <w:rFonts w:ascii="Arial" w:hAnsi="Arial" w:cs="Arial"/>
          <w:lang w:val="es-MX"/>
        </w:rPr>
      </w:pPr>
      <w:r w:rsidRPr="00A7622C">
        <w:rPr>
          <w:rFonts w:ascii="Arial" w:hAnsi="Arial" w:cs="Arial"/>
          <w:lang w:val="es-MX"/>
        </w:rPr>
        <w:t>Definición: Sinónimo de "condición de mantenimiento". Clasificación que evalúa el estado físico y funcional de la bicicleta: excelente, bueno, o requiere servicio.</w:t>
      </w:r>
    </w:p>
    <w:p w14:paraId="7D89F9E4" w14:textId="77777777" w:rsidR="00A7622C" w:rsidRPr="00A7622C" w:rsidRDefault="00A7622C" w:rsidP="00A7622C">
      <w:pPr>
        <w:jc w:val="both"/>
        <w:rPr>
          <w:rFonts w:ascii="Arial" w:hAnsi="Arial" w:cs="Arial"/>
          <w:lang w:val="es-MX"/>
        </w:rPr>
      </w:pPr>
      <w:r w:rsidRPr="00A7622C">
        <w:rPr>
          <w:rFonts w:ascii="Arial" w:hAnsi="Arial" w:cs="Arial"/>
          <w:lang w:val="es-MX"/>
        </w:rPr>
        <w:t>Estado Operativo</w:t>
      </w:r>
    </w:p>
    <w:p w14:paraId="3144A1C1"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Gestión</w:t>
      </w:r>
    </w:p>
    <w:p w14:paraId="30FE41C1"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252D5E62" w14:textId="77777777" w:rsidR="00A7622C" w:rsidRPr="00A7622C" w:rsidRDefault="00A7622C" w:rsidP="00A7622C">
      <w:pPr>
        <w:jc w:val="both"/>
        <w:rPr>
          <w:rFonts w:ascii="Arial" w:hAnsi="Arial" w:cs="Arial"/>
          <w:lang w:val="es-MX"/>
        </w:rPr>
      </w:pPr>
      <w:r w:rsidRPr="00A7622C">
        <w:rPr>
          <w:rFonts w:ascii="Arial" w:hAnsi="Arial" w:cs="Arial"/>
          <w:lang w:val="es-MX"/>
        </w:rPr>
        <w:t>Definición: Información combinada del estado de disponibilidad y del estado de mantenimiento de una bicicleta, que determina su situación actual en el inventario y su capacidad de ser alquilada.</w:t>
      </w:r>
    </w:p>
    <w:p w14:paraId="588AA433" w14:textId="77777777" w:rsidR="00A7622C" w:rsidRPr="00A7622C" w:rsidRDefault="00A7622C" w:rsidP="00A7622C">
      <w:pPr>
        <w:jc w:val="both"/>
        <w:rPr>
          <w:rFonts w:ascii="Arial" w:hAnsi="Arial" w:cs="Arial"/>
          <w:lang w:val="es-MX"/>
        </w:rPr>
      </w:pPr>
      <w:r w:rsidRPr="00A7622C">
        <w:rPr>
          <w:rFonts w:ascii="Arial" w:hAnsi="Arial" w:cs="Arial"/>
          <w:lang w:val="es-MX"/>
        </w:rPr>
        <w:t>Etiqueta</w:t>
      </w:r>
    </w:p>
    <w:p w14:paraId="59CA271F"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Descriptores</w:t>
      </w:r>
    </w:p>
    <w:p w14:paraId="3B4BADF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615EF264" w14:textId="77777777" w:rsidR="00A7622C" w:rsidRPr="00A7622C" w:rsidRDefault="00A7622C" w:rsidP="00A7622C">
      <w:pPr>
        <w:jc w:val="both"/>
        <w:rPr>
          <w:rFonts w:ascii="Arial" w:hAnsi="Arial" w:cs="Arial"/>
          <w:lang w:val="es-MX"/>
        </w:rPr>
      </w:pPr>
      <w:r w:rsidRPr="00A7622C">
        <w:rPr>
          <w:rFonts w:ascii="Arial" w:hAnsi="Arial" w:cs="Arial"/>
          <w:lang w:val="es-MX"/>
        </w:rPr>
        <w:t>Definición: Texto descriptivo breve (máximo 50 caracteres) que se asocia a una bicicleta para identificar características especiales, accesorios incluidos o aspectos diferenciadores. Es reutilizable entre diferentes bicicletas y permite búsquedas y filtrados.</w:t>
      </w:r>
    </w:p>
    <w:p w14:paraId="1285CF9B" w14:textId="77777777" w:rsidR="00A7622C" w:rsidRPr="00A7622C" w:rsidRDefault="00A7622C" w:rsidP="00A7622C">
      <w:pPr>
        <w:jc w:val="both"/>
        <w:rPr>
          <w:rFonts w:ascii="Arial" w:hAnsi="Arial" w:cs="Arial"/>
          <w:lang w:val="es-MX"/>
        </w:rPr>
      </w:pPr>
      <w:r w:rsidRPr="00A7622C">
        <w:rPr>
          <w:rFonts w:ascii="Arial" w:hAnsi="Arial" w:cs="Arial"/>
          <w:lang w:val="es-MX"/>
        </w:rPr>
        <w:t>Etiqueta Duplicada</w:t>
      </w:r>
    </w:p>
    <w:p w14:paraId="327A28A7"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Validación</w:t>
      </w:r>
    </w:p>
    <w:p w14:paraId="1376631D"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3FC51E36"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Definición: Situación no permitida en la que se intenta asociar a una misma bicicleta una etiqueta idéntica a otra ya existente. El sistema debe prevenir esta duplicación.</w:t>
      </w:r>
    </w:p>
    <w:p w14:paraId="0824CCD2" w14:textId="77777777" w:rsidR="00A7622C" w:rsidRPr="00A7622C" w:rsidRDefault="00A7622C" w:rsidP="00A7622C">
      <w:pPr>
        <w:jc w:val="both"/>
        <w:rPr>
          <w:rFonts w:ascii="Arial" w:hAnsi="Arial" w:cs="Arial"/>
          <w:lang w:val="es-MX"/>
        </w:rPr>
      </w:pPr>
      <w:r w:rsidRPr="00A7622C">
        <w:rPr>
          <w:rFonts w:ascii="Arial" w:hAnsi="Arial" w:cs="Arial"/>
          <w:lang w:val="es-MX"/>
        </w:rPr>
        <w:t>Excelente (Estado de Mantenimiento)</w:t>
      </w:r>
    </w:p>
    <w:p w14:paraId="06D2478B"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mantenimiento</w:t>
      </w:r>
    </w:p>
    <w:p w14:paraId="4C0F5C43"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04535C19" w14:textId="77777777" w:rsidR="00A7622C" w:rsidRPr="00A7622C" w:rsidRDefault="00A7622C" w:rsidP="00A7622C">
      <w:pPr>
        <w:jc w:val="both"/>
        <w:rPr>
          <w:rFonts w:ascii="Arial" w:hAnsi="Arial" w:cs="Arial"/>
          <w:lang w:val="es-MX"/>
        </w:rPr>
      </w:pPr>
      <w:r w:rsidRPr="00A7622C">
        <w:rPr>
          <w:rFonts w:ascii="Arial" w:hAnsi="Arial" w:cs="Arial"/>
          <w:lang w:val="es-MX"/>
        </w:rPr>
        <w:t>Definición: Clasificación del estado de mantenimiento que indica que la bicicleta está en óptimas condiciones físicas y funcionales, sin desgaste significativo. Permite que la bicicleta sea marcada como "disponible".</w:t>
      </w:r>
    </w:p>
    <w:p w14:paraId="0D00D1D3" w14:textId="77777777" w:rsidR="00A7622C" w:rsidRPr="00A7622C" w:rsidRDefault="00A7622C" w:rsidP="00A7622C">
      <w:pPr>
        <w:jc w:val="both"/>
        <w:rPr>
          <w:rFonts w:ascii="Arial" w:hAnsi="Arial" w:cs="Arial"/>
          <w:lang w:val="es-MX"/>
        </w:rPr>
      </w:pPr>
    </w:p>
    <w:p w14:paraId="737E3B9B"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F</w:t>
      </w:r>
    </w:p>
    <w:p w14:paraId="4CC18CBD" w14:textId="77777777" w:rsidR="00A7622C" w:rsidRPr="00A7622C" w:rsidRDefault="00A7622C" w:rsidP="00A7622C">
      <w:pPr>
        <w:jc w:val="both"/>
        <w:rPr>
          <w:rFonts w:ascii="Arial" w:hAnsi="Arial" w:cs="Arial"/>
          <w:lang w:val="es-MX"/>
        </w:rPr>
      </w:pPr>
      <w:r w:rsidRPr="00A7622C">
        <w:rPr>
          <w:rFonts w:ascii="Arial" w:hAnsi="Arial" w:cs="Arial"/>
          <w:lang w:val="es-MX"/>
        </w:rPr>
        <w:t>Fecha de Vigencia</w:t>
      </w:r>
    </w:p>
    <w:p w14:paraId="38410A0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Tarifas</w:t>
      </w:r>
    </w:p>
    <w:p w14:paraId="32296596"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792AFF2F" w14:textId="77777777" w:rsidR="00A7622C" w:rsidRPr="00A7622C" w:rsidRDefault="00A7622C" w:rsidP="00A7622C">
      <w:pPr>
        <w:jc w:val="both"/>
        <w:rPr>
          <w:rFonts w:ascii="Arial" w:hAnsi="Arial" w:cs="Arial"/>
          <w:lang w:val="es-MX"/>
        </w:rPr>
      </w:pPr>
      <w:r w:rsidRPr="00A7622C">
        <w:rPr>
          <w:rFonts w:ascii="Arial" w:hAnsi="Arial" w:cs="Arial"/>
          <w:lang w:val="es-MX"/>
        </w:rPr>
        <w:t>Definición: Periodo de tiempo (fecha de inicio y fecha de fin) durante el cual una tarifa específica es aplicable a una bicicleta para un tipo de plan determinado. Las vigencias no deben solaparse para una misma combinación de bicicleta y plan.</w:t>
      </w:r>
    </w:p>
    <w:p w14:paraId="018CAA29" w14:textId="77777777" w:rsidR="00A7622C" w:rsidRPr="00A7622C" w:rsidRDefault="00A7622C" w:rsidP="00A7622C">
      <w:pPr>
        <w:jc w:val="both"/>
        <w:rPr>
          <w:rFonts w:ascii="Arial" w:hAnsi="Arial" w:cs="Arial"/>
          <w:lang w:val="es-MX"/>
        </w:rPr>
      </w:pPr>
      <w:r w:rsidRPr="00A7622C">
        <w:rPr>
          <w:rFonts w:ascii="Arial" w:hAnsi="Arial" w:cs="Arial"/>
          <w:lang w:val="es-MX"/>
        </w:rPr>
        <w:t>Filtrado por Clasificación</w:t>
      </w:r>
    </w:p>
    <w:p w14:paraId="0C689295"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Búsqueda</w:t>
      </w:r>
    </w:p>
    <w:p w14:paraId="22CC0DA3"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0933EB57" w14:textId="77777777" w:rsidR="00A7622C" w:rsidRPr="00A7622C" w:rsidRDefault="00A7622C" w:rsidP="00A7622C">
      <w:pPr>
        <w:jc w:val="both"/>
        <w:rPr>
          <w:rFonts w:ascii="Arial" w:hAnsi="Arial" w:cs="Arial"/>
          <w:lang w:val="es-MX"/>
        </w:rPr>
      </w:pPr>
      <w:r w:rsidRPr="00A7622C">
        <w:rPr>
          <w:rFonts w:ascii="Arial" w:hAnsi="Arial" w:cs="Arial"/>
          <w:lang w:val="es-MX"/>
        </w:rPr>
        <w:t>Definición: Funcionalidad que permite a los usuarios consultar bicicletas según combinaciones específicas de tipo de uso y tipo de asistencia (ejemplo: "montaña eléctrica" o "urbana convencional").</w:t>
      </w:r>
    </w:p>
    <w:p w14:paraId="27D81E85" w14:textId="77777777" w:rsidR="00A7622C" w:rsidRPr="00A7622C" w:rsidRDefault="00A7622C" w:rsidP="00A7622C">
      <w:pPr>
        <w:jc w:val="both"/>
        <w:rPr>
          <w:rFonts w:ascii="Arial" w:hAnsi="Arial" w:cs="Arial"/>
          <w:lang w:val="es-MX"/>
        </w:rPr>
      </w:pPr>
      <w:r w:rsidRPr="00A7622C">
        <w:rPr>
          <w:rFonts w:ascii="Arial" w:hAnsi="Arial" w:cs="Arial"/>
          <w:lang w:val="es-MX"/>
        </w:rPr>
        <w:t>Filtrado por Etiquetas</w:t>
      </w:r>
    </w:p>
    <w:p w14:paraId="29178F19"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Búsqueda</w:t>
      </w:r>
    </w:p>
    <w:p w14:paraId="07D98BD0"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3FD55E9A" w14:textId="77777777" w:rsidR="00A7622C" w:rsidRPr="00A7622C" w:rsidRDefault="00A7622C" w:rsidP="00A7622C">
      <w:pPr>
        <w:jc w:val="both"/>
        <w:rPr>
          <w:rFonts w:ascii="Arial" w:hAnsi="Arial" w:cs="Arial"/>
          <w:lang w:val="es-MX"/>
        </w:rPr>
      </w:pPr>
      <w:r w:rsidRPr="00A7622C">
        <w:rPr>
          <w:rFonts w:ascii="Arial" w:hAnsi="Arial" w:cs="Arial"/>
          <w:lang w:val="es-MX"/>
        </w:rPr>
        <w:t>Definición: Funcionalidad que permite buscar bicicletas que tengan una o más etiquetas específicas asociadas, facilitando encontrar unidades con características particulares.</w:t>
      </w:r>
    </w:p>
    <w:p w14:paraId="779B0655" w14:textId="77777777" w:rsidR="00A7622C" w:rsidRPr="00A7622C" w:rsidRDefault="00A7622C" w:rsidP="00A7622C">
      <w:pPr>
        <w:jc w:val="both"/>
        <w:rPr>
          <w:rFonts w:ascii="Arial" w:hAnsi="Arial" w:cs="Arial"/>
          <w:lang w:val="es-MX"/>
        </w:rPr>
      </w:pPr>
      <w:r w:rsidRPr="00A7622C">
        <w:rPr>
          <w:rFonts w:ascii="Arial" w:hAnsi="Arial" w:cs="Arial"/>
          <w:lang w:val="es-MX"/>
        </w:rPr>
        <w:t>Formato de Imagen</w:t>
      </w:r>
    </w:p>
    <w:p w14:paraId="114EDEDF"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Imágenes</w:t>
      </w:r>
    </w:p>
    <w:p w14:paraId="19C8CB62"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472F352F" w14:textId="77777777" w:rsidR="00A7622C" w:rsidRPr="00A7622C" w:rsidRDefault="00A7622C" w:rsidP="00A7622C">
      <w:pPr>
        <w:jc w:val="both"/>
        <w:rPr>
          <w:rFonts w:ascii="Arial" w:hAnsi="Arial" w:cs="Arial"/>
          <w:lang w:val="es-MX"/>
        </w:rPr>
      </w:pPr>
      <w:r w:rsidRPr="00A7622C">
        <w:rPr>
          <w:rFonts w:ascii="Arial" w:hAnsi="Arial" w:cs="Arial"/>
          <w:lang w:val="es-MX"/>
        </w:rPr>
        <w:t>Definición: Tipo de archivo permitido para las fotografías de bicicletas. Los formatos válidos son: JPG, JPEG, PNG o WEBP. Se valida antes de permitir la carga de imágenes.</w:t>
      </w:r>
    </w:p>
    <w:p w14:paraId="791829F5" w14:textId="77777777" w:rsidR="00A7622C" w:rsidRPr="00A7622C" w:rsidRDefault="00A7622C" w:rsidP="00A7622C">
      <w:pPr>
        <w:jc w:val="both"/>
        <w:rPr>
          <w:rFonts w:ascii="Arial" w:hAnsi="Arial" w:cs="Arial"/>
          <w:lang w:val="es-MX"/>
        </w:rPr>
      </w:pPr>
    </w:p>
    <w:p w14:paraId="2F0E8CB3"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lastRenderedPageBreak/>
        <w:t>G</w:t>
      </w:r>
    </w:p>
    <w:p w14:paraId="5C3869B2" w14:textId="77777777" w:rsidR="00A7622C" w:rsidRPr="00A7622C" w:rsidRDefault="00A7622C" w:rsidP="00A7622C">
      <w:pPr>
        <w:jc w:val="both"/>
        <w:rPr>
          <w:rFonts w:ascii="Arial" w:hAnsi="Arial" w:cs="Arial"/>
          <w:lang w:val="es-MX"/>
        </w:rPr>
      </w:pPr>
      <w:r w:rsidRPr="00A7622C">
        <w:rPr>
          <w:rFonts w:ascii="Arial" w:hAnsi="Arial" w:cs="Arial"/>
          <w:lang w:val="es-MX"/>
        </w:rPr>
        <w:t>Granularidad de Datos</w:t>
      </w:r>
    </w:p>
    <w:p w14:paraId="7B3BB41E" w14:textId="77777777" w:rsidR="00A7622C" w:rsidRPr="00A7622C" w:rsidRDefault="00A7622C" w:rsidP="00A7622C">
      <w:pPr>
        <w:jc w:val="both"/>
        <w:rPr>
          <w:rFonts w:ascii="Arial" w:hAnsi="Arial" w:cs="Arial"/>
          <w:lang w:val="es-MX"/>
        </w:rPr>
      </w:pPr>
      <w:r w:rsidRPr="00A7622C">
        <w:rPr>
          <w:rFonts w:ascii="Arial" w:hAnsi="Arial" w:cs="Arial"/>
          <w:lang w:val="es-MX"/>
        </w:rPr>
        <w:t>Contexto: General - Almacenamiento</w:t>
      </w:r>
    </w:p>
    <w:p w14:paraId="3C79D6AA"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 H1.2, H1.3, H1.4, H1.5, H1.6, H1.7</w:t>
      </w:r>
    </w:p>
    <w:p w14:paraId="292D03A9" w14:textId="77777777" w:rsidR="00A7622C" w:rsidRPr="00A7622C" w:rsidRDefault="00A7622C" w:rsidP="00A7622C">
      <w:pPr>
        <w:jc w:val="both"/>
        <w:rPr>
          <w:rFonts w:ascii="Arial" w:hAnsi="Arial" w:cs="Arial"/>
          <w:lang w:val="es-MX"/>
        </w:rPr>
      </w:pPr>
      <w:r w:rsidRPr="00A7622C">
        <w:rPr>
          <w:rFonts w:ascii="Arial" w:hAnsi="Arial" w:cs="Arial"/>
          <w:lang w:val="es-MX"/>
        </w:rPr>
        <w:t>Definición: Nivel de detalle al que se almacenan los datos en el sistema. En BICI-GO, la granularidad del inventario es a nivel de bicicleta individual, permitiendo gestionar cada unidad física de manera independiente.</w:t>
      </w:r>
    </w:p>
    <w:p w14:paraId="3EF2444F" w14:textId="77777777" w:rsidR="00A7622C" w:rsidRPr="00A7622C" w:rsidRDefault="00A7622C" w:rsidP="00A7622C">
      <w:pPr>
        <w:jc w:val="both"/>
        <w:rPr>
          <w:rFonts w:ascii="Arial" w:hAnsi="Arial" w:cs="Arial"/>
          <w:lang w:val="es-MX"/>
        </w:rPr>
      </w:pPr>
    </w:p>
    <w:p w14:paraId="6F336356"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H</w:t>
      </w:r>
    </w:p>
    <w:p w14:paraId="2176D5E0" w14:textId="77777777" w:rsidR="00A7622C" w:rsidRPr="00A7622C" w:rsidRDefault="00A7622C" w:rsidP="00A7622C">
      <w:pPr>
        <w:jc w:val="both"/>
        <w:rPr>
          <w:rFonts w:ascii="Arial" w:hAnsi="Arial" w:cs="Arial"/>
          <w:lang w:val="es-MX"/>
        </w:rPr>
      </w:pPr>
      <w:r w:rsidRPr="00A7622C">
        <w:rPr>
          <w:rFonts w:ascii="Arial" w:hAnsi="Arial" w:cs="Arial"/>
          <w:lang w:val="es-MX"/>
        </w:rPr>
        <w:t>Historial de Cambios</w:t>
      </w:r>
    </w:p>
    <w:p w14:paraId="66F7C11F"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Trazabilidad</w:t>
      </w:r>
    </w:p>
    <w:p w14:paraId="49B8BECB"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 H1.4, H1.5</w:t>
      </w:r>
    </w:p>
    <w:p w14:paraId="4F7C473D" w14:textId="77777777" w:rsidR="00A7622C" w:rsidRPr="00A7622C" w:rsidRDefault="00A7622C" w:rsidP="00A7622C">
      <w:pPr>
        <w:jc w:val="both"/>
        <w:rPr>
          <w:rFonts w:ascii="Arial" w:hAnsi="Arial" w:cs="Arial"/>
          <w:lang w:val="es-MX"/>
        </w:rPr>
      </w:pPr>
      <w:r w:rsidRPr="00A7622C">
        <w:rPr>
          <w:rFonts w:ascii="Arial" w:hAnsi="Arial" w:cs="Arial"/>
          <w:lang w:val="es-MX"/>
        </w:rPr>
        <w:t>Definición: Registro cronológico de todas las modificaciones realizadas sobre una bicicleta, incluyendo cambios de estado, actualizaciones de etiquetas, y movimientos entre puntos de alquiler. Cada registro incluye fecha, hora y tipo de cambio.</w:t>
      </w:r>
    </w:p>
    <w:p w14:paraId="6DC5D2AA" w14:textId="77777777" w:rsidR="00A7622C" w:rsidRPr="00A7622C" w:rsidRDefault="00A7622C" w:rsidP="00A7622C">
      <w:pPr>
        <w:jc w:val="both"/>
        <w:rPr>
          <w:rFonts w:ascii="Arial" w:hAnsi="Arial" w:cs="Arial"/>
          <w:lang w:val="es-MX"/>
        </w:rPr>
      </w:pPr>
      <w:r w:rsidRPr="00A7622C">
        <w:rPr>
          <w:rFonts w:ascii="Arial" w:hAnsi="Arial" w:cs="Arial"/>
          <w:lang w:val="es-MX"/>
        </w:rPr>
        <w:t>Historial de Etiquetas</w:t>
      </w:r>
    </w:p>
    <w:p w14:paraId="592FA5F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Trazabilidad</w:t>
      </w:r>
    </w:p>
    <w:p w14:paraId="13FFB9D9"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H1.4</w:t>
      </w:r>
    </w:p>
    <w:p w14:paraId="548972A0" w14:textId="77777777" w:rsidR="00A7622C" w:rsidRPr="00A7622C" w:rsidRDefault="00A7622C" w:rsidP="00A7622C">
      <w:pPr>
        <w:jc w:val="both"/>
        <w:rPr>
          <w:rFonts w:ascii="Arial" w:hAnsi="Arial" w:cs="Arial"/>
          <w:lang w:val="es-MX"/>
        </w:rPr>
      </w:pPr>
      <w:r w:rsidRPr="00A7622C">
        <w:rPr>
          <w:rFonts w:ascii="Arial" w:hAnsi="Arial" w:cs="Arial"/>
          <w:lang w:val="es-MX"/>
        </w:rPr>
        <w:t>Definición: Registro temporal de todas las etiquetas que han sido asociadas a una bicicleta, incluyendo altas, modificaciones y eliminaciones, con sus respectivas fechas y horas.</w:t>
      </w:r>
    </w:p>
    <w:p w14:paraId="37FF5831" w14:textId="77777777" w:rsidR="00A7622C" w:rsidRPr="00A7622C" w:rsidRDefault="00A7622C" w:rsidP="00A7622C">
      <w:pPr>
        <w:jc w:val="both"/>
        <w:rPr>
          <w:rFonts w:ascii="Arial" w:hAnsi="Arial" w:cs="Arial"/>
          <w:lang w:val="es-MX"/>
        </w:rPr>
      </w:pPr>
      <w:r w:rsidRPr="00A7622C">
        <w:rPr>
          <w:rFonts w:ascii="Arial" w:hAnsi="Arial" w:cs="Arial"/>
          <w:lang w:val="es-MX"/>
        </w:rPr>
        <w:t>Historial de Tarifas</w:t>
      </w:r>
    </w:p>
    <w:p w14:paraId="59E71123"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Precios</w:t>
      </w:r>
    </w:p>
    <w:p w14:paraId="1089548B"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7F7D1064" w14:textId="77777777" w:rsidR="00A7622C" w:rsidRPr="00A7622C" w:rsidRDefault="00A7622C" w:rsidP="00A7622C">
      <w:pPr>
        <w:jc w:val="both"/>
        <w:rPr>
          <w:rFonts w:ascii="Arial" w:hAnsi="Arial" w:cs="Arial"/>
          <w:lang w:val="es-MX"/>
        </w:rPr>
      </w:pPr>
      <w:r w:rsidRPr="00A7622C">
        <w:rPr>
          <w:rFonts w:ascii="Arial" w:hAnsi="Arial" w:cs="Arial"/>
          <w:lang w:val="es-MX"/>
        </w:rPr>
        <w:t>Definición: Registro cronológico de todas las tarifas que han estado vigentes para una bicicleta según diferentes tipos de plan, con sus periodos de inicio y fin. Permite consultar tarifas históricas sin afectar alquileres pasados.</w:t>
      </w:r>
    </w:p>
    <w:p w14:paraId="7BEAB97F" w14:textId="77777777" w:rsidR="00A7622C" w:rsidRPr="00A7622C" w:rsidRDefault="00A7622C" w:rsidP="00A7622C">
      <w:pPr>
        <w:jc w:val="both"/>
        <w:rPr>
          <w:rFonts w:ascii="Arial" w:hAnsi="Arial" w:cs="Arial"/>
          <w:lang w:val="es-MX"/>
        </w:rPr>
      </w:pPr>
      <w:r w:rsidRPr="00A7622C">
        <w:rPr>
          <w:rFonts w:ascii="Arial" w:hAnsi="Arial" w:cs="Arial"/>
          <w:lang w:val="es-MX"/>
        </w:rPr>
        <w:t>Historial de Ubicaciones</w:t>
      </w:r>
    </w:p>
    <w:p w14:paraId="76DB300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Movimientos</w:t>
      </w:r>
    </w:p>
    <w:p w14:paraId="51CD5B5F"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H1.5</w:t>
      </w:r>
    </w:p>
    <w:p w14:paraId="4E373097" w14:textId="77777777" w:rsidR="00A7622C" w:rsidRPr="00A7622C" w:rsidRDefault="00A7622C" w:rsidP="00A7622C">
      <w:pPr>
        <w:jc w:val="both"/>
        <w:rPr>
          <w:rFonts w:ascii="Arial" w:hAnsi="Arial" w:cs="Arial"/>
          <w:lang w:val="es-MX"/>
        </w:rPr>
      </w:pPr>
      <w:r w:rsidRPr="00A7622C">
        <w:rPr>
          <w:rFonts w:ascii="Arial" w:hAnsi="Arial" w:cs="Arial"/>
          <w:lang w:val="es-MX"/>
        </w:rPr>
        <w:t>Definición: Registro completo de todos los puntos de alquiler donde ha estado ubicada una bicicleta a lo largo del tiempo, con las fechas de cambio correspondientes.</w:t>
      </w:r>
    </w:p>
    <w:p w14:paraId="364FEBF8" w14:textId="7E240D8B" w:rsidR="00A7622C" w:rsidRDefault="00A7622C" w:rsidP="00A7622C">
      <w:pPr>
        <w:jc w:val="both"/>
        <w:rPr>
          <w:rFonts w:ascii="Arial" w:hAnsi="Arial" w:cs="Arial"/>
          <w:lang w:val="es-MX"/>
        </w:rPr>
      </w:pPr>
    </w:p>
    <w:p w14:paraId="48288994" w14:textId="77777777" w:rsidR="00A7622C" w:rsidRPr="00A7622C" w:rsidRDefault="00A7622C" w:rsidP="00A7622C">
      <w:pPr>
        <w:jc w:val="both"/>
        <w:rPr>
          <w:rFonts w:ascii="Arial" w:hAnsi="Arial" w:cs="Arial"/>
          <w:lang w:val="es-MX"/>
        </w:rPr>
      </w:pPr>
    </w:p>
    <w:p w14:paraId="331C5E23"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lastRenderedPageBreak/>
        <w:t>I</w:t>
      </w:r>
    </w:p>
    <w:p w14:paraId="625444C5" w14:textId="77777777" w:rsidR="00A7622C" w:rsidRPr="00A7622C" w:rsidRDefault="00A7622C" w:rsidP="00A7622C">
      <w:pPr>
        <w:jc w:val="both"/>
        <w:rPr>
          <w:rFonts w:ascii="Arial" w:hAnsi="Arial" w:cs="Arial"/>
          <w:lang w:val="es-MX"/>
        </w:rPr>
      </w:pPr>
      <w:r w:rsidRPr="00A7622C">
        <w:rPr>
          <w:rFonts w:ascii="Arial" w:hAnsi="Arial" w:cs="Arial"/>
          <w:lang w:val="es-MX"/>
        </w:rPr>
        <w:t>Identificador Único</w:t>
      </w:r>
    </w:p>
    <w:p w14:paraId="55DF3486"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Identificación</w:t>
      </w:r>
    </w:p>
    <w:p w14:paraId="6EEED54A"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w:t>
      </w:r>
    </w:p>
    <w:p w14:paraId="5B796534" w14:textId="77777777" w:rsidR="00A7622C" w:rsidRPr="00A7622C" w:rsidRDefault="00A7622C" w:rsidP="00A7622C">
      <w:pPr>
        <w:jc w:val="both"/>
        <w:rPr>
          <w:rFonts w:ascii="Arial" w:hAnsi="Arial" w:cs="Arial"/>
          <w:lang w:val="es-MX"/>
        </w:rPr>
      </w:pPr>
      <w:r w:rsidRPr="00A7622C">
        <w:rPr>
          <w:rFonts w:ascii="Arial" w:hAnsi="Arial" w:cs="Arial"/>
          <w:lang w:val="es-MX"/>
        </w:rPr>
        <w:t>Definición: Código alfanumérico único e inmutable asignado por el sistema a cada bicicleta del inventario. No puede duplicarse ni reutilizarse incluso si la bicicleta es eliminada. Permite distinguir cada unidad física de manera inequívoca.</w:t>
      </w:r>
    </w:p>
    <w:p w14:paraId="5B2C5654" w14:textId="77777777" w:rsidR="00A7622C" w:rsidRPr="00A7622C" w:rsidRDefault="00A7622C" w:rsidP="00A7622C">
      <w:pPr>
        <w:jc w:val="both"/>
        <w:rPr>
          <w:rFonts w:ascii="Arial" w:hAnsi="Arial" w:cs="Arial"/>
          <w:lang w:val="es-MX"/>
        </w:rPr>
      </w:pPr>
      <w:r w:rsidRPr="00A7622C">
        <w:rPr>
          <w:rFonts w:ascii="Arial" w:hAnsi="Arial" w:cs="Arial"/>
          <w:lang w:val="es-MX"/>
        </w:rPr>
        <w:t>Imagen Principal</w:t>
      </w:r>
    </w:p>
    <w:p w14:paraId="4EF8B792"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Fotografías</w:t>
      </w:r>
    </w:p>
    <w:p w14:paraId="36A73AD3"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488881E0" w14:textId="77777777" w:rsidR="00A7622C" w:rsidRPr="00A7622C" w:rsidRDefault="00A7622C" w:rsidP="00A7622C">
      <w:pPr>
        <w:jc w:val="both"/>
        <w:rPr>
          <w:rFonts w:ascii="Arial" w:hAnsi="Arial" w:cs="Arial"/>
          <w:lang w:val="es-MX"/>
        </w:rPr>
      </w:pPr>
      <w:r w:rsidRPr="00A7622C">
        <w:rPr>
          <w:rFonts w:ascii="Arial" w:hAnsi="Arial" w:cs="Arial"/>
          <w:lang w:val="es-MX"/>
        </w:rPr>
        <w:t>Definición: Fotografía designada como predeterminada entre todas las imágenes asociadas a una bicicleta. Se muestra en listados, resultados de búsqueda y vistas previas. Cada bicicleta debe tener una imagen principal para poder estar disponible.</w:t>
      </w:r>
    </w:p>
    <w:p w14:paraId="37EB4452" w14:textId="77777777" w:rsidR="00A7622C" w:rsidRPr="00A7622C" w:rsidRDefault="00A7622C" w:rsidP="00A7622C">
      <w:pPr>
        <w:jc w:val="both"/>
        <w:rPr>
          <w:rFonts w:ascii="Arial" w:hAnsi="Arial" w:cs="Arial"/>
          <w:lang w:val="es-MX"/>
        </w:rPr>
      </w:pPr>
      <w:r w:rsidRPr="00A7622C">
        <w:rPr>
          <w:rFonts w:ascii="Arial" w:hAnsi="Arial" w:cs="Arial"/>
          <w:lang w:val="es-MX"/>
        </w:rPr>
        <w:t>Imagen Predeterminada</w:t>
      </w:r>
    </w:p>
    <w:p w14:paraId="57A8BE6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Fotografías</w:t>
      </w:r>
    </w:p>
    <w:p w14:paraId="7F9C58BD"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2C055222" w14:textId="77777777" w:rsidR="00A7622C" w:rsidRPr="00A7622C" w:rsidRDefault="00A7622C" w:rsidP="00A7622C">
      <w:pPr>
        <w:jc w:val="both"/>
        <w:rPr>
          <w:rFonts w:ascii="Arial" w:hAnsi="Arial" w:cs="Arial"/>
          <w:lang w:val="es-MX"/>
        </w:rPr>
      </w:pPr>
      <w:r w:rsidRPr="00A7622C">
        <w:rPr>
          <w:rFonts w:ascii="Arial" w:hAnsi="Arial" w:cs="Arial"/>
          <w:lang w:val="es-MX"/>
        </w:rPr>
        <w:t>Definición: Sinónimo de "imagen principal". Fotografía seleccionada para representar la bicicleta en las interfaces principales del sistema.</w:t>
      </w:r>
    </w:p>
    <w:p w14:paraId="632CA569" w14:textId="77777777" w:rsidR="00A7622C" w:rsidRPr="00A7622C" w:rsidRDefault="00A7622C" w:rsidP="00A7622C">
      <w:pPr>
        <w:jc w:val="both"/>
        <w:rPr>
          <w:rFonts w:ascii="Arial" w:hAnsi="Arial" w:cs="Arial"/>
          <w:lang w:val="es-MX"/>
        </w:rPr>
      </w:pPr>
    </w:p>
    <w:p w14:paraId="42D29CCA"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M</w:t>
      </w:r>
    </w:p>
    <w:p w14:paraId="24D5BD96" w14:textId="77777777" w:rsidR="00A7622C" w:rsidRPr="00A7622C" w:rsidRDefault="00A7622C" w:rsidP="00A7622C">
      <w:pPr>
        <w:jc w:val="both"/>
        <w:rPr>
          <w:rFonts w:ascii="Arial" w:hAnsi="Arial" w:cs="Arial"/>
          <w:lang w:val="es-MX"/>
        </w:rPr>
      </w:pPr>
      <w:r w:rsidRPr="00A7622C">
        <w:rPr>
          <w:rFonts w:ascii="Arial" w:hAnsi="Arial" w:cs="Arial"/>
          <w:lang w:val="es-MX"/>
        </w:rPr>
        <w:t>Marca</w:t>
      </w:r>
    </w:p>
    <w:p w14:paraId="36D6F2EB"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Características físicas</w:t>
      </w:r>
    </w:p>
    <w:p w14:paraId="6F31E986"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w:t>
      </w:r>
    </w:p>
    <w:p w14:paraId="68D8B6CF" w14:textId="77777777" w:rsidR="00A7622C" w:rsidRPr="00A7622C" w:rsidRDefault="00A7622C" w:rsidP="00A7622C">
      <w:pPr>
        <w:jc w:val="both"/>
        <w:rPr>
          <w:rFonts w:ascii="Arial" w:hAnsi="Arial" w:cs="Arial"/>
          <w:lang w:val="es-MX"/>
        </w:rPr>
      </w:pPr>
      <w:r w:rsidRPr="00A7622C">
        <w:rPr>
          <w:rFonts w:ascii="Arial" w:hAnsi="Arial" w:cs="Arial"/>
          <w:lang w:val="es-MX"/>
        </w:rPr>
        <w:t xml:space="preserve">Definición: Nombre del fabricante comercial de la bicicleta (ejemplo: Trek, </w:t>
      </w:r>
      <w:proofErr w:type="spellStart"/>
      <w:r w:rsidRPr="00A7622C">
        <w:rPr>
          <w:rFonts w:ascii="Arial" w:hAnsi="Arial" w:cs="Arial"/>
          <w:lang w:val="es-MX"/>
        </w:rPr>
        <w:t>Specialized</w:t>
      </w:r>
      <w:proofErr w:type="spellEnd"/>
      <w:r w:rsidRPr="00A7622C">
        <w:rPr>
          <w:rFonts w:ascii="Arial" w:hAnsi="Arial" w:cs="Arial"/>
          <w:lang w:val="es-MX"/>
        </w:rPr>
        <w:t xml:space="preserve">, </w:t>
      </w:r>
      <w:proofErr w:type="spellStart"/>
      <w:r w:rsidRPr="00A7622C">
        <w:rPr>
          <w:rFonts w:ascii="Arial" w:hAnsi="Arial" w:cs="Arial"/>
          <w:lang w:val="es-MX"/>
        </w:rPr>
        <w:t>Giant</w:t>
      </w:r>
      <w:proofErr w:type="spellEnd"/>
      <w:r w:rsidRPr="00A7622C">
        <w:rPr>
          <w:rFonts w:ascii="Arial" w:hAnsi="Arial" w:cs="Arial"/>
          <w:lang w:val="es-MX"/>
        </w:rPr>
        <w:t>). Es un dato obligatorio que puede contener hasta 100 caracteres. Forma parte de la identificación básica de cada unidad.</w:t>
      </w:r>
    </w:p>
    <w:p w14:paraId="5CEA0A39" w14:textId="77777777" w:rsidR="00A7622C" w:rsidRPr="00A7622C" w:rsidRDefault="00A7622C" w:rsidP="00A7622C">
      <w:pPr>
        <w:jc w:val="both"/>
        <w:rPr>
          <w:rFonts w:ascii="Arial" w:hAnsi="Arial" w:cs="Arial"/>
          <w:lang w:val="es-MX"/>
        </w:rPr>
      </w:pPr>
      <w:r w:rsidRPr="00A7622C">
        <w:rPr>
          <w:rFonts w:ascii="Arial" w:hAnsi="Arial" w:cs="Arial"/>
          <w:lang w:val="es-MX"/>
        </w:rPr>
        <w:t>Modelo</w:t>
      </w:r>
    </w:p>
    <w:p w14:paraId="1997238C"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Características físicas</w:t>
      </w:r>
    </w:p>
    <w:p w14:paraId="563B687B"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w:t>
      </w:r>
    </w:p>
    <w:p w14:paraId="4024207C" w14:textId="77777777" w:rsidR="00A7622C" w:rsidRPr="00A7622C" w:rsidRDefault="00A7622C" w:rsidP="00A7622C">
      <w:pPr>
        <w:jc w:val="both"/>
        <w:rPr>
          <w:rFonts w:ascii="Arial" w:hAnsi="Arial" w:cs="Arial"/>
          <w:lang w:val="es-MX"/>
        </w:rPr>
      </w:pPr>
      <w:r w:rsidRPr="00A7622C">
        <w:rPr>
          <w:rFonts w:ascii="Arial" w:hAnsi="Arial" w:cs="Arial"/>
          <w:lang w:val="es-MX"/>
        </w:rPr>
        <w:t>Definición: Denominación específica del diseño o línea de producto dentro de una marca de bicicletas. Es un dato obligatorio que puede contener hasta 100 caracteres. Forma parte de la identificación básica de cada unidad.</w:t>
      </w:r>
    </w:p>
    <w:p w14:paraId="44FEFACE" w14:textId="77777777" w:rsidR="00A7622C" w:rsidRPr="00A7622C" w:rsidRDefault="00A7622C" w:rsidP="00A7622C">
      <w:pPr>
        <w:jc w:val="both"/>
        <w:rPr>
          <w:rFonts w:ascii="Arial" w:hAnsi="Arial" w:cs="Arial"/>
          <w:lang w:val="es-MX"/>
        </w:rPr>
      </w:pPr>
      <w:r w:rsidRPr="00A7622C">
        <w:rPr>
          <w:rFonts w:ascii="Arial" w:hAnsi="Arial" w:cs="Arial"/>
          <w:lang w:val="es-MX"/>
        </w:rPr>
        <w:t>Moneda Local</w:t>
      </w:r>
    </w:p>
    <w:p w14:paraId="04E88ECD"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Contexto: Inventario - Tarifas</w:t>
      </w:r>
    </w:p>
    <w:p w14:paraId="68BAF968"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67FEE7B1" w14:textId="77777777" w:rsidR="00A7622C" w:rsidRPr="00A7622C" w:rsidRDefault="00A7622C" w:rsidP="00A7622C">
      <w:pPr>
        <w:jc w:val="both"/>
        <w:rPr>
          <w:rFonts w:ascii="Arial" w:hAnsi="Arial" w:cs="Arial"/>
          <w:lang w:val="es-MX"/>
        </w:rPr>
      </w:pPr>
      <w:r w:rsidRPr="00A7622C">
        <w:rPr>
          <w:rFonts w:ascii="Arial" w:hAnsi="Arial" w:cs="Arial"/>
          <w:lang w:val="es-MX"/>
        </w:rPr>
        <w:t>Definición: Unidad monetaria en la que se expresan todas las tarifas del sistema BICI-GO. Las tarifas se almacenan con precisión de dos decimales en esta moneda.</w:t>
      </w:r>
    </w:p>
    <w:p w14:paraId="390B5422" w14:textId="77777777" w:rsidR="00A7622C" w:rsidRPr="00A7622C" w:rsidRDefault="00A7622C" w:rsidP="00A7622C">
      <w:pPr>
        <w:jc w:val="both"/>
        <w:rPr>
          <w:rFonts w:ascii="Arial" w:hAnsi="Arial" w:cs="Arial"/>
          <w:lang w:val="es-MX"/>
        </w:rPr>
      </w:pPr>
    </w:p>
    <w:p w14:paraId="02A7663C"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O</w:t>
      </w:r>
    </w:p>
    <w:p w14:paraId="6B09C304" w14:textId="77777777" w:rsidR="00A7622C" w:rsidRPr="00A7622C" w:rsidRDefault="00A7622C" w:rsidP="00A7622C">
      <w:pPr>
        <w:jc w:val="both"/>
        <w:rPr>
          <w:rFonts w:ascii="Arial" w:hAnsi="Arial" w:cs="Arial"/>
          <w:lang w:val="es-MX"/>
        </w:rPr>
      </w:pPr>
      <w:r w:rsidRPr="00A7622C">
        <w:rPr>
          <w:rFonts w:ascii="Arial" w:hAnsi="Arial" w:cs="Arial"/>
          <w:lang w:val="es-MX"/>
        </w:rPr>
        <w:t>Orden de Visualización</w:t>
      </w:r>
    </w:p>
    <w:p w14:paraId="708B6BA3"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Imágenes</w:t>
      </w:r>
    </w:p>
    <w:p w14:paraId="2FAD2E72"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21DBAA5A" w14:textId="77777777" w:rsidR="00A7622C" w:rsidRPr="00A7622C" w:rsidRDefault="00A7622C" w:rsidP="00A7622C">
      <w:pPr>
        <w:jc w:val="both"/>
        <w:rPr>
          <w:rFonts w:ascii="Arial" w:hAnsi="Arial" w:cs="Arial"/>
          <w:lang w:val="es-MX"/>
        </w:rPr>
      </w:pPr>
      <w:r w:rsidRPr="00A7622C">
        <w:rPr>
          <w:rFonts w:ascii="Arial" w:hAnsi="Arial" w:cs="Arial"/>
          <w:lang w:val="es-MX"/>
        </w:rPr>
        <w:t>Definición: Secuencia numérica que determina el orden en que se muestran las múltiples imágenes de una bicicleta en la galería de detalles. El administrador puede modificar este orden reordenando las fotografías según prioridad.</w:t>
      </w:r>
    </w:p>
    <w:p w14:paraId="0322F77F" w14:textId="77777777" w:rsidR="00A7622C" w:rsidRPr="00A7622C" w:rsidRDefault="00A7622C" w:rsidP="00A7622C">
      <w:pPr>
        <w:jc w:val="both"/>
        <w:rPr>
          <w:rFonts w:ascii="Arial" w:hAnsi="Arial" w:cs="Arial"/>
          <w:lang w:val="es-MX"/>
        </w:rPr>
      </w:pPr>
    </w:p>
    <w:p w14:paraId="6F7D6A79"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P</w:t>
      </w:r>
    </w:p>
    <w:p w14:paraId="396A8BA9" w14:textId="77777777" w:rsidR="00A7622C" w:rsidRPr="00A7622C" w:rsidRDefault="00A7622C" w:rsidP="00A7622C">
      <w:pPr>
        <w:jc w:val="both"/>
        <w:rPr>
          <w:rFonts w:ascii="Arial" w:hAnsi="Arial" w:cs="Arial"/>
          <w:lang w:val="es-MX"/>
        </w:rPr>
      </w:pPr>
      <w:r w:rsidRPr="00A7622C">
        <w:rPr>
          <w:rFonts w:ascii="Arial" w:hAnsi="Arial" w:cs="Arial"/>
          <w:lang w:val="es-MX"/>
        </w:rPr>
        <w:t>Plan de Alquiler (Tipo de)</w:t>
      </w:r>
    </w:p>
    <w:p w14:paraId="477CABEF"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Tarifas</w:t>
      </w:r>
    </w:p>
    <w:p w14:paraId="14DCCBFD"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758A6C6B" w14:textId="77777777" w:rsidR="00A7622C" w:rsidRPr="00A7622C" w:rsidRDefault="00A7622C" w:rsidP="00A7622C">
      <w:pPr>
        <w:jc w:val="both"/>
        <w:rPr>
          <w:rFonts w:ascii="Arial" w:hAnsi="Arial" w:cs="Arial"/>
          <w:lang w:val="es-MX"/>
        </w:rPr>
      </w:pPr>
      <w:r w:rsidRPr="00A7622C">
        <w:rPr>
          <w:rFonts w:ascii="Arial" w:hAnsi="Arial" w:cs="Arial"/>
          <w:lang w:val="es-MX"/>
        </w:rPr>
        <w:t>Definición: Modalidad temporal de alquiler que determina la tarifa aplicable. Puede ser: por hora, por día, semanal, o mensual. Una misma bicicleta puede tener diferentes tarifas según el tipo de plan seleccionado.</w:t>
      </w:r>
    </w:p>
    <w:p w14:paraId="5A6E37F6" w14:textId="77777777" w:rsidR="00A7622C" w:rsidRPr="00A7622C" w:rsidRDefault="00A7622C" w:rsidP="00A7622C">
      <w:pPr>
        <w:jc w:val="both"/>
        <w:rPr>
          <w:rFonts w:ascii="Arial" w:hAnsi="Arial" w:cs="Arial"/>
          <w:lang w:val="es-MX"/>
        </w:rPr>
      </w:pPr>
      <w:r w:rsidRPr="00A7622C">
        <w:rPr>
          <w:rFonts w:ascii="Arial" w:hAnsi="Arial" w:cs="Arial"/>
          <w:lang w:val="es-MX"/>
        </w:rPr>
        <w:t>Punto de Alquiler</w:t>
      </w:r>
    </w:p>
    <w:p w14:paraId="5165B235"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Ubicación</w:t>
      </w:r>
    </w:p>
    <w:p w14:paraId="45726CED"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H1.5</w:t>
      </w:r>
    </w:p>
    <w:p w14:paraId="51C9997D" w14:textId="77777777" w:rsidR="00A7622C" w:rsidRPr="00A7622C" w:rsidRDefault="00A7622C" w:rsidP="00A7622C">
      <w:pPr>
        <w:jc w:val="both"/>
        <w:rPr>
          <w:rFonts w:ascii="Arial" w:hAnsi="Arial" w:cs="Arial"/>
          <w:lang w:val="es-MX"/>
        </w:rPr>
      </w:pPr>
      <w:r w:rsidRPr="00A7622C">
        <w:rPr>
          <w:rFonts w:ascii="Arial" w:hAnsi="Arial" w:cs="Arial"/>
          <w:lang w:val="es-MX"/>
        </w:rPr>
        <w:t>Definición: Ubicación física específica dentro del sistema BICI-GO donde los usuarios pueden recoger y devolver bicicletas. Múltiples bicicletas pueden estar asociadas simultáneamente a un mismo punto de alquiler.</w:t>
      </w:r>
    </w:p>
    <w:p w14:paraId="3E121EA3" w14:textId="77777777" w:rsidR="00A7622C" w:rsidRPr="00A7622C" w:rsidRDefault="00A7622C" w:rsidP="00A7622C">
      <w:pPr>
        <w:jc w:val="both"/>
        <w:rPr>
          <w:rFonts w:ascii="Arial" w:hAnsi="Arial" w:cs="Arial"/>
          <w:lang w:val="es-MX"/>
        </w:rPr>
      </w:pPr>
    </w:p>
    <w:p w14:paraId="582E1EF7"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R</w:t>
      </w:r>
    </w:p>
    <w:p w14:paraId="7C66DC11" w14:textId="77777777" w:rsidR="00A7622C" w:rsidRPr="00A7622C" w:rsidRDefault="00A7622C" w:rsidP="00A7622C">
      <w:pPr>
        <w:jc w:val="both"/>
        <w:rPr>
          <w:rFonts w:ascii="Arial" w:hAnsi="Arial" w:cs="Arial"/>
          <w:lang w:val="es-MX"/>
        </w:rPr>
      </w:pPr>
      <w:r w:rsidRPr="00A7622C">
        <w:rPr>
          <w:rFonts w:ascii="Arial" w:hAnsi="Arial" w:cs="Arial"/>
          <w:lang w:val="es-MX"/>
        </w:rPr>
        <w:t>Requiere Servicio (Estado de Mantenimiento)</w:t>
      </w:r>
    </w:p>
    <w:p w14:paraId="11157F6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Estado de mantenimiento</w:t>
      </w:r>
    </w:p>
    <w:p w14:paraId="00C626D5"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H1.3</w:t>
      </w:r>
    </w:p>
    <w:p w14:paraId="4CCC6FA0"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Definición: Clasificación del estado de mantenimiento que indica que la bicicleta presenta desgaste, daños o necesita mantenimiento preventivo. Una bicicleta con este estado NO puede cambiarse a disponibilidad "disponible" hasta que sea reparada.</w:t>
      </w:r>
    </w:p>
    <w:p w14:paraId="59E33A72" w14:textId="77777777" w:rsidR="00A7622C" w:rsidRPr="00A7622C" w:rsidRDefault="00A7622C" w:rsidP="00A7622C">
      <w:pPr>
        <w:jc w:val="both"/>
        <w:rPr>
          <w:rFonts w:ascii="Arial" w:hAnsi="Arial" w:cs="Arial"/>
          <w:lang w:val="es-MX"/>
        </w:rPr>
      </w:pPr>
      <w:r w:rsidRPr="00A7622C">
        <w:rPr>
          <w:rFonts w:ascii="Arial" w:hAnsi="Arial" w:cs="Arial"/>
          <w:lang w:val="es-MX"/>
        </w:rPr>
        <w:t>Resolución de Imagen</w:t>
      </w:r>
    </w:p>
    <w:p w14:paraId="7D460D3D"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Fotografías</w:t>
      </w:r>
    </w:p>
    <w:p w14:paraId="0376D799"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0139B492" w14:textId="77777777" w:rsidR="00A7622C" w:rsidRPr="00A7622C" w:rsidRDefault="00A7622C" w:rsidP="00A7622C">
      <w:pPr>
        <w:jc w:val="both"/>
        <w:rPr>
          <w:rFonts w:ascii="Arial" w:hAnsi="Arial" w:cs="Arial"/>
          <w:lang w:val="es-MX"/>
        </w:rPr>
      </w:pPr>
      <w:r w:rsidRPr="00A7622C">
        <w:rPr>
          <w:rFonts w:ascii="Arial" w:hAnsi="Arial" w:cs="Arial"/>
          <w:lang w:val="es-MX"/>
        </w:rPr>
        <w:t>Definición: Dimensiones en píxeles de una fotografía. Las imágenes de bicicletas deben cumplir con una resolución mínima de 1024 x 768 píxeles para garantizar calidad visual adecuada.</w:t>
      </w:r>
    </w:p>
    <w:p w14:paraId="1DD0EA0E" w14:textId="77777777" w:rsidR="00A7622C" w:rsidRPr="00A7622C" w:rsidRDefault="00A7622C" w:rsidP="00A7622C">
      <w:pPr>
        <w:jc w:val="both"/>
        <w:rPr>
          <w:rFonts w:ascii="Arial" w:hAnsi="Arial" w:cs="Arial"/>
          <w:lang w:val="es-MX"/>
        </w:rPr>
      </w:pPr>
    </w:p>
    <w:p w14:paraId="72AFEA95"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T</w:t>
      </w:r>
    </w:p>
    <w:p w14:paraId="61C7571E" w14:textId="77777777" w:rsidR="00A7622C" w:rsidRPr="00A7622C" w:rsidRDefault="00A7622C" w:rsidP="00A7622C">
      <w:pPr>
        <w:jc w:val="both"/>
        <w:rPr>
          <w:rFonts w:ascii="Arial" w:hAnsi="Arial" w:cs="Arial"/>
          <w:lang w:val="es-MX"/>
        </w:rPr>
      </w:pPr>
      <w:r w:rsidRPr="00A7622C">
        <w:rPr>
          <w:rFonts w:ascii="Arial" w:hAnsi="Arial" w:cs="Arial"/>
          <w:lang w:val="es-MX"/>
        </w:rPr>
        <w:t>Tamaño de Archivo</w:t>
      </w:r>
    </w:p>
    <w:p w14:paraId="3765FB3B"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Imágenes</w:t>
      </w:r>
    </w:p>
    <w:p w14:paraId="5E63DE66"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H1.7</w:t>
      </w:r>
    </w:p>
    <w:p w14:paraId="3857D256" w14:textId="77777777" w:rsidR="00A7622C" w:rsidRPr="00A7622C" w:rsidRDefault="00A7622C" w:rsidP="00A7622C">
      <w:pPr>
        <w:jc w:val="both"/>
        <w:rPr>
          <w:rFonts w:ascii="Arial" w:hAnsi="Arial" w:cs="Arial"/>
          <w:lang w:val="es-MX"/>
        </w:rPr>
      </w:pPr>
      <w:r w:rsidRPr="00A7622C">
        <w:rPr>
          <w:rFonts w:ascii="Arial" w:hAnsi="Arial" w:cs="Arial"/>
          <w:lang w:val="es-MX"/>
        </w:rPr>
        <w:t>Definición: Peso en megabytes de un archivo de imagen. Las fotografías de bicicletas tienen un límite máximo de 5 MB por archivo para optimizar almacenamiento y rendimiento.</w:t>
      </w:r>
    </w:p>
    <w:p w14:paraId="1C2CFA92" w14:textId="77777777" w:rsidR="00A7622C" w:rsidRPr="00A7622C" w:rsidRDefault="00A7622C" w:rsidP="00A7622C">
      <w:pPr>
        <w:jc w:val="both"/>
        <w:rPr>
          <w:rFonts w:ascii="Arial" w:hAnsi="Arial" w:cs="Arial"/>
          <w:lang w:val="es-MX"/>
        </w:rPr>
      </w:pPr>
      <w:r w:rsidRPr="00A7622C">
        <w:rPr>
          <w:rFonts w:ascii="Arial" w:hAnsi="Arial" w:cs="Arial"/>
          <w:lang w:val="es-MX"/>
        </w:rPr>
        <w:t>Tamaño del Marco</w:t>
      </w:r>
    </w:p>
    <w:p w14:paraId="049577E7"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Características físicas</w:t>
      </w:r>
    </w:p>
    <w:p w14:paraId="7525899E"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w:t>
      </w:r>
    </w:p>
    <w:p w14:paraId="3C1D7526" w14:textId="77777777" w:rsidR="00A7622C" w:rsidRPr="00A7622C" w:rsidRDefault="00A7622C" w:rsidP="00A7622C">
      <w:pPr>
        <w:jc w:val="both"/>
        <w:rPr>
          <w:rFonts w:ascii="Arial" w:hAnsi="Arial" w:cs="Arial"/>
          <w:lang w:val="es-MX"/>
        </w:rPr>
      </w:pPr>
      <w:r w:rsidRPr="00A7622C">
        <w:rPr>
          <w:rFonts w:ascii="Arial" w:hAnsi="Arial" w:cs="Arial"/>
          <w:lang w:val="es-MX"/>
        </w:rPr>
        <w:t>Definición: Medida del cuadro de la bicicleta que determina qué usuarios pueden utilizarla cómodamente según su estatura. Se registra usando medidas estándar de la industria: pequeño (S), mediano (M), grande (L), o en centímetros.</w:t>
      </w:r>
    </w:p>
    <w:p w14:paraId="51240B4B" w14:textId="77777777" w:rsidR="00A7622C" w:rsidRPr="00A7622C" w:rsidRDefault="00A7622C" w:rsidP="00A7622C">
      <w:pPr>
        <w:jc w:val="both"/>
        <w:rPr>
          <w:rFonts w:ascii="Arial" w:hAnsi="Arial" w:cs="Arial"/>
          <w:lang w:val="es-MX"/>
        </w:rPr>
      </w:pPr>
      <w:r w:rsidRPr="00A7622C">
        <w:rPr>
          <w:rFonts w:ascii="Arial" w:hAnsi="Arial" w:cs="Arial"/>
          <w:lang w:val="es-MX"/>
        </w:rPr>
        <w:t>Tarifa</w:t>
      </w:r>
    </w:p>
    <w:p w14:paraId="6ED229F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Precios</w:t>
      </w:r>
    </w:p>
    <w:p w14:paraId="0F9FD965"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0263BF41" w14:textId="77777777" w:rsidR="00A7622C" w:rsidRPr="00A7622C" w:rsidRDefault="00A7622C" w:rsidP="00A7622C">
      <w:pPr>
        <w:jc w:val="both"/>
        <w:rPr>
          <w:rFonts w:ascii="Arial" w:hAnsi="Arial" w:cs="Arial"/>
          <w:lang w:val="es-MX"/>
        </w:rPr>
      </w:pPr>
      <w:r w:rsidRPr="00A7622C">
        <w:rPr>
          <w:rFonts w:ascii="Arial" w:hAnsi="Arial" w:cs="Arial"/>
          <w:lang w:val="es-MX"/>
        </w:rPr>
        <w:t>Definición: Precio o costo monetario del alquiler de una bicicleta específica según el tipo de plan seleccionado. Se almacena en la moneda local con dos decimales y debe ser un valor numérico positivo mayor a cero.</w:t>
      </w:r>
    </w:p>
    <w:p w14:paraId="47ACBFA2" w14:textId="77777777" w:rsidR="00A7622C" w:rsidRPr="00A7622C" w:rsidRDefault="00A7622C" w:rsidP="00A7622C">
      <w:pPr>
        <w:jc w:val="both"/>
        <w:rPr>
          <w:rFonts w:ascii="Arial" w:hAnsi="Arial" w:cs="Arial"/>
          <w:lang w:val="es-MX"/>
        </w:rPr>
      </w:pPr>
      <w:r w:rsidRPr="00A7622C">
        <w:rPr>
          <w:rFonts w:ascii="Arial" w:hAnsi="Arial" w:cs="Arial"/>
          <w:lang w:val="es-MX"/>
        </w:rPr>
        <w:t>Tarifa Base</w:t>
      </w:r>
    </w:p>
    <w:p w14:paraId="49408B56"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Precios</w:t>
      </w:r>
    </w:p>
    <w:p w14:paraId="4C2E38C9"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244548FE" w14:textId="77777777" w:rsidR="00A7622C" w:rsidRPr="00A7622C" w:rsidRDefault="00A7622C" w:rsidP="00A7622C">
      <w:pPr>
        <w:jc w:val="both"/>
        <w:rPr>
          <w:rFonts w:ascii="Arial" w:hAnsi="Arial" w:cs="Arial"/>
          <w:lang w:val="es-MX"/>
        </w:rPr>
      </w:pPr>
      <w:r w:rsidRPr="00A7622C">
        <w:rPr>
          <w:rFonts w:ascii="Arial" w:hAnsi="Arial" w:cs="Arial"/>
          <w:lang w:val="es-MX"/>
        </w:rPr>
        <w:t>Definición: Precio fundamental de alquiler de una bicicleta, que puede variar según el tipo de plan. Cada bicicleta debe tener al menos una tarifa base definida para poder ser alquilada.</w:t>
      </w:r>
    </w:p>
    <w:p w14:paraId="110E072D"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Terreno (Tipo de)</w:t>
      </w:r>
    </w:p>
    <w:p w14:paraId="62360716"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Clasificación</w:t>
      </w:r>
    </w:p>
    <w:p w14:paraId="4DBACA9B"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11FB8091" w14:textId="77777777" w:rsidR="00A7622C" w:rsidRPr="00A7622C" w:rsidRDefault="00A7622C" w:rsidP="00A7622C">
      <w:pPr>
        <w:jc w:val="both"/>
        <w:rPr>
          <w:rFonts w:ascii="Arial" w:hAnsi="Arial" w:cs="Arial"/>
          <w:lang w:val="es-MX"/>
        </w:rPr>
      </w:pPr>
      <w:r w:rsidRPr="00A7622C">
        <w:rPr>
          <w:rFonts w:ascii="Arial" w:hAnsi="Arial" w:cs="Arial"/>
          <w:lang w:val="es-MX"/>
        </w:rPr>
        <w:t>Definición: Sinónimo de "tipo de uso". Categorización de la bicicleta según el tipo de superficie para la que está diseñada: montaña, urbana, o de ruta.</w:t>
      </w:r>
    </w:p>
    <w:p w14:paraId="787FEF7F" w14:textId="77777777" w:rsidR="00A7622C" w:rsidRPr="00A7622C" w:rsidRDefault="00A7622C" w:rsidP="00A7622C">
      <w:pPr>
        <w:jc w:val="both"/>
        <w:rPr>
          <w:rFonts w:ascii="Arial" w:hAnsi="Arial" w:cs="Arial"/>
          <w:lang w:val="es-MX"/>
        </w:rPr>
      </w:pPr>
      <w:r w:rsidRPr="00A7622C">
        <w:rPr>
          <w:rFonts w:ascii="Arial" w:hAnsi="Arial" w:cs="Arial"/>
          <w:lang w:val="es-MX"/>
        </w:rPr>
        <w:t>Tipo de Asistencia</w:t>
      </w:r>
    </w:p>
    <w:p w14:paraId="5F13DD83"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Clasificación tecnológica</w:t>
      </w:r>
    </w:p>
    <w:p w14:paraId="1825C688"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7C3DFE02" w14:textId="77777777" w:rsidR="00A7622C" w:rsidRPr="00A7622C" w:rsidRDefault="00A7622C" w:rsidP="00A7622C">
      <w:pPr>
        <w:jc w:val="both"/>
        <w:rPr>
          <w:rFonts w:ascii="Arial" w:hAnsi="Arial" w:cs="Arial"/>
          <w:lang w:val="es-MX"/>
        </w:rPr>
      </w:pPr>
      <w:r w:rsidRPr="00A7622C">
        <w:rPr>
          <w:rFonts w:ascii="Arial" w:hAnsi="Arial" w:cs="Arial"/>
          <w:lang w:val="es-MX"/>
        </w:rPr>
        <w:t>Definición: Clasificación obligatoria y excluyente que indica si la bicicleta es convencional (solo tracción humana) o eléctrica (con motor de asistencia). Permite filtrar el catálogo según preferencias tecnológicas del usuario.</w:t>
      </w:r>
    </w:p>
    <w:p w14:paraId="7146922D" w14:textId="77777777" w:rsidR="00A7622C" w:rsidRPr="00A7622C" w:rsidRDefault="00A7622C" w:rsidP="00A7622C">
      <w:pPr>
        <w:jc w:val="both"/>
        <w:rPr>
          <w:rFonts w:ascii="Arial" w:hAnsi="Arial" w:cs="Arial"/>
          <w:lang w:val="es-MX"/>
        </w:rPr>
      </w:pPr>
      <w:r w:rsidRPr="00A7622C">
        <w:rPr>
          <w:rFonts w:ascii="Arial" w:hAnsi="Arial" w:cs="Arial"/>
          <w:lang w:val="es-MX"/>
        </w:rPr>
        <w:t>Tipo de Uso</w:t>
      </w:r>
    </w:p>
    <w:p w14:paraId="3B62C780"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Clasificación</w:t>
      </w:r>
    </w:p>
    <w:p w14:paraId="578C5CC7"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w:t>
      </w:r>
    </w:p>
    <w:p w14:paraId="3ED031FC" w14:textId="77777777" w:rsidR="00A7622C" w:rsidRPr="00A7622C" w:rsidRDefault="00A7622C" w:rsidP="00A7622C">
      <w:pPr>
        <w:jc w:val="both"/>
        <w:rPr>
          <w:rFonts w:ascii="Arial" w:hAnsi="Arial" w:cs="Arial"/>
          <w:lang w:val="es-MX"/>
        </w:rPr>
      </w:pPr>
      <w:r w:rsidRPr="00A7622C">
        <w:rPr>
          <w:rFonts w:ascii="Arial" w:hAnsi="Arial" w:cs="Arial"/>
          <w:lang w:val="es-MX"/>
        </w:rPr>
        <w:t>Definición: Clasificación obligatoria y excluyente que indica para qué tipo de terreno está diseñada la bicicleta: montaña, urbana, o de ruta. Permite a los usuarios filtrar según el recorrido que planean realizar.</w:t>
      </w:r>
    </w:p>
    <w:p w14:paraId="541A5568" w14:textId="77777777" w:rsidR="00A7622C" w:rsidRPr="00A7622C" w:rsidRDefault="00A7622C" w:rsidP="00A7622C">
      <w:pPr>
        <w:jc w:val="both"/>
        <w:rPr>
          <w:rFonts w:ascii="Arial" w:hAnsi="Arial" w:cs="Arial"/>
          <w:lang w:val="es-MX"/>
        </w:rPr>
      </w:pPr>
      <w:r w:rsidRPr="00A7622C">
        <w:rPr>
          <w:rFonts w:ascii="Arial" w:hAnsi="Arial" w:cs="Arial"/>
          <w:lang w:val="es-MX"/>
        </w:rPr>
        <w:t>Trazabilidad</w:t>
      </w:r>
    </w:p>
    <w:p w14:paraId="114B4DDA" w14:textId="77777777" w:rsidR="00A7622C" w:rsidRPr="00A7622C" w:rsidRDefault="00A7622C" w:rsidP="00A7622C">
      <w:pPr>
        <w:jc w:val="both"/>
        <w:rPr>
          <w:rFonts w:ascii="Arial" w:hAnsi="Arial" w:cs="Arial"/>
          <w:lang w:val="es-MX"/>
        </w:rPr>
      </w:pPr>
      <w:r w:rsidRPr="00A7622C">
        <w:rPr>
          <w:rFonts w:ascii="Arial" w:hAnsi="Arial" w:cs="Arial"/>
          <w:lang w:val="es-MX"/>
        </w:rPr>
        <w:t>Contexto: General - Auditoría</w:t>
      </w:r>
    </w:p>
    <w:p w14:paraId="10F65A39"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H1.2, H1.3, H1.4, H1.5</w:t>
      </w:r>
    </w:p>
    <w:p w14:paraId="55EFEEC2" w14:textId="77777777" w:rsidR="00A7622C" w:rsidRPr="00A7622C" w:rsidRDefault="00A7622C" w:rsidP="00A7622C">
      <w:pPr>
        <w:jc w:val="both"/>
        <w:rPr>
          <w:rFonts w:ascii="Arial" w:hAnsi="Arial" w:cs="Arial"/>
          <w:lang w:val="es-MX"/>
        </w:rPr>
      </w:pPr>
      <w:r w:rsidRPr="00A7622C">
        <w:rPr>
          <w:rFonts w:ascii="Arial" w:hAnsi="Arial" w:cs="Arial"/>
          <w:lang w:val="es-MX"/>
        </w:rPr>
        <w:t>Definición: Capacidad del sistema de registrar y consultar el historial completo de cambios de una bicicleta, incluyendo fechas, horas y valores anteriores. Aplica a clasificaciones, estados, etiquetas y ubicaciones.</w:t>
      </w:r>
    </w:p>
    <w:p w14:paraId="70A76F33" w14:textId="77777777" w:rsidR="00A7622C" w:rsidRPr="00A7622C" w:rsidRDefault="00A7622C" w:rsidP="00A7622C">
      <w:pPr>
        <w:jc w:val="both"/>
        <w:rPr>
          <w:rFonts w:ascii="Arial" w:hAnsi="Arial" w:cs="Arial"/>
          <w:lang w:val="es-MX"/>
        </w:rPr>
      </w:pPr>
    </w:p>
    <w:p w14:paraId="6261F8DA"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U</w:t>
      </w:r>
    </w:p>
    <w:p w14:paraId="6394B0D0" w14:textId="77777777" w:rsidR="00A7622C" w:rsidRPr="00A7622C" w:rsidRDefault="00A7622C" w:rsidP="00A7622C">
      <w:pPr>
        <w:jc w:val="both"/>
        <w:rPr>
          <w:rFonts w:ascii="Arial" w:hAnsi="Arial" w:cs="Arial"/>
          <w:lang w:val="es-MX"/>
        </w:rPr>
      </w:pPr>
      <w:r w:rsidRPr="00A7622C">
        <w:rPr>
          <w:rFonts w:ascii="Arial" w:hAnsi="Arial" w:cs="Arial"/>
          <w:lang w:val="es-MX"/>
        </w:rPr>
        <w:t>Ubicación Física</w:t>
      </w:r>
    </w:p>
    <w:p w14:paraId="5A5011CC"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Localización</w:t>
      </w:r>
    </w:p>
    <w:p w14:paraId="4CC7B113"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H1.5</w:t>
      </w:r>
    </w:p>
    <w:p w14:paraId="23E10A4F" w14:textId="77777777" w:rsidR="00A7622C" w:rsidRPr="00A7622C" w:rsidRDefault="00A7622C" w:rsidP="00A7622C">
      <w:pPr>
        <w:jc w:val="both"/>
        <w:rPr>
          <w:rFonts w:ascii="Arial" w:hAnsi="Arial" w:cs="Arial"/>
          <w:lang w:val="es-MX"/>
        </w:rPr>
      </w:pPr>
      <w:r w:rsidRPr="00A7622C">
        <w:rPr>
          <w:rFonts w:ascii="Arial" w:hAnsi="Arial" w:cs="Arial"/>
          <w:lang w:val="es-MX"/>
        </w:rPr>
        <w:t>Definición: Punto de alquiler específico donde se encuentra físicamente una bicicleta en un momento dado. Cada bicicleta debe estar asociada obligatoriamente a una ubicación física.</w:t>
      </w:r>
    </w:p>
    <w:p w14:paraId="0B553B77" w14:textId="77777777" w:rsidR="00A7622C" w:rsidRPr="00A7622C" w:rsidRDefault="00A7622C" w:rsidP="00A7622C">
      <w:pPr>
        <w:jc w:val="both"/>
        <w:rPr>
          <w:rFonts w:ascii="Arial" w:hAnsi="Arial" w:cs="Arial"/>
          <w:lang w:val="es-MX"/>
        </w:rPr>
      </w:pPr>
      <w:r w:rsidRPr="00A7622C">
        <w:rPr>
          <w:rFonts w:ascii="Arial" w:hAnsi="Arial" w:cs="Arial"/>
          <w:lang w:val="es-MX"/>
        </w:rPr>
        <w:t>Unidad Individual</w:t>
      </w:r>
    </w:p>
    <w:p w14:paraId="5FD6F1A3"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Granularidad</w:t>
      </w:r>
    </w:p>
    <w:p w14:paraId="5400D6E6"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H1.1, H1.2, H1.7</w:t>
      </w:r>
    </w:p>
    <w:p w14:paraId="3F4129D8" w14:textId="77777777" w:rsidR="00A7622C" w:rsidRPr="00A7622C" w:rsidRDefault="00A7622C" w:rsidP="00A7622C">
      <w:pPr>
        <w:jc w:val="both"/>
        <w:rPr>
          <w:rFonts w:ascii="Arial" w:hAnsi="Arial" w:cs="Arial"/>
          <w:lang w:val="es-MX"/>
        </w:rPr>
      </w:pPr>
      <w:r w:rsidRPr="00A7622C">
        <w:rPr>
          <w:rFonts w:ascii="Arial" w:hAnsi="Arial" w:cs="Arial"/>
          <w:lang w:val="es-MX"/>
        </w:rPr>
        <w:lastRenderedPageBreak/>
        <w:t xml:space="preserve">Definición: Cada ejemplar físico único de bicicleta en el inventario, identificado de manera </w:t>
      </w:r>
      <w:proofErr w:type="gramStart"/>
      <w:r w:rsidRPr="00A7622C">
        <w:rPr>
          <w:rFonts w:ascii="Arial" w:hAnsi="Arial" w:cs="Arial"/>
          <w:lang w:val="es-MX"/>
        </w:rPr>
        <w:t>independiente</w:t>
      </w:r>
      <w:proofErr w:type="gramEnd"/>
      <w:r w:rsidRPr="00A7622C">
        <w:rPr>
          <w:rFonts w:ascii="Arial" w:hAnsi="Arial" w:cs="Arial"/>
          <w:lang w:val="es-MX"/>
        </w:rPr>
        <w:t xml:space="preserve"> aunque sea del mismo modelo que otras unidades. La gestión en BICI-GO se realiza a nivel de unidad individual.</w:t>
      </w:r>
    </w:p>
    <w:p w14:paraId="41EF19B6" w14:textId="77777777" w:rsidR="00A7622C" w:rsidRPr="00A7622C" w:rsidRDefault="00A7622C" w:rsidP="00A7622C">
      <w:pPr>
        <w:jc w:val="both"/>
        <w:rPr>
          <w:rFonts w:ascii="Arial" w:hAnsi="Arial" w:cs="Arial"/>
          <w:lang w:val="es-MX"/>
        </w:rPr>
      </w:pPr>
    </w:p>
    <w:p w14:paraId="0CBA3795" w14:textId="77777777" w:rsidR="00A7622C" w:rsidRPr="00A7622C" w:rsidRDefault="00A7622C" w:rsidP="00A7622C">
      <w:pPr>
        <w:jc w:val="both"/>
        <w:rPr>
          <w:rFonts w:ascii="Arial" w:hAnsi="Arial" w:cs="Arial"/>
          <w:b/>
          <w:bCs/>
          <w:lang w:val="es-MX"/>
        </w:rPr>
      </w:pPr>
      <w:r w:rsidRPr="00A7622C">
        <w:rPr>
          <w:rFonts w:ascii="Arial" w:hAnsi="Arial" w:cs="Arial"/>
          <w:b/>
          <w:bCs/>
          <w:lang w:val="es-MX"/>
        </w:rPr>
        <w:t>V</w:t>
      </w:r>
    </w:p>
    <w:p w14:paraId="5EF30826" w14:textId="77777777" w:rsidR="00A7622C" w:rsidRPr="00A7622C" w:rsidRDefault="00A7622C" w:rsidP="00A7622C">
      <w:pPr>
        <w:jc w:val="both"/>
        <w:rPr>
          <w:rFonts w:ascii="Arial" w:hAnsi="Arial" w:cs="Arial"/>
          <w:lang w:val="es-MX"/>
        </w:rPr>
      </w:pPr>
      <w:r w:rsidRPr="00A7622C">
        <w:rPr>
          <w:rFonts w:ascii="Arial" w:hAnsi="Arial" w:cs="Arial"/>
          <w:lang w:val="es-MX"/>
        </w:rPr>
        <w:t>Vigencia de Tarifa</w:t>
      </w:r>
    </w:p>
    <w:p w14:paraId="2C8C7C69" w14:textId="77777777" w:rsidR="00A7622C" w:rsidRPr="00A7622C" w:rsidRDefault="00A7622C" w:rsidP="00A7622C">
      <w:pPr>
        <w:jc w:val="both"/>
        <w:rPr>
          <w:rFonts w:ascii="Arial" w:hAnsi="Arial" w:cs="Arial"/>
          <w:lang w:val="es-MX"/>
        </w:rPr>
      </w:pPr>
      <w:r w:rsidRPr="00A7622C">
        <w:rPr>
          <w:rFonts w:ascii="Arial" w:hAnsi="Arial" w:cs="Arial"/>
          <w:lang w:val="es-MX"/>
        </w:rPr>
        <w:t>Contexto: Inventario - Precios</w:t>
      </w:r>
    </w:p>
    <w:p w14:paraId="248DA37C" w14:textId="77777777" w:rsidR="00A7622C" w:rsidRPr="00A7622C" w:rsidRDefault="00A7622C" w:rsidP="00A7622C">
      <w:pPr>
        <w:jc w:val="both"/>
        <w:rPr>
          <w:rFonts w:ascii="Arial" w:hAnsi="Arial" w:cs="Arial"/>
          <w:lang w:val="es-MX"/>
        </w:rPr>
      </w:pPr>
      <w:r w:rsidRPr="00A7622C">
        <w:rPr>
          <w:rFonts w:ascii="Arial" w:hAnsi="Arial" w:cs="Arial"/>
          <w:lang w:val="es-MX"/>
        </w:rPr>
        <w:t>Historias relacionadas: H1.6</w:t>
      </w:r>
    </w:p>
    <w:p w14:paraId="705D45DD" w14:textId="68C58FA1" w:rsidR="00A7622C" w:rsidRPr="00A7622C" w:rsidRDefault="00A7622C" w:rsidP="00A7622C">
      <w:pPr>
        <w:jc w:val="both"/>
        <w:rPr>
          <w:rFonts w:ascii="Arial" w:hAnsi="Arial" w:cs="Arial"/>
          <w:lang w:val="es-MX"/>
        </w:rPr>
      </w:pPr>
      <w:r w:rsidRPr="00A7622C">
        <w:rPr>
          <w:rFonts w:ascii="Arial" w:hAnsi="Arial" w:cs="Arial"/>
          <w:lang w:val="es-MX"/>
        </w:rPr>
        <w:t>Definición: Periodo de tiempo durante el cual una tarifa específica está activa y es aplicable. Cuando se actualiza una tarifa, se crea una nueva vigencia sin afectar los alquileres realizados con tarifas anteriores.</w:t>
      </w:r>
    </w:p>
    <w:p w14:paraId="13D64A21" w14:textId="77777777" w:rsidR="00A7622C" w:rsidRPr="00A7622C" w:rsidRDefault="00A7622C" w:rsidP="00A7622C">
      <w:pPr>
        <w:jc w:val="center"/>
        <w:rPr>
          <w:rFonts w:ascii="Arial" w:hAnsi="Arial" w:cs="Arial"/>
          <w:lang w:val="es-MX"/>
        </w:rPr>
      </w:pPr>
    </w:p>
    <w:sectPr w:rsidR="00A7622C" w:rsidRPr="00A7622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22C"/>
    <w:rsid w:val="00A7622C"/>
    <w:rsid w:val="00AE0DA0"/>
    <w:rsid w:val="00F12EA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B878B"/>
  <w15:chartTrackingRefBased/>
  <w15:docId w15:val="{F5AA657A-4DC1-405E-9D83-FBBD068F1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12</Pages>
  <Words>2679</Words>
  <Characters>14740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FELIPE PENAGOS CORREA</dc:creator>
  <cp:keywords/>
  <dc:description/>
  <cp:lastModifiedBy>ANDRES FELIPE PENAGOS CORREA</cp:lastModifiedBy>
  <cp:revision>1</cp:revision>
  <dcterms:created xsi:type="dcterms:W3CDTF">2025-10-15T00:09:00Z</dcterms:created>
  <dcterms:modified xsi:type="dcterms:W3CDTF">2025-10-15T00:45:00Z</dcterms:modified>
</cp:coreProperties>
</file>