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7271" w14:textId="5D418EDC" w:rsidR="00F95307" w:rsidRDefault="00F95307" w:rsidP="00F9530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Poynting’s Python Society: 24-10-2021 Examples</w:t>
      </w:r>
    </w:p>
    <w:p w14:paraId="1CAE66BA" w14:textId="41AFDE92" w:rsidR="00F95307" w:rsidRDefault="00E0311A">
      <w:pPr>
        <w:rPr>
          <w:b/>
          <w:bCs/>
        </w:rPr>
      </w:pPr>
      <w:r>
        <w:rPr>
          <w:sz w:val="20"/>
          <w:szCs w:val="20"/>
        </w:rPr>
        <w:t>Do as many of these examples as you’d like, writing programs (or functions if you feel comfortable with this) which complete the task outlined in the example</w:t>
      </w:r>
    </w:p>
    <w:p w14:paraId="5E9ADDE0" w14:textId="77256000" w:rsidR="00F95307" w:rsidRDefault="00F95307">
      <w:pPr>
        <w:rPr>
          <w:b/>
          <w:bCs/>
        </w:rPr>
      </w:pPr>
      <w:r>
        <w:rPr>
          <w:b/>
          <w:bCs/>
        </w:rPr>
        <w:t>ARRAYS:</w:t>
      </w:r>
    </w:p>
    <w:p w14:paraId="6FE0D1F7" w14:textId="12138FF0" w:rsidR="00C45259" w:rsidRDefault="00C45259" w:rsidP="00C45259">
      <w:pPr>
        <w:pStyle w:val="ListParagraph"/>
        <w:numPr>
          <w:ilvl w:val="0"/>
          <w:numId w:val="3"/>
        </w:numPr>
      </w:pPr>
      <w:r>
        <w:t xml:space="preserve">Using a </w:t>
      </w:r>
      <w:proofErr w:type="spellStart"/>
      <w:proofErr w:type="gramStart"/>
      <w:r>
        <w:t>numpy.linspace</w:t>
      </w:r>
      <w:proofErr w:type="spellEnd"/>
      <w:proofErr w:type="gramEnd"/>
      <w:r>
        <w:t xml:space="preserve">, create a NumPy array containing values 1.0 to 2.0 (inclusive) in steps of 0.05. Now create the same array using </w:t>
      </w:r>
      <w:proofErr w:type="spellStart"/>
      <w:proofErr w:type="gramStart"/>
      <w:r>
        <w:t>numpy.arange</w:t>
      </w:r>
      <w:proofErr w:type="spellEnd"/>
      <w:proofErr w:type="gramEnd"/>
      <w:r>
        <w:t>.</w:t>
      </w:r>
    </w:p>
    <w:p w14:paraId="13859D11" w14:textId="77777777" w:rsidR="00C45259" w:rsidRDefault="00C45259" w:rsidP="00C45259">
      <w:pPr>
        <w:pStyle w:val="ListParagraph"/>
      </w:pPr>
    </w:p>
    <w:p w14:paraId="2250BB5B" w14:textId="36AE290A" w:rsidR="00C45259" w:rsidRDefault="003C1C47" w:rsidP="00C4525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Using a</w:t>
      </w:r>
      <w:r w:rsidR="00C45259">
        <w:rPr>
          <w:rFonts w:eastAsiaTheme="minorEastAsia"/>
        </w:rPr>
        <w:t>n array representation of vector:</w:t>
      </w:r>
    </w:p>
    <w:p w14:paraId="0E305A38" w14:textId="77777777" w:rsidR="00C45259" w:rsidRPr="00C45259" w:rsidRDefault="002411ED" w:rsidP="00C45259">
      <w:pPr>
        <w:pStyle w:val="ListParagrap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10, 20, 30, 45, 50, 50</m:t>
              </m:r>
            </m:e>
          </m:d>
        </m:oMath>
      </m:oMathPara>
    </w:p>
    <w:p w14:paraId="7001C6BF" w14:textId="52693362" w:rsidR="00C45259" w:rsidRDefault="00C45259" w:rsidP="00C4525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and create a new vector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, which contains all elements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that are less than 40</w:t>
      </w:r>
      <w:r w:rsidR="003C1C47">
        <w:rPr>
          <w:rFonts w:eastAsiaTheme="minorEastAsia"/>
        </w:rPr>
        <w:t>.</w:t>
      </w:r>
    </w:p>
    <w:p w14:paraId="1CA7D162" w14:textId="77777777" w:rsidR="00C45259" w:rsidRDefault="00C45259" w:rsidP="00C45259">
      <w:pPr>
        <w:pStyle w:val="ListParagraph"/>
      </w:pPr>
    </w:p>
    <w:p w14:paraId="6F0387E7" w14:textId="5BC2902A" w:rsidR="00C45259" w:rsidRDefault="00C45259" w:rsidP="00C45259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  <w:r>
        <w:t xml:space="preserve"> method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 xml:space="preserve">(…) creates an array with elements sampled uniformly from 0 to 1. Create a 100 by 1 (i.e. 100 rows, one column) array using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 xml:space="preserve">, </w:t>
      </w:r>
      <w:r w:rsidRPr="003C1C47">
        <w:t xml:space="preserve">and </w:t>
      </w:r>
      <w:r w:rsidRPr="003C1C47">
        <w:rPr>
          <w:i/>
          <w:iCs/>
        </w:rPr>
        <w:t>find the mean</w:t>
      </w:r>
      <w:r w:rsidRPr="003C1C47">
        <w:t xml:space="preserve"> of the array</w:t>
      </w:r>
      <w:r>
        <w:t>. Increase the number of rows and see what happens to the mean.</w:t>
      </w:r>
    </w:p>
    <w:p w14:paraId="59D32048" w14:textId="77777777" w:rsidR="00C45259" w:rsidRPr="00C45259" w:rsidRDefault="00C45259" w:rsidP="00C45259">
      <w:pPr>
        <w:pStyle w:val="ListParagraph"/>
      </w:pPr>
    </w:p>
    <w:p w14:paraId="64C9D78E" w14:textId="0CA3F892" w:rsidR="00E0311A" w:rsidRDefault="00E0311A" w:rsidP="00E0311A">
      <w:pPr>
        <w:pStyle w:val="ListParagraph"/>
        <w:numPr>
          <w:ilvl w:val="0"/>
          <w:numId w:val="3"/>
        </w:numPr>
      </w:pPr>
      <w:r>
        <w:t xml:space="preserve">Create an array representation of an </w:t>
      </w:r>
      <w:r w:rsidRPr="003C1C47">
        <w:rPr>
          <w:i/>
          <w:iCs/>
        </w:rPr>
        <w:t>evil 3x3 identity matrix</w:t>
      </w:r>
      <w:r>
        <w:t>: where the diagonal elements (</w:t>
      </w:r>
      <w:proofErr w:type="gramStart"/>
      <w:r>
        <w:t>i.e.</w:t>
      </w:r>
      <w:proofErr w:type="gramEnd"/>
      <w:r>
        <w:t xml:space="preserve"> first row, first column and second row, second column and third row, third column) are zero, and all other elements are one:</w:t>
      </w:r>
    </w:p>
    <w:p w14:paraId="0983C0AD" w14:textId="09B796AF" w:rsidR="00E0311A" w:rsidRPr="00D30B92" w:rsidRDefault="002411ED" w:rsidP="00E0311A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31C7876" w14:textId="56462C3E" w:rsidR="00D30B92" w:rsidRDefault="00D30B92" w:rsidP="00E0311A">
      <w:pPr>
        <w:pStyle w:val="ListParagraph"/>
        <w:rPr>
          <w:rFonts w:eastAsiaTheme="minorEastAsia"/>
        </w:rPr>
      </w:pPr>
    </w:p>
    <w:p w14:paraId="5D1C3D82" w14:textId="73573881" w:rsidR="00D30B92" w:rsidRDefault="00D30B92" w:rsidP="00D30B9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For a matrix:</w:t>
      </w:r>
    </w:p>
    <w:p w14:paraId="741FB00F" w14:textId="39919CDC" w:rsidR="00D30B92" w:rsidRPr="00D30B92" w:rsidRDefault="002411ED" w:rsidP="00D30B92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17D378CC" w14:textId="77777777" w:rsidR="00D30B92" w:rsidRDefault="00D30B92" w:rsidP="00D30B92">
      <w:pPr>
        <w:pStyle w:val="ListParagraph"/>
        <w:rPr>
          <w:rFonts w:eastAsiaTheme="minorEastAsia"/>
        </w:rPr>
      </w:pPr>
    </w:p>
    <w:p w14:paraId="223B75D2" w14:textId="40953AC9" w:rsidR="00D30B92" w:rsidRDefault="00D30B92" w:rsidP="00D30B92">
      <w:pPr>
        <w:pStyle w:val="ListParagraph"/>
        <w:rPr>
          <w:rFonts w:eastAsiaTheme="minorEastAsia"/>
        </w:rPr>
      </w:pPr>
      <w:r w:rsidRPr="00DA16E3">
        <w:rPr>
          <w:rFonts w:eastAsiaTheme="minorEastAsia"/>
          <w:i/>
          <w:iCs/>
        </w:rPr>
        <w:t>Add elementwise all the values in the first column to all the values in the last column</w:t>
      </w:r>
      <w:r>
        <w:rPr>
          <w:rFonts w:eastAsiaTheme="minorEastAsia"/>
        </w:rPr>
        <w:t xml:space="preserve">, leaving the first column unchanged. Then </w:t>
      </w:r>
      <w:r w:rsidRPr="00DA16E3">
        <w:rPr>
          <w:rFonts w:eastAsiaTheme="minorEastAsia"/>
          <w:i/>
          <w:iCs/>
        </w:rPr>
        <w:t>add all the values from the last row to all the values in the first row</w:t>
      </w:r>
      <w:r>
        <w:rPr>
          <w:rFonts w:eastAsiaTheme="minorEastAsia"/>
        </w:rPr>
        <w:t>, leaving the last row unchanged. Result should be:</w:t>
      </w:r>
    </w:p>
    <w:p w14:paraId="74C55686" w14:textId="3C89597E" w:rsidR="00D30B92" w:rsidRDefault="00D30B92" w:rsidP="00D30B92">
      <w:pPr>
        <w:pStyle w:val="ListParagraph"/>
        <w:rPr>
          <w:rFonts w:eastAsiaTheme="minorEastAsia"/>
        </w:rPr>
      </w:pPr>
    </w:p>
    <w:p w14:paraId="7C3B0179" w14:textId="2BFCD070" w:rsidR="00DA16E3" w:rsidRPr="00DA16E3" w:rsidRDefault="002411ED" w:rsidP="00D30B92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mr>
              </m:m>
            </m:e>
          </m:d>
        </m:oMath>
      </m:oMathPara>
    </w:p>
    <w:p w14:paraId="1CD524AB" w14:textId="0FAD797A" w:rsidR="00DA16E3" w:rsidRDefault="00DA16E3" w:rsidP="00DA16E3">
      <w:pPr>
        <w:rPr>
          <w:rFonts w:eastAsiaTheme="minorEastAsia"/>
        </w:rPr>
      </w:pPr>
    </w:p>
    <w:p w14:paraId="20D235D3" w14:textId="3BA8772E" w:rsidR="00C45259" w:rsidRPr="00DA16E3" w:rsidRDefault="00DA16E3" w:rsidP="00DA16E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Then, from the result of the above problem, </w:t>
      </w:r>
      <w:r w:rsidRPr="00DA16E3">
        <w:rPr>
          <w:rFonts w:eastAsiaTheme="minorEastAsia"/>
          <w:i/>
          <w:iCs/>
        </w:rPr>
        <w:t>replace all elements which are greater or equal to 10 with -1</w:t>
      </w:r>
      <w:r>
        <w:rPr>
          <w:rFonts w:eastAsiaTheme="minorEastAsia"/>
        </w:rPr>
        <w:t xml:space="preserve">. </w:t>
      </w:r>
    </w:p>
    <w:p w14:paraId="0200A165" w14:textId="77777777" w:rsidR="002411ED" w:rsidRDefault="002411ED" w:rsidP="003C1C47">
      <w:pPr>
        <w:rPr>
          <w:rFonts w:eastAsiaTheme="minorEastAsia"/>
          <w:b/>
          <w:bCs/>
        </w:rPr>
      </w:pPr>
    </w:p>
    <w:p w14:paraId="3F57DE66" w14:textId="77777777" w:rsidR="002411ED" w:rsidRDefault="002411ED" w:rsidP="003C1C47">
      <w:pPr>
        <w:rPr>
          <w:rFonts w:eastAsiaTheme="minorEastAsia"/>
          <w:b/>
          <w:bCs/>
        </w:rPr>
      </w:pPr>
    </w:p>
    <w:p w14:paraId="5CA79E43" w14:textId="77777777" w:rsidR="002411ED" w:rsidRDefault="002411ED" w:rsidP="003C1C47">
      <w:pPr>
        <w:rPr>
          <w:rFonts w:eastAsiaTheme="minorEastAsia"/>
          <w:b/>
          <w:bCs/>
        </w:rPr>
      </w:pPr>
    </w:p>
    <w:p w14:paraId="3A1311A9" w14:textId="77777777" w:rsidR="002411ED" w:rsidRDefault="002411ED" w:rsidP="003C1C47">
      <w:pPr>
        <w:rPr>
          <w:rFonts w:eastAsiaTheme="minorEastAsia"/>
          <w:b/>
          <w:bCs/>
        </w:rPr>
      </w:pPr>
    </w:p>
    <w:p w14:paraId="7AB7E90A" w14:textId="77777777" w:rsidR="002411ED" w:rsidRDefault="002411ED" w:rsidP="003C1C47">
      <w:pPr>
        <w:rPr>
          <w:rFonts w:eastAsiaTheme="minorEastAsia"/>
          <w:b/>
          <w:bCs/>
        </w:rPr>
      </w:pPr>
    </w:p>
    <w:p w14:paraId="0DE700CE" w14:textId="77777777" w:rsidR="002411ED" w:rsidRDefault="002411ED" w:rsidP="003C1C47">
      <w:pPr>
        <w:rPr>
          <w:rFonts w:eastAsiaTheme="minorEastAsia"/>
          <w:b/>
          <w:bCs/>
        </w:rPr>
      </w:pPr>
    </w:p>
    <w:p w14:paraId="78403337" w14:textId="7C741F70" w:rsidR="003C1C47" w:rsidRDefault="003C1C47" w:rsidP="003C1C4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LIST COMPREHENSIONS:</w:t>
      </w:r>
    </w:p>
    <w:p w14:paraId="6A480C0B" w14:textId="48F1005F" w:rsidR="001E01BA" w:rsidRDefault="003C1C47" w:rsidP="003C1C47">
      <w:pPr>
        <w:rPr>
          <w:rFonts w:eastAsiaTheme="minorEastAsia"/>
        </w:rPr>
      </w:pPr>
      <w:r>
        <w:rPr>
          <w:rFonts w:eastAsiaTheme="minorEastAsia"/>
        </w:rPr>
        <w:t>I know I haven’t covered these in the presentation, but the demos will be available to help you out with these questions.</w:t>
      </w:r>
    </w:p>
    <w:p w14:paraId="332D7390" w14:textId="0AC9CFA4" w:rsidR="001E01BA" w:rsidRDefault="001E01BA" w:rsidP="003C1C47">
      <w:pPr>
        <w:rPr>
          <w:rFonts w:eastAsiaTheme="minorEastAsia"/>
        </w:rPr>
      </w:pPr>
      <w:r>
        <w:rPr>
          <w:rFonts w:eastAsiaTheme="minorEastAsia"/>
        </w:rPr>
        <w:t>Quick recap on syntax:</w:t>
      </w:r>
    </w:p>
    <w:p w14:paraId="1B3CF954" w14:textId="3862C4FC" w:rsidR="001E01BA" w:rsidRDefault="001E01BA" w:rsidP="001E01BA">
      <w:pPr>
        <w:jc w:val="center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newlist</w:t>
      </w:r>
      <w:proofErr w:type="spellEnd"/>
      <w:r>
        <w:rPr>
          <w:rFonts w:ascii="Courier New" w:eastAsiaTheme="minorEastAsia" w:hAnsi="Courier New" w:cs="Courier New"/>
        </w:rPr>
        <w:t xml:space="preserve"> = [expression for item in </w:t>
      </w:r>
      <w:proofErr w:type="spellStart"/>
      <w:r>
        <w:rPr>
          <w:rFonts w:ascii="Courier New" w:eastAsiaTheme="minorEastAsia" w:hAnsi="Courier New" w:cs="Courier New"/>
        </w:rPr>
        <w:t>iterable</w:t>
      </w:r>
      <w:proofErr w:type="spellEnd"/>
      <w:r>
        <w:rPr>
          <w:rFonts w:ascii="Courier New" w:eastAsiaTheme="minorEastAsia" w:hAnsi="Courier New" w:cs="Courier New"/>
        </w:rPr>
        <w:t xml:space="preserve"> if condition==True]</w:t>
      </w:r>
    </w:p>
    <w:p w14:paraId="064A0F3D" w14:textId="1A180C7B" w:rsidR="001E01BA" w:rsidRDefault="001E01BA" w:rsidP="003C1C47">
      <w:pPr>
        <w:rPr>
          <w:rFonts w:eastAsiaTheme="minorEastAsia"/>
        </w:rPr>
      </w:pPr>
      <w:r>
        <w:rPr>
          <w:rFonts w:eastAsiaTheme="minorEastAsia"/>
        </w:rPr>
        <w:t xml:space="preserve">‘expression’ is usually just a manipulation of the ‘item’ (or in simplest case, is the item), which is repeated for all items in the </w:t>
      </w:r>
      <w:proofErr w:type="spellStart"/>
      <w:r>
        <w:rPr>
          <w:rFonts w:eastAsiaTheme="minorEastAsia"/>
        </w:rPr>
        <w:t>iterable</w:t>
      </w:r>
      <w:proofErr w:type="spellEnd"/>
      <w:r>
        <w:rPr>
          <w:rFonts w:eastAsiaTheme="minorEastAsia"/>
        </w:rPr>
        <w:t xml:space="preserve"> (remember an </w:t>
      </w:r>
      <w:proofErr w:type="spellStart"/>
      <w:r>
        <w:rPr>
          <w:rFonts w:eastAsiaTheme="minorEastAsia"/>
        </w:rPr>
        <w:t>iterable</w:t>
      </w:r>
      <w:proofErr w:type="spellEnd"/>
      <w:r>
        <w:rPr>
          <w:rFonts w:eastAsiaTheme="minorEastAsia"/>
        </w:rPr>
        <w:t xml:space="preserve"> is just something you can ‘iterate’ through using a for loop).</w:t>
      </w:r>
    </w:p>
    <w:p w14:paraId="519AC2D8" w14:textId="6D37872F" w:rsidR="003C1C47" w:rsidRDefault="003C1C47" w:rsidP="003C1C47">
      <w:pPr>
        <w:rPr>
          <w:rFonts w:eastAsiaTheme="minorEastAsia"/>
        </w:rPr>
      </w:pPr>
      <w:r>
        <w:rPr>
          <w:rFonts w:eastAsiaTheme="minorEastAsia"/>
        </w:rPr>
        <w:t>If you’re stuck, try and write a for loop that ‘appends’ items to the final list before condensing onto a one-line comprehension.</w:t>
      </w:r>
    </w:p>
    <w:p w14:paraId="7AB800B0" w14:textId="69650331" w:rsidR="003C1C47" w:rsidRPr="00DA16E3" w:rsidRDefault="003C1C47" w:rsidP="003C1C47">
      <w:pPr>
        <w:pStyle w:val="ListParagraph"/>
        <w:numPr>
          <w:ilvl w:val="0"/>
          <w:numId w:val="3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Using list comprehension, create a list with </w:t>
      </w:r>
      <w:r w:rsidRPr="00DA16E3">
        <w:rPr>
          <w:rFonts w:eastAsiaTheme="minorEastAsia"/>
          <w:i/>
          <w:iCs/>
        </w:rPr>
        <w:t>elements equal to the squares of integers from 1 to 10</w:t>
      </w:r>
    </w:p>
    <w:p w14:paraId="63385A52" w14:textId="77777777" w:rsidR="003C1C47" w:rsidRDefault="003C1C47" w:rsidP="003C1C47">
      <w:pPr>
        <w:pStyle w:val="ListParagraph"/>
        <w:rPr>
          <w:rFonts w:eastAsiaTheme="minorEastAsia"/>
        </w:rPr>
      </w:pPr>
    </w:p>
    <w:p w14:paraId="56AD442F" w14:textId="2BFA3AAD" w:rsidR="003C1C47" w:rsidRPr="00DA16E3" w:rsidRDefault="003C1C47" w:rsidP="00DA16E3">
      <w:pPr>
        <w:pStyle w:val="ListParagraph"/>
        <w:numPr>
          <w:ilvl w:val="0"/>
          <w:numId w:val="3"/>
        </w:numPr>
        <w:spacing w:before="240"/>
        <w:rPr>
          <w:rFonts w:eastAsiaTheme="minorEastAsia"/>
          <w:i/>
          <w:iCs/>
        </w:rPr>
      </w:pPr>
      <w:r>
        <w:rPr>
          <w:rFonts w:eastAsiaTheme="minorEastAsia"/>
        </w:rPr>
        <w:t xml:space="preserve">Using list comprehension, create a list with elements equal to the squares of integers from 1 to 10, but </w:t>
      </w:r>
      <w:r w:rsidRPr="00DA16E3">
        <w:rPr>
          <w:rFonts w:eastAsiaTheme="minorEastAsia"/>
          <w:i/>
          <w:iCs/>
        </w:rPr>
        <w:t>ONLY if that square is also a multiple of thre</w:t>
      </w:r>
      <w:r w:rsidR="00DA16E3">
        <w:rPr>
          <w:rFonts w:eastAsiaTheme="minorEastAsia"/>
          <w:i/>
          <w:iCs/>
        </w:rPr>
        <w:t>e</w:t>
      </w:r>
      <w:r w:rsidR="00DA16E3">
        <w:rPr>
          <w:rFonts w:eastAsiaTheme="minorEastAsia"/>
        </w:rPr>
        <w:t xml:space="preserve"> (look up the ‘%’ operator).</w:t>
      </w:r>
    </w:p>
    <w:p w14:paraId="30C0BAA4" w14:textId="77777777" w:rsidR="003C1C47" w:rsidRPr="00DA16E3" w:rsidRDefault="003C1C47" w:rsidP="003C1C47">
      <w:pPr>
        <w:pStyle w:val="ListParagraph"/>
        <w:rPr>
          <w:rFonts w:eastAsiaTheme="minorEastAsia"/>
          <w:i/>
          <w:iCs/>
        </w:rPr>
      </w:pPr>
    </w:p>
    <w:p w14:paraId="546B3AEF" w14:textId="1ACE9EA9" w:rsidR="003C1C47" w:rsidRDefault="003C1C47" w:rsidP="003C1C4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Using list comprehension, create a list with elements equal to the squares of integers from 1 to 10, but ONLY if that square is also a multiple of three, </w:t>
      </w:r>
      <w:r w:rsidRPr="00DA16E3">
        <w:rPr>
          <w:rFonts w:eastAsiaTheme="minorEastAsia"/>
          <w:i/>
          <w:iCs/>
        </w:rPr>
        <w:t>else the element should be zero</w:t>
      </w:r>
      <w:r>
        <w:rPr>
          <w:rFonts w:eastAsiaTheme="minorEastAsia"/>
        </w:rPr>
        <w:t>. (</w:t>
      </w:r>
      <w:proofErr w:type="gramStart"/>
      <w:r>
        <w:rPr>
          <w:rFonts w:eastAsiaTheme="minorEastAsia"/>
        </w:rPr>
        <w:t>btw</w:t>
      </w:r>
      <w:proofErr w:type="gramEnd"/>
      <w:r>
        <w:rPr>
          <w:rFonts w:eastAsiaTheme="minorEastAsia"/>
        </w:rPr>
        <w:t>, you legit don’t need to know how to do this lol)</w:t>
      </w:r>
    </w:p>
    <w:p w14:paraId="17ED3FBA" w14:textId="77777777" w:rsidR="003C1C47" w:rsidRPr="003C1C47" w:rsidRDefault="003C1C47" w:rsidP="003C1C47">
      <w:pPr>
        <w:pStyle w:val="ListParagraph"/>
        <w:rPr>
          <w:rFonts w:eastAsiaTheme="minorEastAsia"/>
        </w:rPr>
      </w:pPr>
    </w:p>
    <w:p w14:paraId="03A97B56" w14:textId="69100660" w:rsidR="003C1C47" w:rsidRPr="001E01BA" w:rsidRDefault="003C1C47" w:rsidP="003C1C4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For a list</w:t>
      </w:r>
      <w:r w:rsidR="001E01BA">
        <w:rPr>
          <w:rFonts w:eastAsiaTheme="minorEastAsia"/>
        </w:rPr>
        <w:t xml:space="preserve">, </w:t>
      </w:r>
      <w:r>
        <w:rPr>
          <w:rFonts w:ascii="Courier New" w:eastAsiaTheme="minorEastAsia" w:hAnsi="Courier New" w:cs="Courier New"/>
        </w:rPr>
        <w:t xml:space="preserve">fruits = [‘banana’, ‘apple’, ‘strawberry’], </w:t>
      </w:r>
      <w:r w:rsidR="001E01BA">
        <w:rPr>
          <w:rFonts w:ascii="Calibri" w:eastAsiaTheme="minorEastAsia" w:hAnsi="Calibri" w:cs="Calibri"/>
        </w:rPr>
        <w:t>create a new list (using list comprehension), where all the strings are now capitalised. (you’ll have to look up a way of capitalizing strings’)</w:t>
      </w:r>
    </w:p>
    <w:p w14:paraId="5094FF7D" w14:textId="77777777" w:rsidR="001E01BA" w:rsidRPr="001E01BA" w:rsidRDefault="001E01BA" w:rsidP="001E01BA">
      <w:pPr>
        <w:pStyle w:val="ListParagraph"/>
        <w:rPr>
          <w:rFonts w:eastAsiaTheme="minorEastAsia"/>
        </w:rPr>
      </w:pPr>
    </w:p>
    <w:p w14:paraId="26D1902E" w14:textId="0C75F461" w:rsidR="001E01BA" w:rsidRPr="003C1C47" w:rsidRDefault="001E01BA" w:rsidP="003C1C4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For the same ‘fruits’ list, create a new list that only includes fruits which contain the letter ‘b’.</w:t>
      </w:r>
    </w:p>
    <w:p w14:paraId="7197660A" w14:textId="27A37997" w:rsidR="00C45259" w:rsidRDefault="00C45259" w:rsidP="00C45259">
      <w:pPr>
        <w:rPr>
          <w:rFonts w:eastAsiaTheme="minorEastAsia"/>
        </w:rPr>
      </w:pPr>
    </w:p>
    <w:p w14:paraId="33A8A889" w14:textId="23A0C263" w:rsidR="00C45259" w:rsidRDefault="001E01BA" w:rsidP="001E01BA">
      <w:r>
        <w:rPr>
          <w:rFonts w:eastAsiaTheme="minorEastAsia"/>
        </w:rPr>
        <w:t>If you’ve done all these and are happy about how to use functions, go onto</w:t>
      </w:r>
      <w:r w:rsidRPr="001E01BA">
        <w:t xml:space="preserve"> </w:t>
      </w:r>
      <w:hyperlink r:id="rId5" w:history="1">
        <w:r>
          <w:rPr>
            <w:rStyle w:val="Hyperlink"/>
          </w:rPr>
          <w:t>CodingBat Python</w:t>
        </w:r>
      </w:hyperlink>
      <w:r>
        <w:t xml:space="preserve"> (https://codingbat.com/python) and start doing some of the problems in warmup-1 or 2 or string-1 and List-1</w:t>
      </w:r>
    </w:p>
    <w:p w14:paraId="694E0A42" w14:textId="71EC6BF4" w:rsidR="001E01BA" w:rsidRDefault="001E01BA" w:rsidP="001E01BA"/>
    <w:p w14:paraId="3D8A3A41" w14:textId="60F4EAA9" w:rsidR="00E0311A" w:rsidRPr="001E01BA" w:rsidRDefault="001E01BA">
      <w:pPr>
        <w:rPr>
          <w:rFonts w:eastAsiaTheme="minorEastAsia"/>
        </w:rPr>
      </w:pPr>
      <w:r>
        <w:t>:)</w:t>
      </w:r>
    </w:p>
    <w:sectPr w:rsidR="00E0311A" w:rsidRPr="001E0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2286"/>
    <w:multiLevelType w:val="hybridMultilevel"/>
    <w:tmpl w:val="1B76056A"/>
    <w:lvl w:ilvl="0" w:tplc="40508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241B5"/>
    <w:multiLevelType w:val="hybridMultilevel"/>
    <w:tmpl w:val="5F8C0E22"/>
    <w:lvl w:ilvl="0" w:tplc="F42036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C76C4"/>
    <w:multiLevelType w:val="hybridMultilevel"/>
    <w:tmpl w:val="AE30F280"/>
    <w:lvl w:ilvl="0" w:tplc="B04E5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07"/>
    <w:rsid w:val="001E01BA"/>
    <w:rsid w:val="002411ED"/>
    <w:rsid w:val="003C1C47"/>
    <w:rsid w:val="00C1340F"/>
    <w:rsid w:val="00C45259"/>
    <w:rsid w:val="00D30B92"/>
    <w:rsid w:val="00DA16E3"/>
    <w:rsid w:val="00E0311A"/>
    <w:rsid w:val="00F9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9568"/>
  <w15:chartTrackingRefBased/>
  <w15:docId w15:val="{E96EF0F1-52B3-49F9-B099-CE3EDC01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311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0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ingbat.com/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Andralojc</dc:creator>
  <cp:keywords/>
  <dc:description/>
  <cp:lastModifiedBy>Henry Andralojc</cp:lastModifiedBy>
  <cp:revision>5</cp:revision>
  <dcterms:created xsi:type="dcterms:W3CDTF">2021-10-23T16:44:00Z</dcterms:created>
  <dcterms:modified xsi:type="dcterms:W3CDTF">2021-10-24T12:15:00Z</dcterms:modified>
</cp:coreProperties>
</file>