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TEMA SGBD 6 - PL/SQL – Subprograme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Să se creeze o procedură stocată numită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proc_ex1</w:t>
      </w:r>
      <w:r w:rsidDel="00000000" w:rsidR="00000000" w:rsidRPr="00000000">
        <w:rPr>
          <w:rtl w:val="0"/>
        </w:rPr>
        <w:t xml:space="preserve"> care actualizează prețul unui produs specific (identificat prin ID) cu un anumit procent. Scopul este de a analiza diferența dintre drepturile DEFINER (implicit) și CURRENT_USER (invoker rights).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cere simularea a două scenarii, folosind doi utilizatori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USER_B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Scenariul Implicit (DEFINER Rights):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</w:t>
      </w:r>
      <w:r w:rsidDel="00000000" w:rsidR="00000000" w:rsidRPr="00000000">
        <w:rPr>
          <w:rtl w:val="0"/>
        </w:rPr>
        <w:t xml:space="preserve"> creează procedura pe tabelele sale.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USER_B</w:t>
      </w:r>
      <w:r w:rsidDel="00000000" w:rsidR="00000000" w:rsidRPr="00000000">
        <w:rPr>
          <w:rtl w:val="0"/>
        </w:rPr>
        <w:t xml:space="preserve"> apelează procedura.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Scenariul CURRENT_USER (Invoker Rights):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</w:t>
      </w:r>
      <w:r w:rsidDel="00000000" w:rsidR="00000000" w:rsidRPr="00000000">
        <w:rPr>
          <w:rtl w:val="0"/>
        </w:rPr>
        <w:t xml:space="preserve"> modifică procedura adăugând clauza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AUTHID CURRENT_USER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USER_B</w:t>
      </w:r>
      <w:r w:rsidDel="00000000" w:rsidR="00000000" w:rsidRPr="00000000">
        <w:rPr>
          <w:rtl w:val="0"/>
        </w:rPr>
        <w:t xml:space="preserve"> apelează procedura.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Rezolvare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Codul Procedurii (Varianta Implicită - DEFINER)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Vom presupune că avem doi utilizatori: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SGBD_CURS23</w:t>
      </w:r>
      <w:r w:rsidDel="00000000" w:rsidR="00000000" w:rsidRPr="00000000">
        <w:rPr>
          <w:b w:val="1"/>
          <w:bCs w:val="1"/>
          <w:rtl w:val="0"/>
        </w:rPr>
        <w:t xml:space="preserve"> (Proprietarul/Creatorul)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ALT_USER</w:t>
      </w:r>
      <w:r w:rsidDel="00000000" w:rsidR="00000000" w:rsidRPr="00000000">
        <w:rPr>
          <w:b w:val="1"/>
          <w:bCs w:val="1"/>
          <w:rtl w:val="0"/>
        </w:rPr>
        <w:t xml:space="preserve"> (Cel care apelează)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--verificare pret initial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SERVEROUTPUT 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produse_test AS SELECT * FROM produse;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id_produs, pret_unitar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produse_test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id_produs = 6;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OR REPLACE PROCEDURE proc_ex1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(v_id produse_test.id_produs%TYPE, v_procent NUMBER)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UPDATE produse_test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SET pret_unitar = pret_unitar + pret_unitar * v_procent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WHERE id_produs = v_id;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COMMIT;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WHEN NO_DATA_FOUND THEN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RAISE_APPLICATION_ERROR(-20000, 'Nu exista produsul!');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--apelare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DBMS_OUTPUT.PUT_LINE('Se apelează procedura pentru produsul 6');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proc_ex1(6, 0.1);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id_produs, pret_unitar AS pret_nou_marit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produse_test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id_produs = 6;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915870" cy="223764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870" cy="223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724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Varianta INVOKER RIGHTS (Current User)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Demonstrația Erori - daca este modificata procedura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proc_ex1 (...) AUTHID CURRENT_USER AS …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id_produs, pret_unitar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produse_test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id_produs = 6;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proc_ex1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(v_id produse_test.id_produs%TYPE, v_procent NUMBER)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AUTHID CURRENT_USER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UPDATE produse_test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 pret_unitar = pret_unitar + pret_unitar * v_procent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id_produs = v_id;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RAISE_APPLICATION_ERROR(-20000, 'Nu exista produsul!');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TABLE produse_test RENAME TO produse_ascunse1;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--apelare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DBMS_OUTPUT.PUT_LINE('Se apelează procedura pentru produsul 6');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proc_ex1(6, 0.1);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id_produs, pret_unitar AS pret_nou_marit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produse_test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id_produs = 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05213" cy="208900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089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941771" cy="4129088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1771" cy="4129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observat că, în mod normal (Definer Rights), procedura rulează cu privilegiile mele de creator și modifică datele din tabelele mele, indiferent cine o apelează. Acest lucru protejează datele și logica.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Totuși, când am adăugat clauza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AUTHID CURRENT_USER</w:t>
      </w:r>
      <w:r w:rsidDel="00000000" w:rsidR="00000000" w:rsidRPr="00000000">
        <w:rPr>
          <w:rtl w:val="0"/>
        </w:rPr>
        <w:t xml:space="preserve">, comportamentul s-a schimbat: procedura a început să caute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produse_test</w:t>
      </w:r>
      <w:r w:rsidDel="00000000" w:rsidR="00000000" w:rsidRPr="00000000">
        <w:rPr>
          <w:rtl w:val="0"/>
        </w:rPr>
        <w:t xml:space="preserve"> în schema utilizatorului care a lansat comanda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ALT_USER</w:t>
      </w:r>
      <w:r w:rsidDel="00000000" w:rsidR="00000000" w:rsidRPr="00000000">
        <w:rPr>
          <w:rtl w:val="0"/>
        </w:rPr>
        <w:t xml:space="preserve">), nu în a mea. Am demonstrat că acest lucru duce la eroare dacă celălalt utilizator nu are propria tabelă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produse_test</w:t>
      </w:r>
      <w:r w:rsidDel="00000000" w:rsidR="00000000" w:rsidRPr="00000000">
        <w:rPr>
          <w:rtl w:val="0"/>
        </w:rPr>
        <w:t xml:space="preserve"> creată, procedura devenind dependentă de mediul apelantului.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24huo69q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Concluzie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DEFINER (Implicit):</w:t>
      </w:r>
      <w:r w:rsidDel="00000000" w:rsidR="00000000" w:rsidRPr="00000000">
        <w:rPr>
          <w:rtl w:val="0"/>
        </w:rPr>
        <w:t xml:space="preserve"> Este util când vrei să dai acces controlat la date. Utilizatorii pot modifica prețurile prin procedură, dar nu au acces direct la tabel. Modificările se fac întotdeauna pe tabela creatorului.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CURRENT_USER:</w:t>
      </w:r>
      <w:r w:rsidDel="00000000" w:rsidR="00000000" w:rsidRPr="00000000">
        <w:rPr>
          <w:rtl w:val="0"/>
        </w:rPr>
        <w:t xml:space="preserve"> Este util pentru utilitare generice.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Să se analizeze procedura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proc_ex2</w:t>
      </w:r>
      <w:r w:rsidDel="00000000" w:rsidR="00000000" w:rsidRPr="00000000">
        <w:rPr>
          <w:sz w:val="24"/>
          <w:szCs w:val="24"/>
          <w:rtl w:val="0"/>
        </w:rPr>
        <w:t xml:space="preserve"> care actualizează prețul unui produs. Se cere crearea a două versiuni ale procedurii: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Versiunea A (Originală):</w:t>
      </w:r>
      <w:r w:rsidDel="00000000" w:rsidR="00000000" w:rsidRPr="00000000">
        <w:rPr>
          <w:sz w:val="24"/>
          <w:szCs w:val="24"/>
          <w:rtl w:val="0"/>
        </w:rPr>
        <w:t xml:space="preserve"> Folosește modul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pentru parametri.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Versiunea B (Modificată):</w:t>
      </w:r>
      <w:r w:rsidDel="00000000" w:rsidR="00000000" w:rsidRPr="00000000">
        <w:rPr>
          <w:sz w:val="24"/>
          <w:szCs w:val="24"/>
          <w:rtl w:val="0"/>
        </w:rPr>
        <w:t xml:space="preserve"> Folosește modul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 OUT</w:t>
      </w:r>
      <w:r w:rsidDel="00000000" w:rsidR="00000000" w:rsidRPr="00000000">
        <w:rPr>
          <w:sz w:val="24"/>
          <w:szCs w:val="24"/>
          <w:rtl w:val="0"/>
        </w:rPr>
        <w:t xml:space="preserve"> pentru parametri.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Să se execute ambele proceduri într-o buclă și să se demonstreze că pentru tipurile de date simple (scalare), modul de transmitere a parametrilor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</w:t>
      </w:r>
      <w:r w:rsidDel="00000000" w:rsidR="00000000" w:rsidRPr="00000000">
        <w:rPr>
          <w:sz w:val="24"/>
          <w:szCs w:val="24"/>
          <w:rtl w:val="0"/>
        </w:rPr>
        <w:t xml:space="preserve"> influențează performanța, costul fiind dominat de operația DML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78108" cy="347186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8108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produse_test AS SELECT * FROM produse;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-- 1. Versiunea cu IN (Cea din exemplu)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proc_ex2_IN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(v_id IN produse_test.id_produs%TYPE, v_procent IN NUMBER)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UPDATE produse_test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 pret_unitar = ROUND(pret_unitar + pret_unitar * v_procent, 2)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id_produs = v_id;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OTHERS THEN NULL;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-- 2. Versiunea cu IN OUT (Fortata pentru test)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proc_ex2_INOUT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(v_id IN OUT produse_test.id_produs%TYPE, v_procent IN OUT NUMBER)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UPDATE produse_test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 pret_unitar = ROUND(pret_unitar + pret_unitar * v_procent, 2)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id_produs = v_id;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OTHERS THEN NULL;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--Blocul de testare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v_start NUMBER;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v_end NUMBER;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v_id_var produse_test.id_produs%TYPE := 10;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v_procent_var NUMBER := 0.01;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DBMS_OUTPUT.PUT_LINE('-TEST PERFORMANTA-');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TEST 1: Parametri IN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v_start := DBMS_UTILITY.GET_TIME;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1..5000 LOOP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proc_ex2_IN(10, 0.01);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v_end := DBMS_UTILITY.GET_TIME;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DBMS_OUTPUT.PUT_LINE('Timp executie (IN): ' || (v_end - v_start) || ' cs');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TEST 2: Parametri IN OUT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v_start := DBMS_UTILITY.GET_TIME;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1..5000 LOOP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proc_ex2_INOUT(v_id_var, v_procent_var);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v_end := DBMS_UTILITY.GET_TIME;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DBMS_OUTPUT.PUT_LINE('Timp executie (IN OUT): ' || (v_end - v_start) || ' cs');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ROLLBACK; 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DBMS_OUTPUT.PUT_LINE('-FINAL TEST-');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354188</wp:posOffset>
            </wp:positionV>
            <wp:extent cx="4433888" cy="3586882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586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ug92p2lrz15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Concluzie: Performanța Parametrilor Scalari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 OUT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Testul de performanță realizat pe procedura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proc_ex2</w:t>
      </w:r>
      <w:r w:rsidDel="00000000" w:rsidR="00000000" w:rsidRPr="00000000">
        <w:rPr>
          <w:rtl w:val="0"/>
        </w:rPr>
        <w:t xml:space="preserve"> (care execută o operațiune DML de actualizare) a generat următoarele rezultate: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113 centisecunde.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 OUT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121 centisecunde.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Analiza Rezultatelor:</w:t>
      </w:r>
      <w:r w:rsidDel="00000000" w:rsidR="00000000" w:rsidRPr="00000000">
        <w:rPr>
          <w:rtl w:val="0"/>
        </w:rPr>
        <w:t xml:space="preserve"> Diferența de doar </w:t>
      </w:r>
      <w:r w:rsidDel="00000000" w:rsidR="00000000" w:rsidRPr="00000000">
        <w:rPr>
          <w:b w:val="1"/>
          <w:bCs w:val="1"/>
          <w:rtl w:val="0"/>
        </w:rPr>
        <w:t xml:space="preserve">8 centisecunde</w:t>
      </w:r>
      <w:r w:rsidDel="00000000" w:rsidR="00000000" w:rsidRPr="00000000">
        <w:rPr>
          <w:rtl w:val="0"/>
        </w:rPr>
        <w:t xml:space="preserve">  la 5.000 de execuții este </w:t>
      </w:r>
      <w:r w:rsidDel="00000000" w:rsidR="00000000" w:rsidRPr="00000000">
        <w:rPr>
          <w:b w:val="1"/>
          <w:bCs w:val="1"/>
          <w:rtl w:val="0"/>
        </w:rPr>
        <w:t xml:space="preserve">neglijabilă</w:t>
      </w:r>
      <w:r w:rsidDel="00000000" w:rsidR="00000000" w:rsidRPr="00000000">
        <w:rPr>
          <w:rtl w:val="0"/>
        </w:rPr>
        <w:t xml:space="preserve"> și se încadrează în marja de variație normală a sistemului.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Pentru tipurile de date </w:t>
      </w:r>
      <w:r w:rsidDel="00000000" w:rsidR="00000000" w:rsidRPr="00000000">
        <w:rPr>
          <w:b w:val="1"/>
          <w:bCs w:val="1"/>
          <w:rtl w:val="0"/>
        </w:rPr>
        <w:t xml:space="preserve">scalare</w:t>
      </w:r>
      <w:r w:rsidDel="00000000" w:rsidR="00000000" w:rsidRPr="00000000">
        <w:rPr>
          <w:rtl w:val="0"/>
        </w:rPr>
        <w:t xml:space="preserve"> (precum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), alegerea între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 are un impact real asupra performanței</w:t>
      </w:r>
      <w:r w:rsidDel="00000000" w:rsidR="00000000" w:rsidRPr="00000000">
        <w:rPr>
          <w:rtl w:val="0"/>
        </w:rPr>
        <w:t xml:space="preserve">. Timpul de execuție este dominat aproape în totalitate de operația 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), iar costul copierii valorilor simple în memorie este infim. Prin urmare, decizia de utilizare a modului parametrului trebuie să fie dictată exclusiv de </w:t>
      </w:r>
      <w:r w:rsidDel="00000000" w:rsidR="00000000" w:rsidRPr="00000000">
        <w:rPr>
          <w:b w:val="1"/>
          <w:bCs w:val="1"/>
          <w:rtl w:val="0"/>
        </w:rPr>
        <w:t xml:space="preserve">logica aplicației</w:t>
      </w:r>
      <w:r w:rsidDel="00000000" w:rsidR="00000000" w:rsidRPr="00000000">
        <w:rPr>
          <w:rtl w:val="0"/>
        </w:rPr>
        <w:t xml:space="preserve"> (necesitatea de a returna sau nu o valoare modificată), și nu de optimizarea vitezei.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spacing w:line="276" w:lineRule="auto"/>
      <w:rPr/>
    </w:pPr>
    <w:r w:rsidDel="00000000" w:rsidR="00000000" w:rsidRPr="00000000">
      <w:rPr>
        <w:rtl w:val="0"/>
      </w:rPr>
      <w:t xml:space="preserve">                                                                                       Chirițoiu Andra-Florentina, grupa 234</w:t>
    </w:r>
  </w:p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