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-*- shell-script -*- 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                                                                    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JBoss Bootstrap Script Configuration                                   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                                                                    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This file is optional; it may be removed if not needed.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maximum file descriptor limit, use "max" or "maximum"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the default, as queried by the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Defaults to "maximum"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#MAX_FD="maximum"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profiler configuration file to load.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Default is to not load profiler configuration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#PROFILER=""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location of the Java home directory.  If set then $JAVA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be defined to $JAVA_HOME/bin/java, else $JAVA will be "java".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#JAVA_HOME="/opt/java/jdk"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exact Java VM executable to use.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#JAVA=""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[ "x$JBOSS_MODULES_SYSTEM_PKGS" = "x" ];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JBOSS_MODULES_SYSTEM_PKGS="org.jboss.byteman"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Uncomment the following line to prevent manipulation of JVM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by shell scripts.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#PRESERVE_JAVA_OPTS=true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options to pass to the Java VM.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[ "x$JAVA_OPTS" = "x" ];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JAVA_OPTS="-Xms64m -Xmx512m -XX:MaxPermSize=256m -Djava.net.preferIPv4Stack=true"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JAVA_OPTS="$JAVA_OPTS -Djboss.modules.system.pkgs=$JBOSS_MODULES_SYSTEM_PKGS -Djava.awt.headless=true"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echo "JAVA_OPTS already set in environment; overriding default settings with values: $JAVA_OPTS"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Sample JPDA settings for remote socket debugging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#JAVA_OPTS="$JAVA_OPTS -agentlib:jdwp=transport=dt_socket,address=8787,server=y,suspend=n"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Sample JPDA settings for shared memory debugging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#JAVA_OPTS="$JAVA_OPTS -agentlib:jdwp=transport=dt_shmem,server=y,suspend=n,address=jboss"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Uncomment to not use JBoss Modules lockless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#JAVA_OPTS="$JAVA_OPTS -Djboss.modules.lockless=false"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Uncomment to gather JBoss Modules metrics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#JAVA_OPTS="$JAVA_OPTS -Djboss.modules.metrics=true"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Uncomment this in order to be able to run WildFly on 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when you get "epoll_create function not implemented" message in dmesg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#JAVA_OPTS="$JAVA_OPTS -Djava.nio.channels.spi.SelectorProvider=sun.nio.ch.PollSelectorProvider"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