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317DC" w14:textId="77777777" w:rsidR="003A3260" w:rsidRPr="003A3260" w:rsidRDefault="003A3260" w:rsidP="003A3260">
      <w:pPr>
        <w:rPr>
          <w:b/>
          <w:bCs/>
          <w:sz w:val="32"/>
          <w:szCs w:val="32"/>
        </w:rPr>
      </w:pPr>
      <w:r w:rsidRPr="003A3260">
        <w:rPr>
          <w:b/>
          <w:bCs/>
          <w:sz w:val="32"/>
          <w:szCs w:val="32"/>
        </w:rPr>
        <w:t>Título do Projeto: Análise dos Fatores que Influenciam o Consumo de Energia Residencial</w:t>
      </w:r>
    </w:p>
    <w:p w14:paraId="5F274230" w14:textId="77777777" w:rsidR="003A3260" w:rsidRPr="003A3260" w:rsidRDefault="003A3260" w:rsidP="003A3260">
      <w:pPr>
        <w:rPr>
          <w:b/>
          <w:bCs/>
          <w:sz w:val="32"/>
          <w:szCs w:val="32"/>
        </w:rPr>
      </w:pPr>
    </w:p>
    <w:p w14:paraId="00232187" w14:textId="77777777" w:rsidR="003A3260" w:rsidRDefault="003A3260" w:rsidP="003A3260">
      <w:r>
        <w:t>Problem Statement:</w:t>
      </w:r>
    </w:p>
    <w:p w14:paraId="5EC9F5B5" w14:textId="77777777" w:rsidR="003A3260" w:rsidRDefault="003A3260" w:rsidP="003A3260">
      <w:r>
        <w:t>Identificar e quantificar os principais fatores que influenciam o consumo de energia elétrica residencial, visando auxiliar empresas de energia e formuladores de políticas públicas a desenvolver estratégias mais eficazes para a eficiência energética e a redução do consumo.</w:t>
      </w:r>
    </w:p>
    <w:p w14:paraId="04E40D68" w14:textId="77777777" w:rsidR="003A3260" w:rsidRDefault="003A3260" w:rsidP="003A3260"/>
    <w:p w14:paraId="3BE2F8D1" w14:textId="77777777" w:rsidR="003A3260" w:rsidRDefault="003A3260" w:rsidP="003A3260">
      <w:r>
        <w:t>Objetivo:</w:t>
      </w:r>
    </w:p>
    <w:p w14:paraId="0D703FF2" w14:textId="77777777" w:rsidR="003A3260" w:rsidRDefault="003A3260" w:rsidP="003A3260">
      <w:r>
        <w:t>O objetivo principal é inferir as relações entre diversos fatores socioeconômicos, climáticos e estruturais e o consumo de energia elétrica residencial, determinando quais variáveis têm maior impacto nesse consumo.</w:t>
      </w:r>
    </w:p>
    <w:p w14:paraId="2651EE79" w14:textId="77777777" w:rsidR="003A3260" w:rsidRDefault="003A3260" w:rsidP="003A3260"/>
    <w:p w14:paraId="30365D58" w14:textId="77777777" w:rsidR="003A3260" w:rsidRDefault="003A3260" w:rsidP="003A3260">
      <w:r>
        <w:t>Base de Dados:</w:t>
      </w:r>
    </w:p>
    <w:p w14:paraId="30A7B417" w14:textId="77777777" w:rsidR="003A3260" w:rsidRDefault="003A3260" w:rsidP="003A3260">
      <w:r>
        <w:t>Para este projeto, utilizaremos o conjunto de dados "Residential Energy Consumption Survey (RECS)" disponibilizado pelo U.S. Energy Information Administration (EIA). Este dataset contém informações detalhadas sobre o consumo de energia em residências nos Estados Unidos.</w:t>
      </w:r>
    </w:p>
    <w:p w14:paraId="2CB495E5" w14:textId="77777777" w:rsidR="003A3260" w:rsidRDefault="003A3260" w:rsidP="003A3260"/>
    <w:p w14:paraId="26E74D3B" w14:textId="77777777" w:rsidR="003A3260" w:rsidRDefault="003A3260" w:rsidP="003A3260">
      <w:r>
        <w:t>Link para o dataset: https://www.eia.gov/consumption/residential/data/2015/</w:t>
      </w:r>
    </w:p>
    <w:p w14:paraId="128A9E83" w14:textId="77777777" w:rsidR="003A3260" w:rsidRDefault="003A3260" w:rsidP="003A3260"/>
    <w:p w14:paraId="6AEFC567" w14:textId="77777777" w:rsidR="003A3260" w:rsidRDefault="003A3260" w:rsidP="003A3260">
      <w:r>
        <w:t>Variáveis principais:</w:t>
      </w:r>
    </w:p>
    <w:p w14:paraId="0B74FB01" w14:textId="77777777" w:rsidR="003A3260" w:rsidRDefault="003A3260" w:rsidP="003A3260">
      <w:r>
        <w:t>- Variável dependente: Consumo anual de energia elétrica (kWh)</w:t>
      </w:r>
    </w:p>
    <w:p w14:paraId="21CE0F23" w14:textId="77777777" w:rsidR="003A3260" w:rsidRDefault="003A3260" w:rsidP="003A3260">
      <w:r>
        <w:t>- Variáveis independentes potenciais:</w:t>
      </w:r>
    </w:p>
    <w:p w14:paraId="792766E9" w14:textId="77777777" w:rsidR="003A3260" w:rsidRDefault="003A3260" w:rsidP="003A3260">
      <w:r>
        <w:t xml:space="preserve">  - Área da residência (m²)</w:t>
      </w:r>
    </w:p>
    <w:p w14:paraId="77A3F77F" w14:textId="77777777" w:rsidR="003A3260" w:rsidRDefault="003A3260" w:rsidP="003A3260">
      <w:r>
        <w:t xml:space="preserve">  - Número de ocupantes</w:t>
      </w:r>
    </w:p>
    <w:p w14:paraId="685AB0E8" w14:textId="77777777" w:rsidR="003A3260" w:rsidRDefault="003A3260" w:rsidP="003A3260">
      <w:r>
        <w:t xml:space="preserve">  - Renda familiar</w:t>
      </w:r>
    </w:p>
    <w:p w14:paraId="7A41922A" w14:textId="77777777" w:rsidR="003A3260" w:rsidRDefault="003A3260" w:rsidP="003A3260">
      <w:r>
        <w:t xml:space="preserve">  - Idade da construção</w:t>
      </w:r>
    </w:p>
    <w:p w14:paraId="409145F3" w14:textId="77777777" w:rsidR="003A3260" w:rsidRDefault="003A3260" w:rsidP="003A3260">
      <w:r>
        <w:t xml:space="preserve">  - Tipo de residência (casa, apartamento, etc.)</w:t>
      </w:r>
    </w:p>
    <w:p w14:paraId="20355C50" w14:textId="77777777" w:rsidR="003A3260" w:rsidRDefault="003A3260" w:rsidP="003A3260">
      <w:r>
        <w:t xml:space="preserve">  - Região geográfica</w:t>
      </w:r>
    </w:p>
    <w:p w14:paraId="3A232528" w14:textId="77777777" w:rsidR="003A3260" w:rsidRDefault="003A3260" w:rsidP="003A3260">
      <w:r>
        <w:t xml:space="preserve">  - Graus-dia de aquecimento e resfriamento</w:t>
      </w:r>
    </w:p>
    <w:p w14:paraId="71553CEE" w14:textId="77777777" w:rsidR="003A3260" w:rsidRDefault="003A3260" w:rsidP="003A3260">
      <w:r>
        <w:t xml:space="preserve">  - Número de aparelhos elétricos</w:t>
      </w:r>
    </w:p>
    <w:p w14:paraId="6E0F68A6" w14:textId="77777777" w:rsidR="003A3260" w:rsidRDefault="003A3260" w:rsidP="003A3260">
      <w:r>
        <w:t xml:space="preserve">  - Presença de isolamento térmico</w:t>
      </w:r>
    </w:p>
    <w:p w14:paraId="602EA19D" w14:textId="77777777" w:rsidR="003A3260" w:rsidRDefault="003A3260" w:rsidP="003A3260">
      <w:r>
        <w:t xml:space="preserve">  - Tipo de sistema de aquecimento/resfriamento</w:t>
      </w:r>
    </w:p>
    <w:p w14:paraId="77FAE0DE" w14:textId="77777777" w:rsidR="003A3260" w:rsidRDefault="003A3260" w:rsidP="003A3260"/>
    <w:p w14:paraId="6E91A6DF" w14:textId="77777777" w:rsidR="003A3260" w:rsidRDefault="003A3260" w:rsidP="003A3260">
      <w:r>
        <w:t>Etapas do Projeto:</w:t>
      </w:r>
    </w:p>
    <w:p w14:paraId="64BBAD60" w14:textId="77777777" w:rsidR="003A3260" w:rsidRDefault="003A3260" w:rsidP="003A3260"/>
    <w:p w14:paraId="0EF7192A" w14:textId="77777777" w:rsidR="003A3260" w:rsidRDefault="003A3260" w:rsidP="003A3260">
      <w:r>
        <w:t>1. Coleta e Preparação dos Dados:</w:t>
      </w:r>
    </w:p>
    <w:p w14:paraId="388D1934" w14:textId="77777777" w:rsidR="003A3260" w:rsidRDefault="003A3260" w:rsidP="003A3260">
      <w:r>
        <w:t xml:space="preserve">   - Download e importação do dataset</w:t>
      </w:r>
    </w:p>
    <w:p w14:paraId="180CBB88" w14:textId="77777777" w:rsidR="003A3260" w:rsidRDefault="003A3260" w:rsidP="003A3260">
      <w:r>
        <w:t xml:space="preserve">   - Limpeza e tratamento de dados ausentes ou inconsistentes</w:t>
      </w:r>
    </w:p>
    <w:p w14:paraId="3B830981" w14:textId="77777777" w:rsidR="003A3260" w:rsidRDefault="003A3260" w:rsidP="003A3260">
      <w:r>
        <w:t xml:space="preserve">   - Seleção das variáveis relevantes para o estudo</w:t>
      </w:r>
    </w:p>
    <w:p w14:paraId="2D105D13" w14:textId="77777777" w:rsidR="003A3260" w:rsidRDefault="003A3260" w:rsidP="003A3260"/>
    <w:p w14:paraId="67CF791E" w14:textId="77777777" w:rsidR="003A3260" w:rsidRDefault="003A3260" w:rsidP="003A3260">
      <w:r>
        <w:lastRenderedPageBreak/>
        <w:t>2. Análise Exploratória de Dados (EDA):</w:t>
      </w:r>
    </w:p>
    <w:p w14:paraId="1D665E39" w14:textId="77777777" w:rsidR="003A3260" w:rsidRDefault="003A3260" w:rsidP="003A3260">
      <w:r>
        <w:t xml:space="preserve">   - Visualização da distribuição do consumo de energia</w:t>
      </w:r>
    </w:p>
    <w:p w14:paraId="7B3980E1" w14:textId="77777777" w:rsidR="003A3260" w:rsidRDefault="003A3260" w:rsidP="003A3260">
      <w:r>
        <w:t xml:space="preserve">   - Análise de correlações entre as variáveis</w:t>
      </w:r>
    </w:p>
    <w:p w14:paraId="68121F36" w14:textId="77777777" w:rsidR="003A3260" w:rsidRDefault="003A3260" w:rsidP="003A3260">
      <w:r>
        <w:t xml:space="preserve">   - Identificação de padrões e tendências nos dados</w:t>
      </w:r>
    </w:p>
    <w:p w14:paraId="1A4454FA" w14:textId="77777777" w:rsidR="003A3260" w:rsidRDefault="003A3260" w:rsidP="003A3260"/>
    <w:p w14:paraId="4A7CC60C" w14:textId="77777777" w:rsidR="003A3260" w:rsidRDefault="003A3260" w:rsidP="003A3260">
      <w:r>
        <w:t>3. Pré-processamento:</w:t>
      </w:r>
    </w:p>
    <w:p w14:paraId="2FC6A249" w14:textId="77777777" w:rsidR="003A3260" w:rsidRDefault="003A3260" w:rsidP="003A3260">
      <w:r>
        <w:t xml:space="preserve">   - Normalização ou padronização das variáveis numéricas</w:t>
      </w:r>
    </w:p>
    <w:p w14:paraId="724CA1E2" w14:textId="77777777" w:rsidR="003A3260" w:rsidRDefault="003A3260" w:rsidP="003A3260">
      <w:r>
        <w:t xml:space="preserve">   - Codificação de variáveis categóricas (one-hot encoding ou encoding ordinal)</w:t>
      </w:r>
    </w:p>
    <w:p w14:paraId="00EB535E" w14:textId="77777777" w:rsidR="003A3260" w:rsidRDefault="003A3260" w:rsidP="003A3260">
      <w:r>
        <w:t xml:space="preserve">   - Tratamento de outliers, se necessário</w:t>
      </w:r>
    </w:p>
    <w:p w14:paraId="5EE9DECA" w14:textId="77777777" w:rsidR="003A3260" w:rsidRDefault="003A3260" w:rsidP="003A3260"/>
    <w:p w14:paraId="4D14DA94" w14:textId="77777777" w:rsidR="003A3260" w:rsidRDefault="003A3260" w:rsidP="003A3260">
      <w:r>
        <w:t>4. Modelagem:</w:t>
      </w:r>
    </w:p>
    <w:p w14:paraId="341233FC" w14:textId="77777777" w:rsidR="003A3260" w:rsidRDefault="003A3260" w:rsidP="003A3260">
      <w:r>
        <w:t xml:space="preserve">   - Construção do modelo de regressão linear múltipla</w:t>
      </w:r>
    </w:p>
    <w:p w14:paraId="39612AAE" w14:textId="77777777" w:rsidR="003A3260" w:rsidRDefault="003A3260" w:rsidP="003A3260">
      <w:r>
        <w:t xml:space="preserve">   - Verificação dos pressupostos do modelo</w:t>
      </w:r>
    </w:p>
    <w:p w14:paraId="5FAF30C6" w14:textId="77777777" w:rsidR="003A3260" w:rsidRDefault="003A3260" w:rsidP="003A3260">
      <w:r>
        <w:t xml:space="preserve">   - Análise inicial dos coeficientes e sua significância estatística</w:t>
      </w:r>
    </w:p>
    <w:p w14:paraId="5EEEF46B" w14:textId="77777777" w:rsidR="003A3260" w:rsidRDefault="003A3260" w:rsidP="003A3260"/>
    <w:p w14:paraId="10239A92" w14:textId="77777777" w:rsidR="003A3260" w:rsidRDefault="003A3260" w:rsidP="003A3260">
      <w:r>
        <w:t>5. Seleção de Variáveis:</w:t>
      </w:r>
    </w:p>
    <w:p w14:paraId="40ED8385" w14:textId="77777777" w:rsidR="003A3260" w:rsidRDefault="003A3260" w:rsidP="003A3260">
      <w:r>
        <w:t xml:space="preserve">   - Utilização de métodos como Stepwise, Lasso, ou Ridge para selecionar as variáveis mais relevantes</w:t>
      </w:r>
    </w:p>
    <w:p w14:paraId="72DB4CCC" w14:textId="77777777" w:rsidR="003A3260" w:rsidRDefault="003A3260" w:rsidP="003A3260">
      <w:r>
        <w:t xml:space="preserve">   - Comparação de modelos com diferentes conjuntos de variáveis</w:t>
      </w:r>
    </w:p>
    <w:p w14:paraId="621E12E3" w14:textId="77777777" w:rsidR="003A3260" w:rsidRDefault="003A3260" w:rsidP="003A3260"/>
    <w:p w14:paraId="36C77425" w14:textId="77777777" w:rsidR="003A3260" w:rsidRDefault="003A3260" w:rsidP="003A3260">
      <w:r>
        <w:t>6. Interpretação dos Resultados:</w:t>
      </w:r>
    </w:p>
    <w:p w14:paraId="1CBF7594" w14:textId="77777777" w:rsidR="003A3260" w:rsidRDefault="003A3260" w:rsidP="003A3260">
      <w:r>
        <w:t xml:space="preserve">   - Análise do R² e R² ajustado</w:t>
      </w:r>
    </w:p>
    <w:p w14:paraId="780E62D6" w14:textId="77777777" w:rsidR="003A3260" w:rsidRDefault="003A3260" w:rsidP="003A3260">
      <w:r>
        <w:t xml:space="preserve">   - Interpretação dos coeficientes em termos de impacto no consumo de energia</w:t>
      </w:r>
    </w:p>
    <w:p w14:paraId="5AF2B529" w14:textId="77777777" w:rsidR="003A3260" w:rsidRDefault="003A3260" w:rsidP="003A3260">
      <w:r>
        <w:t xml:space="preserve">   - Testes de hipóteses para a significância dos coeficientes</w:t>
      </w:r>
    </w:p>
    <w:p w14:paraId="2C1CC4AE" w14:textId="77777777" w:rsidR="003A3260" w:rsidRDefault="003A3260" w:rsidP="003A3260"/>
    <w:p w14:paraId="66B2186E" w14:textId="77777777" w:rsidR="003A3260" w:rsidRDefault="003A3260" w:rsidP="003A3260">
      <w:r>
        <w:t>7. Validação do Modelo:</w:t>
      </w:r>
    </w:p>
    <w:p w14:paraId="59603044" w14:textId="77777777" w:rsidR="003A3260" w:rsidRDefault="003A3260" w:rsidP="003A3260">
      <w:r>
        <w:t xml:space="preserve">   - Análise de resíduos</w:t>
      </w:r>
    </w:p>
    <w:p w14:paraId="5A2887A7" w14:textId="77777777" w:rsidR="003A3260" w:rsidRDefault="003A3260" w:rsidP="003A3260">
      <w:r>
        <w:t xml:space="preserve">   - Testes para multicolinearidade</w:t>
      </w:r>
    </w:p>
    <w:p w14:paraId="5FE90189" w14:textId="77777777" w:rsidR="003A3260" w:rsidRDefault="003A3260" w:rsidP="003A3260">
      <w:r>
        <w:t xml:space="preserve">   - Validação cruzada para avaliar a estabilidade do modelo</w:t>
      </w:r>
    </w:p>
    <w:p w14:paraId="08ECC5E1" w14:textId="77777777" w:rsidR="003A3260" w:rsidRDefault="003A3260" w:rsidP="003A3260"/>
    <w:p w14:paraId="7E700BCC" w14:textId="77777777" w:rsidR="003A3260" w:rsidRDefault="003A3260" w:rsidP="003A3260">
      <w:r>
        <w:t>8. Análise de Interações:</w:t>
      </w:r>
    </w:p>
    <w:p w14:paraId="2B8180C1" w14:textId="77777777" w:rsidR="003A3260" w:rsidRDefault="003A3260" w:rsidP="003A3260">
      <w:r>
        <w:t xml:space="preserve">   - Investigação de possíveis interações entre variáveis (por exemplo, área da residência e região geográfica)</w:t>
      </w:r>
    </w:p>
    <w:p w14:paraId="22353851" w14:textId="77777777" w:rsidR="003A3260" w:rsidRDefault="003A3260" w:rsidP="003A3260">
      <w:r>
        <w:t xml:space="preserve">   - Inclusão de termos de interação significativos no modelo</w:t>
      </w:r>
    </w:p>
    <w:p w14:paraId="6EBE4AD9" w14:textId="77777777" w:rsidR="003A3260" w:rsidRDefault="003A3260" w:rsidP="003A3260"/>
    <w:p w14:paraId="154A555B" w14:textId="77777777" w:rsidR="003A3260" w:rsidRDefault="003A3260" w:rsidP="003A3260">
      <w:r>
        <w:t>9. Conclusões e Recomendações:</w:t>
      </w:r>
    </w:p>
    <w:p w14:paraId="5FB93489" w14:textId="77777777" w:rsidR="003A3260" w:rsidRDefault="003A3260" w:rsidP="003A3260">
      <w:r>
        <w:t xml:space="preserve">   - Resumo dos fatores mais influentes no consumo de energia residencial</w:t>
      </w:r>
    </w:p>
    <w:p w14:paraId="5F21599D" w14:textId="77777777" w:rsidR="003A3260" w:rsidRDefault="003A3260" w:rsidP="003A3260">
      <w:r>
        <w:t xml:space="preserve">   - Discussão sobre as implicações para políticas de eficiência energética</w:t>
      </w:r>
    </w:p>
    <w:p w14:paraId="1D77C0D1" w14:textId="77777777" w:rsidR="003A3260" w:rsidRDefault="003A3260" w:rsidP="003A3260">
      <w:r>
        <w:t xml:space="preserve">   - Sugestões para estratégias de redução de consumo</w:t>
      </w:r>
    </w:p>
    <w:p w14:paraId="162CD12B" w14:textId="77777777" w:rsidR="003A3260" w:rsidRDefault="003A3260" w:rsidP="003A3260"/>
    <w:p w14:paraId="50611DC9" w14:textId="77777777" w:rsidR="003A3260" w:rsidRDefault="003A3260" w:rsidP="003A3260">
      <w:r>
        <w:t>Aplicação de Negócio:</w:t>
      </w:r>
    </w:p>
    <w:p w14:paraId="38C08694" w14:textId="77777777" w:rsidR="003A3260" w:rsidRDefault="003A3260" w:rsidP="003A3260">
      <w:r>
        <w:t>Este projeto tem aplicações práticas para diversos setores:</w:t>
      </w:r>
    </w:p>
    <w:p w14:paraId="4CF7BE72" w14:textId="77777777" w:rsidR="003A3260" w:rsidRDefault="003A3260" w:rsidP="003A3260"/>
    <w:p w14:paraId="5751FDB8" w14:textId="77777777" w:rsidR="003A3260" w:rsidRDefault="003A3260" w:rsidP="003A3260">
      <w:r>
        <w:lastRenderedPageBreak/>
        <w:t>1. Empresas de Energia: Podem utilizar os insights para desenvolver programas de eficiência energética mais eficazes e personalizados.</w:t>
      </w:r>
    </w:p>
    <w:p w14:paraId="7F7F61AB" w14:textId="77777777" w:rsidR="003A3260" w:rsidRDefault="003A3260" w:rsidP="003A3260"/>
    <w:p w14:paraId="54D2D78E" w14:textId="77777777" w:rsidR="003A3260" w:rsidRDefault="003A3260" w:rsidP="003A3260">
      <w:r>
        <w:t>2. Formuladores de Políticas Públicas: Podem criar regulamentações e incentivos mais direcionados para redução do consumo energético.</w:t>
      </w:r>
    </w:p>
    <w:p w14:paraId="37A434C8" w14:textId="77777777" w:rsidR="003A3260" w:rsidRDefault="003A3260" w:rsidP="003A3260"/>
    <w:p w14:paraId="3189C076" w14:textId="77777777" w:rsidR="003A3260" w:rsidRDefault="003A3260" w:rsidP="003A3260">
      <w:r>
        <w:t>3. Construtoras e Arquitetos: Podem incorporar os achados no design de residências mais eficientes energeticamente.</w:t>
      </w:r>
    </w:p>
    <w:p w14:paraId="0CA9469D" w14:textId="77777777" w:rsidR="003A3260" w:rsidRDefault="003A3260" w:rsidP="003A3260"/>
    <w:p w14:paraId="55069D0C" w14:textId="77777777" w:rsidR="003A3260" w:rsidRDefault="003A3260" w:rsidP="003A3260">
      <w:r>
        <w:t>4. Fabricantes de Eletrodomésticos: Podem focar no desenvolvimento de produtos que atendam às necessidades de eficiência identificadas.</w:t>
      </w:r>
    </w:p>
    <w:p w14:paraId="79C3AF0C" w14:textId="77777777" w:rsidR="003A3260" w:rsidRDefault="003A3260" w:rsidP="003A3260"/>
    <w:p w14:paraId="631F4975" w14:textId="77777777" w:rsidR="003A3260" w:rsidRDefault="003A3260" w:rsidP="003A3260">
      <w:r>
        <w:t>5. Consumidores: Podem receber orientações mais precisas sobre como reduzir seu consumo de energia com base em suas características residenciais específicas.</w:t>
      </w:r>
    </w:p>
    <w:p w14:paraId="4251EF23" w14:textId="77777777" w:rsidR="003A3260" w:rsidRDefault="003A3260" w:rsidP="003A3260"/>
    <w:p w14:paraId="5C4FDF30" w14:textId="77777777" w:rsidR="003A3260" w:rsidRDefault="003A3260" w:rsidP="003A3260">
      <w:r>
        <w:t>Ao focar no aspecto inferencial, este projeto permitirá não apenas prever o consumo de energia, mas entender profundamente quais fatores o influenciam e em que magnitude. Isso fornecerá insights valiosos para decisões estratégicas e operacionais no setor energético e na formulação de políticas públicas de eficiência energética.</w:t>
      </w:r>
    </w:p>
    <w:p w14:paraId="5E1BF4B2" w14:textId="419E13EB" w:rsidR="008977F5" w:rsidRDefault="008977F5" w:rsidP="003A3260"/>
    <w:sectPr w:rsidR="00897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60"/>
    <w:rsid w:val="003A3260"/>
    <w:rsid w:val="00754C5B"/>
    <w:rsid w:val="0077004B"/>
    <w:rsid w:val="008977F5"/>
    <w:rsid w:val="00A24250"/>
    <w:rsid w:val="00E0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964069"/>
  <w15:chartTrackingRefBased/>
  <w15:docId w15:val="{C136E7DE-191B-EE48-B258-69E225D0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Andrade</dc:creator>
  <cp:keywords/>
  <dc:description/>
  <cp:lastModifiedBy>Lucas Andrade</cp:lastModifiedBy>
  <cp:revision>1</cp:revision>
  <dcterms:created xsi:type="dcterms:W3CDTF">2024-10-06T21:43:00Z</dcterms:created>
  <dcterms:modified xsi:type="dcterms:W3CDTF">2024-10-06T21:44:00Z</dcterms:modified>
</cp:coreProperties>
</file>