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</w:rPr>
        <w:id w:val="19525744"/>
        <w:docPartObj>
          <w:docPartGallery w:val="Table of Contents"/>
          <w:docPartUnique/>
        </w:docPartObj>
      </w:sdtPr>
      <w:sdtEndPr/>
      <w:sdtContent>
        <w:p w:rsidR="00575D35" w:rsidRDefault="00575D35">
          <w:pPr>
            <w:pStyle w:val="a6"/>
          </w:pPr>
          <w:r>
            <w:t>Оглавление</w:t>
          </w:r>
        </w:p>
        <w:bookmarkStart w:id="0" w:name="_GoBack"/>
        <w:bookmarkEnd w:id="0"/>
        <w:p w:rsidR="001776C6" w:rsidRDefault="00575D3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844925" w:history="1">
            <w:r w:rsidR="001776C6" w:rsidRPr="00A23251">
              <w:rPr>
                <w:rStyle w:val="a7"/>
                <w:noProof/>
              </w:rPr>
              <w:t xml:space="preserve">Работа с БД (создание, импорт данных, </w:t>
            </w:r>
            <w:r w:rsidR="001776C6" w:rsidRPr="00A23251">
              <w:rPr>
                <w:rStyle w:val="a7"/>
                <w:noProof/>
                <w:lang w:val="en-US"/>
              </w:rPr>
              <w:t>SQL</w:t>
            </w:r>
            <w:r w:rsidR="001776C6" w:rsidRPr="00A23251">
              <w:rPr>
                <w:rStyle w:val="a7"/>
                <w:noProof/>
              </w:rPr>
              <w:t>)</w:t>
            </w:r>
            <w:r w:rsidR="001776C6">
              <w:rPr>
                <w:noProof/>
                <w:webHidden/>
              </w:rPr>
              <w:tab/>
            </w:r>
            <w:r w:rsidR="001776C6">
              <w:rPr>
                <w:noProof/>
                <w:webHidden/>
              </w:rPr>
              <w:fldChar w:fldCharType="begin"/>
            </w:r>
            <w:r w:rsidR="001776C6">
              <w:rPr>
                <w:noProof/>
                <w:webHidden/>
              </w:rPr>
              <w:instrText xml:space="preserve"> PAGEREF _Toc518844925 \h </w:instrText>
            </w:r>
            <w:r w:rsidR="001776C6">
              <w:rPr>
                <w:noProof/>
                <w:webHidden/>
              </w:rPr>
            </w:r>
            <w:r w:rsidR="001776C6">
              <w:rPr>
                <w:noProof/>
                <w:webHidden/>
              </w:rPr>
              <w:fldChar w:fldCharType="separate"/>
            </w:r>
            <w:r w:rsidR="001776C6">
              <w:rPr>
                <w:noProof/>
                <w:webHidden/>
              </w:rPr>
              <w:t>2</w:t>
            </w:r>
            <w:r w:rsidR="001776C6">
              <w:rPr>
                <w:noProof/>
                <w:webHidden/>
              </w:rPr>
              <w:fldChar w:fldCharType="end"/>
            </w:r>
          </w:hyperlink>
        </w:p>
        <w:p w:rsidR="001776C6" w:rsidRDefault="00177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8844926" w:history="1">
            <w:r w:rsidRPr="00A23251">
              <w:rPr>
                <w:rStyle w:val="a7"/>
                <w:noProof/>
                <w:lang w:val="en-US"/>
              </w:rPr>
              <w:t>SQL Server Management Studio (SSMS)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_Toc518844926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6C6" w:rsidRDefault="00177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8844927" w:history="1">
            <w:r w:rsidRPr="00A23251">
              <w:rPr>
                <w:rStyle w:val="a7"/>
                <w:noProof/>
              </w:rPr>
              <w:t xml:space="preserve">Создание базы данных из </w:t>
            </w:r>
            <w:r w:rsidRPr="00A23251">
              <w:rPr>
                <w:rStyle w:val="a7"/>
                <w:noProof/>
                <w:lang w:val="en-US"/>
              </w:rPr>
              <w:t>SQL</w:t>
            </w:r>
            <w:r w:rsidRPr="00A23251">
              <w:rPr>
                <w:rStyle w:val="a7"/>
                <w:noProof/>
              </w:rPr>
              <w:t xml:space="preserve"> скрипта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_Toc518844927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6C6" w:rsidRDefault="00177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8844928" w:history="1">
            <w:r w:rsidRPr="00A23251">
              <w:rPr>
                <w:rStyle w:val="a7"/>
                <w:noProof/>
              </w:rPr>
              <w:t xml:space="preserve">Создание таблицы в </w:t>
            </w:r>
            <w:r w:rsidRPr="00A23251">
              <w:rPr>
                <w:rStyle w:val="a7"/>
                <w:noProof/>
                <w:lang w:val="en-US"/>
              </w:rPr>
              <w:t>SSMS</w:t>
            </w:r>
            <w:r w:rsidRPr="00A23251">
              <w:rPr>
                <w:rStyle w:val="a7"/>
                <w:noProof/>
              </w:rPr>
              <w:t xml:space="preserve"> согласно </w:t>
            </w:r>
            <w:r w:rsidRPr="00A23251">
              <w:rPr>
                <w:rStyle w:val="a7"/>
                <w:noProof/>
                <w:lang w:val="en-US"/>
              </w:rPr>
              <w:t>ER</w:t>
            </w:r>
            <w:r w:rsidRPr="00A23251">
              <w:rPr>
                <w:rStyle w:val="a7"/>
                <w:noProof/>
              </w:rPr>
              <w:t xml:space="preserve"> диаграмме и словарю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_Toc518844928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6C6" w:rsidRDefault="00177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8844929" w:history="1">
            <w:r w:rsidRPr="00A23251">
              <w:rPr>
                <w:rStyle w:val="a7"/>
                <w:noProof/>
              </w:rPr>
              <w:t xml:space="preserve">Импорт данных средствами </w:t>
            </w:r>
            <w:r w:rsidRPr="00A23251">
              <w:rPr>
                <w:rStyle w:val="a7"/>
                <w:noProof/>
                <w:lang w:val="en-US"/>
              </w:rPr>
              <w:t>SSMS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_Toc518844929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6C6" w:rsidRDefault="001776C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518844930" w:history="1">
            <w:r w:rsidRPr="00A23251">
              <w:rPr>
                <w:rStyle w:val="a7"/>
                <w:noProof/>
              </w:rPr>
              <w:t xml:space="preserve">Подключение БД в </w:t>
            </w:r>
            <w:r w:rsidRPr="00A23251">
              <w:rPr>
                <w:rStyle w:val="a7"/>
                <w:noProof/>
                <w:lang w:val="en-US"/>
              </w:rPr>
              <w:t>Visual</w:t>
            </w:r>
            <w:r w:rsidRPr="00A23251">
              <w:rPr>
                <w:rStyle w:val="a7"/>
                <w:noProof/>
              </w:rPr>
              <w:t xml:space="preserve"> </w:t>
            </w:r>
            <w:r w:rsidRPr="00A23251">
              <w:rPr>
                <w:rStyle w:val="a7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_Toc518844930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D35" w:rsidRDefault="00575D35">
          <w:r>
            <w:fldChar w:fldCharType="end"/>
          </w:r>
        </w:p>
      </w:sdtContent>
    </w:sdt>
    <w:p w:rsidR="00877F26" w:rsidRDefault="00877F26">
      <w:pPr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954FB" w:rsidRPr="003D3628" w:rsidRDefault="00C178B3" w:rsidP="00CA0744">
      <w:pPr>
        <w:pStyle w:val="1"/>
      </w:pPr>
      <w:bookmarkStart w:id="1" w:name="_Toc518844925"/>
      <w:r>
        <w:lastRenderedPageBreak/>
        <w:t xml:space="preserve">Работа с </w:t>
      </w:r>
      <w:r w:rsidR="003D3628">
        <w:t>БД (с</w:t>
      </w:r>
      <w:r>
        <w:t>оздани</w:t>
      </w:r>
      <w:r w:rsidR="003D3628">
        <w:t>е</w:t>
      </w:r>
      <w:r>
        <w:t xml:space="preserve">, импорт данных, </w:t>
      </w:r>
      <w:r w:rsidR="00CA0744">
        <w:rPr>
          <w:lang w:val="en-US"/>
        </w:rPr>
        <w:t>SQL</w:t>
      </w:r>
      <w:r w:rsidR="003D3628">
        <w:t>)</w:t>
      </w:r>
      <w:bookmarkEnd w:id="1"/>
    </w:p>
    <w:p w:rsidR="006C1C8F" w:rsidRPr="006C1C8F" w:rsidRDefault="006C1C8F" w:rsidP="002D4DB4">
      <w:pPr>
        <w:pStyle w:val="2"/>
        <w:rPr>
          <w:lang w:val="en-US"/>
        </w:rPr>
      </w:pPr>
      <w:bookmarkStart w:id="2" w:name="_Toc494925591"/>
      <w:bookmarkStart w:id="3" w:name="_Toc518844926"/>
      <w:r w:rsidRPr="006C1C8F">
        <w:rPr>
          <w:lang w:val="en-US"/>
        </w:rPr>
        <w:t>SQL Server Management Studio (SSMS)</w:t>
      </w:r>
      <w:bookmarkEnd w:id="2"/>
      <w:bookmarkEnd w:id="3"/>
    </w:p>
    <w:p w:rsidR="006C1C8F" w:rsidRPr="006C1C8F" w:rsidRDefault="006C1C8F" w:rsidP="002D4DB4">
      <w:r w:rsidRPr="006C1C8F">
        <w:t xml:space="preserve">Запускаете </w:t>
      </w:r>
      <w:r w:rsidRPr="006C1C8F">
        <w:rPr>
          <w:lang w:val="en-US"/>
        </w:rPr>
        <w:t>SSMS</w:t>
      </w:r>
      <w:r w:rsidRPr="006C1C8F">
        <w:t>, откроется окно, показанное на рисунке ниже:</w:t>
      </w:r>
    </w:p>
    <w:p w:rsidR="006C1C8F" w:rsidRPr="006C1C8F" w:rsidRDefault="006C1C8F" w:rsidP="006B703C">
      <w:pPr>
        <w:ind w:firstLine="0"/>
      </w:pPr>
      <w:r w:rsidRPr="006C1C8F">
        <w:rPr>
          <w:noProof/>
          <w:lang w:eastAsia="ru-RU"/>
        </w:rPr>
        <w:drawing>
          <wp:inline distT="0" distB="0" distL="0" distR="0">
            <wp:extent cx="5940425" cy="3146350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84" cy="314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 xml:space="preserve">Если ваша база данных располагается на том же компьютере, на котором вы работаете, выбираете проверку подлинности </w:t>
      </w:r>
      <w:r w:rsidRPr="006C1C8F">
        <w:rPr>
          <w:lang w:val="en-US"/>
        </w:rPr>
        <w:t>Windows</w:t>
      </w:r>
      <w:r w:rsidRPr="006C1C8F">
        <w:t xml:space="preserve">. В противном случае проверку подлинности </w:t>
      </w:r>
      <w:r w:rsidRPr="006C1C8F">
        <w:rPr>
          <w:lang w:val="en-US"/>
        </w:rPr>
        <w:t>SQL</w:t>
      </w:r>
      <w:r w:rsidRPr="006C1C8F">
        <w:t xml:space="preserve"> сервер, используя выданные вам логин и пароль.</w:t>
      </w:r>
    </w:p>
    <w:p w:rsidR="006C1C8F" w:rsidRPr="006C1C8F" w:rsidRDefault="006C1C8F" w:rsidP="002D4DB4">
      <w:r w:rsidRPr="006C1C8F">
        <w:t>После подключения, в обозревателе объектов будет представлен список доступных баз данных, таблиц и других объектов, как показано на рисунке ниже:</w:t>
      </w:r>
    </w:p>
    <w:p w:rsidR="006C1C8F" w:rsidRPr="006C1C8F" w:rsidRDefault="006C1C8F" w:rsidP="006B703C">
      <w:pPr>
        <w:ind w:firstLine="0"/>
      </w:pPr>
      <w:r w:rsidRPr="006C1C8F">
        <w:rPr>
          <w:noProof/>
          <w:lang w:eastAsia="ru-RU"/>
        </w:rPr>
        <w:lastRenderedPageBreak/>
        <w:drawing>
          <wp:inline distT="0" distB="0" distL="0" distR="0">
            <wp:extent cx="5940425" cy="4947345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pPr>
        <w:pStyle w:val="2"/>
      </w:pPr>
      <w:bookmarkStart w:id="4" w:name="_Toc494925592"/>
      <w:bookmarkStart w:id="5" w:name="_Toc518844927"/>
      <w:r w:rsidRPr="006C1C8F">
        <w:t xml:space="preserve">Создание базы данных из </w:t>
      </w:r>
      <w:r w:rsidRPr="006C1C8F">
        <w:rPr>
          <w:lang w:val="en-US"/>
        </w:rPr>
        <w:t>SQL</w:t>
      </w:r>
      <w:r w:rsidRPr="006C1C8F">
        <w:t xml:space="preserve"> скрипта</w:t>
      </w:r>
      <w:bookmarkEnd w:id="4"/>
      <w:bookmarkEnd w:id="5"/>
    </w:p>
    <w:p w:rsidR="006C1C8F" w:rsidRPr="006C1C8F" w:rsidRDefault="006C1C8F" w:rsidP="002D4DB4">
      <w:r w:rsidRPr="006C1C8F">
        <w:t xml:space="preserve">В случае, если подключение выполняется впервые, для дальнейшей работы необходимо создать базу данных. Для этого кликните правой кнопкой мыши по элементу списка «Базы </w:t>
      </w:r>
      <w:r w:rsidRPr="006C1C8F">
        <w:lastRenderedPageBreak/>
        <w:t>данных» и выберите пункт «Создать базу данных», как показано на рисунке ниже:</w:t>
      </w:r>
      <w:r w:rsidRPr="006C1C8F">
        <w:rPr>
          <w:noProof/>
          <w:lang w:eastAsia="ru-RU"/>
        </w:rPr>
        <w:drawing>
          <wp:inline distT="0" distB="0" distL="0" distR="0">
            <wp:extent cx="5448300" cy="5505450"/>
            <wp:effectExtent l="19050" t="0" r="0" b="0"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>В появившемся окне, введите название базы данных и нажмите «Ок».</w:t>
      </w:r>
    </w:p>
    <w:p w:rsidR="006C1C8F" w:rsidRPr="006C1C8F" w:rsidRDefault="006C1C8F" w:rsidP="002D4DB4">
      <w:r w:rsidRPr="006C1C8F">
        <w:t>Осталось заполнить таблицу, для этого выбираете созданную базу данных, и создаете к ней запрос:</w:t>
      </w:r>
    </w:p>
    <w:p w:rsidR="006C1C8F" w:rsidRPr="006C1C8F" w:rsidRDefault="006C1C8F" w:rsidP="002D4DB4">
      <w:r w:rsidRPr="006C1C8F">
        <w:rPr>
          <w:noProof/>
          <w:lang w:eastAsia="ru-RU"/>
        </w:rPr>
        <w:lastRenderedPageBreak/>
        <w:drawing>
          <wp:inline distT="0" distB="0" distL="0" distR="0">
            <wp:extent cx="5791200" cy="3162300"/>
            <wp:effectExtent l="19050" t="0" r="0" b="0"/>
            <wp:docPr id="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 xml:space="preserve">Откройте </w:t>
      </w:r>
      <w:r w:rsidRPr="006C1C8F">
        <w:rPr>
          <w:lang w:val="en-US"/>
        </w:rPr>
        <w:t>SQL</w:t>
      </w:r>
      <w:r w:rsidRPr="006C1C8F">
        <w:t xml:space="preserve"> скрипт на генерацию таблиц БД, расположенный в папке с заданием (скрипта будет 2, выбирать тот, который для </w:t>
      </w:r>
      <w:r w:rsidRPr="006C1C8F">
        <w:rPr>
          <w:lang w:val="en-US"/>
        </w:rPr>
        <w:t>MSSQL</w:t>
      </w:r>
      <w:r w:rsidRPr="006C1C8F">
        <w:t>), нажмите выполнить. При этом, убедитесь, что активна ваша БД  в выпадающем списке:</w:t>
      </w:r>
    </w:p>
    <w:p w:rsidR="006C1C8F" w:rsidRPr="006C1C8F" w:rsidRDefault="006C1C8F" w:rsidP="002D4DB4">
      <w:r w:rsidRPr="006C1C8F">
        <w:rPr>
          <w:noProof/>
          <w:lang w:eastAsia="ru-RU"/>
        </w:rPr>
        <w:drawing>
          <wp:inline distT="0" distB="0" distL="0" distR="0">
            <wp:extent cx="4333875" cy="3400425"/>
            <wp:effectExtent l="19050" t="0" r="9525" b="0"/>
            <wp:docPr id="1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 xml:space="preserve">Либо в самом начале запроса пропишите команду </w:t>
      </w:r>
    </w:p>
    <w:p w:rsidR="006C1C8F" w:rsidRPr="006C1C8F" w:rsidRDefault="006C1C8F" w:rsidP="002D4DB4">
      <w:r w:rsidRPr="006C1C8F">
        <w:rPr>
          <w:lang w:val="en-US"/>
        </w:rPr>
        <w:t>USE</w:t>
      </w:r>
      <w:r w:rsidRPr="006C1C8F">
        <w:t xml:space="preserve"> имя_бд</w:t>
      </w:r>
    </w:p>
    <w:p w:rsidR="006C1C8F" w:rsidRDefault="006C1C8F" w:rsidP="002D4DB4">
      <w:r w:rsidRPr="002D4DB4">
        <w:t>где имя_бд – название ранее созданной базы данных.</w:t>
      </w:r>
    </w:p>
    <w:p w:rsidR="004B79FF" w:rsidRDefault="004B79FF" w:rsidP="004B79FF">
      <w:pPr>
        <w:pStyle w:val="2"/>
      </w:pPr>
      <w:bookmarkStart w:id="6" w:name="_Toc518844928"/>
      <w:r>
        <w:t xml:space="preserve">Создание таблицы в </w:t>
      </w:r>
      <w:r>
        <w:rPr>
          <w:lang w:val="en-US"/>
        </w:rPr>
        <w:t>SSMS</w:t>
      </w:r>
      <w:r w:rsidRPr="0039746F">
        <w:t xml:space="preserve"> </w:t>
      </w:r>
      <w:r>
        <w:t xml:space="preserve">согласно </w:t>
      </w:r>
      <w:r>
        <w:rPr>
          <w:lang w:val="en-US"/>
        </w:rPr>
        <w:t>ER</w:t>
      </w:r>
      <w:r>
        <w:t xml:space="preserve"> диаграмме и словарю данных</w:t>
      </w:r>
      <w:bookmarkEnd w:id="6"/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Даны </w:t>
      </w:r>
      <w:r w:rsidRPr="004B79FF">
        <w:rPr>
          <w:rFonts w:asciiTheme="minorHAnsi" w:hAnsiTheme="minorHAnsi"/>
          <w:lang w:val="en-US"/>
        </w:rPr>
        <w:t>ER</w:t>
      </w:r>
      <w:r w:rsidRPr="004B79FF">
        <w:rPr>
          <w:rFonts w:asciiTheme="minorHAnsi" w:hAnsiTheme="minorHAnsi"/>
        </w:rPr>
        <w:t xml:space="preserve"> диаграмма и словарь данных, нужно создать таблицы, связать их соответствующим образом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lang w:val="en-US"/>
        </w:rPr>
        <w:lastRenderedPageBreak/>
        <w:t xml:space="preserve">ER </w:t>
      </w:r>
      <w:r w:rsidRPr="004B79FF">
        <w:rPr>
          <w:rFonts w:asciiTheme="minorHAnsi" w:hAnsiTheme="minorHAnsi"/>
        </w:rPr>
        <w:t>диаграмма:</w:t>
      </w:r>
    </w:p>
    <w:p w:rsidR="004B79FF" w:rsidRPr="004B79FF" w:rsidRDefault="004B79FF" w:rsidP="004B79FF">
      <w:pPr>
        <w:jc w:val="center"/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56ED9187" wp14:editId="72F4D9DB">
            <wp:extent cx="1205901" cy="3618119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73" cy="363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Словарь данных:</w:t>
      </w:r>
    </w:p>
    <w:tbl>
      <w:tblPr>
        <w:tblStyle w:val="TableGrid"/>
        <w:tblW w:w="10685" w:type="dxa"/>
        <w:tblInd w:w="-838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2322"/>
        <w:gridCol w:w="1013"/>
        <w:gridCol w:w="1404"/>
        <w:gridCol w:w="1013"/>
        <w:gridCol w:w="293"/>
        <w:gridCol w:w="3627"/>
        <w:gridCol w:w="1013"/>
      </w:tblGrid>
      <w:tr w:rsidR="004B79FF" w:rsidRPr="004B79FF" w:rsidTr="00CA4BEE">
        <w:trPr>
          <w:trHeight w:val="420"/>
        </w:trPr>
        <w:tc>
          <w:tcPr>
            <w:tcW w:w="33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ind w:left="149"/>
              <w:rPr>
                <w:rFonts w:ascii="Calibri" w:eastAsia="Calibri" w:hAnsi="Calibri" w:cs="Calibri"/>
                <w:color w:val="000000"/>
                <w:lang w:val="en-US"/>
              </w:rPr>
            </w:pPr>
            <w:r w:rsidRPr="004B79FF">
              <w:rPr>
                <w:rFonts w:ascii="Calibri" w:eastAsia="Calibri" w:hAnsi="Calibri" w:cs="Calibri"/>
                <w:b/>
                <w:color w:val="FFFFFF"/>
                <w:lang w:val="en-US"/>
              </w:rPr>
              <w:t>Position (</w:t>
            </w:r>
            <w:r w:rsidRPr="004B79FF">
              <w:rPr>
                <w:rFonts w:ascii="Calibri" w:eastAsia="Calibri" w:hAnsi="Calibri" w:cs="Calibri"/>
                <w:b/>
                <w:color w:val="FFFFFF"/>
              </w:rPr>
              <w:t>Позиция</w:t>
            </w:r>
            <w:r w:rsidRPr="004B79FF">
              <w:rPr>
                <w:rFonts w:ascii="Calibri" w:eastAsia="Calibri" w:hAnsi="Calibri" w:cs="Calibri"/>
                <w:b/>
                <w:color w:val="FFFFFF"/>
                <w:lang w:val="en-US"/>
              </w:rPr>
              <w:t>)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4933" w:type="dxa"/>
            <w:gridSpan w:val="3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  <w:shd w:val="clear" w:color="auto" w:fill="3A3838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B79FF" w:rsidRPr="004B79FF" w:rsidTr="00CA4BEE">
        <w:trPr>
          <w:gridAfter w:val="1"/>
          <w:wAfter w:w="1013" w:type="dxa"/>
          <w:trHeight w:val="391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FIELD NAME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DATA TYPE / FIELD SIZE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1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REQUIRED?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NOTES</w:t>
            </w: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PositionId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SMALLINT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Auto increment</w:t>
            </w: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PositionName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VARCHAR (50)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PositionDescription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VARCHAR (1000)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PayPeriod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VARCHAR (10)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4B79FF" w:rsidRPr="004B79FF" w:rsidTr="00CA4BEE">
        <w:trPr>
          <w:gridAfter w:val="1"/>
          <w:wAfter w:w="1013" w:type="dxa"/>
          <w:trHeight w:val="290"/>
        </w:trPr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b/>
                <w:color w:val="262626"/>
              </w:rPr>
              <w:t>Payrate</w:t>
            </w:r>
          </w:p>
        </w:tc>
        <w:tc>
          <w:tcPr>
            <w:tcW w:w="2417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DECIMAL (10,2)</w:t>
            </w:r>
          </w:p>
        </w:tc>
        <w:tc>
          <w:tcPr>
            <w:tcW w:w="130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4B79FF">
              <w:rPr>
                <w:rFonts w:ascii="Calibri" w:eastAsia="Calibri" w:hAnsi="Calibri" w:cs="Calibr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tbl>
      <w:tblPr>
        <w:tblStyle w:val="TableGrid1"/>
        <w:tblW w:w="10685" w:type="dxa"/>
        <w:tblInd w:w="-838" w:type="dxa"/>
        <w:tblCellMar>
          <w:top w:w="53" w:type="dxa"/>
          <w:left w:w="38" w:type="dxa"/>
          <w:right w:w="115" w:type="dxa"/>
        </w:tblCellMar>
        <w:tblLook w:val="04A0" w:firstRow="1" w:lastRow="0" w:firstColumn="1" w:lastColumn="0" w:noHBand="0" w:noVBand="1"/>
      </w:tblPr>
      <w:tblGrid>
        <w:gridCol w:w="1013"/>
        <w:gridCol w:w="2322"/>
        <w:gridCol w:w="2417"/>
        <w:gridCol w:w="1306"/>
        <w:gridCol w:w="3627"/>
      </w:tblGrid>
      <w:tr w:rsidR="004B79FF" w:rsidRPr="004B79FF" w:rsidTr="00CA4BEE">
        <w:trPr>
          <w:trHeight w:val="420"/>
        </w:trPr>
        <w:tc>
          <w:tcPr>
            <w:tcW w:w="33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ind w:left="149"/>
              <w:rPr>
                <w:rFonts w:asciiTheme="minorHAnsi" w:hAnsiTheme="minorHAnsi"/>
                <w:lang w:val="en-US"/>
              </w:rPr>
            </w:pPr>
            <w:r w:rsidRPr="004B79FF">
              <w:rPr>
                <w:rFonts w:asciiTheme="minorHAnsi" w:hAnsiTheme="minorHAnsi"/>
                <w:b/>
                <w:color w:val="FFFFFF"/>
                <w:lang w:val="en-US"/>
              </w:rPr>
              <w:t>Staff (</w:t>
            </w:r>
            <w:r w:rsidRPr="004B79FF">
              <w:rPr>
                <w:rFonts w:asciiTheme="minorHAnsi" w:hAnsiTheme="minorHAnsi"/>
                <w:b/>
                <w:color w:val="FFFFFF"/>
              </w:rPr>
              <w:t>Персонал</w:t>
            </w:r>
            <w:r w:rsidRPr="004B79FF">
              <w:rPr>
                <w:rFonts w:asciiTheme="minorHAnsi" w:hAnsiTheme="minorHAnsi"/>
                <w:b/>
                <w:color w:val="FFFFFF"/>
                <w:lang w:val="en-US"/>
              </w:rPr>
              <w:t>)</w:t>
            </w:r>
          </w:p>
        </w:tc>
        <w:tc>
          <w:tcPr>
            <w:tcW w:w="2417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  <w:shd w:val="clear" w:color="auto" w:fill="3A3838"/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4933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  <w:shd w:val="clear" w:color="auto" w:fill="3A3838"/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392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2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KEY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FIELD NAME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DATA TYPE / FIELD SIZE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1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REQUIRED?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NOTES</w:t>
            </w: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0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PK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StaffId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INT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Auto increment</w:t>
            </w: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FirstName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(80)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LastName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(80)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Email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(100)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DateOfBirth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DATETIME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Gender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(10)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0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FK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PostionId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SMALLINT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Foreign key to Position</w:t>
            </w: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Comments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VARCHAR (2000)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420"/>
        </w:trPr>
        <w:tc>
          <w:tcPr>
            <w:tcW w:w="33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ind w:left="149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FFFFFF"/>
                <w:lang w:val="en-US"/>
              </w:rPr>
              <w:t>Timesheet (</w:t>
            </w:r>
            <w:r w:rsidRPr="004B79FF">
              <w:rPr>
                <w:rFonts w:asciiTheme="minorHAnsi" w:hAnsiTheme="minorHAnsi"/>
                <w:b/>
                <w:color w:val="FFFFFF"/>
              </w:rPr>
              <w:t>Расписание)</w:t>
            </w:r>
          </w:p>
        </w:tc>
        <w:tc>
          <w:tcPr>
            <w:tcW w:w="2417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  <w:shd w:val="clear" w:color="auto" w:fill="3A3838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4933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  <w:shd w:val="clear" w:color="auto" w:fill="3A3838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392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2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KEY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FIELD NAME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DATA TYPE / FIELD SIZE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ind w:left="91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REQUIRED?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shd w:val="clear" w:color="auto" w:fill="D0CECE"/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NOTES</w:t>
            </w: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0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PK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TimesheetId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INT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Auto increment</w:t>
            </w: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0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FK</w:t>
            </w: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StaffId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INT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ind w:left="93"/>
              <w:jc w:val="center"/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Y</w:t>
            </w: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Foreign key to Staff</w:t>
            </w: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StartDateTime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DATETIME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EndDateTime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DATETIME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  <w:tr w:rsidR="004B79FF" w:rsidRPr="004B79FF" w:rsidTr="00CA4BEE">
        <w:trPr>
          <w:trHeight w:val="290"/>
        </w:trPr>
        <w:tc>
          <w:tcPr>
            <w:tcW w:w="101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232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b/>
                <w:color w:val="262626"/>
              </w:rPr>
              <w:t>PayAmount</w:t>
            </w:r>
          </w:p>
        </w:tc>
        <w:tc>
          <w:tcPr>
            <w:tcW w:w="24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  <w:r w:rsidRPr="004B79FF">
              <w:rPr>
                <w:rFonts w:asciiTheme="minorHAnsi" w:hAnsiTheme="minorHAnsi"/>
                <w:color w:val="262626"/>
              </w:rPr>
              <w:t>DECIMAL (10,2)</w:t>
            </w:r>
          </w:p>
        </w:tc>
        <w:tc>
          <w:tcPr>
            <w:tcW w:w="130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  <w:tc>
          <w:tcPr>
            <w:tcW w:w="362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4B79FF" w:rsidRPr="004B79FF" w:rsidRDefault="004B79FF" w:rsidP="004B79FF">
            <w:pPr>
              <w:rPr>
                <w:rFonts w:asciiTheme="minorHAnsi" w:hAnsiTheme="minorHAnsi"/>
              </w:rPr>
            </w:pPr>
          </w:p>
        </w:tc>
      </w:tr>
    </w:tbl>
    <w:p w:rsidR="004B79FF" w:rsidRPr="004B79FF" w:rsidRDefault="004B79FF" w:rsidP="004B79FF">
      <w:pPr>
        <w:rPr>
          <w:rFonts w:asciiTheme="minorHAnsi" w:hAnsiTheme="minorHAnsi"/>
        </w:rPr>
      </w:pP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Как видно, в словаре данных указаны нужные типы данных. Создадим, для примера, таблицу </w:t>
      </w:r>
      <w:r w:rsidRPr="004B79FF">
        <w:rPr>
          <w:rFonts w:asciiTheme="minorHAnsi" w:hAnsiTheme="minorHAnsi"/>
          <w:lang w:val="en-US"/>
        </w:rPr>
        <w:t>Position</w:t>
      </w:r>
      <w:r w:rsidRPr="004B79FF">
        <w:rPr>
          <w:rFonts w:asciiTheme="minorHAnsi" w:hAnsiTheme="minorHAnsi"/>
        </w:rPr>
        <w:t>:</w:t>
      </w:r>
    </w:p>
    <w:p w:rsidR="004B79FF" w:rsidRPr="004B79FF" w:rsidRDefault="004B79FF" w:rsidP="004B79FF">
      <w:pPr>
        <w:rPr>
          <w:rFonts w:asciiTheme="minorHAnsi" w:hAnsiTheme="minorHAnsi"/>
          <w:lang w:val="en-US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3656A364" wp14:editId="34C6FE7B">
            <wp:extent cx="4818764" cy="3077479"/>
            <wp:effectExtent l="19050" t="0" r="88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63" cy="307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Добавляем столбцы согласно </w:t>
      </w:r>
      <w:r w:rsidRPr="004B79FF">
        <w:rPr>
          <w:rFonts w:asciiTheme="minorHAnsi" w:hAnsiTheme="minorHAnsi"/>
          <w:lang w:val="en-US"/>
        </w:rPr>
        <w:t>ER</w:t>
      </w:r>
      <w:r w:rsidRPr="004B79FF">
        <w:rPr>
          <w:rFonts w:asciiTheme="minorHAnsi" w:hAnsiTheme="minorHAnsi"/>
        </w:rPr>
        <w:t xml:space="preserve"> диаграмме и словарю данных:</w:t>
      </w:r>
    </w:p>
    <w:p w:rsidR="004B79FF" w:rsidRPr="004B79FF" w:rsidRDefault="004B79FF" w:rsidP="004B79FF">
      <w:pPr>
        <w:jc w:val="center"/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11D95A4" wp14:editId="77029010">
            <wp:extent cx="5940425" cy="333030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Указываем поле </w:t>
      </w:r>
      <w:r w:rsidRPr="004B79FF">
        <w:rPr>
          <w:rFonts w:asciiTheme="minorHAnsi" w:hAnsiTheme="minorHAnsi"/>
          <w:lang w:val="en-US"/>
        </w:rPr>
        <w:t>PositionID</w:t>
      </w:r>
      <w:r w:rsidRPr="004B79FF">
        <w:rPr>
          <w:rFonts w:asciiTheme="minorHAnsi" w:hAnsiTheme="minorHAnsi"/>
        </w:rPr>
        <w:t xml:space="preserve"> как ключевое: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385DADB3" wp14:editId="7CDD777A">
            <wp:extent cx="5634990" cy="3561715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Указываем, что поле </w:t>
      </w:r>
      <w:r w:rsidRPr="004B79FF">
        <w:rPr>
          <w:rFonts w:asciiTheme="minorHAnsi" w:hAnsiTheme="minorHAnsi"/>
          <w:lang w:val="en-US"/>
        </w:rPr>
        <w:t>PositionId</w:t>
      </w:r>
      <w:r w:rsidRPr="004B79FF">
        <w:rPr>
          <w:rFonts w:asciiTheme="minorHAnsi" w:hAnsiTheme="minorHAnsi"/>
        </w:rPr>
        <w:t xml:space="preserve"> – автоинкремент, т.е. счетчик: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73D8026" wp14:editId="6D6A2352">
            <wp:extent cx="5940425" cy="441928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Нажимаем сохранить, вводим нужное имя таблицы: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1BD9E1C0" wp14:editId="10B63807">
            <wp:extent cx="3838575" cy="154178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Аналогично делаем оставшиеся 2 таблицы.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Когда таблицы созданы, осталось прописать внешние ключи. В словаре данных они отмечены как </w:t>
      </w:r>
      <w:r w:rsidRPr="004B79FF">
        <w:rPr>
          <w:rFonts w:asciiTheme="minorHAnsi" w:hAnsiTheme="minorHAnsi"/>
          <w:lang w:val="en-US"/>
        </w:rPr>
        <w:t>FK</w:t>
      </w:r>
      <w:r w:rsidRPr="004B79FF">
        <w:rPr>
          <w:rFonts w:asciiTheme="minorHAnsi" w:hAnsiTheme="minorHAnsi"/>
        </w:rPr>
        <w:t xml:space="preserve">, таких ключа у нас 2, в таблице </w:t>
      </w:r>
      <w:r w:rsidRPr="004B79FF">
        <w:rPr>
          <w:rFonts w:asciiTheme="minorHAnsi" w:hAnsiTheme="minorHAnsi"/>
          <w:lang w:val="en-US"/>
        </w:rPr>
        <w:t>Staff</w:t>
      </w:r>
      <w:r w:rsidRPr="004B79FF">
        <w:rPr>
          <w:rFonts w:asciiTheme="minorHAnsi" w:hAnsiTheme="minorHAnsi"/>
        </w:rPr>
        <w:t xml:space="preserve"> – </w:t>
      </w:r>
      <w:r w:rsidRPr="004B79FF">
        <w:rPr>
          <w:rFonts w:asciiTheme="minorHAnsi" w:hAnsiTheme="minorHAnsi"/>
          <w:lang w:val="en-US"/>
        </w:rPr>
        <w:t>PositionId</w:t>
      </w:r>
      <w:r w:rsidRPr="004B79FF">
        <w:rPr>
          <w:rFonts w:asciiTheme="minorHAnsi" w:hAnsiTheme="minorHAnsi"/>
        </w:rPr>
        <w:t xml:space="preserve">, в таблице </w:t>
      </w:r>
      <w:r w:rsidRPr="004B79FF">
        <w:rPr>
          <w:rFonts w:asciiTheme="minorHAnsi" w:hAnsiTheme="minorHAnsi"/>
          <w:lang w:val="en-US"/>
        </w:rPr>
        <w:t>Timesheet</w:t>
      </w:r>
      <w:r w:rsidRPr="004B79FF">
        <w:rPr>
          <w:rFonts w:asciiTheme="minorHAnsi" w:hAnsiTheme="minorHAnsi"/>
        </w:rPr>
        <w:t xml:space="preserve"> – </w:t>
      </w:r>
      <w:r w:rsidRPr="004B79FF">
        <w:rPr>
          <w:rFonts w:asciiTheme="minorHAnsi" w:hAnsiTheme="minorHAnsi"/>
          <w:lang w:val="en-US"/>
        </w:rPr>
        <w:t>StaffId</w:t>
      </w:r>
      <w:r w:rsidRPr="004B79FF">
        <w:rPr>
          <w:rFonts w:asciiTheme="minorHAnsi" w:hAnsiTheme="minorHAnsi"/>
        </w:rPr>
        <w:t>.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</w:rPr>
        <w:t>Для этого в таблице, содержащей такой ключ, делаем следующее: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39901DA4" wp14:editId="68CDDFC9">
            <wp:extent cx="4869815" cy="4710430"/>
            <wp:effectExtent l="1905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</w:rPr>
        <w:t>Далее: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3D0F1F9A" wp14:editId="083C1AE9">
            <wp:extent cx="5940425" cy="3781722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</w:rPr>
        <w:lastRenderedPageBreak/>
        <w:t>Настраиваем:</w:t>
      </w:r>
    </w:p>
    <w:p w:rsidR="004B79FF" w:rsidRPr="004B79FF" w:rsidRDefault="004B79FF" w:rsidP="004B79FF">
      <w:pPr>
        <w:tabs>
          <w:tab w:val="left" w:pos="993"/>
        </w:tabs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04E10675" wp14:editId="47C1779E">
            <wp:extent cx="5252720" cy="3955415"/>
            <wp:effectExtent l="1905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Жмем «ОК»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>Нажимаем кнопку сохранить, подтверждаем свои намерения.</w:t>
      </w:r>
    </w:p>
    <w:p w:rsidR="004B79FF" w:rsidRPr="004B79FF" w:rsidRDefault="004B79FF" w:rsidP="004B79FF">
      <w:pPr>
        <w:rPr>
          <w:rFonts w:asciiTheme="minorHAnsi" w:hAnsiTheme="minorHAnsi"/>
        </w:rPr>
      </w:pPr>
    </w:p>
    <w:p w:rsidR="004B79FF" w:rsidRPr="004B79FF" w:rsidRDefault="004B79FF" w:rsidP="004B79FF">
      <w:pPr>
        <w:rPr>
          <w:rFonts w:asciiTheme="minorHAnsi" w:hAnsiTheme="minorHAnsi"/>
          <w:b/>
        </w:rPr>
      </w:pPr>
      <w:r w:rsidRPr="004B79FF">
        <w:rPr>
          <w:rFonts w:asciiTheme="minorHAnsi" w:hAnsiTheme="minorHAnsi"/>
          <w:b/>
        </w:rPr>
        <w:t>Если вы где то допустили ошибку и хотите изменить таблицу, жмете по ней правой кнопкой  - проект, снова откроется редактор, вносите изменения, однако, скорее всего вы получите ошибку: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6416BC51" wp14:editId="57435A0C">
            <wp:extent cx="5135245" cy="4125595"/>
            <wp:effectExtent l="1905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</w:rPr>
        <w:t xml:space="preserve">Чтобы отключить ее. идем в настройки </w:t>
      </w:r>
      <w:r w:rsidRPr="004B79FF">
        <w:rPr>
          <w:rFonts w:asciiTheme="minorHAnsi" w:hAnsiTheme="minorHAnsi"/>
          <w:lang w:val="en-US"/>
        </w:rPr>
        <w:t>SSMS</w:t>
      </w:r>
      <w:r w:rsidRPr="004B79FF">
        <w:rPr>
          <w:rFonts w:asciiTheme="minorHAnsi" w:hAnsiTheme="minorHAnsi"/>
        </w:rPr>
        <w:t>:  Сервис – параметры – конструкторы, и снимаем соответствующий чекбокс:</w:t>
      </w:r>
    </w:p>
    <w:p w:rsidR="004B79FF" w:rsidRPr="004B79FF" w:rsidRDefault="004B79FF" w:rsidP="004B79FF">
      <w:pPr>
        <w:rPr>
          <w:rFonts w:asciiTheme="minorHAnsi" w:hAnsiTheme="minorHAnsi"/>
        </w:rPr>
      </w:pPr>
      <w:r w:rsidRPr="004B79FF">
        <w:rPr>
          <w:rFonts w:asciiTheme="minorHAnsi" w:hAnsiTheme="minorHAnsi"/>
          <w:noProof/>
          <w:lang w:eastAsia="ru-RU"/>
        </w:rPr>
        <w:drawing>
          <wp:inline distT="0" distB="0" distL="0" distR="0" wp14:anchorId="4DE26A68" wp14:editId="0218EEC7">
            <wp:extent cx="5940425" cy="344765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0CB" w:rsidRPr="008A143A" w:rsidRDefault="00A83CD3" w:rsidP="00A83CD3">
      <w:pPr>
        <w:pStyle w:val="2"/>
      </w:pPr>
      <w:bookmarkStart w:id="7" w:name="_Toc518844929"/>
      <w:r>
        <w:t xml:space="preserve">Импорт данных средствами </w:t>
      </w:r>
      <w:r>
        <w:rPr>
          <w:lang w:val="en-US"/>
        </w:rPr>
        <w:t>SSMS</w:t>
      </w:r>
      <w:bookmarkEnd w:id="7"/>
    </w:p>
    <w:p w:rsidR="00A83CD3" w:rsidRPr="00A83CD3" w:rsidRDefault="00A83CD3" w:rsidP="00A83CD3">
      <w:pPr>
        <w:rPr>
          <w:rFonts w:asciiTheme="minorHAnsi" w:hAnsiTheme="minorHAnsi"/>
          <w:i/>
        </w:rPr>
      </w:pPr>
      <w:r w:rsidRPr="00A83CD3">
        <w:rPr>
          <w:rFonts w:asciiTheme="minorHAnsi" w:hAnsiTheme="minorHAnsi"/>
          <w:i/>
        </w:rPr>
        <w:t>*будут использованы таблицы, созданные в разделе «Создание таблицы в SSMS согласно ER диаграмме и словарю данных»</w:t>
      </w:r>
    </w:p>
    <w:p w:rsidR="00A83CD3" w:rsidRPr="00A83CD3" w:rsidRDefault="00A83CD3" w:rsidP="00A83CD3">
      <w:pPr>
        <w:rPr>
          <w:rFonts w:asciiTheme="minorHAnsi" w:hAnsiTheme="minorHAnsi"/>
        </w:rPr>
      </w:pP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К таблицам будут даны данные для заполнения, однако даны они будут не в формате </w:t>
      </w:r>
      <w:r w:rsidRPr="00A83CD3">
        <w:rPr>
          <w:rFonts w:asciiTheme="minorHAnsi" w:hAnsiTheme="minorHAnsi"/>
          <w:lang w:val="en-US"/>
        </w:rPr>
        <w:t>SQL</w:t>
      </w:r>
      <w:r w:rsidRPr="00A83CD3">
        <w:rPr>
          <w:rFonts w:asciiTheme="minorHAnsi" w:hAnsiTheme="minorHAnsi"/>
        </w:rPr>
        <w:t xml:space="preserve"> скрипта, а скорее всего в виде «сырых», необработанных данных, текстовых файлов. В лучшем случае </w:t>
      </w:r>
      <w:r w:rsidRPr="00A83CD3">
        <w:rPr>
          <w:rFonts w:asciiTheme="minorHAnsi" w:hAnsiTheme="minorHAnsi"/>
          <w:lang w:val="en-US"/>
        </w:rPr>
        <w:t>csv</w:t>
      </w:r>
      <w:r w:rsidRPr="00A83CD3">
        <w:rPr>
          <w:rFonts w:asciiTheme="minorHAnsi" w:hAnsiTheme="minorHAnsi"/>
        </w:rPr>
        <w:t>/</w:t>
      </w:r>
      <w:r w:rsidRPr="00A83CD3">
        <w:rPr>
          <w:rFonts w:asciiTheme="minorHAnsi" w:hAnsiTheme="minorHAnsi"/>
          <w:lang w:val="en-US"/>
        </w:rPr>
        <w:t>excel</w:t>
      </w:r>
      <w:r w:rsidRPr="00A83CD3">
        <w:rPr>
          <w:rFonts w:asciiTheme="minorHAnsi" w:hAnsiTheme="minorHAnsi"/>
        </w:rPr>
        <w:t>.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Рассмотрим случай, когда данные находятся в </w:t>
      </w:r>
      <w:r w:rsidRPr="00A83CD3">
        <w:rPr>
          <w:rFonts w:asciiTheme="minorHAnsi" w:hAnsiTheme="minorHAnsi"/>
          <w:lang w:val="en-US"/>
        </w:rPr>
        <w:t>txt</w:t>
      </w:r>
      <w:r w:rsidRPr="00A83CD3">
        <w:rPr>
          <w:rFonts w:asciiTheme="minorHAnsi" w:hAnsiTheme="minorHAnsi"/>
        </w:rPr>
        <w:t xml:space="preserve"> файле. Файл</w:t>
      </w:r>
      <w:r w:rsidRPr="00A83CD3">
        <w:rPr>
          <w:rFonts w:asciiTheme="minorHAnsi" w:hAnsiTheme="minorHAnsi"/>
          <w:lang w:val="en-US"/>
        </w:rPr>
        <w:t xml:space="preserve"> </w:t>
      </w:r>
      <w:r w:rsidRPr="00A83CD3">
        <w:rPr>
          <w:rFonts w:asciiTheme="minorHAnsi" w:hAnsiTheme="minorHAnsi"/>
        </w:rPr>
        <w:t>приложен</w:t>
      </w:r>
      <w:r w:rsidRPr="00A83CD3">
        <w:rPr>
          <w:rFonts w:asciiTheme="minorHAnsi" w:hAnsiTheme="minorHAnsi"/>
          <w:lang w:val="en-US"/>
        </w:rPr>
        <w:t xml:space="preserve"> </w:t>
      </w:r>
      <w:r w:rsidRPr="00A83CD3">
        <w:rPr>
          <w:rFonts w:asciiTheme="minorHAnsi" w:hAnsiTheme="minorHAnsi"/>
        </w:rPr>
        <w:t>к</w:t>
      </w:r>
      <w:r w:rsidRPr="00A83CD3">
        <w:rPr>
          <w:rFonts w:asciiTheme="minorHAnsi" w:hAnsiTheme="minorHAnsi"/>
          <w:lang w:val="en-US"/>
        </w:rPr>
        <w:t xml:space="preserve"> </w:t>
      </w:r>
      <w:r w:rsidRPr="00A83CD3">
        <w:rPr>
          <w:rFonts w:asciiTheme="minorHAnsi" w:hAnsiTheme="minorHAnsi"/>
        </w:rPr>
        <w:t>проекту</w:t>
      </w:r>
      <w:r w:rsidRPr="00A83CD3">
        <w:rPr>
          <w:rFonts w:asciiTheme="minorHAnsi" w:hAnsiTheme="minorHAnsi"/>
          <w:lang w:val="en-US"/>
        </w:rPr>
        <w:t xml:space="preserve">: «marathon-skills-2016-staff-import». </w:t>
      </w:r>
      <w:r w:rsidRPr="00A83CD3">
        <w:rPr>
          <w:rFonts w:asciiTheme="minorHAnsi" w:hAnsiTheme="minorHAnsi"/>
        </w:rPr>
        <w:t>Открыв его в блокноте, увидим нечто некрасивое: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6F40019B" wp14:editId="058A7DE4">
            <wp:extent cx="5940425" cy="1215919"/>
            <wp:effectExtent l="1905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некоторых случаях, импортировать можно и такие файлы: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2D0C3A91" wp14:editId="492FA2FE">
            <wp:extent cx="5940425" cy="3667186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этом случае, в качестве источника данных нужно выбрать «Источник Неструктурированный файл», настроить поля и произвести импорт.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Однако, лучше, данные сначала обработать. Для этого, откроем файл в екселе: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438CCDB4" wp14:editId="0BBC4DA8">
            <wp:extent cx="5940425" cy="3656637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Настраиваем импорт: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51FBE2A6" wp14:editId="4732D21F">
            <wp:extent cx="5940425" cy="3908547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данном примере импорт проходит успешно без настроек, однако, возможно, придется поиграть с параметрами. На выходе не совсем корректно определились имена столбцов: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03B3C49C" wp14:editId="228A43E1">
            <wp:extent cx="5940425" cy="2212938"/>
            <wp:effectExtent l="1905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Как видно, данные в этой таблице не нормализованы, т.е. содержат данные из таблиц </w:t>
      </w:r>
      <w:r w:rsidRPr="00A83CD3">
        <w:rPr>
          <w:rFonts w:asciiTheme="minorHAnsi" w:hAnsiTheme="minorHAnsi"/>
          <w:lang w:val="en-US"/>
        </w:rPr>
        <w:t>Staff</w:t>
      </w:r>
      <w:r w:rsidRPr="00A83CD3">
        <w:rPr>
          <w:rFonts w:asciiTheme="minorHAnsi" w:hAnsiTheme="minorHAnsi"/>
        </w:rPr>
        <w:t xml:space="preserve"> (сотрудники) и </w:t>
      </w:r>
      <w:r w:rsidRPr="00A83CD3">
        <w:rPr>
          <w:rFonts w:asciiTheme="minorHAnsi" w:hAnsiTheme="minorHAnsi"/>
          <w:lang w:val="en-US"/>
        </w:rPr>
        <w:t>Position</w:t>
      </w:r>
      <w:r w:rsidRPr="00A83CD3">
        <w:rPr>
          <w:rFonts w:asciiTheme="minorHAnsi" w:hAnsiTheme="minorHAnsi"/>
        </w:rPr>
        <w:t xml:space="preserve"> (должности). Поэтому, разделим исходную таблицу на 2, выбирая соответствующие колонки: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К таблице </w:t>
      </w:r>
      <w:r w:rsidRPr="00A83CD3">
        <w:rPr>
          <w:rFonts w:asciiTheme="minorHAnsi" w:hAnsiTheme="minorHAnsi"/>
          <w:lang w:val="en-US"/>
        </w:rPr>
        <w:t>Staff</w:t>
      </w:r>
      <w:r w:rsidRPr="00A83CD3">
        <w:rPr>
          <w:rFonts w:asciiTheme="minorHAnsi" w:hAnsiTheme="minorHAnsi"/>
        </w:rPr>
        <w:t xml:space="preserve"> относятся столбцы </w:t>
      </w:r>
      <w:r w:rsidRPr="00A83CD3">
        <w:rPr>
          <w:rFonts w:asciiTheme="minorHAnsi" w:hAnsiTheme="minorHAnsi"/>
          <w:lang w:val="en-US"/>
        </w:rPr>
        <w:t>A</w:t>
      </w:r>
      <w:r w:rsidRPr="00A83CD3">
        <w:rPr>
          <w:rFonts w:asciiTheme="minorHAnsi" w:hAnsiTheme="minorHAnsi"/>
        </w:rPr>
        <w:t xml:space="preserve"> (ключевое поле),</w:t>
      </w:r>
      <w:r w:rsidRPr="00A83CD3">
        <w:rPr>
          <w:rFonts w:asciiTheme="minorHAnsi" w:hAnsiTheme="minorHAnsi"/>
          <w:lang w:val="en-US"/>
        </w:rPr>
        <w:t>B</w:t>
      </w:r>
      <w:r w:rsidRPr="00A83CD3">
        <w:rPr>
          <w:rFonts w:asciiTheme="minorHAnsi" w:hAnsiTheme="minorHAnsi"/>
        </w:rPr>
        <w:t xml:space="preserve"> (полное имя), </w:t>
      </w:r>
      <w:r w:rsidRPr="00A83CD3">
        <w:rPr>
          <w:rFonts w:asciiTheme="minorHAnsi" w:hAnsiTheme="minorHAnsi"/>
          <w:lang w:val="en-US"/>
        </w:rPr>
        <w:t>C</w:t>
      </w:r>
      <w:r w:rsidRPr="00A83CD3">
        <w:rPr>
          <w:rFonts w:asciiTheme="minorHAnsi" w:hAnsiTheme="minorHAnsi"/>
        </w:rPr>
        <w:t xml:space="preserve"> (дата рождения), </w:t>
      </w:r>
      <w:r w:rsidRPr="00A83CD3">
        <w:rPr>
          <w:rFonts w:asciiTheme="minorHAnsi" w:hAnsiTheme="minorHAnsi"/>
          <w:lang w:val="en-US"/>
        </w:rPr>
        <w:t>D</w:t>
      </w:r>
      <w:r w:rsidRPr="00A83CD3">
        <w:rPr>
          <w:rFonts w:asciiTheme="minorHAnsi" w:hAnsiTheme="minorHAnsi"/>
        </w:rPr>
        <w:t xml:space="preserve"> (пол), </w:t>
      </w:r>
      <w:r w:rsidRPr="00A83CD3">
        <w:rPr>
          <w:rFonts w:asciiTheme="minorHAnsi" w:hAnsiTheme="minorHAnsi"/>
          <w:lang w:val="en-US"/>
        </w:rPr>
        <w:t>E</w:t>
      </w:r>
      <w:r w:rsidRPr="00A83CD3">
        <w:rPr>
          <w:rFonts w:asciiTheme="minorHAnsi" w:hAnsiTheme="minorHAnsi"/>
        </w:rPr>
        <w:t xml:space="preserve"> (код должности), </w:t>
      </w:r>
      <w:r w:rsidRPr="00A83CD3">
        <w:rPr>
          <w:rFonts w:asciiTheme="minorHAnsi" w:hAnsiTheme="minorHAnsi"/>
          <w:lang w:val="en-US"/>
        </w:rPr>
        <w:t>Email</w:t>
      </w:r>
      <w:r w:rsidRPr="00A83CD3">
        <w:rPr>
          <w:rFonts w:asciiTheme="minorHAnsi" w:hAnsiTheme="minorHAnsi"/>
        </w:rPr>
        <w:t>.</w:t>
      </w:r>
      <w:r w:rsidRPr="00A83CD3">
        <w:rPr>
          <w:rFonts w:asciiTheme="minorHAnsi" w:hAnsiTheme="minorHAnsi"/>
          <w:lang w:val="en-US"/>
        </w:rPr>
        <w:t> </w:t>
      </w:r>
      <w:r w:rsidRPr="00A83CD3">
        <w:rPr>
          <w:rFonts w:asciiTheme="minorHAnsi" w:hAnsiTheme="minorHAnsi"/>
        </w:rPr>
        <w:t xml:space="preserve">Как видно, поле </w:t>
      </w:r>
      <w:r w:rsidRPr="00A83CD3">
        <w:rPr>
          <w:rFonts w:asciiTheme="minorHAnsi" w:hAnsiTheme="minorHAnsi"/>
          <w:lang w:val="en-US"/>
        </w:rPr>
        <w:t>B</w:t>
      </w:r>
      <w:r w:rsidRPr="00A83CD3">
        <w:rPr>
          <w:rFonts w:asciiTheme="minorHAnsi" w:hAnsiTheme="minorHAnsi"/>
        </w:rPr>
        <w:t xml:space="preserve"> позже должно быть разделено еще на 2 – имя и фамилия.  Копируем их в отдельный файл: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2D5AD2D9" wp14:editId="1057ACF2">
            <wp:extent cx="5940425" cy="2528466"/>
            <wp:effectExtent l="1905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Перед дальнейшими действиями проверим данные на корректность, видно что в конце содержится «мусор», удаляем его: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0E9278CA" wp14:editId="24308BB1">
            <wp:extent cx="4063852" cy="2289300"/>
            <wp:effectExtent l="1905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42" cy="228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Вернемся к разделению колонки, видно, что в колонке с именем имя разделено разными разделителями (масло масляное, ага </w:t>
      </w:r>
      <w:r w:rsidRPr="00A83CD3">
        <w:rPr>
          <w:rFonts w:asciiTheme="minorHAnsi" w:hAnsiTheme="minorHAnsi"/>
        </w:rPr>
        <w:sym w:font="Wingdings" w:char="F04A"/>
      </w:r>
      <w:r w:rsidRPr="00A83CD3">
        <w:rPr>
          <w:rFonts w:asciiTheme="minorHAnsi" w:hAnsiTheme="minorHAnsi"/>
        </w:rPr>
        <w:t xml:space="preserve"> ). Заменим их на один: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756BC284" wp14:editId="42122B27">
            <wp:extent cx="5940425" cy="3987343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Теперь разделим колонку на 2, для этого есть 2 способа:</w:t>
      </w:r>
    </w:p>
    <w:p w:rsidR="00A83CD3" w:rsidRPr="00A83CD3" w:rsidRDefault="00A83CD3" w:rsidP="00A83CD3">
      <w:pPr>
        <w:numPr>
          <w:ilvl w:val="0"/>
          <w:numId w:val="38"/>
        </w:numPr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Сложный в действиях, но проще запоминающийся</w:t>
      </w:r>
    </w:p>
    <w:p w:rsidR="00A83CD3" w:rsidRPr="00A83CD3" w:rsidRDefault="00A83CD3" w:rsidP="00A83CD3">
      <w:pPr>
        <w:ind w:firstLine="708"/>
        <w:rPr>
          <w:rFonts w:asciiTheme="minorHAnsi" w:hAnsiTheme="minorHAnsi"/>
        </w:rPr>
      </w:pPr>
      <w:r w:rsidRPr="00A83CD3">
        <w:rPr>
          <w:rFonts w:asciiTheme="minorHAnsi" w:hAnsiTheme="minorHAnsi"/>
        </w:rPr>
        <w:t>Сохраняем файл в формате с расширением .</w:t>
      </w:r>
      <w:r w:rsidRPr="00A83CD3">
        <w:rPr>
          <w:rFonts w:asciiTheme="minorHAnsi" w:hAnsiTheme="minorHAnsi"/>
          <w:lang w:val="en-US"/>
        </w:rPr>
        <w:t>csv</w:t>
      </w:r>
      <w:r w:rsidRPr="00A83CD3">
        <w:rPr>
          <w:rFonts w:asciiTheme="minorHAnsi" w:hAnsiTheme="minorHAnsi"/>
        </w:rPr>
        <w:t>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4E0E51E8" wp14:editId="166909D9">
            <wp:extent cx="4287136" cy="2971741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221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Открываем файл в блокноте, делаем замену нашего символа-разделителя на ; 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56AB9822" wp14:editId="0FF82313">
            <wp:extent cx="5940425" cy="4831999"/>
            <wp:effectExtent l="1905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>И исправляем имена колонок в первой строке:</w:t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3D6657C2" wp14:editId="1A418EBC">
            <wp:extent cx="5762625" cy="1510030"/>
            <wp:effectExtent l="1905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Сохраняем. Открываем в екселе, пересохраняем в формате </w:t>
      </w:r>
      <w:r w:rsidRPr="00A83CD3">
        <w:rPr>
          <w:rFonts w:asciiTheme="minorHAnsi" w:hAnsiTheme="minorHAnsi"/>
          <w:lang w:val="en-US"/>
        </w:rPr>
        <w:t>excel</w:t>
      </w:r>
    </w:p>
    <w:p w:rsidR="00A83CD3" w:rsidRPr="00A83CD3" w:rsidRDefault="00A83CD3" w:rsidP="00A83CD3">
      <w:pPr>
        <w:numPr>
          <w:ilvl w:val="0"/>
          <w:numId w:val="38"/>
        </w:numPr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Более быстрый, но сложнее запоминающийся: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Добавляете новый столбец, в первой строке правите имя будущего столбца: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600D934B" wp14:editId="03D88BA7">
            <wp:extent cx="4946355" cy="2752150"/>
            <wp:effectExtent l="19050" t="0" r="66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11" cy="275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екселе на вкладке данные – Текст по столбцам: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25722C42" wp14:editId="2818A85C">
            <wp:extent cx="5052680" cy="2419190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7" cy="241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В качестве разделителя указываете выбранный символ: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4FF96BB" wp14:editId="6C465E72">
            <wp:extent cx="4031955" cy="2994121"/>
            <wp:effectExtent l="19050" t="0" r="66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987" cy="299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lang w:val="en-US"/>
        </w:rPr>
      </w:pPr>
      <w:r w:rsidRPr="00A83CD3">
        <w:rPr>
          <w:rFonts w:asciiTheme="minorHAnsi" w:hAnsiTheme="minorHAnsi"/>
          <w:lang w:val="en-US"/>
        </w:rPr>
        <w:t>Profit!!: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lang w:val="en-US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62A22570" wp14:editId="0183146E">
            <wp:extent cx="4935722" cy="159417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68" cy="159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</w:rPr>
        <w:t>Приводим имена столбцов в соответствие с именами в БД: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  <w:noProof/>
          <w:lang w:eastAsia="ru-RU"/>
        </w:rPr>
        <w:drawing>
          <wp:inline distT="0" distB="0" distL="0" distR="0" wp14:anchorId="1CB3722A" wp14:editId="2B2F8390">
            <wp:extent cx="5392922" cy="1487212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69" cy="148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</w:rPr>
        <w:t xml:space="preserve">Сохраняем результат в формате </w:t>
      </w:r>
      <w:r w:rsidRPr="00A83CD3">
        <w:rPr>
          <w:rFonts w:asciiTheme="minorHAnsi" w:hAnsiTheme="minorHAnsi"/>
          <w:b/>
          <w:lang w:val="en-US"/>
        </w:rPr>
        <w:t>excel</w:t>
      </w:r>
      <w:r w:rsidRPr="00A83CD3">
        <w:rPr>
          <w:rFonts w:asciiTheme="minorHAnsi" w:hAnsiTheme="minorHAnsi"/>
          <w:b/>
        </w:rPr>
        <w:t>.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  <w:sz w:val="28"/>
        </w:rPr>
      </w:pPr>
      <w:r w:rsidRPr="00A83CD3">
        <w:rPr>
          <w:rFonts w:asciiTheme="minorHAnsi" w:hAnsiTheme="minorHAnsi"/>
          <w:b/>
          <w:sz w:val="28"/>
        </w:rPr>
        <w:t xml:space="preserve">Вернемся к исходной таблице, выберем из нее данные должностей, т.е. таблицы </w:t>
      </w:r>
      <w:r w:rsidRPr="00A83CD3">
        <w:rPr>
          <w:rFonts w:asciiTheme="minorHAnsi" w:hAnsiTheme="minorHAnsi"/>
          <w:b/>
          <w:sz w:val="28"/>
          <w:lang w:val="en-US"/>
        </w:rPr>
        <w:t>Position</w:t>
      </w:r>
      <w:r w:rsidRPr="00A83CD3">
        <w:rPr>
          <w:rFonts w:asciiTheme="minorHAnsi" w:hAnsiTheme="minorHAnsi"/>
          <w:b/>
          <w:sz w:val="28"/>
        </w:rPr>
        <w:t xml:space="preserve"> (обращая внимание на возможный мусор, в виде сводных данных):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  <w:sz w:val="28"/>
        </w:rPr>
      </w:pPr>
      <w:r w:rsidRPr="00A83CD3">
        <w:rPr>
          <w:rFonts w:asciiTheme="minorHAnsi" w:hAnsiTheme="minorHAnsi"/>
          <w:b/>
          <w:noProof/>
          <w:sz w:val="28"/>
          <w:lang w:eastAsia="ru-RU"/>
        </w:rPr>
        <w:lastRenderedPageBreak/>
        <w:drawing>
          <wp:inline distT="0" distB="0" distL="0" distR="0" wp14:anchorId="58D6E32C" wp14:editId="46D5E57D">
            <wp:extent cx="5244066" cy="3259219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36" cy="326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</w:rPr>
      </w:pPr>
      <w:r w:rsidRPr="00A83CD3">
        <w:rPr>
          <w:rFonts w:asciiTheme="minorHAnsi" w:hAnsiTheme="minorHAnsi"/>
          <w:sz w:val="28"/>
        </w:rPr>
        <w:t>Удалим дубликаты (вкладка данные – удалить дубликаты) и укажем поле, в котором их искать: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</w:rPr>
      </w:pPr>
      <w:r w:rsidRPr="00A83CD3">
        <w:rPr>
          <w:rFonts w:asciiTheme="minorHAnsi" w:hAnsiTheme="minorHAnsi"/>
          <w:noProof/>
          <w:sz w:val="28"/>
          <w:lang w:eastAsia="ru-RU"/>
        </w:rPr>
        <w:drawing>
          <wp:inline distT="0" distB="0" distL="0" distR="0" wp14:anchorId="16D1CE1F" wp14:editId="09DD2959">
            <wp:extent cx="4478522" cy="2386077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53" cy="238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  <w:lang w:val="en-US"/>
        </w:rPr>
      </w:pPr>
      <w:r w:rsidRPr="00A83CD3">
        <w:rPr>
          <w:rFonts w:asciiTheme="minorHAnsi" w:hAnsiTheme="minorHAnsi"/>
          <w:sz w:val="28"/>
        </w:rPr>
        <w:t xml:space="preserve">Устраняем косяки (поле </w:t>
      </w:r>
      <w:r w:rsidRPr="00A83CD3">
        <w:rPr>
          <w:rFonts w:asciiTheme="minorHAnsi" w:hAnsiTheme="minorHAnsi"/>
          <w:sz w:val="28"/>
          <w:lang w:val="en-US"/>
        </w:rPr>
        <w:t>Description</w:t>
      </w:r>
      <w:r w:rsidRPr="00A83CD3">
        <w:rPr>
          <w:rFonts w:asciiTheme="minorHAnsi" w:hAnsiTheme="minorHAnsi"/>
          <w:sz w:val="28"/>
        </w:rPr>
        <w:t xml:space="preserve"> занимает колонки </w:t>
      </w:r>
      <w:r w:rsidRPr="00A83CD3">
        <w:rPr>
          <w:rFonts w:asciiTheme="minorHAnsi" w:hAnsiTheme="minorHAnsi"/>
          <w:sz w:val="28"/>
          <w:lang w:val="en-US"/>
        </w:rPr>
        <w:t>C</w:t>
      </w:r>
      <w:r w:rsidRPr="00A83CD3">
        <w:rPr>
          <w:rFonts w:asciiTheme="minorHAnsi" w:hAnsiTheme="minorHAnsi"/>
          <w:sz w:val="28"/>
        </w:rPr>
        <w:t>,</w:t>
      </w:r>
      <w:r w:rsidRPr="00A83CD3">
        <w:rPr>
          <w:rFonts w:asciiTheme="minorHAnsi" w:hAnsiTheme="minorHAnsi"/>
          <w:sz w:val="28"/>
          <w:lang w:val="en-US"/>
        </w:rPr>
        <w:t>D</w:t>
      </w:r>
      <w:r w:rsidRPr="00A83CD3">
        <w:rPr>
          <w:rFonts w:asciiTheme="minorHAnsi" w:hAnsiTheme="minorHAnsi"/>
          <w:sz w:val="28"/>
        </w:rPr>
        <w:t xml:space="preserve">, и немного </w:t>
      </w:r>
      <w:r w:rsidRPr="00A83CD3">
        <w:rPr>
          <w:rFonts w:asciiTheme="minorHAnsi" w:hAnsiTheme="minorHAnsi"/>
          <w:sz w:val="28"/>
          <w:lang w:val="en-US"/>
        </w:rPr>
        <w:t>E</w:t>
      </w:r>
      <w:r w:rsidRPr="00A83CD3">
        <w:rPr>
          <w:rFonts w:asciiTheme="minorHAnsi" w:hAnsiTheme="minorHAnsi"/>
          <w:sz w:val="28"/>
        </w:rPr>
        <w:t xml:space="preserve">, </w:t>
      </w:r>
      <w:r w:rsidRPr="00A83CD3">
        <w:rPr>
          <w:rFonts w:asciiTheme="minorHAnsi" w:hAnsiTheme="minorHAnsi"/>
          <w:sz w:val="28"/>
          <w:lang w:val="en-US"/>
        </w:rPr>
        <w:t>PayPeriod</w:t>
      </w:r>
      <w:r w:rsidRPr="00A83CD3">
        <w:rPr>
          <w:rFonts w:asciiTheme="minorHAnsi" w:hAnsiTheme="minorHAnsi"/>
          <w:sz w:val="28"/>
        </w:rPr>
        <w:t xml:space="preserve"> – сливается с частью </w:t>
      </w:r>
      <w:r w:rsidRPr="00A83CD3">
        <w:rPr>
          <w:rFonts w:asciiTheme="minorHAnsi" w:hAnsiTheme="minorHAnsi"/>
          <w:sz w:val="28"/>
          <w:lang w:val="en-US"/>
        </w:rPr>
        <w:t xml:space="preserve">Description </w:t>
      </w:r>
      <w:r w:rsidRPr="00A83CD3">
        <w:rPr>
          <w:rFonts w:asciiTheme="minorHAnsi" w:hAnsiTheme="minorHAnsi"/>
          <w:sz w:val="28"/>
        </w:rPr>
        <w:t xml:space="preserve">в колонке </w:t>
      </w:r>
      <w:r w:rsidRPr="00A83CD3">
        <w:rPr>
          <w:rFonts w:asciiTheme="minorHAnsi" w:hAnsiTheme="minorHAnsi"/>
          <w:sz w:val="28"/>
          <w:lang w:val="en-US"/>
        </w:rPr>
        <w:t xml:space="preserve">E, </w:t>
      </w:r>
      <w:r w:rsidRPr="00A83CD3">
        <w:rPr>
          <w:rFonts w:asciiTheme="minorHAnsi" w:hAnsiTheme="minorHAnsi"/>
          <w:sz w:val="28"/>
        </w:rPr>
        <w:t xml:space="preserve">в </w:t>
      </w:r>
      <w:r w:rsidRPr="00A83CD3">
        <w:rPr>
          <w:rFonts w:asciiTheme="minorHAnsi" w:hAnsiTheme="minorHAnsi"/>
          <w:sz w:val="28"/>
          <w:lang w:val="en-US"/>
        </w:rPr>
        <w:t xml:space="preserve">PayRate </w:t>
      </w:r>
      <w:r w:rsidRPr="00A83CD3">
        <w:rPr>
          <w:rFonts w:asciiTheme="minorHAnsi" w:hAnsiTheme="minorHAnsi"/>
          <w:sz w:val="28"/>
        </w:rPr>
        <w:t xml:space="preserve">вместо цифр </w:t>
      </w:r>
      <w:r w:rsidRPr="00A83CD3">
        <w:rPr>
          <w:rFonts w:asciiTheme="minorHAnsi" w:hAnsiTheme="minorHAnsi"/>
          <w:sz w:val="28"/>
          <w:lang w:val="en-US"/>
        </w:rPr>
        <w:t>$):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  <w:lang w:val="en-US"/>
        </w:rPr>
      </w:pPr>
      <w:r w:rsidRPr="00A83CD3">
        <w:rPr>
          <w:rFonts w:asciiTheme="minorHAnsi" w:hAnsiTheme="minorHAnsi"/>
          <w:noProof/>
          <w:sz w:val="28"/>
          <w:lang w:eastAsia="ru-RU"/>
        </w:rPr>
        <w:drawing>
          <wp:inline distT="0" distB="0" distL="0" distR="0" wp14:anchorId="0487E3A6" wp14:editId="6C350023">
            <wp:extent cx="4393462" cy="1927666"/>
            <wp:effectExtent l="19050" t="0" r="7088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875" cy="19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sz w:val="28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  <w:sz w:val="28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</w:rPr>
        <w:t xml:space="preserve">Сохраняем в формате </w:t>
      </w:r>
      <w:r w:rsidRPr="00A83CD3">
        <w:rPr>
          <w:rFonts w:asciiTheme="minorHAnsi" w:hAnsiTheme="minorHAnsi"/>
          <w:b/>
          <w:lang w:val="en-US"/>
        </w:rPr>
        <w:t>excel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</w:rPr>
        <w:t xml:space="preserve">Теперь в </w:t>
      </w:r>
      <w:r w:rsidRPr="00A83CD3">
        <w:rPr>
          <w:rFonts w:asciiTheme="minorHAnsi" w:hAnsiTheme="minorHAnsi"/>
          <w:b/>
          <w:lang w:val="en-US"/>
        </w:rPr>
        <w:t>SSMS</w:t>
      </w:r>
      <w:r w:rsidRPr="00A83CD3">
        <w:rPr>
          <w:rFonts w:asciiTheme="minorHAnsi" w:hAnsiTheme="minorHAnsi"/>
          <w:b/>
        </w:rPr>
        <w:t xml:space="preserve"> начинаем импорт. Импортировать начинаем со справочников (в нашем примере сначала нужно загрузить профессии, а потом сотрудников: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  <w:b/>
        </w:rPr>
      </w:pPr>
      <w:r w:rsidRPr="00A83CD3">
        <w:rPr>
          <w:rFonts w:asciiTheme="minorHAnsi" w:hAnsiTheme="minorHAnsi"/>
          <w:b/>
          <w:noProof/>
          <w:lang w:eastAsia="ru-RU"/>
        </w:rPr>
        <w:drawing>
          <wp:inline distT="0" distB="0" distL="0" distR="0" wp14:anchorId="48533EB1" wp14:editId="3C98EF6E">
            <wp:extent cx="5375927" cy="409353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327" cy="409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В качестве источника данных выбираем </w:t>
      </w:r>
      <w:r w:rsidRPr="00A83CD3">
        <w:rPr>
          <w:rFonts w:asciiTheme="minorHAnsi" w:hAnsiTheme="minorHAnsi"/>
          <w:lang w:val="en-US"/>
        </w:rPr>
        <w:t>excel</w:t>
      </w:r>
      <w:r w:rsidRPr="00A83CD3">
        <w:rPr>
          <w:rFonts w:asciiTheme="minorHAnsi" w:hAnsiTheme="minorHAnsi"/>
        </w:rPr>
        <w:t xml:space="preserve"> файл: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22634B6" wp14:editId="1EC11D96">
            <wp:extent cx="4925089" cy="3482941"/>
            <wp:effectExtent l="19050" t="0" r="8861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91" cy="348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 xml:space="preserve">В качестве приемника данных выбираете </w:t>
      </w:r>
      <w:r w:rsidRPr="00A83CD3">
        <w:rPr>
          <w:rFonts w:asciiTheme="minorHAnsi" w:hAnsiTheme="minorHAnsi"/>
          <w:lang w:val="en-US"/>
        </w:rPr>
        <w:t>SQL</w:t>
      </w:r>
      <w:r w:rsidRPr="00A83CD3">
        <w:rPr>
          <w:rFonts w:asciiTheme="minorHAnsi" w:hAnsiTheme="minorHAnsi"/>
        </w:rPr>
        <w:t xml:space="preserve"> сервер, прописываете строку подключения (параметры строки можно взять в </w:t>
      </w:r>
      <w:r w:rsidRPr="00A83CD3">
        <w:rPr>
          <w:rFonts w:asciiTheme="minorHAnsi" w:hAnsiTheme="minorHAnsi"/>
          <w:lang w:val="en-US"/>
        </w:rPr>
        <w:t>Visual</w:t>
      </w:r>
      <w:r w:rsidRPr="00A83CD3">
        <w:rPr>
          <w:rFonts w:asciiTheme="minorHAnsi" w:hAnsiTheme="minorHAnsi"/>
        </w:rPr>
        <w:t xml:space="preserve"> </w:t>
      </w:r>
      <w:r w:rsidRPr="00A83CD3">
        <w:rPr>
          <w:rFonts w:asciiTheme="minorHAnsi" w:hAnsiTheme="minorHAnsi"/>
          <w:lang w:val="en-US"/>
        </w:rPr>
        <w:t>Studio</w:t>
      </w:r>
      <w:r w:rsidRPr="00A83CD3">
        <w:rPr>
          <w:rFonts w:asciiTheme="minorHAnsi" w:hAnsiTheme="minorHAnsi"/>
        </w:rPr>
        <w:t xml:space="preserve"> – обозреватель серверов, свойства):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7198B372" wp14:editId="0A28FFD9">
            <wp:extent cx="4361564" cy="4052134"/>
            <wp:effectExtent l="19050" t="0" r="886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106" cy="405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Нажимаете Далее -&gt; Далее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Выбираете вашу таблицу для импорта (именно выбираете, по умолчанию создается новая):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61EBDCCE" wp14:editId="3082B4C9">
            <wp:extent cx="4606113" cy="4254315"/>
            <wp:effectExtent l="19050" t="0" r="3987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79" cy="425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Далее: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drawing>
          <wp:inline distT="0" distB="0" distL="0" distR="0" wp14:anchorId="215E56B7" wp14:editId="3B318033">
            <wp:extent cx="4638010" cy="4256916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281" cy="425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750FF692" wp14:editId="00733B46">
            <wp:extent cx="4616745" cy="4282558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57" cy="428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Делаем выборку, данные в таблице:</w:t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  <w:noProof/>
          <w:lang w:eastAsia="ru-RU"/>
        </w:rPr>
        <w:lastRenderedPageBreak/>
        <w:drawing>
          <wp:inline distT="0" distB="0" distL="0" distR="0" wp14:anchorId="5FB5A633" wp14:editId="56B5CE17">
            <wp:extent cx="5082540" cy="4699635"/>
            <wp:effectExtent l="1905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69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</w:p>
    <w:p w:rsidR="00A83CD3" w:rsidRPr="00A83CD3" w:rsidRDefault="00A83CD3" w:rsidP="00A83CD3">
      <w:pPr>
        <w:ind w:left="720"/>
        <w:contextualSpacing/>
        <w:rPr>
          <w:rFonts w:asciiTheme="minorHAnsi" w:hAnsiTheme="minorHAnsi"/>
        </w:rPr>
      </w:pPr>
      <w:r w:rsidRPr="00A83CD3">
        <w:rPr>
          <w:rFonts w:asciiTheme="minorHAnsi" w:hAnsiTheme="minorHAnsi"/>
        </w:rPr>
        <w:t>Аналогично добавляем данные для сотрудников (</w:t>
      </w:r>
      <w:r w:rsidRPr="00A83CD3">
        <w:rPr>
          <w:rFonts w:asciiTheme="minorHAnsi" w:hAnsiTheme="minorHAnsi"/>
          <w:lang w:val="en-US"/>
        </w:rPr>
        <w:t>Staff</w:t>
      </w:r>
      <w:r w:rsidRPr="00A83CD3">
        <w:rPr>
          <w:rFonts w:asciiTheme="minorHAnsi" w:hAnsiTheme="minorHAnsi"/>
        </w:rPr>
        <w:t>), сформированные ранее (не забыв назвать колонки как в БД).</w:t>
      </w:r>
    </w:p>
    <w:p w:rsidR="00A83CD3" w:rsidRPr="00A83CD3" w:rsidRDefault="00A83CD3" w:rsidP="00A83CD3"/>
    <w:p w:rsidR="006C1C8F" w:rsidRPr="006C1C8F" w:rsidRDefault="00954618" w:rsidP="002D4DB4">
      <w:pPr>
        <w:pStyle w:val="2"/>
      </w:pPr>
      <w:bookmarkStart w:id="8" w:name="_Toc494925593"/>
      <w:bookmarkStart w:id="9" w:name="_Toc518844930"/>
      <w:r w:rsidRPr="00954618">
        <w:t xml:space="preserve">Подключение БД в </w:t>
      </w:r>
      <w:r w:rsidR="006C1C8F" w:rsidRPr="006C1C8F">
        <w:rPr>
          <w:lang w:val="en-US"/>
        </w:rPr>
        <w:t>Visual</w:t>
      </w:r>
      <w:r w:rsidR="006C1C8F" w:rsidRPr="006C1C8F">
        <w:t xml:space="preserve"> </w:t>
      </w:r>
      <w:r w:rsidR="006C1C8F" w:rsidRPr="006C1C8F">
        <w:rPr>
          <w:lang w:val="en-US"/>
        </w:rPr>
        <w:t>Studio</w:t>
      </w:r>
      <w:bookmarkEnd w:id="8"/>
      <w:bookmarkEnd w:id="9"/>
    </w:p>
    <w:p w:rsidR="006C1C8F" w:rsidRPr="006C1C8F" w:rsidRDefault="006C1C8F" w:rsidP="002D4DB4">
      <w:r w:rsidRPr="006C1C8F">
        <w:t xml:space="preserve">Запустите </w:t>
      </w:r>
      <w:r w:rsidRPr="006C1C8F">
        <w:rPr>
          <w:lang w:val="en-US"/>
        </w:rPr>
        <w:t>Visual</w:t>
      </w:r>
      <w:r w:rsidRPr="006C1C8F">
        <w:t xml:space="preserve"> </w:t>
      </w:r>
      <w:r w:rsidRPr="006C1C8F">
        <w:rPr>
          <w:lang w:val="en-US"/>
        </w:rPr>
        <w:t>Studio</w:t>
      </w:r>
      <w:r w:rsidRPr="006C1C8F">
        <w:t>, откройте «Обозреватель серверов». Если его нет, в главном меню выберите «Вид» -&gt; «Обозреватель серверов»:</w:t>
      </w:r>
    </w:p>
    <w:p w:rsidR="006C1C8F" w:rsidRPr="006C1C8F" w:rsidRDefault="006C1C8F" w:rsidP="002D4DB4">
      <w:r w:rsidRPr="006C1C8F">
        <w:rPr>
          <w:noProof/>
          <w:lang w:eastAsia="ru-RU"/>
        </w:rPr>
        <w:lastRenderedPageBreak/>
        <w:drawing>
          <wp:inline distT="0" distB="0" distL="0" distR="0">
            <wp:extent cx="5940425" cy="5729251"/>
            <wp:effectExtent l="19050" t="0" r="3175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>В обозревателе серверов, добавьте новое подключение данных:</w:t>
      </w:r>
    </w:p>
    <w:p w:rsidR="006C1C8F" w:rsidRPr="006C1C8F" w:rsidRDefault="006C1C8F" w:rsidP="002D4DB4">
      <w:r w:rsidRPr="006C1C8F">
        <w:rPr>
          <w:noProof/>
          <w:lang w:eastAsia="ru-RU"/>
        </w:rPr>
        <w:lastRenderedPageBreak/>
        <w:drawing>
          <wp:inline distT="0" distB="0" distL="0" distR="0">
            <wp:extent cx="5940425" cy="3545246"/>
            <wp:effectExtent l="19050" t="0" r="3175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>На след шаге нажмите «Изменить»:</w:t>
      </w:r>
    </w:p>
    <w:p w:rsidR="006C1C8F" w:rsidRPr="006C1C8F" w:rsidRDefault="006C1C8F" w:rsidP="002D4DB4">
      <w:r w:rsidRPr="006C1C8F">
        <w:rPr>
          <w:noProof/>
          <w:lang w:eastAsia="ru-RU"/>
        </w:rPr>
        <w:drawing>
          <wp:inline distT="0" distB="0" distL="0" distR="0">
            <wp:extent cx="4229100" cy="4524375"/>
            <wp:effectExtent l="1905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lastRenderedPageBreak/>
        <w:t xml:space="preserve">В качестве источника данных выберите </w:t>
      </w:r>
      <w:r w:rsidRPr="006C1C8F">
        <w:rPr>
          <w:lang w:val="en-US"/>
        </w:rPr>
        <w:t>Microsoft</w:t>
      </w:r>
      <w:r w:rsidRPr="006C1C8F">
        <w:t xml:space="preserve"> </w:t>
      </w:r>
      <w:r w:rsidRPr="006C1C8F">
        <w:rPr>
          <w:lang w:val="en-US"/>
        </w:rPr>
        <w:t>SQL</w:t>
      </w:r>
      <w:r w:rsidRPr="006C1C8F">
        <w:t xml:space="preserve"> </w:t>
      </w:r>
      <w:r w:rsidRPr="006C1C8F">
        <w:rPr>
          <w:lang w:val="en-US"/>
        </w:rPr>
        <w:t>Server</w:t>
      </w:r>
      <w:r w:rsidRPr="006C1C8F">
        <w:t xml:space="preserve">: </w:t>
      </w:r>
      <w:r w:rsidRPr="006C1C8F">
        <w:rPr>
          <w:noProof/>
          <w:lang w:eastAsia="ru-RU"/>
        </w:rPr>
        <w:drawing>
          <wp:inline distT="0" distB="0" distL="0" distR="0">
            <wp:extent cx="4867275" cy="3228975"/>
            <wp:effectExtent l="19050" t="0" r="9525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8F" w:rsidRPr="006C1C8F" w:rsidRDefault="006C1C8F" w:rsidP="002D4DB4">
      <w:r w:rsidRPr="006C1C8F">
        <w:t xml:space="preserve">В следующем диалоговом окне произведите настройку </w:t>
      </w:r>
      <w:r w:rsidRPr="006C1C8F">
        <w:rPr>
          <w:lang w:val="en-US"/>
        </w:rPr>
        <w:t>SQL</w:t>
      </w:r>
      <w:r w:rsidRPr="006C1C8F">
        <w:t xml:space="preserve"> </w:t>
      </w:r>
      <w:r w:rsidRPr="006C1C8F">
        <w:rPr>
          <w:lang w:val="en-US"/>
        </w:rPr>
        <w:t>Server</w:t>
      </w:r>
      <w:r w:rsidRPr="006C1C8F">
        <w:t xml:space="preserve">’а. Для этого нужно указать расположение сервера в поле 1. Если в выпадающем списке нет вашего сервера, попробуйте запустить </w:t>
      </w:r>
      <w:r w:rsidRPr="006C1C8F">
        <w:rPr>
          <w:lang w:val="en-US"/>
        </w:rPr>
        <w:t>SSMS</w:t>
      </w:r>
      <w:r w:rsidRPr="006C1C8F">
        <w:t>, найти его там, потом скопировать имя сервера в поле 1.</w:t>
      </w:r>
    </w:p>
    <w:p w:rsidR="006C1C8F" w:rsidRPr="006C1C8F" w:rsidRDefault="006C1C8F" w:rsidP="002D4DB4">
      <w:r w:rsidRPr="006C1C8F">
        <w:t xml:space="preserve">В поле 2 выбираете тип аутентификации аналогично настройке запуска </w:t>
      </w:r>
      <w:r w:rsidRPr="006C1C8F">
        <w:rPr>
          <w:lang w:val="en-US"/>
        </w:rPr>
        <w:t>SSMS</w:t>
      </w:r>
      <w:r w:rsidRPr="006C1C8F">
        <w:t>.</w:t>
      </w:r>
    </w:p>
    <w:p w:rsidR="006C1C8F" w:rsidRPr="006C1C8F" w:rsidRDefault="006C1C8F" w:rsidP="002D4DB4">
      <w:r w:rsidRPr="006C1C8F">
        <w:rPr>
          <w:b/>
          <w:sz w:val="28"/>
        </w:rPr>
        <w:t xml:space="preserve">НЕ ЗАБУДЬТЕ </w:t>
      </w:r>
      <w:r w:rsidRPr="006C1C8F">
        <w:t>указать имя базы данных, которую вы планируете использовать, в выпадающем списке 3.</w:t>
      </w:r>
    </w:p>
    <w:p w:rsidR="006C1C8F" w:rsidRDefault="006C1C8F" w:rsidP="002D4DB4">
      <w:r w:rsidRPr="006C1C8F">
        <w:rPr>
          <w:noProof/>
          <w:lang w:eastAsia="ru-RU"/>
        </w:rPr>
        <w:drawing>
          <wp:inline distT="0" distB="0" distL="0" distR="0">
            <wp:extent cx="3171825" cy="3763751"/>
            <wp:effectExtent l="19050" t="0" r="952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640" cy="376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1C8F" w:rsidSect="00292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4EBD" w:rsidRDefault="00854EBD" w:rsidP="00361587">
      <w:pPr>
        <w:spacing w:after="0" w:line="240" w:lineRule="auto"/>
      </w:pPr>
      <w:r>
        <w:separator/>
      </w:r>
    </w:p>
  </w:endnote>
  <w:endnote w:type="continuationSeparator" w:id="0">
    <w:p w:rsidR="00854EBD" w:rsidRDefault="00854EBD" w:rsidP="00361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4EBD" w:rsidRDefault="00854EBD" w:rsidP="00361587">
      <w:pPr>
        <w:spacing w:after="0" w:line="240" w:lineRule="auto"/>
      </w:pPr>
      <w:r>
        <w:separator/>
      </w:r>
    </w:p>
  </w:footnote>
  <w:footnote w:type="continuationSeparator" w:id="0">
    <w:p w:rsidR="00854EBD" w:rsidRDefault="00854EBD" w:rsidP="00361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FF1"/>
    <w:multiLevelType w:val="hybridMultilevel"/>
    <w:tmpl w:val="DBCA6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0429"/>
    <w:multiLevelType w:val="hybridMultilevel"/>
    <w:tmpl w:val="8BB66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2FE9"/>
    <w:multiLevelType w:val="hybridMultilevel"/>
    <w:tmpl w:val="57D62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4DBE"/>
    <w:multiLevelType w:val="hybridMultilevel"/>
    <w:tmpl w:val="497A5CE6"/>
    <w:lvl w:ilvl="0" w:tplc="71868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87A694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6A90923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59DCBD9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C78C37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C92BEE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F1CCAE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976A232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11FEA9B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4" w15:restartNumberingAfterBreak="0">
    <w:nsid w:val="196A22FC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4F370A"/>
    <w:multiLevelType w:val="hybridMultilevel"/>
    <w:tmpl w:val="0BCCF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AF4320"/>
    <w:multiLevelType w:val="hybridMultilevel"/>
    <w:tmpl w:val="0BCCF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B2981"/>
    <w:multiLevelType w:val="hybridMultilevel"/>
    <w:tmpl w:val="F9303B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D1DAC"/>
    <w:multiLevelType w:val="hybridMultilevel"/>
    <w:tmpl w:val="F104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50C37"/>
    <w:multiLevelType w:val="hybridMultilevel"/>
    <w:tmpl w:val="791A4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D67EF"/>
    <w:multiLevelType w:val="multilevel"/>
    <w:tmpl w:val="17EC3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DE15A2"/>
    <w:multiLevelType w:val="multilevel"/>
    <w:tmpl w:val="2B6C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941DE"/>
    <w:multiLevelType w:val="hybridMultilevel"/>
    <w:tmpl w:val="3CBE8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725B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783BE1"/>
    <w:multiLevelType w:val="hybridMultilevel"/>
    <w:tmpl w:val="CFD80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D4393"/>
    <w:multiLevelType w:val="hybridMultilevel"/>
    <w:tmpl w:val="5A40CD24"/>
    <w:lvl w:ilvl="0" w:tplc="518239C6">
      <w:numFmt w:val="bullet"/>
      <w:lvlText w:val="–"/>
      <w:lvlJc w:val="left"/>
      <w:pPr>
        <w:ind w:left="720" w:hanging="360"/>
      </w:pPr>
      <w:rPr>
        <w:rFonts w:ascii="Arial" w:hAnsi="Aria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C653D"/>
    <w:multiLevelType w:val="hybridMultilevel"/>
    <w:tmpl w:val="3C004D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C052A0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2B6795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E22EFB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6F56AF"/>
    <w:multiLevelType w:val="hybridMultilevel"/>
    <w:tmpl w:val="927E7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C122E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F56C34"/>
    <w:multiLevelType w:val="hybridMultilevel"/>
    <w:tmpl w:val="0BCCF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C3E83"/>
    <w:multiLevelType w:val="hybridMultilevel"/>
    <w:tmpl w:val="D9F645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0D7C1B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1532FE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DB0AEE"/>
    <w:multiLevelType w:val="multilevel"/>
    <w:tmpl w:val="DB0E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29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5A3394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791451"/>
    <w:multiLevelType w:val="hybridMultilevel"/>
    <w:tmpl w:val="59A6A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BC152F"/>
    <w:multiLevelType w:val="multilevel"/>
    <w:tmpl w:val="A830D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1F4A46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494634"/>
    <w:multiLevelType w:val="hybridMultilevel"/>
    <w:tmpl w:val="EFA89F74"/>
    <w:lvl w:ilvl="0" w:tplc="518239C6">
      <w:numFmt w:val="bullet"/>
      <w:lvlText w:val="–"/>
      <w:lvlJc w:val="left"/>
      <w:pPr>
        <w:ind w:left="720" w:hanging="360"/>
      </w:pPr>
      <w:rPr>
        <w:rFonts w:ascii="Arial" w:hAnsi="Aria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A80C0E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DB1406"/>
    <w:multiLevelType w:val="hybridMultilevel"/>
    <w:tmpl w:val="B72207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EE7F7A"/>
    <w:multiLevelType w:val="hybridMultilevel"/>
    <w:tmpl w:val="6CBA9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A050B9"/>
    <w:multiLevelType w:val="hybridMultilevel"/>
    <w:tmpl w:val="45040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E119C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DA2267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E953C7"/>
    <w:multiLevelType w:val="multilevel"/>
    <w:tmpl w:val="D45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22"/>
  </w:num>
  <w:num w:numId="4">
    <w:abstractNumId w:val="31"/>
  </w:num>
  <w:num w:numId="5">
    <w:abstractNumId w:val="15"/>
  </w:num>
  <w:num w:numId="6">
    <w:abstractNumId w:val="3"/>
  </w:num>
  <w:num w:numId="7">
    <w:abstractNumId w:val="34"/>
  </w:num>
  <w:num w:numId="8">
    <w:abstractNumId w:val="28"/>
  </w:num>
  <w:num w:numId="9">
    <w:abstractNumId w:val="2"/>
  </w:num>
  <w:num w:numId="10">
    <w:abstractNumId w:val="35"/>
  </w:num>
  <w:num w:numId="11">
    <w:abstractNumId w:val="23"/>
  </w:num>
  <w:num w:numId="12">
    <w:abstractNumId w:val="20"/>
  </w:num>
  <w:num w:numId="13">
    <w:abstractNumId w:val="1"/>
  </w:num>
  <w:num w:numId="14">
    <w:abstractNumId w:val="0"/>
  </w:num>
  <w:num w:numId="15">
    <w:abstractNumId w:val="9"/>
  </w:num>
  <w:num w:numId="16">
    <w:abstractNumId w:val="8"/>
  </w:num>
  <w:num w:numId="1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  <w:lvlOverride w:ilvl="0"/>
    <w:lvlOverride w:ilvl="1">
      <w:startOverride w:val="2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 w:numId="36">
    <w:abstractNumId w:val="16"/>
  </w:num>
  <w:num w:numId="37">
    <w:abstractNumId w:val="7"/>
  </w:num>
  <w:num w:numId="38">
    <w:abstractNumId w:val="33"/>
  </w:num>
  <w:num w:numId="39">
    <w:abstractNumId w:val="12"/>
  </w:num>
  <w:num w:numId="40">
    <w:abstractNumId w:val="14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03C6"/>
    <w:rsid w:val="00015625"/>
    <w:rsid w:val="00016184"/>
    <w:rsid w:val="000270CF"/>
    <w:rsid w:val="000359B9"/>
    <w:rsid w:val="00073D29"/>
    <w:rsid w:val="00077960"/>
    <w:rsid w:val="0008754A"/>
    <w:rsid w:val="0009498A"/>
    <w:rsid w:val="00094EAF"/>
    <w:rsid w:val="000A2FB2"/>
    <w:rsid w:val="000A794A"/>
    <w:rsid w:val="000B2593"/>
    <w:rsid w:val="000D3434"/>
    <w:rsid w:val="000D6E5D"/>
    <w:rsid w:val="000D70FF"/>
    <w:rsid w:val="000E2056"/>
    <w:rsid w:val="001034B8"/>
    <w:rsid w:val="001116F8"/>
    <w:rsid w:val="0011620C"/>
    <w:rsid w:val="001216F8"/>
    <w:rsid w:val="00124A81"/>
    <w:rsid w:val="00124DE6"/>
    <w:rsid w:val="00132C60"/>
    <w:rsid w:val="00134227"/>
    <w:rsid w:val="00137292"/>
    <w:rsid w:val="001573E5"/>
    <w:rsid w:val="001729C9"/>
    <w:rsid w:val="00174996"/>
    <w:rsid w:val="0017697C"/>
    <w:rsid w:val="001776C6"/>
    <w:rsid w:val="00192158"/>
    <w:rsid w:val="00192A88"/>
    <w:rsid w:val="001D4175"/>
    <w:rsid w:val="001D6667"/>
    <w:rsid w:val="001F164B"/>
    <w:rsid w:val="001F491E"/>
    <w:rsid w:val="00207C2D"/>
    <w:rsid w:val="002117C6"/>
    <w:rsid w:val="002202F5"/>
    <w:rsid w:val="00220731"/>
    <w:rsid w:val="00227A83"/>
    <w:rsid w:val="002300CE"/>
    <w:rsid w:val="002323C1"/>
    <w:rsid w:val="002403C1"/>
    <w:rsid w:val="002414EF"/>
    <w:rsid w:val="00241E6E"/>
    <w:rsid w:val="00243AB6"/>
    <w:rsid w:val="002519A7"/>
    <w:rsid w:val="00255DB0"/>
    <w:rsid w:val="00255F35"/>
    <w:rsid w:val="002604C1"/>
    <w:rsid w:val="00270AD1"/>
    <w:rsid w:val="002926A5"/>
    <w:rsid w:val="002A28E7"/>
    <w:rsid w:val="002A7D14"/>
    <w:rsid w:val="002B5A53"/>
    <w:rsid w:val="002C1281"/>
    <w:rsid w:val="002C2F10"/>
    <w:rsid w:val="002C662C"/>
    <w:rsid w:val="002D4DB4"/>
    <w:rsid w:val="002E3F3F"/>
    <w:rsid w:val="002F3D3E"/>
    <w:rsid w:val="00300B35"/>
    <w:rsid w:val="003041B4"/>
    <w:rsid w:val="00310213"/>
    <w:rsid w:val="00313D62"/>
    <w:rsid w:val="00317CB3"/>
    <w:rsid w:val="00320465"/>
    <w:rsid w:val="00335AAA"/>
    <w:rsid w:val="003378E6"/>
    <w:rsid w:val="0034129D"/>
    <w:rsid w:val="00341640"/>
    <w:rsid w:val="0034247A"/>
    <w:rsid w:val="00350347"/>
    <w:rsid w:val="00356BB4"/>
    <w:rsid w:val="00361587"/>
    <w:rsid w:val="0036326C"/>
    <w:rsid w:val="0036610D"/>
    <w:rsid w:val="0038316B"/>
    <w:rsid w:val="003875D2"/>
    <w:rsid w:val="003A5671"/>
    <w:rsid w:val="003B158E"/>
    <w:rsid w:val="003C1880"/>
    <w:rsid w:val="003C64BB"/>
    <w:rsid w:val="003D3628"/>
    <w:rsid w:val="003E2456"/>
    <w:rsid w:val="00402209"/>
    <w:rsid w:val="00414E12"/>
    <w:rsid w:val="0043088D"/>
    <w:rsid w:val="00435127"/>
    <w:rsid w:val="00460CDE"/>
    <w:rsid w:val="004621FC"/>
    <w:rsid w:val="0046248C"/>
    <w:rsid w:val="004627D4"/>
    <w:rsid w:val="004A72BE"/>
    <w:rsid w:val="004B0BD3"/>
    <w:rsid w:val="004B70D4"/>
    <w:rsid w:val="004B79FF"/>
    <w:rsid w:val="004D60A0"/>
    <w:rsid w:val="004E15D9"/>
    <w:rsid w:val="004E7CDA"/>
    <w:rsid w:val="005022EE"/>
    <w:rsid w:val="00504605"/>
    <w:rsid w:val="00511720"/>
    <w:rsid w:val="0051551D"/>
    <w:rsid w:val="0055386E"/>
    <w:rsid w:val="00554CA5"/>
    <w:rsid w:val="0056339A"/>
    <w:rsid w:val="00567BDF"/>
    <w:rsid w:val="00567F49"/>
    <w:rsid w:val="005743C2"/>
    <w:rsid w:val="00575D35"/>
    <w:rsid w:val="00584FBC"/>
    <w:rsid w:val="0059082B"/>
    <w:rsid w:val="00590D6F"/>
    <w:rsid w:val="005B1AB9"/>
    <w:rsid w:val="005B326D"/>
    <w:rsid w:val="005B610F"/>
    <w:rsid w:val="005C110F"/>
    <w:rsid w:val="005C7DAA"/>
    <w:rsid w:val="005D5FEA"/>
    <w:rsid w:val="005F41F2"/>
    <w:rsid w:val="0061137E"/>
    <w:rsid w:val="00614C8C"/>
    <w:rsid w:val="00616EF7"/>
    <w:rsid w:val="00621DA4"/>
    <w:rsid w:val="0062493B"/>
    <w:rsid w:val="00646883"/>
    <w:rsid w:val="00647B1C"/>
    <w:rsid w:val="0066324B"/>
    <w:rsid w:val="006644CD"/>
    <w:rsid w:val="0067671B"/>
    <w:rsid w:val="00683264"/>
    <w:rsid w:val="00683936"/>
    <w:rsid w:val="00687100"/>
    <w:rsid w:val="006A32BC"/>
    <w:rsid w:val="006B5D90"/>
    <w:rsid w:val="006B703C"/>
    <w:rsid w:val="006C1C8F"/>
    <w:rsid w:val="006C1F01"/>
    <w:rsid w:val="006E6E31"/>
    <w:rsid w:val="006E710B"/>
    <w:rsid w:val="006F0033"/>
    <w:rsid w:val="006F18D8"/>
    <w:rsid w:val="006F3060"/>
    <w:rsid w:val="006F3C58"/>
    <w:rsid w:val="007019BA"/>
    <w:rsid w:val="00715C0C"/>
    <w:rsid w:val="00735292"/>
    <w:rsid w:val="00737978"/>
    <w:rsid w:val="007538B3"/>
    <w:rsid w:val="007B0824"/>
    <w:rsid w:val="007C70B8"/>
    <w:rsid w:val="007C768D"/>
    <w:rsid w:val="007E5495"/>
    <w:rsid w:val="007F5942"/>
    <w:rsid w:val="007F60B0"/>
    <w:rsid w:val="0080791A"/>
    <w:rsid w:val="008151DB"/>
    <w:rsid w:val="008215EC"/>
    <w:rsid w:val="008303C6"/>
    <w:rsid w:val="00854EBD"/>
    <w:rsid w:val="00860140"/>
    <w:rsid w:val="00862848"/>
    <w:rsid w:val="008672FD"/>
    <w:rsid w:val="00877F26"/>
    <w:rsid w:val="00885194"/>
    <w:rsid w:val="008962E1"/>
    <w:rsid w:val="008A06EE"/>
    <w:rsid w:val="008A143A"/>
    <w:rsid w:val="008A616E"/>
    <w:rsid w:val="008B24E2"/>
    <w:rsid w:val="008C3A5C"/>
    <w:rsid w:val="008D12E6"/>
    <w:rsid w:val="008D70C4"/>
    <w:rsid w:val="008F4263"/>
    <w:rsid w:val="009137D4"/>
    <w:rsid w:val="00925446"/>
    <w:rsid w:val="00925765"/>
    <w:rsid w:val="00927751"/>
    <w:rsid w:val="009301E9"/>
    <w:rsid w:val="009312FD"/>
    <w:rsid w:val="00932BA9"/>
    <w:rsid w:val="00954305"/>
    <w:rsid w:val="00954618"/>
    <w:rsid w:val="00960B0A"/>
    <w:rsid w:val="009610CB"/>
    <w:rsid w:val="0098230B"/>
    <w:rsid w:val="00984CA3"/>
    <w:rsid w:val="00996F33"/>
    <w:rsid w:val="009A319E"/>
    <w:rsid w:val="009B4080"/>
    <w:rsid w:val="009C125A"/>
    <w:rsid w:val="009C56CC"/>
    <w:rsid w:val="009D0827"/>
    <w:rsid w:val="009E1F7C"/>
    <w:rsid w:val="009E6305"/>
    <w:rsid w:val="009E6C3D"/>
    <w:rsid w:val="009F628F"/>
    <w:rsid w:val="00A02561"/>
    <w:rsid w:val="00A040E0"/>
    <w:rsid w:val="00A16162"/>
    <w:rsid w:val="00A30568"/>
    <w:rsid w:val="00A31E19"/>
    <w:rsid w:val="00A45946"/>
    <w:rsid w:val="00A52655"/>
    <w:rsid w:val="00A53789"/>
    <w:rsid w:val="00A54814"/>
    <w:rsid w:val="00A76FF5"/>
    <w:rsid w:val="00A83CD3"/>
    <w:rsid w:val="00A8609E"/>
    <w:rsid w:val="00A909DA"/>
    <w:rsid w:val="00A92B93"/>
    <w:rsid w:val="00AB40DC"/>
    <w:rsid w:val="00AB48A8"/>
    <w:rsid w:val="00AC253D"/>
    <w:rsid w:val="00AD1A14"/>
    <w:rsid w:val="00AD6AA5"/>
    <w:rsid w:val="00AE2178"/>
    <w:rsid w:val="00AE7582"/>
    <w:rsid w:val="00AF150B"/>
    <w:rsid w:val="00AF2AE4"/>
    <w:rsid w:val="00AF3166"/>
    <w:rsid w:val="00B13E2D"/>
    <w:rsid w:val="00B20356"/>
    <w:rsid w:val="00B22A83"/>
    <w:rsid w:val="00B31816"/>
    <w:rsid w:val="00B339E1"/>
    <w:rsid w:val="00B40267"/>
    <w:rsid w:val="00B40951"/>
    <w:rsid w:val="00B665B2"/>
    <w:rsid w:val="00B84773"/>
    <w:rsid w:val="00B867ED"/>
    <w:rsid w:val="00B910F7"/>
    <w:rsid w:val="00B954FB"/>
    <w:rsid w:val="00BA09A1"/>
    <w:rsid w:val="00BA1B8E"/>
    <w:rsid w:val="00BA3CB0"/>
    <w:rsid w:val="00BA44C7"/>
    <w:rsid w:val="00BA749C"/>
    <w:rsid w:val="00BB0056"/>
    <w:rsid w:val="00BC2FEA"/>
    <w:rsid w:val="00BD60B1"/>
    <w:rsid w:val="00BE2A96"/>
    <w:rsid w:val="00BF439E"/>
    <w:rsid w:val="00C05EF4"/>
    <w:rsid w:val="00C178B3"/>
    <w:rsid w:val="00C401C0"/>
    <w:rsid w:val="00C51811"/>
    <w:rsid w:val="00C718AF"/>
    <w:rsid w:val="00C8170F"/>
    <w:rsid w:val="00C8243D"/>
    <w:rsid w:val="00C8623C"/>
    <w:rsid w:val="00CA0744"/>
    <w:rsid w:val="00CA142B"/>
    <w:rsid w:val="00CA17E9"/>
    <w:rsid w:val="00CA4BEE"/>
    <w:rsid w:val="00CC045E"/>
    <w:rsid w:val="00CC5349"/>
    <w:rsid w:val="00CD0153"/>
    <w:rsid w:val="00CD7001"/>
    <w:rsid w:val="00CE14B8"/>
    <w:rsid w:val="00CE6103"/>
    <w:rsid w:val="00CF2E6D"/>
    <w:rsid w:val="00D06E62"/>
    <w:rsid w:val="00D37C0B"/>
    <w:rsid w:val="00D410B8"/>
    <w:rsid w:val="00D6293B"/>
    <w:rsid w:val="00D83FD5"/>
    <w:rsid w:val="00D85F8E"/>
    <w:rsid w:val="00D95A3B"/>
    <w:rsid w:val="00DB5086"/>
    <w:rsid w:val="00DC0F4B"/>
    <w:rsid w:val="00DD767D"/>
    <w:rsid w:val="00DF61F6"/>
    <w:rsid w:val="00E01FB6"/>
    <w:rsid w:val="00E16E9A"/>
    <w:rsid w:val="00E464AD"/>
    <w:rsid w:val="00E46BF5"/>
    <w:rsid w:val="00E66D68"/>
    <w:rsid w:val="00E67373"/>
    <w:rsid w:val="00E70A2D"/>
    <w:rsid w:val="00E85677"/>
    <w:rsid w:val="00E94B13"/>
    <w:rsid w:val="00E963E0"/>
    <w:rsid w:val="00E978A3"/>
    <w:rsid w:val="00EB3B5A"/>
    <w:rsid w:val="00EB74FA"/>
    <w:rsid w:val="00EF2530"/>
    <w:rsid w:val="00F02998"/>
    <w:rsid w:val="00F07ABD"/>
    <w:rsid w:val="00F30D28"/>
    <w:rsid w:val="00F3124A"/>
    <w:rsid w:val="00F358E8"/>
    <w:rsid w:val="00F449B0"/>
    <w:rsid w:val="00F47D48"/>
    <w:rsid w:val="00F55581"/>
    <w:rsid w:val="00F5670A"/>
    <w:rsid w:val="00F73204"/>
    <w:rsid w:val="00F83A11"/>
    <w:rsid w:val="00FA2D72"/>
    <w:rsid w:val="00FA2F22"/>
    <w:rsid w:val="00FA7F06"/>
    <w:rsid w:val="00FB0172"/>
    <w:rsid w:val="00FB5421"/>
    <w:rsid w:val="00FC6E1C"/>
    <w:rsid w:val="00FD0EA5"/>
    <w:rsid w:val="00FE189D"/>
    <w:rsid w:val="00FE1B11"/>
    <w:rsid w:val="00FE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0E5A7C-2A2B-4E89-B144-11202AE55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6D68"/>
    <w:pPr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203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1E6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62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84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203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41E6E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8A6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616E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semiHidden/>
    <w:unhideWhenUsed/>
    <w:qFormat/>
    <w:rsid w:val="009E1F7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E1F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1F7C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9E1F7C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CC0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361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361587"/>
    <w:rPr>
      <w:rFonts w:ascii="Times New Roman" w:hAnsi="Times New Roman"/>
    </w:rPr>
  </w:style>
  <w:style w:type="paragraph" w:styleId="ab">
    <w:name w:val="footer"/>
    <w:basedOn w:val="a"/>
    <w:link w:val="ac"/>
    <w:uiPriority w:val="99"/>
    <w:semiHidden/>
    <w:unhideWhenUsed/>
    <w:rsid w:val="00361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361587"/>
    <w:rPr>
      <w:rFonts w:ascii="Times New Roman" w:hAnsi="Times New Roman"/>
    </w:rPr>
  </w:style>
  <w:style w:type="paragraph" w:styleId="ad">
    <w:name w:val="Normal (Web)"/>
    <w:basedOn w:val="a"/>
    <w:uiPriority w:val="99"/>
    <w:semiHidden/>
    <w:unhideWhenUsed/>
    <w:rsid w:val="009312F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8623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F4263"/>
    <w:pPr>
      <w:spacing w:after="100"/>
      <w:ind w:left="440"/>
    </w:pPr>
  </w:style>
  <w:style w:type="character" w:styleId="ae">
    <w:name w:val="Strong"/>
    <w:basedOn w:val="a0"/>
    <w:uiPriority w:val="22"/>
    <w:qFormat/>
    <w:rsid w:val="00D83FD5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5B326D"/>
    <w:rPr>
      <w:color w:val="808080"/>
      <w:shd w:val="clear" w:color="auto" w:fill="E6E6E6"/>
    </w:rPr>
  </w:style>
  <w:style w:type="paragraph" w:styleId="af0">
    <w:name w:val="Body Text"/>
    <w:basedOn w:val="a"/>
    <w:link w:val="af1"/>
    <w:rsid w:val="008C3A5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40" w:line="288" w:lineRule="auto"/>
    </w:pPr>
    <w:rPr>
      <w:rFonts w:eastAsia="SimSun" w:cs="Times New Roman"/>
      <w:sz w:val="24"/>
      <w:szCs w:val="24"/>
      <w:lang w:eastAsia="zh-CN" w:bidi="hi-IN"/>
    </w:rPr>
  </w:style>
  <w:style w:type="character" w:customStyle="1" w:styleId="af1">
    <w:name w:val="Основной текст Знак"/>
    <w:basedOn w:val="a0"/>
    <w:link w:val="af0"/>
    <w:rsid w:val="008C3A5C"/>
    <w:rPr>
      <w:rFonts w:ascii="Times New Roman" w:eastAsia="SimSun" w:hAnsi="Times New Roman" w:cs="Times New Roman"/>
      <w:sz w:val="24"/>
      <w:szCs w:val="24"/>
      <w:lang w:eastAsia="zh-CN" w:bidi="hi-IN"/>
    </w:rPr>
  </w:style>
  <w:style w:type="table" w:customStyle="1" w:styleId="TableGrid">
    <w:name w:val="TableGrid"/>
    <w:rsid w:val="004B79F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4B79F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bb">
    <w:name w:val="bb"/>
    <w:basedOn w:val="a0"/>
    <w:rsid w:val="004B0BD3"/>
  </w:style>
  <w:style w:type="character" w:styleId="HTML">
    <w:name w:val="HTML Code"/>
    <w:basedOn w:val="a0"/>
    <w:uiPriority w:val="99"/>
    <w:semiHidden/>
    <w:unhideWhenUsed/>
    <w:rsid w:val="004B0B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3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1BEA8A-BF7F-44B6-9091-29ECC8F2B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</Pages>
  <Words>1197</Words>
  <Characters>6826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BlokIN</dc:creator>
  <cp:lastModifiedBy>Блок Иван Николаевич</cp:lastModifiedBy>
  <cp:revision>113</cp:revision>
  <dcterms:created xsi:type="dcterms:W3CDTF">2017-10-11T16:47:00Z</dcterms:created>
  <dcterms:modified xsi:type="dcterms:W3CDTF">2018-07-08T13:26:00Z</dcterms:modified>
</cp:coreProperties>
</file>