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A2B" w:rsidRDefault="00622255">
      <w:r>
        <w:t>Aws Load balancer:</w:t>
      </w:r>
    </w:p>
    <w:p w:rsidR="00622255" w:rsidRDefault="00622255"/>
    <w:p w:rsidR="00622255" w:rsidRDefault="00622255">
      <w:r>
        <w:t>Step 1: We launch the two instances with two different availability zones</w:t>
      </w:r>
    </w:p>
    <w:p w:rsidR="00622255" w:rsidRDefault="00622255"/>
    <w:p w:rsidR="00622255" w:rsidRDefault="00622255">
      <w:r>
        <w:t>Step2: We select the Load balancer type (I select the application load balancer) and click on create.</w:t>
      </w:r>
    </w:p>
    <w:p w:rsidR="00622255" w:rsidRDefault="0062225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2345377"/>
            <wp:positionH relativeFrom="column">
              <wp:align>left</wp:align>
            </wp:positionH>
            <wp:positionV relativeFrom="paragraph">
              <wp:align>top</wp:align>
            </wp:positionV>
            <wp:extent cx="4975761" cy="26306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761" cy="263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2255" w:rsidRPr="00622255" w:rsidRDefault="00622255" w:rsidP="00622255"/>
    <w:p w:rsidR="00622255" w:rsidRPr="00622255" w:rsidRDefault="00622255" w:rsidP="00622255"/>
    <w:p w:rsidR="00622255" w:rsidRPr="00622255" w:rsidRDefault="00622255" w:rsidP="00622255"/>
    <w:p w:rsidR="00622255" w:rsidRPr="00622255" w:rsidRDefault="00622255" w:rsidP="00622255"/>
    <w:p w:rsidR="00622255" w:rsidRPr="00622255" w:rsidRDefault="00622255" w:rsidP="00622255"/>
    <w:p w:rsidR="00622255" w:rsidRPr="00622255" w:rsidRDefault="00622255" w:rsidP="00622255"/>
    <w:p w:rsidR="00622255" w:rsidRDefault="00622255"/>
    <w:p w:rsidR="00622255" w:rsidRDefault="00622255"/>
    <w:p w:rsidR="00622255" w:rsidRDefault="00622255"/>
    <w:p w:rsidR="00622255" w:rsidRDefault="00622255"/>
    <w:p w:rsidR="00622255" w:rsidRDefault="00622255">
      <w:r>
        <w:t xml:space="preserve">Step 3: Now, we configure the load balancer, give the load balancer name. </w:t>
      </w:r>
    </w:p>
    <w:p w:rsidR="00622255" w:rsidRDefault="00622255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914400" y="5771408"/>
            <wp:positionH relativeFrom="column">
              <wp:align>left</wp:align>
            </wp:positionH>
            <wp:positionV relativeFrom="paragraph">
              <wp:align>top</wp:align>
            </wp:positionV>
            <wp:extent cx="4760686" cy="2677886"/>
            <wp:effectExtent l="0" t="0" r="1905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0686" cy="2677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2255" w:rsidRPr="00622255" w:rsidRDefault="00622255" w:rsidP="00622255"/>
    <w:p w:rsidR="00622255" w:rsidRPr="00622255" w:rsidRDefault="00622255" w:rsidP="00622255"/>
    <w:p w:rsidR="00622255" w:rsidRPr="00622255" w:rsidRDefault="00622255" w:rsidP="00622255"/>
    <w:p w:rsidR="00622255" w:rsidRPr="00622255" w:rsidRDefault="00622255" w:rsidP="00622255"/>
    <w:p w:rsidR="00622255" w:rsidRPr="00622255" w:rsidRDefault="00622255" w:rsidP="00622255"/>
    <w:p w:rsidR="00622255" w:rsidRPr="00622255" w:rsidRDefault="00622255" w:rsidP="00622255"/>
    <w:p w:rsidR="00622255" w:rsidRPr="00622255" w:rsidRDefault="00622255" w:rsidP="00622255"/>
    <w:p w:rsidR="00622255" w:rsidRDefault="00622255"/>
    <w:p w:rsidR="00622255" w:rsidRDefault="00622255"/>
    <w:p w:rsidR="00622255" w:rsidRDefault="00622255"/>
    <w:p w:rsidR="00622255" w:rsidRDefault="00622255"/>
    <w:p w:rsidR="00622255" w:rsidRDefault="00622255">
      <w:r>
        <w:lastRenderedPageBreak/>
        <w:t>Step 4: Now, we select the scheme (internal or internet-facing) and select the IP address type.</w:t>
      </w:r>
    </w:p>
    <w:p w:rsidR="00622255" w:rsidRDefault="00622255"/>
    <w:p w:rsidR="00622255" w:rsidRDefault="00622255">
      <w:r>
        <w:rPr>
          <w:noProof/>
        </w:rPr>
        <w:drawing>
          <wp:inline distT="0" distB="0" distL="0" distR="0" wp14:anchorId="1F8542BC" wp14:editId="7BC5295E">
            <wp:extent cx="5943600" cy="929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255" w:rsidRDefault="00622255">
      <w:r>
        <w:t xml:space="preserve">Step 5: Now, we </w:t>
      </w:r>
      <w:r w:rsidR="005B31DD">
        <w:t xml:space="preserve">can </w:t>
      </w:r>
      <w:r>
        <w:t>choose the listeners (means http or https), ports</w:t>
      </w:r>
    </w:p>
    <w:p w:rsidR="00867E49" w:rsidRDefault="00867E49"/>
    <w:p w:rsidR="00622255" w:rsidRDefault="00622255"/>
    <w:p w:rsidR="00622255" w:rsidRDefault="00622255">
      <w:r>
        <w:rPr>
          <w:noProof/>
        </w:rPr>
        <w:drawing>
          <wp:inline distT="0" distB="0" distL="0" distR="0" wp14:anchorId="288E0746" wp14:editId="6541DF63">
            <wp:extent cx="5943600" cy="6070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E49" w:rsidRDefault="00867E49"/>
    <w:p w:rsidR="00760293" w:rsidRDefault="00622255">
      <w:r>
        <w:br w:type="textWrapping" w:clear="all"/>
      </w:r>
      <w:r w:rsidR="00760293">
        <w:t>Step 6: Now, we can create the security group for load-</w:t>
      </w:r>
      <w:r w:rsidR="00867E49">
        <w:t>balancer (here we create or select existing group enable port at inbound rule)</w:t>
      </w:r>
    </w:p>
    <w:p w:rsidR="00622255" w:rsidRDefault="00760293">
      <w:r>
        <w:t xml:space="preserve"> </w:t>
      </w:r>
    </w:p>
    <w:p w:rsidR="00622255" w:rsidRDefault="00760293">
      <w:r>
        <w:rPr>
          <w:noProof/>
        </w:rPr>
        <w:drawing>
          <wp:inline distT="0" distB="0" distL="0" distR="0" wp14:anchorId="6B2FA908" wp14:editId="15AD2E4B">
            <wp:extent cx="5943600" cy="1765358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8967" cy="176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E49" w:rsidRDefault="00867E49"/>
    <w:p w:rsidR="00867E49" w:rsidRDefault="00867E49"/>
    <w:p w:rsidR="00867E49" w:rsidRDefault="00867E49"/>
    <w:p w:rsidR="00867E49" w:rsidRDefault="00867E49"/>
    <w:p w:rsidR="00867E49" w:rsidRDefault="00867E49"/>
    <w:p w:rsidR="00867E49" w:rsidRDefault="00867E49"/>
    <w:p w:rsidR="00867E49" w:rsidRDefault="00867E49"/>
    <w:p w:rsidR="00760293" w:rsidRDefault="00760293">
      <w:r>
        <w:lastRenderedPageBreak/>
        <w:t xml:space="preserve">Step 7: Now we configure the load </w:t>
      </w:r>
      <w:proofErr w:type="gramStart"/>
      <w:r>
        <w:t xml:space="preserve">routing </w:t>
      </w:r>
      <w:r w:rsidR="00867E49">
        <w:t>,</w:t>
      </w:r>
      <w:proofErr w:type="gramEnd"/>
      <w:r w:rsidR="00867E49">
        <w:t xml:space="preserve"> click on next register Targets</w:t>
      </w:r>
    </w:p>
    <w:p w:rsidR="00760293" w:rsidRDefault="00760293"/>
    <w:p w:rsidR="00760293" w:rsidRDefault="00760293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2AA86E8" wp14:editId="3F89B23A">
            <wp:extent cx="5941614" cy="225631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2215" cy="226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E49" w:rsidRDefault="00867E49">
      <w:pPr>
        <w:rPr>
          <w:noProof/>
        </w:rPr>
      </w:pPr>
      <w:r>
        <w:rPr>
          <w:noProof/>
        </w:rPr>
        <w:t>Stp 8: now we need to  add</w:t>
      </w:r>
      <w:r w:rsidR="00C13E88">
        <w:rPr>
          <w:noProof/>
        </w:rPr>
        <w:t>(registered)</w:t>
      </w:r>
      <w:r>
        <w:rPr>
          <w:noProof/>
        </w:rPr>
        <w:t xml:space="preserve"> instances   to load-balancer taget group</w:t>
      </w:r>
      <w:r w:rsidR="00C13E88">
        <w:rPr>
          <w:noProof/>
        </w:rPr>
        <w:t>, after add click on review.</w:t>
      </w:r>
    </w:p>
    <w:p w:rsidR="00867E49" w:rsidRDefault="00867E49">
      <w:pPr>
        <w:rPr>
          <w:noProof/>
        </w:rPr>
      </w:pPr>
      <w:r>
        <w:rPr>
          <w:noProof/>
        </w:rPr>
        <w:t>Before instance add:</w:t>
      </w:r>
    </w:p>
    <w:p w:rsidR="00867E49" w:rsidRDefault="00867E49">
      <w:pPr>
        <w:rPr>
          <w:noProof/>
        </w:rPr>
      </w:pPr>
      <w:r>
        <w:rPr>
          <w:noProof/>
        </w:rPr>
        <w:drawing>
          <wp:inline distT="0" distB="0" distL="0" distR="0" wp14:anchorId="1C9DBC5C" wp14:editId="24D47104">
            <wp:extent cx="5943600" cy="18738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E49" w:rsidRDefault="00867E49">
      <w:pPr>
        <w:rPr>
          <w:noProof/>
        </w:rPr>
      </w:pPr>
      <w:r>
        <w:rPr>
          <w:noProof/>
        </w:rPr>
        <w:t>Afeter instance add:</w:t>
      </w:r>
    </w:p>
    <w:p w:rsidR="00C13E88" w:rsidRDefault="00C13E88">
      <w:pPr>
        <w:rPr>
          <w:noProof/>
        </w:rPr>
      </w:pPr>
      <w:r>
        <w:rPr>
          <w:noProof/>
        </w:rPr>
        <w:drawing>
          <wp:inline distT="0" distB="0" distL="0" distR="0" wp14:anchorId="142A1E9D" wp14:editId="1960C60D">
            <wp:extent cx="5943600" cy="14725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8950" cy="147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E88" w:rsidRDefault="00867E49">
      <w:pPr>
        <w:rPr>
          <w:noProof/>
        </w:rPr>
      </w:pPr>
      <w:r>
        <w:rPr>
          <w:noProof/>
        </w:rPr>
        <w:t xml:space="preserve"> </w:t>
      </w:r>
    </w:p>
    <w:p w:rsidR="00C13E88" w:rsidRDefault="00C13E88">
      <w:pPr>
        <w:rPr>
          <w:noProof/>
        </w:rPr>
      </w:pPr>
    </w:p>
    <w:p w:rsidR="00867E49" w:rsidRDefault="00C13E88">
      <w:pPr>
        <w:rPr>
          <w:noProof/>
        </w:rPr>
      </w:pPr>
      <w:r>
        <w:rPr>
          <w:noProof/>
        </w:rPr>
        <w:lastRenderedPageBreak/>
        <w:t>After launch load-balancer dash board</w:t>
      </w:r>
    </w:p>
    <w:p w:rsidR="00C13E88" w:rsidRDefault="00C13E88">
      <w:pPr>
        <w:rPr>
          <w:noProof/>
        </w:rPr>
      </w:pPr>
    </w:p>
    <w:p w:rsidR="00C13E88" w:rsidRDefault="00C13E88">
      <w:bookmarkStart w:id="0" w:name="_GoBack"/>
      <w:r>
        <w:rPr>
          <w:noProof/>
        </w:rPr>
        <w:drawing>
          <wp:inline distT="0" distB="0" distL="0" distR="0" wp14:anchorId="4C864E6E" wp14:editId="30FA23DC">
            <wp:extent cx="5943600" cy="2220686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7173" cy="222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13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255"/>
    <w:rsid w:val="005B31DD"/>
    <w:rsid w:val="00622255"/>
    <w:rsid w:val="0074662D"/>
    <w:rsid w:val="00760293"/>
    <w:rsid w:val="007F4B8F"/>
    <w:rsid w:val="00867E49"/>
    <w:rsid w:val="00BF2435"/>
    <w:rsid w:val="00C13E88"/>
    <w:rsid w:val="00CE78DA"/>
    <w:rsid w:val="00D0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F00E8"/>
  <w15:chartTrackingRefBased/>
  <w15:docId w15:val="{DDC7240A-299C-48EB-BC19-39AC35B99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NagendraAndra, Naraiah</dc:creator>
  <cp:keywords/>
  <dc:description/>
  <cp:lastModifiedBy>NagendraAndra, Naraiah</cp:lastModifiedBy>
  <cp:revision>4</cp:revision>
  <dcterms:created xsi:type="dcterms:W3CDTF">2019-02-09T13:18:00Z</dcterms:created>
  <dcterms:modified xsi:type="dcterms:W3CDTF">2019-02-11T09:36:00Z</dcterms:modified>
</cp:coreProperties>
</file>