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Heatstroke is a medical emergency. If someone is confused, collapses or has hot, dry skin, CALL 000 and start cooling them straight away. Never leave them alone.</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especially outdoor work, heavy manual work and spraying in chemical PPE</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What makes heat dangerous, how hot-day work is planned, water and rest, hot surfaces, heatwave warnings, new starters, and the signs and first aid for heat illness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00"/>
              </w:numPr>
              <w:spacing w:before="0" w:after="60" w:line="259" w:lineRule="auto"/>
              <w:ind w:left="360" w:hanging="360"/>
            </w:pPr>
            <w:r>
              <w:rPr>
                <w:rFonts w:cstheme="minorHAnsi"/>
                <w:b/>
                <w:bCs/>
                <w:lang w:val="en-AU"/>
              </w:rPr>
              <w:t xml:space="preserve">Heat illness can kill.</w:t>
            </w:r>
            <w:r>
              <w:rPr>
                <w:rFonts w:cstheme="minorHAnsi"/>
                <w:lang w:val="en-AU"/>
              </w:rPr>
              <w:t xml:space="preserve"> Heatstroke is a medical emergency – call 000 and cool the person fast.</w:t>
            </w:r>
          </w:p>
          <w:p>
            <w:pPr>
              <w:pStyle w:val="ListParagraph"/>
              <w:numPr>
                <w:ilvl w:val="0"/>
                <w:numId w:val="200"/>
              </w:numPr>
              <w:spacing w:before="0" w:after="60" w:line="259" w:lineRule="auto"/>
              <w:ind w:left="360" w:hanging="360"/>
            </w:pPr>
            <w:r>
              <w:rPr>
                <w:rFonts w:cstheme="minorHAnsi"/>
                <w:b/>
                <w:bCs/>
                <w:lang w:val="en-AU"/>
              </w:rPr>
              <w:t xml:space="preserve">The thermometer doesn’t tell the whole story.</w:t>
            </w:r>
            <w:r>
              <w:rPr>
                <w:rFonts w:cstheme="minorHAnsi"/>
                <w:lang w:val="en-AU"/>
              </w:rPr>
              <w:t xml:space="preserve"> Humidity, sun, wind, how hard you are working and what you are wearing all add to the risk.</w:t>
            </w:r>
          </w:p>
          <w:p>
            <w:pPr>
              <w:pStyle w:val="ListParagraph"/>
              <w:numPr>
                <w:ilvl w:val="0"/>
                <w:numId w:val="200"/>
              </w:numPr>
              <w:spacing w:before="0" w:after="60" w:line="259" w:lineRule="auto"/>
              <w:ind w:left="360" w:hanging="360"/>
            </w:pPr>
            <w:r>
              <w:rPr>
                <w:rFonts w:cstheme="minorHAnsi"/>
                <w:b/>
                <w:bCs/>
                <w:lang w:val="en-AU"/>
              </w:rPr>
              <w:t xml:space="preserve">Heavy work early.</w:t>
            </w:r>
            <w:r>
              <w:rPr>
                <w:rFonts w:cstheme="minorHAnsi"/>
                <w:lang w:val="en-AU"/>
              </w:rPr>
              <w:t xml:space="preserve"> On hot days the hardest jobs are done in the cooler part of the day.</w:t>
            </w:r>
          </w:p>
          <w:p>
            <w:pPr>
              <w:pStyle w:val="ListParagraph"/>
              <w:numPr>
                <w:ilvl w:val="0"/>
                <w:numId w:val="200"/>
              </w:numPr>
              <w:spacing w:before="0" w:after="60" w:line="259" w:lineRule="auto"/>
              <w:ind w:left="360" w:hanging="360"/>
            </w:pPr>
            <w:r>
              <w:rPr>
                <w:rFonts w:cstheme="minorHAnsi"/>
                <w:b/>
                <w:bCs/>
                <w:lang w:val="en-AU"/>
              </w:rPr>
              <w:t xml:space="preserve">Drink water every 15 minutes, even if you aren’t thirsty</w:t>
            </w:r>
            <w:r>
              <w:rPr>
                <w:rFonts w:cstheme="minorHAnsi"/>
                <w:lang w:val="en-AU"/>
              </w:rPr>
              <w:t xml:space="preserve"> (about a cup).</w:t>
            </w:r>
          </w:p>
          <w:p>
            <w:pPr>
              <w:pStyle w:val="ListParagraph"/>
              <w:numPr>
                <w:ilvl w:val="0"/>
                <w:numId w:val="200"/>
              </w:numPr>
              <w:spacing w:before="0" w:after="60" w:line="259" w:lineRule="auto"/>
              <w:ind w:left="360" w:hanging="360"/>
            </w:pPr>
            <w:r>
              <w:rPr>
                <w:rFonts w:cstheme="minorHAnsi"/>
                <w:b/>
                <w:bCs/>
                <w:lang w:val="en-AU"/>
              </w:rPr>
              <w:t xml:space="preserve">Rest in shade or a cool place</w:t>
            </w:r>
            <w:r>
              <w:rPr>
                <w:rFonts w:cstheme="minorHAnsi"/>
                <w:lang w:val="en-AU"/>
              </w:rPr>
              <w:t xml:space="preserve"> – more often when it is hotter, or when you are in chemical PPE.</w:t>
            </w:r>
          </w:p>
          <w:p>
            <w:pPr>
              <w:pStyle w:val="ListParagraph"/>
              <w:numPr>
                <w:ilvl w:val="0"/>
                <w:numId w:val="200"/>
              </w:numPr>
              <w:spacing w:before="0" w:after="60" w:line="259" w:lineRule="auto"/>
              <w:ind w:left="360" w:hanging="360"/>
            </w:pPr>
            <w:r>
              <w:rPr>
                <w:rFonts w:cstheme="minorHAnsi"/>
                <w:b/>
                <w:bCs/>
                <w:lang w:val="en-AU"/>
              </w:rPr>
              <w:t xml:space="preserve">Look out for each other.</w:t>
            </w:r>
            <w:r>
              <w:rPr>
                <w:rFonts w:cstheme="minorHAnsi"/>
                <w:lang w:val="en-AU"/>
              </w:rPr>
              <w:t xml:space="preserve"> People with heat illness often don’t realise how unwell they are.</w:t>
            </w:r>
          </w:p>
          <w:p>
            <w:pPr>
              <w:pStyle w:val="ListParagraph"/>
              <w:numPr>
                <w:ilvl w:val="0"/>
                <w:numId w:val="200"/>
              </w:numPr>
              <w:spacing w:before="0" w:after="60" w:line="259" w:lineRule="auto"/>
              <w:ind w:left="360" w:hanging="360"/>
            </w:pPr>
            <w:r>
              <w:rPr>
                <w:rFonts w:cstheme="minorHAnsi"/>
                <w:b/>
                <w:bCs/>
                <w:lang w:val="en-AU"/>
              </w:rPr>
              <w:t xml:space="preserve">Stop and tell your supervisor</w:t>
            </w:r>
            <w:r>
              <w:rPr>
                <w:rFonts w:cstheme="minorHAnsi"/>
                <w:lang w:val="en-AU"/>
              </w:rPr>
              <w:t xml:space="preserve"> if you feel dizzy, sick, weak, confused or cramping. Stopping is never a problem.</w:t>
            </w:r>
          </w:p>
          <w:p>
            <w:pPr>
              <w:pStyle w:val="ListParagraph"/>
              <w:numPr>
                <w:ilvl w:val="0"/>
                <w:numId w:val="200"/>
              </w:numPr>
              <w:spacing w:before="0" w:after="60" w:line="259" w:lineRule="auto"/>
              <w:ind w:left="360" w:hanging="360"/>
            </w:pPr>
            <w:r>
              <w:rPr>
                <w:rFonts w:cstheme="minorHAnsi"/>
                <w:b/>
                <w:bCs/>
                <w:lang w:val="en-AU"/>
              </w:rPr>
              <w:t xml:space="preserve">There is no legal maximum temperature for work</w:t>
            </w:r>
            <w:r>
              <w:rPr>
                <w:rFonts w:cstheme="minorHAnsi"/>
                <w:lang w:val="en-AU"/>
              </w:rPr>
              <w:t xml:space="preserve"> – but the risk must be managed, and on very hot days work will be changed or stopped.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Purpose</w:t>
      </w:r>
    </w:p>
    <w:p>
      <w:pPr>
        <w:spacing w:before="0" w:after="120" w:line="259" w:lineRule="auto"/>
      </w:pPr>
      <w:r>
        <w:rPr>
          <w:rFonts w:cstheme="minorHAnsi"/>
          <w:lang w:val="en-AU"/>
        </w:rPr>
        <w:t xml:space="preserve">Greenkeeping is hard physical work done outdoors, in full sun, often through the hottest months of the year. This procedure explains how hot-day work is planned, what you need to do to stay well, and how to spot and treat heat illness.</w:t>
      </w:r>
    </w:p>
    <w:p>
      <w:pPr>
        <w:spacing w:before="0" w:after="120" w:line="259" w:lineRule="auto"/>
      </w:pPr>
      <w:r>
        <w:rPr>
          <w:rFonts w:cstheme="minorHAnsi"/>
          <w:lang w:val="en-AU"/>
        </w:rPr>
        <w:t xml:space="preserve">Sun protection and UV are covered in OHS-24 Sun Protection &amp; UV.</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Why heat is dangerous</w:t>
      </w:r>
    </w:p>
    <w:p>
      <w:pPr>
        <w:spacing w:before="0" w:after="120" w:line="259" w:lineRule="auto"/>
      </w:pPr>
      <w:r>
        <w:rPr>
          <w:rFonts w:cstheme="minorHAnsi"/>
          <w:lang w:val="en-AU"/>
        </w:rPr>
        <w:t xml:space="preserve">Your body cools itself mainly by sweating. On humid days sweat can’t evaporate properly, and once you are too dehydrated to sweat, your body temperature can rise quickly. Heat illness ranges from mild to life-threatening:</w:t>
      </w:r>
    </w:p>
    <w:p>
      <w:pPr>
        <w:pStyle w:val="ListParagraph"/>
        <w:numPr>
          <w:ilvl w:val="0"/>
          <w:numId w:val="2"/>
        </w:numPr>
        <w:spacing w:before="0" w:after="40" w:line="259" w:lineRule="auto"/>
        <w:ind w:left="284" w:hanging="284"/>
      </w:pPr>
      <w:r>
        <w:rPr>
          <w:rFonts w:cstheme="minorHAnsi"/>
          <w:b/>
          <w:bCs/>
          <w:lang w:val="en-AU"/>
        </w:rPr>
        <w:t xml:space="preserve">Heat rash</w:t>
      </w:r>
      <w:r>
        <w:rPr>
          <w:rFonts w:cstheme="minorHAnsi"/>
          <w:lang w:val="en-AU"/>
        </w:rPr>
        <w:t xml:space="preserve"> – itchy, prickly red spots</w:t>
      </w:r>
    </w:p>
    <w:p>
      <w:pPr>
        <w:pStyle w:val="ListParagraph"/>
        <w:numPr>
          <w:ilvl w:val="0"/>
          <w:numId w:val="2"/>
        </w:numPr>
        <w:spacing w:before="0" w:after="40" w:line="259" w:lineRule="auto"/>
        <w:ind w:left="284" w:hanging="284"/>
      </w:pPr>
      <w:r>
        <w:rPr>
          <w:rFonts w:cstheme="minorHAnsi"/>
          <w:b/>
          <w:bCs/>
          <w:lang w:val="en-AU"/>
        </w:rPr>
        <w:t xml:space="preserve">Dehydration</w:t>
      </w:r>
      <w:r>
        <w:rPr>
          <w:rFonts w:cstheme="minorHAnsi"/>
          <w:lang w:val="en-AU"/>
        </w:rPr>
        <w:t xml:space="preserve"> – your body doesn’t have enough fluid to work properly</w:t>
      </w:r>
    </w:p>
    <w:p>
      <w:pPr>
        <w:pStyle w:val="ListParagraph"/>
        <w:numPr>
          <w:ilvl w:val="0"/>
          <w:numId w:val="2"/>
        </w:numPr>
        <w:spacing w:before="0" w:after="40" w:line="259" w:lineRule="auto"/>
        <w:ind w:left="284" w:hanging="284"/>
      </w:pPr>
      <w:r>
        <w:rPr>
          <w:rFonts w:cstheme="minorHAnsi"/>
          <w:b/>
          <w:bCs/>
          <w:lang w:val="en-AU"/>
        </w:rPr>
        <w:t xml:space="preserve">Heat cramps</w:t>
      </w:r>
      <w:r>
        <w:rPr>
          <w:rFonts w:cstheme="minorHAnsi"/>
          <w:lang w:val="en-AU"/>
        </w:rPr>
        <w:t xml:space="preserve"> – painful muscle spasms from losing salt and water</w:t>
      </w:r>
    </w:p>
    <w:p>
      <w:pPr>
        <w:pStyle w:val="ListParagraph"/>
        <w:numPr>
          <w:ilvl w:val="0"/>
          <w:numId w:val="2"/>
        </w:numPr>
        <w:spacing w:before="0" w:after="40" w:line="259" w:lineRule="auto"/>
        <w:ind w:left="284" w:hanging="284"/>
      </w:pPr>
      <w:r>
        <w:rPr>
          <w:rFonts w:cstheme="minorHAnsi"/>
          <w:b/>
          <w:bCs/>
          <w:lang w:val="en-AU"/>
        </w:rPr>
        <w:t xml:space="preserve">Heat exhaustion</w:t>
      </w:r>
      <w:r>
        <w:rPr>
          <w:rFonts w:cstheme="minorHAnsi"/>
          <w:lang w:val="en-AU"/>
        </w:rPr>
        <w:t xml:space="preserve"> – a serious condition that can progress to heatstroke</w:t>
      </w:r>
    </w:p>
    <w:p>
      <w:pPr>
        <w:pStyle w:val="ListParagraph"/>
        <w:numPr>
          <w:ilvl w:val="0"/>
          <w:numId w:val="2"/>
        </w:numPr>
        <w:spacing w:before="0" w:after="140" w:line="259" w:lineRule="auto"/>
        <w:ind w:left="284" w:hanging="284"/>
      </w:pPr>
      <w:r>
        <w:rPr>
          <w:rFonts w:cstheme="minorHAnsi"/>
          <w:b/>
          <w:bCs/>
          <w:lang w:val="en-AU"/>
        </w:rPr>
        <w:t xml:space="preserve">Heatstroke</w:t>
      </w:r>
      <w:r>
        <w:rPr>
          <w:rFonts w:cstheme="minorHAnsi"/>
          <w:lang w:val="en-AU"/>
        </w:rPr>
        <w:t xml:space="preserve"> – the body overheats to dangerous levels and the brain is affected. It can cause permanent disability or death.</w:t>
      </w:r>
    </w:p>
    <w:p>
      <w:pPr>
        <w:spacing w:before="0" w:after="120" w:line="259" w:lineRule="auto"/>
      </w:pPr>
      <w:r>
        <w:rPr>
          <w:rFonts w:cstheme="minorHAnsi"/>
          <w:lang w:val="en-AU"/>
        </w:rPr>
        <w:t xml:space="preserve">Heat also causes other accidents: sweaty hands slip on controls and tools, tired people make mistakes and cut corners, and people take off PPE because it is uncomfortable.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What increases the risk</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Risk factor</w:t>
            </w:r>
          </w:p>
        </w:tc>
        <w:tc>
          <w:tcPr>
            <w:tcW w:w="7348" w:type="dxa"/>
            <w:shd w:val="clear" w:color="auto" w:fill="DAE9F7"/>
          </w:tcPr>
          <w:p>
            <w:pPr>
              <w:keepNext/>
              <w:spacing w:before="0" w:after="0" w:line="259" w:lineRule="auto"/>
            </w:pPr>
            <w:r>
              <w:rPr>
                <w:rFonts w:cstheme="minorHAnsi"/>
                <w:b/>
                <w:bCs/>
                <w:lang w:val="en-AU"/>
              </w:rPr>
              <w:t xml:space="preserve">Examples on our courses</w:t>
            </w:r>
          </w:p>
        </w:tc>
      </w:tr>
      <w:tr>
        <w:trPr>
          <w:cantSplit/>
        </w:trPr>
        <w:tc>
          <w:tcPr>
            <w:tcW w:w="3000" w:type="dxa"/>
          </w:tcPr>
          <w:p>
            <w:pPr>
              <w:spacing w:before="0" w:after="40" w:line="259" w:lineRule="auto"/>
            </w:pPr>
            <w:r>
              <w:rPr>
                <w:rFonts w:cstheme="minorHAnsi"/>
                <w:b/>
                <w:bCs/>
                <w:lang w:val="en-AU"/>
              </w:rPr>
              <w:t xml:space="preserve">Air temperature</w:t>
            </w:r>
          </w:p>
        </w:tc>
        <w:tc>
          <w:tcPr>
            <w:tcW w:w="7348" w:type="dxa"/>
          </w:tcPr>
          <w:p>
            <w:pPr>
              <w:spacing w:before="0" w:after="40" w:line="259" w:lineRule="auto"/>
            </w:pPr>
            <w:r>
              <w:rPr>
                <w:rFonts w:cstheme="minorHAnsi"/>
                <w:lang w:val="en-AU"/>
              </w:rPr>
              <w:t xml:space="preserve">Hot days, and especially runs of hot days and warm nights, when the body can’t recover overnight</w:t>
            </w:r>
          </w:p>
        </w:tc>
      </w:tr>
      <w:tr>
        <w:trPr>
          <w:cantSplit/>
        </w:trPr>
        <w:tc>
          <w:tcPr>
            <w:tcW w:w="3000" w:type="dxa"/>
          </w:tcPr>
          <w:p>
            <w:pPr>
              <w:spacing w:before="0" w:after="40" w:line="259" w:lineRule="auto"/>
            </w:pPr>
            <w:r>
              <w:rPr>
                <w:rFonts w:cstheme="minorHAnsi"/>
                <w:b/>
                <w:bCs/>
                <w:lang w:val="en-AU"/>
              </w:rPr>
              <w:t xml:space="preserve">Humidity</w:t>
            </w:r>
          </w:p>
        </w:tc>
        <w:tc>
          <w:tcPr>
            <w:tcW w:w="7348" w:type="dxa"/>
          </w:tcPr>
          <w:p>
            <w:pPr>
              <w:spacing w:before="0" w:after="40" w:line="259" w:lineRule="auto"/>
            </w:pPr>
            <w:r>
              <w:rPr>
                <w:rFonts w:cstheme="minorHAnsi"/>
                <w:lang w:val="en-AU"/>
              </w:rPr>
              <w:t xml:space="preserve">Still, muggy days – sweat doesn’t evaporate, so it doesn’t cool you</w:t>
            </w:r>
          </w:p>
        </w:tc>
      </w:tr>
      <w:tr>
        <w:trPr>
          <w:cantSplit/>
        </w:trPr>
        <w:tc>
          <w:tcPr>
            <w:tcW w:w="3000" w:type="dxa"/>
          </w:tcPr>
          <w:p>
            <w:pPr>
              <w:spacing w:before="0" w:after="40" w:line="259" w:lineRule="auto"/>
            </w:pPr>
            <w:r>
              <w:rPr>
                <w:rFonts w:cstheme="minorHAnsi"/>
                <w:b/>
                <w:bCs/>
                <w:lang w:val="en-AU"/>
              </w:rPr>
              <w:t xml:space="preserve">Sun and radiant heat</w:t>
            </w:r>
          </w:p>
        </w:tc>
        <w:tc>
          <w:tcPr>
            <w:tcW w:w="7348" w:type="dxa"/>
          </w:tcPr>
          <w:p>
            <w:pPr>
              <w:spacing w:before="0" w:after="40" w:line="259" w:lineRule="auto"/>
            </w:pPr>
            <w:r>
              <w:rPr>
                <w:rFonts w:cstheme="minorHAnsi"/>
                <w:lang w:val="en-AU"/>
              </w:rPr>
              <w:t xml:space="preserve">Open fairways with no shade, glare off bunker sand, hot paths and car parks, metal-roofed sheds, cabs without air-conditioning</w:t>
            </w:r>
          </w:p>
        </w:tc>
      </w:tr>
      <w:tr>
        <w:trPr>
          <w:cantSplit/>
        </w:trPr>
        <w:tc>
          <w:tcPr>
            <w:tcW w:w="3000" w:type="dxa"/>
          </w:tcPr>
          <w:p>
            <w:pPr>
              <w:spacing w:before="0" w:after="40" w:line="259" w:lineRule="auto"/>
            </w:pPr>
            <w:r>
              <w:rPr>
                <w:rFonts w:cstheme="minorHAnsi"/>
                <w:b/>
                <w:bCs/>
                <w:lang w:val="en-AU"/>
              </w:rPr>
              <w:t xml:space="preserve">Little air movement</w:t>
            </w:r>
          </w:p>
        </w:tc>
        <w:tc>
          <w:tcPr>
            <w:tcW w:w="7348" w:type="dxa"/>
          </w:tcPr>
          <w:p>
            <w:pPr>
              <w:spacing w:before="0" w:after="40" w:line="259" w:lineRule="auto"/>
            </w:pPr>
            <w:r>
              <w:rPr>
                <w:rFonts w:cstheme="minorHAnsi"/>
                <w:lang w:val="en-AU"/>
              </w:rPr>
              <w:t xml:space="preserve">Still days, sheltered hollows, the chemical store, the workshop, enclosed spaces</w:t>
            </w:r>
          </w:p>
        </w:tc>
      </w:tr>
      <w:tr>
        <w:trPr>
          <w:cantSplit/>
        </w:trPr>
        <w:tc>
          <w:tcPr>
            <w:tcW w:w="3000" w:type="dxa"/>
          </w:tcPr>
          <w:p>
            <w:pPr>
              <w:spacing w:before="0" w:after="40" w:line="259" w:lineRule="auto"/>
            </w:pPr>
            <w:r>
              <w:rPr>
                <w:rFonts w:cstheme="minorHAnsi"/>
                <w:b/>
                <w:bCs/>
                <w:lang w:val="en-AU"/>
              </w:rPr>
              <w:t xml:space="preserve">Workload</w:t>
            </w:r>
          </w:p>
        </w:tc>
        <w:tc>
          <w:tcPr>
            <w:tcW w:w="7348" w:type="dxa"/>
          </w:tcPr>
          <w:p>
            <w:pPr>
              <w:spacing w:before="0" w:after="40" w:line="259" w:lineRule="auto"/>
            </w:pPr>
            <w:r>
              <w:rPr>
                <w:rFonts w:cstheme="minorHAnsi"/>
                <w:lang w:val="en-AU"/>
              </w:rPr>
              <w:t xml:space="preserve">Shovelling and raking sand, bunker rebuilds, digging, laying turf, hand-watering for hours, push mowing, line trimming</w:t>
            </w:r>
          </w:p>
        </w:tc>
      </w:tr>
      <w:tr>
        <w:trPr>
          <w:cantSplit/>
        </w:trPr>
        <w:tc>
          <w:tcPr>
            <w:tcW w:w="3000" w:type="dxa"/>
          </w:tcPr>
          <w:p>
            <w:pPr>
              <w:spacing w:before="0" w:after="40" w:line="259" w:lineRule="auto"/>
            </w:pPr>
            <w:r>
              <w:rPr>
                <w:rFonts w:cstheme="minorHAnsi"/>
                <w:b/>
                <w:bCs/>
                <w:lang w:val="en-AU"/>
              </w:rPr>
              <w:t xml:space="preserve">Clothing and PPE</w:t>
            </w:r>
          </w:p>
        </w:tc>
        <w:tc>
          <w:tcPr>
            <w:tcW w:w="7348" w:type="dxa"/>
          </w:tcPr>
          <w:p>
            <w:pPr>
              <w:spacing w:before="0" w:after="40" w:line="259" w:lineRule="auto"/>
            </w:pPr>
            <w:r>
              <w:rPr>
                <w:rFonts w:cstheme="minorHAnsi"/>
                <w:lang w:val="en-AU"/>
              </w:rPr>
              <w:t xml:space="preserve">Chemical-resistant overalls, gloves, respirators and face shields, chainsaw chaps – heavy PPE traps heat close to the body</w:t>
            </w:r>
          </w:p>
        </w:tc>
      </w:tr>
      <w:tr>
        <w:trPr>
          <w:cantSplit/>
        </w:trPr>
        <w:tc>
          <w:tcPr>
            <w:tcW w:w="3000" w:type="dxa"/>
          </w:tcPr>
          <w:p>
            <w:pPr>
              <w:spacing w:before="0" w:after="40" w:line="259" w:lineRule="auto"/>
            </w:pPr>
            <w:r>
              <w:rPr>
                <w:rFonts w:cstheme="minorHAnsi"/>
                <w:b/>
                <w:bCs/>
                <w:lang w:val="en-AU"/>
              </w:rPr>
              <w:t xml:space="preserve">Not used to the heat</w:t>
            </w:r>
          </w:p>
        </w:tc>
        <w:tc>
          <w:tcPr>
            <w:tcW w:w="7348" w:type="dxa"/>
          </w:tcPr>
          <w:p>
            <w:pPr>
              <w:spacing w:before="0" w:after="40" w:line="259" w:lineRule="auto"/>
            </w:pPr>
            <w:r>
              <w:rPr>
                <w:rFonts w:cstheme="minorHAnsi"/>
                <w:lang w:val="en-AU"/>
              </w:rPr>
              <w:t xml:space="preserve">New starters, apprentices, people back from leave or illness, and everyone during the first hot days of spring</w:t>
            </w:r>
          </w:p>
        </w:tc>
      </w:tr>
      <w:tr>
        <w:trPr>
          <w:cantSplit/>
        </w:trPr>
        <w:tc>
          <w:tcPr>
            <w:tcW w:w="3000" w:type="dxa"/>
          </w:tcPr>
          <w:p>
            <w:pPr>
              <w:spacing w:before="0" w:after="40" w:line="259" w:lineRule="auto"/>
            </w:pPr>
            <w:r>
              <w:rPr>
                <w:rFonts w:cstheme="minorHAnsi"/>
                <w:b/>
                <w:bCs/>
                <w:lang w:val="en-AU"/>
              </w:rPr>
              <w:t xml:space="preserve">Personal factors</w:t>
            </w:r>
          </w:p>
        </w:tc>
        <w:tc>
          <w:tcPr>
            <w:tcW w:w="7348" w:type="dxa"/>
          </w:tcPr>
          <w:p>
            <w:pPr>
              <w:spacing w:before="0" w:after="40" w:line="259" w:lineRule="auto"/>
            </w:pPr>
            <w:r>
              <w:rPr>
                <w:rFonts w:cstheme="minorHAnsi"/>
                <w:lang w:val="en-AU"/>
              </w:rPr>
              <w:t xml:space="preserve">Low fitness, being overweight, a recent illness such as gastro, heart or other medical conditions, some medications (such as fluid tablets), poor sleep, not drinking enough, alcohol or drugs</w:t>
            </w:r>
          </w:p>
        </w:tc>
      </w:tr>
    </w:tbl>
    <w:p>
      <w:pPr>
        <w:spacing w:before="0" w:after="120" w:line="259" w:lineRule="auto"/>
      </w:pPr>
      <w:r>
        <w:rPr>
          <w:rFonts w:cstheme="minorHAnsi"/>
          <w:lang w:val="en-AU"/>
        </w:rPr>
        <w:t xml:space="preserve">If you take regular medication, ask your doctor or pharmacist whether it affects how you cope with heat. You don’t have to tell us what it is – just let your supervisor know if you need to take extra care. Alcohol and drugs increase the risk of heat illness, and the Club’s rule is zero alcohol at work (see OHS-31 Fit for Work).</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Heat stress can still happen early in the morning</w:t>
            </w:r>
            <w:r>
              <w:rPr>
                <w:rFonts w:cstheme="minorHAnsi"/>
                <w:lang w:val="en-AU"/>
              </w:rPr>
              <w:t xml:space="preserve"> or on a mild day if the work is heavy, the PPE is hot or you are already dehydrated.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How hot-day work is planned</w:t>
      </w:r>
    </w:p>
    <w:p>
      <w:pPr>
        <w:spacing w:before="0" w:after="120" w:line="259" w:lineRule="auto"/>
      </w:pPr>
      <w:r>
        <w:rPr>
          <w:rFonts w:cstheme="minorHAnsi"/>
          <w:lang w:val="en-AU"/>
        </w:rPr>
        <w:t xml:space="preserve">The Course Superintendent and supervisors plan the work around the forecast – not just the top temperature, but humidity, wind, the jobs on the board and the PPE they need. On hot days, expect some or all of these:</w:t>
      </w:r>
    </w:p>
    <w:p>
      <w:pPr>
        <w:pStyle w:val="ListParagraph"/>
        <w:numPr>
          <w:ilvl w:val="0"/>
          <w:numId w:val="2"/>
        </w:numPr>
        <w:spacing w:before="0" w:after="40" w:line="259" w:lineRule="auto"/>
        <w:ind w:left="284" w:hanging="284"/>
      </w:pPr>
      <w:r>
        <w:rPr>
          <w:rFonts w:cstheme="minorHAnsi"/>
          <w:b/>
          <w:bCs/>
          <w:lang w:val="en-AU"/>
        </w:rPr>
        <w:t xml:space="preserve">Heavy and hot jobs first</w:t>
      </w:r>
      <w:r>
        <w:rPr>
          <w:rFonts w:cstheme="minorHAnsi"/>
          <w:lang w:val="en-AU"/>
        </w:rPr>
        <w:t xml:space="preserve"> – bunker work, digging, turf laying and push mowing in the early morning. Lighter, shaded or indoor jobs later in the day.</w:t>
      </w:r>
    </w:p>
    <w:p>
      <w:pPr>
        <w:pStyle w:val="ListParagraph"/>
        <w:numPr>
          <w:ilvl w:val="0"/>
          <w:numId w:val="2"/>
        </w:numPr>
        <w:spacing w:before="0" w:after="40" w:line="259" w:lineRule="auto"/>
        <w:ind w:left="284" w:hanging="284"/>
      </w:pPr>
      <w:r>
        <w:rPr>
          <w:rFonts w:cstheme="minorHAnsi"/>
          <w:b/>
          <w:bCs/>
          <w:lang w:val="en-AU"/>
        </w:rPr>
        <w:t xml:space="preserve">Spraying early</w:t>
      </w:r>
      <w:r>
        <w:rPr>
          <w:rFonts w:cstheme="minorHAnsi"/>
          <w:lang w:val="en-AU"/>
        </w:rPr>
        <w:t xml:space="preserve"> – full chemical PPE and respirators add a lot of heat. Spray in the cooler part of the day, with extra breaks. Check the label for any temperature limits on spraying (see CHM-01 Pesticide Mixing, Loading &amp; Application).</w:t>
      </w:r>
    </w:p>
    <w:p>
      <w:pPr>
        <w:pStyle w:val="ListParagraph"/>
        <w:numPr>
          <w:ilvl w:val="0"/>
          <w:numId w:val="2"/>
        </w:numPr>
        <w:spacing w:before="0" w:after="40" w:line="259" w:lineRule="auto"/>
        <w:ind w:left="284" w:hanging="284"/>
      </w:pPr>
      <w:r>
        <w:rPr>
          <w:rFonts w:cstheme="minorHAnsi"/>
          <w:b/>
          <w:bCs/>
          <w:lang w:val="en-AU"/>
        </w:rPr>
        <w:t xml:space="preserve">Rotating hot tasks</w:t>
      </w:r>
      <w:r>
        <w:rPr>
          <w:rFonts w:cstheme="minorHAnsi"/>
          <w:lang w:val="en-AU"/>
        </w:rPr>
        <w:t xml:space="preserve"> and putting more people on heavy jobs so nobody is stuck on them all day.</w:t>
      </w:r>
    </w:p>
    <w:p>
      <w:pPr>
        <w:pStyle w:val="ListParagraph"/>
        <w:numPr>
          <w:ilvl w:val="0"/>
          <w:numId w:val="2"/>
        </w:numPr>
        <w:spacing w:before="0" w:after="40" w:line="259" w:lineRule="auto"/>
        <w:ind w:left="284" w:hanging="284"/>
      </w:pPr>
      <w:r>
        <w:rPr>
          <w:rFonts w:cstheme="minorHAnsi"/>
          <w:b/>
          <w:bCs/>
          <w:lang w:val="en-AU"/>
        </w:rPr>
        <w:t xml:space="preserve">Machines instead of muscle</w:t>
      </w:r>
      <w:r>
        <w:rPr>
          <w:rFonts w:cstheme="minorHAnsi"/>
          <w:lang w:val="en-AU"/>
        </w:rPr>
        <w:t xml:space="preserve"> – using loaders, vehicles and trolleys for sand, turf and heavy loads wherever possible.</w:t>
      </w:r>
    </w:p>
    <w:p>
      <w:pPr>
        <w:pStyle w:val="ListParagraph"/>
        <w:numPr>
          <w:ilvl w:val="0"/>
          <w:numId w:val="2"/>
        </w:numPr>
        <w:spacing w:before="0" w:after="40" w:line="259" w:lineRule="auto"/>
        <w:ind w:left="284" w:hanging="284"/>
      </w:pPr>
      <w:r>
        <w:rPr>
          <w:rFonts w:cstheme="minorHAnsi"/>
          <w:b/>
          <w:bCs/>
          <w:lang w:val="en-AU"/>
        </w:rPr>
        <w:t xml:space="preserve">Cool drinking water close to the work</w:t>
      </w:r>
      <w:r>
        <w:rPr>
          <w:rFonts w:cstheme="minorHAnsi"/>
          <w:lang w:val="en-AU"/>
        </w:rPr>
        <w:t xml:space="preserve"> and time to refill.</w:t>
      </w:r>
    </w:p>
    <w:p>
      <w:pPr>
        <w:pStyle w:val="ListParagraph"/>
        <w:numPr>
          <w:ilvl w:val="0"/>
          <w:numId w:val="2"/>
        </w:numPr>
        <w:spacing w:before="0" w:after="40" w:line="259" w:lineRule="auto"/>
        <w:ind w:left="284" w:hanging="284"/>
      </w:pPr>
      <w:r>
        <w:rPr>
          <w:rFonts w:cstheme="minorHAnsi"/>
          <w:b/>
          <w:bCs/>
          <w:lang w:val="en-AU"/>
        </w:rPr>
        <w:t xml:space="preserve">Extra rest breaks in a cool or shaded place.</w:t>
      </w:r>
    </w:p>
    <w:p>
      <w:pPr>
        <w:pStyle w:val="ListParagraph"/>
        <w:numPr>
          <w:ilvl w:val="0"/>
          <w:numId w:val="2"/>
        </w:numPr>
        <w:spacing w:before="0" w:after="40" w:line="259" w:lineRule="auto"/>
        <w:ind w:left="284" w:hanging="284"/>
      </w:pPr>
      <w:r>
        <w:rPr>
          <w:rFonts w:cstheme="minorHAnsi"/>
          <w:b/>
          <w:bCs/>
          <w:lang w:val="en-AU"/>
        </w:rPr>
        <w:t xml:space="preserve">Check-ins</w:t>
      </w:r>
      <w:r>
        <w:rPr>
          <w:rFonts w:cstheme="minorHAnsi"/>
          <w:lang w:val="en-AU"/>
        </w:rPr>
        <w:t xml:space="preserve"> – supervisors check on people more often, and working alone is avoided where possible. If you must work alone, check in more often (see OHS-19 Working Alone &amp; Check-in).</w:t>
      </w:r>
    </w:p>
    <w:p>
      <w:pPr>
        <w:pStyle w:val="ListParagraph"/>
        <w:numPr>
          <w:ilvl w:val="0"/>
          <w:numId w:val="2"/>
        </w:numPr>
        <w:spacing w:before="0" w:after="140" w:line="259" w:lineRule="auto"/>
        <w:ind w:left="284" w:hanging="284"/>
      </w:pPr>
      <w:r>
        <w:rPr>
          <w:rFonts w:cstheme="minorHAnsi"/>
          <w:b/>
          <w:bCs/>
          <w:lang w:val="en-AU"/>
        </w:rPr>
        <w:t xml:space="preserve">Changing or stopping work</w:t>
      </w:r>
      <w:r>
        <w:rPr>
          <w:rFonts w:cstheme="minorHAnsi"/>
          <w:lang w:val="en-AU"/>
        </w:rPr>
        <w:t xml:space="preserve"> – starting earlier, moving work, shortening the day, or stopping heavy outdoor work altogether.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What you need to do</w:t>
      </w:r>
    </w:p>
    <w:p>
      <w:pPr>
        <w:keepNext/>
        <w:spacing w:before="120" w:after="60" w:line="259" w:lineRule="auto"/>
      </w:pPr>
      <w:r>
        <w:rPr>
          <w:rFonts w:cstheme="minorHAnsi"/>
          <w:b/>
          <w:bCs/>
          <w:sz w:val="24"/>
          <w:szCs w:val="24"/>
          <w:lang w:val="en-AU"/>
        </w:rPr>
        <w:t xml:space="preserve">Before work</w:t>
      </w:r>
    </w:p>
    <w:p>
      <w:pPr>
        <w:pStyle w:val="ListParagraph"/>
        <w:numPr>
          <w:ilvl w:val="0"/>
          <w:numId w:val="2"/>
        </w:numPr>
        <w:spacing w:before="0" w:after="40" w:line="259" w:lineRule="auto"/>
        <w:ind w:left="284" w:hanging="284"/>
      </w:pPr>
      <w:r>
        <w:rPr>
          <w:rFonts w:cstheme="minorHAnsi"/>
          <w:lang w:val="en-AU"/>
        </w:rPr>
        <w:t xml:space="preserve">Come to work rested and well hydrated.</w:t>
      </w:r>
    </w:p>
    <w:p>
      <w:pPr>
        <w:pStyle w:val="ListParagraph"/>
        <w:numPr>
          <w:ilvl w:val="0"/>
          <w:numId w:val="2"/>
        </w:numPr>
        <w:spacing w:before="0" w:after="40" w:line="259" w:lineRule="auto"/>
        <w:ind w:left="284" w:hanging="284"/>
      </w:pPr>
      <w:r>
        <w:rPr>
          <w:rFonts w:cstheme="minorHAnsi"/>
          <w:lang w:val="en-AU"/>
        </w:rPr>
        <w:t xml:space="preserve">Tell your supervisor if you are unwell or have recently been sick – especially vomiting or diarrhoea.</w:t>
      </w:r>
    </w:p>
    <w:p>
      <w:pPr>
        <w:pStyle w:val="ListParagraph"/>
        <w:numPr>
          <w:ilvl w:val="0"/>
          <w:numId w:val="2"/>
        </w:numPr>
        <w:spacing w:before="0" w:after="140" w:line="259" w:lineRule="auto"/>
        <w:ind w:left="284" w:hanging="284"/>
      </w:pPr>
      <w:r>
        <w:rPr>
          <w:rFonts w:cstheme="minorHAnsi"/>
          <w:lang w:val="en-AU"/>
        </w:rPr>
        <w:t xml:space="preserve">Bring a water bottle you can refill and keep with you.</w:t>
      </w:r>
    </w:p>
    <w:p>
      <w:pPr>
        <w:keepNext/>
        <w:spacing w:before="120" w:after="60" w:line="259" w:lineRule="auto"/>
      </w:pPr>
      <w:r>
        <w:rPr>
          <w:rFonts w:cstheme="minorHAnsi"/>
          <w:b/>
          <w:bCs/>
          <w:sz w:val="24"/>
          <w:szCs w:val="24"/>
          <w:lang w:val="en-AU"/>
        </w:rPr>
        <w:t xml:space="preserve">Drink</w:t>
      </w:r>
    </w:p>
    <w:p>
      <w:pPr>
        <w:pStyle w:val="ListParagraph"/>
        <w:numPr>
          <w:ilvl w:val="0"/>
          <w:numId w:val="2"/>
        </w:numPr>
        <w:spacing w:before="0" w:after="40" w:line="259" w:lineRule="auto"/>
        <w:ind w:left="284" w:hanging="284"/>
      </w:pPr>
      <w:r>
        <w:rPr>
          <w:rFonts w:cstheme="minorHAnsi"/>
          <w:b/>
          <w:bCs/>
          <w:lang w:val="en-AU"/>
        </w:rPr>
        <w:t xml:space="preserve">Drink water every 15 minutes, even if you aren’t thirsty</w:t>
      </w:r>
      <w:r>
        <w:rPr>
          <w:rFonts w:cstheme="minorHAnsi"/>
          <w:lang w:val="en-AU"/>
        </w:rPr>
        <w:t xml:space="preserve"> (about a cup) while working in the heat. Thirst kicks in after you have already lost fluid.</w:t>
      </w:r>
    </w:p>
    <w:p>
      <w:pPr>
        <w:pStyle w:val="ListParagraph"/>
        <w:numPr>
          <w:ilvl w:val="0"/>
          <w:numId w:val="2"/>
        </w:numPr>
        <w:spacing w:before="0" w:after="40" w:line="259" w:lineRule="auto"/>
        <w:ind w:left="284" w:hanging="284"/>
      </w:pPr>
      <w:r>
        <w:rPr>
          <w:rFonts w:cstheme="minorHAnsi"/>
          <w:lang w:val="en-AU"/>
        </w:rPr>
        <w:t xml:space="preserve">Don’t rely on soft drinks, energy drinks or coffee.</w:t>
      </w:r>
    </w:p>
    <w:p>
      <w:pPr>
        <w:pStyle w:val="ListParagraph"/>
        <w:numPr>
          <w:ilvl w:val="0"/>
          <w:numId w:val="2"/>
        </w:numPr>
        <w:spacing w:before="0" w:after="40" w:line="259" w:lineRule="auto"/>
        <w:ind w:left="284" w:hanging="284"/>
      </w:pPr>
      <w:r>
        <w:rPr>
          <w:rFonts w:cstheme="minorHAnsi"/>
          <w:lang w:val="en-AU"/>
        </w:rPr>
        <w:t xml:space="preserve">If you have been sweating heavily for a long time, a sports drink can help replace the salts you lose. Water is still your main drink.</w:t>
      </w:r>
    </w:p>
    <w:p>
      <w:pPr>
        <w:pStyle w:val="ListParagraph"/>
        <w:numPr>
          <w:ilvl w:val="0"/>
          <w:numId w:val="2"/>
        </w:numPr>
        <w:spacing w:before="0" w:after="140" w:line="259" w:lineRule="auto"/>
        <w:ind w:left="284" w:hanging="284"/>
      </w:pPr>
      <w:r>
        <w:rPr>
          <w:rFonts w:cstheme="minorHAnsi"/>
          <w:b/>
          <w:bCs/>
          <w:lang w:val="en-AU"/>
        </w:rPr>
        <w:t xml:space="preserve">Check your urine.</w:t>
      </w:r>
      <w:r>
        <w:rPr>
          <w:rFonts w:cstheme="minorHAnsi"/>
          <w:lang w:val="en-AU"/>
        </w:rPr>
        <w:t xml:space="preserve"> Dark or strong-smelling urine, or not needing to go much, means you need to drink more.</w:t>
      </w:r>
    </w:p>
    <w:p>
      <w:pPr>
        <w:keepNext/>
        <w:spacing w:before="120" w:after="60" w:line="259" w:lineRule="auto"/>
      </w:pPr>
      <w:r>
        <w:rPr>
          <w:rFonts w:cstheme="minorHAnsi"/>
          <w:b/>
          <w:bCs/>
          <w:sz w:val="24"/>
          <w:szCs w:val="24"/>
          <w:lang w:val="en-AU"/>
        </w:rPr>
        <w:t xml:space="preserve">Dress for it</w:t>
      </w:r>
    </w:p>
    <w:p>
      <w:pPr>
        <w:pStyle w:val="ListParagraph"/>
        <w:numPr>
          <w:ilvl w:val="0"/>
          <w:numId w:val="2"/>
        </w:numPr>
        <w:spacing w:before="0" w:after="40" w:line="259" w:lineRule="auto"/>
        <w:ind w:left="284" w:hanging="284"/>
      </w:pPr>
      <w:r>
        <w:rPr>
          <w:rFonts w:cstheme="minorHAnsi"/>
          <w:lang w:val="en-AU"/>
        </w:rPr>
        <w:t xml:space="preserve">Light-coloured, loose, long-sleeved collared shirt and long pants, a wide-brim hat, sunglasses and sunscreen (see OHS-24).</w:t>
      </w:r>
    </w:p>
    <w:p>
      <w:pPr>
        <w:pStyle w:val="ListParagraph"/>
        <w:numPr>
          <w:ilvl w:val="0"/>
          <w:numId w:val="2"/>
        </w:numPr>
        <w:spacing w:before="0" w:after="140" w:line="259" w:lineRule="auto"/>
        <w:ind w:left="284" w:hanging="284"/>
      </w:pPr>
      <w:r>
        <w:rPr>
          <w:rFonts w:cstheme="minorHAnsi"/>
          <w:b/>
          <w:bCs/>
          <w:lang w:val="en-AU"/>
        </w:rPr>
        <w:t xml:space="preserve">Never take off required PPE to cool down.</w:t>
      </w:r>
      <w:r>
        <w:rPr>
          <w:rFonts w:cstheme="minorHAnsi"/>
          <w:lang w:val="en-AU"/>
        </w:rPr>
        <w:t xml:space="preserve"> Take a break in a cool place instead.</w:t>
      </w:r>
    </w:p>
    <w:p>
      <w:pPr>
        <w:keepNext/>
        <w:spacing w:before="120" w:after="60" w:line="259" w:lineRule="auto"/>
      </w:pPr>
      <w:r>
        <w:rPr>
          <w:rFonts w:cstheme="minorHAnsi"/>
          <w:b/>
          <w:bCs/>
          <w:sz w:val="24"/>
          <w:szCs w:val="24"/>
          <w:lang w:val="en-AU"/>
        </w:rPr>
        <w:t xml:space="preserve">Pace yourself and rest</w:t>
      </w:r>
    </w:p>
    <w:p>
      <w:pPr>
        <w:pStyle w:val="ListParagraph"/>
        <w:numPr>
          <w:ilvl w:val="0"/>
          <w:numId w:val="2"/>
        </w:numPr>
        <w:spacing w:before="0" w:after="40" w:line="259" w:lineRule="auto"/>
        <w:ind w:left="284" w:hanging="284"/>
      </w:pPr>
      <w:r>
        <w:rPr>
          <w:rFonts w:cstheme="minorHAnsi"/>
          <w:lang w:val="en-AU"/>
        </w:rPr>
        <w:t xml:space="preserve">Take your breaks in shade or a cool place – before you are exhausted, not after.</w:t>
      </w:r>
    </w:p>
    <w:p>
      <w:pPr>
        <w:pStyle w:val="ListParagraph"/>
        <w:numPr>
          <w:ilvl w:val="0"/>
          <w:numId w:val="2"/>
        </w:numPr>
        <w:spacing w:before="0" w:after="40" w:line="259" w:lineRule="auto"/>
        <w:ind w:left="284" w:hanging="284"/>
      </w:pPr>
      <w:r>
        <w:rPr>
          <w:rFonts w:cstheme="minorHAnsi"/>
          <w:lang w:val="en-AU"/>
        </w:rPr>
        <w:t xml:space="preserve">Wet your face, neck and arms with cool water to help you cool down.</w:t>
      </w:r>
    </w:p>
    <w:p>
      <w:pPr>
        <w:pStyle w:val="ListParagraph"/>
        <w:numPr>
          <w:ilvl w:val="0"/>
          <w:numId w:val="2"/>
        </w:numPr>
        <w:spacing w:before="0" w:after="140" w:line="259" w:lineRule="auto"/>
        <w:ind w:left="284" w:hanging="284"/>
      </w:pPr>
      <w:r>
        <w:rPr>
          <w:rFonts w:cstheme="minorHAnsi"/>
          <w:lang w:val="en-AU"/>
        </w:rPr>
        <w:t xml:space="preserve">Slow down on heavy jobs. Nobody wants you to keep up at the cost of your health.</w:t>
      </w:r>
    </w:p>
    <w:p>
      <w:pPr>
        <w:keepNext/>
        <w:spacing w:before="120" w:after="60" w:line="259" w:lineRule="auto"/>
      </w:pPr>
      <w:r>
        <w:rPr>
          <w:rFonts w:cstheme="minorHAnsi"/>
          <w:b/>
          <w:bCs/>
          <w:sz w:val="24"/>
          <w:szCs w:val="24"/>
          <w:lang w:val="en-AU"/>
        </w:rPr>
        <w:t xml:space="preserve">Look out for each other</w:t>
      </w:r>
    </w:p>
    <w:p>
      <w:pPr>
        <w:pStyle w:val="ListParagraph"/>
        <w:numPr>
          <w:ilvl w:val="0"/>
          <w:numId w:val="2"/>
        </w:numPr>
        <w:spacing w:before="0" w:after="40" w:line="259" w:lineRule="auto"/>
        <w:ind w:left="284" w:hanging="284"/>
      </w:pPr>
      <w:r>
        <w:rPr>
          <w:rFonts w:cstheme="minorHAnsi"/>
          <w:lang w:val="en-AU"/>
        </w:rPr>
        <w:t xml:space="preserve">Check in with whoever you are working with: “How are you going?”</w:t>
      </w:r>
    </w:p>
    <w:p>
      <w:pPr>
        <w:pStyle w:val="ListParagraph"/>
        <w:numPr>
          <w:ilvl w:val="0"/>
          <w:numId w:val="2"/>
        </w:numPr>
        <w:spacing w:before="0" w:after="40" w:line="259" w:lineRule="auto"/>
        <w:ind w:left="284" w:hanging="284"/>
      </w:pPr>
      <w:r>
        <w:rPr>
          <w:rFonts w:cstheme="minorHAnsi"/>
          <w:lang w:val="en-AU"/>
        </w:rPr>
        <w:t xml:space="preserve">Watch for someone who is unusually quiet, clumsy, confused, stumbling, very red or very pale, or has stopped sweating.</w:t>
      </w:r>
    </w:p>
    <w:p>
      <w:pPr>
        <w:pStyle w:val="ListParagraph"/>
        <w:numPr>
          <w:ilvl w:val="0"/>
          <w:numId w:val="2"/>
        </w:numPr>
        <w:spacing w:before="0" w:after="140" w:line="259" w:lineRule="auto"/>
        <w:ind w:left="284" w:hanging="284"/>
      </w:pPr>
      <w:r>
        <w:rPr>
          <w:rFonts w:cstheme="minorHAnsi"/>
          <w:b/>
          <w:bCs/>
          <w:lang w:val="en-AU"/>
        </w:rPr>
        <w:t xml:space="preserve">Speak up early.</w:t>
      </w:r>
      <w:r>
        <w:rPr>
          <w:rFonts w:cstheme="minorHAnsi"/>
          <w:lang w:val="en-AU"/>
        </w:rPr>
        <w:t xml:space="preserve"> Tell the person to stop and rest, and tell your supervisor.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Hot surfaces, machines and vehicles</w:t>
      </w:r>
    </w:p>
    <w:p>
      <w:pPr>
        <w:pStyle w:val="ListParagraph"/>
        <w:numPr>
          <w:ilvl w:val="0"/>
          <w:numId w:val="2"/>
        </w:numPr>
        <w:spacing w:before="0" w:after="40" w:line="259" w:lineRule="auto"/>
        <w:ind w:left="284" w:hanging="284"/>
      </w:pPr>
      <w:r>
        <w:rPr>
          <w:rFonts w:cstheme="minorHAnsi"/>
          <w:lang w:val="en-AU"/>
        </w:rPr>
        <w:t xml:space="preserve">Metal panels, seats, steering wheels, tools and handrails left in the sun can burn skin. Wear gloves, and park in shade where you can.</w:t>
      </w:r>
    </w:p>
    <w:p>
      <w:pPr>
        <w:pStyle w:val="ListParagraph"/>
        <w:numPr>
          <w:ilvl w:val="0"/>
          <w:numId w:val="2"/>
        </w:numPr>
        <w:spacing w:before="0" w:after="40" w:line="259" w:lineRule="auto"/>
        <w:ind w:left="284" w:hanging="284"/>
      </w:pPr>
      <w:r>
        <w:rPr>
          <w:rFonts w:cstheme="minorHAnsi"/>
          <w:lang w:val="en-AU"/>
        </w:rPr>
        <w:t xml:space="preserve">Exhausts, mufflers and engines stay hot long after the machine stops. Let them cool before maintenance or refuelling (see OHS-10 Fuel Handling). In dry grass, hot exhausts are also a fire risk (see OHS-06 Fire Danger Days &amp; Total Fire Bans).</w:t>
      </w:r>
    </w:p>
    <w:p>
      <w:pPr>
        <w:pStyle w:val="ListParagraph"/>
        <w:numPr>
          <w:ilvl w:val="0"/>
          <w:numId w:val="2"/>
        </w:numPr>
        <w:spacing w:before="0" w:after="40" w:line="259" w:lineRule="auto"/>
        <w:ind w:left="284" w:hanging="284"/>
      </w:pPr>
      <w:r>
        <w:rPr>
          <w:rFonts w:cstheme="minorHAnsi"/>
          <w:lang w:val="en-AU"/>
        </w:rPr>
        <w:t xml:space="preserve">Bunker sand, paths and car parks get very hot – take care kneeling or laying turf.</w:t>
      </w:r>
    </w:p>
    <w:p>
      <w:pPr>
        <w:pStyle w:val="ListParagraph"/>
        <w:numPr>
          <w:ilvl w:val="0"/>
          <w:numId w:val="2"/>
        </w:numPr>
        <w:spacing w:before="0" w:after="40" w:line="259" w:lineRule="auto"/>
        <w:ind w:left="284" w:hanging="284"/>
      </w:pPr>
      <w:r>
        <w:rPr>
          <w:rFonts w:cstheme="minorHAnsi"/>
          <w:lang w:val="en-AU"/>
        </w:rPr>
        <w:t xml:space="preserve">Parked vehicles heat up very quickly. Don’t rest in a closed vehicle unless the air-conditioning is running.</w:t>
      </w:r>
    </w:p>
    <w:p>
      <w:pPr>
        <w:pStyle w:val="ListParagraph"/>
        <w:numPr>
          <w:ilvl w:val="0"/>
          <w:numId w:val="2"/>
        </w:numPr>
        <w:spacing w:before="0" w:after="140" w:line="259" w:lineRule="auto"/>
        <w:ind w:left="284" w:hanging="284"/>
      </w:pPr>
      <w:r>
        <w:rPr>
          <w:rFonts w:cstheme="minorHAnsi"/>
          <w:lang w:val="en-AU"/>
        </w:rPr>
        <w:t xml:space="preserve">Long mowing days in the heat cause fatigue. Take breaks off the machine.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Heatwaves and warnings</w:t>
      </w:r>
    </w:p>
    <w:p>
      <w:pPr>
        <w:pStyle w:val="ListParagraph"/>
        <w:numPr>
          <w:ilvl w:val="0"/>
          <w:numId w:val="2"/>
        </w:numPr>
        <w:spacing w:before="0" w:after="40" w:line="259" w:lineRule="auto"/>
        <w:ind w:left="284" w:hanging="284"/>
      </w:pPr>
      <w:r>
        <w:rPr>
          <w:rFonts w:cstheme="minorHAnsi"/>
          <w:lang w:val="en-AU"/>
        </w:rPr>
        <w:t xml:space="preserve">The Bureau of Meteorology (BOM) defines a </w:t>
      </w:r>
      <w:r>
        <w:rPr>
          <w:rFonts w:cstheme="minorHAnsi"/>
          <w:b/>
          <w:bCs/>
          <w:lang w:val="en-AU"/>
        </w:rPr>
        <w:t xml:space="preserve">heatwave</w:t>
      </w:r>
      <w:r>
        <w:rPr>
          <w:rFonts w:cstheme="minorHAnsi"/>
          <w:lang w:val="en-AU"/>
        </w:rPr>
        <w:t xml:space="preserve"> as three days in a row where the maximum and minimum temperatures are unusually hot for the area. Hot nights mean less recovery before the next day.</w:t>
      </w:r>
    </w:p>
    <w:p>
      <w:pPr>
        <w:pStyle w:val="ListParagraph"/>
        <w:numPr>
          <w:ilvl w:val="0"/>
          <w:numId w:val="2"/>
        </w:numPr>
        <w:spacing w:before="0" w:after="40" w:line="259" w:lineRule="auto"/>
        <w:ind w:left="284" w:hanging="284"/>
      </w:pPr>
      <w:r>
        <w:rPr>
          <w:rFonts w:cstheme="minorHAnsi"/>
          <w:lang w:val="en-AU"/>
        </w:rPr>
        <w:t xml:space="preserve">The BOM issues </w:t>
      </w:r>
      <w:r>
        <w:rPr>
          <w:rFonts w:cstheme="minorHAnsi"/>
          <w:b/>
          <w:bCs/>
          <w:lang w:val="en-AU"/>
        </w:rPr>
        <w:t xml:space="preserve">severe</w:t>
      </w:r>
      <w:r>
        <w:rPr>
          <w:rFonts w:cstheme="minorHAnsi"/>
          <w:lang w:val="en-AU"/>
        </w:rPr>
        <w:t xml:space="preserve"> and </w:t>
      </w:r>
      <w:r>
        <w:rPr>
          <w:rFonts w:cstheme="minorHAnsi"/>
          <w:b/>
          <w:bCs/>
          <w:lang w:val="en-AU"/>
        </w:rPr>
        <w:t xml:space="preserve">extreme heatwave warnings</w:t>
      </w:r>
      <w:r>
        <w:rPr>
          <w:rFonts w:cstheme="minorHAnsi"/>
          <w:lang w:val="en-AU"/>
        </w:rPr>
        <w:t xml:space="preserve">, usually between October and March. Extreme heatwaves are a risk even to healthy people – especially anyone who works outdoors.</w:t>
      </w:r>
    </w:p>
    <w:p>
      <w:pPr>
        <w:pStyle w:val="ListParagraph"/>
        <w:numPr>
          <w:ilvl w:val="0"/>
          <w:numId w:val="2"/>
        </w:numPr>
        <w:spacing w:before="0" w:after="40" w:line="259" w:lineRule="auto"/>
        <w:ind w:left="284" w:hanging="284"/>
      </w:pPr>
      <w:r>
        <w:rPr>
          <w:rFonts w:cstheme="minorHAnsi"/>
          <w:lang w:val="en-AU"/>
        </w:rPr>
        <w:t xml:space="preserve">Victoria’s Department of Health issues </w:t>
      </w:r>
      <w:r>
        <w:rPr>
          <w:rFonts w:cstheme="minorHAnsi"/>
          <w:b/>
          <w:bCs/>
          <w:lang w:val="en-AU"/>
        </w:rPr>
        <w:t xml:space="preserve">heat health warnings</w:t>
      </w:r>
      <w:r>
        <w:rPr>
          <w:rFonts w:cstheme="minorHAnsi"/>
          <w:lang w:val="en-AU"/>
        </w:rPr>
        <w:t xml:space="preserve"> when the BOM issues a severe or extreme heatwave warning, and may issue one for a single very hot day.</w:t>
      </w:r>
    </w:p>
    <w:p>
      <w:pPr>
        <w:pStyle w:val="ListParagraph"/>
        <w:numPr>
          <w:ilvl w:val="0"/>
          <w:numId w:val="2"/>
        </w:numPr>
        <w:spacing w:before="0" w:after="40" w:line="259" w:lineRule="auto"/>
        <w:ind w:left="284" w:hanging="284"/>
      </w:pPr>
      <w:r>
        <w:rPr>
          <w:rFonts w:cstheme="minorHAnsi"/>
          <w:lang w:val="en-AU"/>
        </w:rPr>
        <w:t xml:space="preserve">Check the BOM Weather app or website, and the VicEmergency app.</w:t>
      </w:r>
    </w:p>
    <w:p>
      <w:pPr>
        <w:pStyle w:val="ListParagraph"/>
        <w:numPr>
          <w:ilvl w:val="0"/>
          <w:numId w:val="2"/>
        </w:numPr>
        <w:spacing w:before="0" w:after="140" w:line="259" w:lineRule="auto"/>
        <w:ind w:left="284" w:hanging="284"/>
      </w:pPr>
      <w:r>
        <w:rPr>
          <w:rFonts w:cstheme="minorHAnsi"/>
          <w:lang w:val="en-AU"/>
        </w:rPr>
        <w:t xml:space="preserve">Very hot days often bring high fire danger or a Total Fire Ban too – see OHS-06.</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On forecast extreme heat days</w:t>
            </w:r>
            <w:r>
              <w:rPr>
                <w:rFonts w:cstheme="minorHAnsi"/>
                <w:lang w:val="en-AU"/>
              </w:rPr>
              <w:t xml:space="preserve">, the Course Superintendent will reschedule heavy work to the early morning, add breaks, and shorten, move or stop outdoor work as needed. Check #course-team and TurfDog for the plan.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New starters and apprentices</w:t>
      </w:r>
    </w:p>
    <w:p>
      <w:pPr>
        <w:pStyle w:val="ListParagraph"/>
        <w:numPr>
          <w:ilvl w:val="0"/>
          <w:numId w:val="2"/>
        </w:numPr>
        <w:spacing w:before="0" w:after="40" w:line="259" w:lineRule="auto"/>
        <w:ind w:left="284" w:hanging="284"/>
      </w:pPr>
      <w:r>
        <w:rPr>
          <w:rFonts w:cstheme="minorHAnsi"/>
          <w:lang w:val="en-AU"/>
        </w:rPr>
        <w:t xml:space="preserve">People who are new to outdoor work, or back from leave, are not used to the heat. The body adapts over time, but only up to a point – it is not a reliable control on its own.</w:t>
      </w:r>
    </w:p>
    <w:p>
      <w:pPr>
        <w:pStyle w:val="ListParagraph"/>
        <w:numPr>
          <w:ilvl w:val="0"/>
          <w:numId w:val="2"/>
        </w:numPr>
        <w:spacing w:before="0" w:after="40" w:line="259" w:lineRule="auto"/>
        <w:ind w:left="284" w:hanging="284"/>
      </w:pPr>
      <w:r>
        <w:rPr>
          <w:rFonts w:cstheme="minorHAnsi"/>
          <w:lang w:val="en-AU"/>
        </w:rPr>
        <w:t xml:space="preserve">New starters, apprentices and young workers often push themselves to keep up with the crew. </w:t>
      </w:r>
      <w:r>
        <w:rPr>
          <w:rFonts w:cstheme="minorHAnsi"/>
          <w:b/>
          <w:bCs/>
          <w:lang w:val="en-AU"/>
        </w:rPr>
        <w:t xml:space="preserve">Supervisors check on them more often</w:t>
      </w:r>
      <w:r>
        <w:rPr>
          <w:rFonts w:cstheme="minorHAnsi"/>
          <w:lang w:val="en-AU"/>
        </w:rPr>
        <w:t xml:space="preserve">, ease them into heavy jobs, and pair them with an experienced crew member on hot days.</w:t>
      </w:r>
    </w:p>
    <w:p>
      <w:pPr>
        <w:pStyle w:val="ListParagraph"/>
        <w:numPr>
          <w:ilvl w:val="0"/>
          <w:numId w:val="2"/>
        </w:numPr>
        <w:spacing w:before="0" w:after="140" w:line="259" w:lineRule="auto"/>
        <w:ind w:left="284" w:hanging="284"/>
      </w:pPr>
      <w:r>
        <w:rPr>
          <w:rFonts w:cstheme="minorHAnsi"/>
          <w:lang w:val="en-AU"/>
        </w:rPr>
        <w:t xml:space="preserve">If you are new: </w:t>
      </w:r>
      <w:r>
        <w:rPr>
          <w:rFonts w:cstheme="minorHAnsi"/>
          <w:b/>
          <w:bCs/>
          <w:lang w:val="en-AU"/>
        </w:rPr>
        <w:t xml:space="preserve">it is always OK to stop, rest and ask for water or shade.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Heat illness – signs and first aid</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4000"/>
        <w:gridCol w:w="6348"/>
      </w:tblGrid>
      <w:tr>
        <w:trPr>
          <w:cantSplit/>
          <w:tblHeader/>
        </w:trPr>
        <w:tc>
          <w:tcPr>
            <w:tcW w:w="4000" w:type="dxa"/>
            <w:shd w:val="clear" w:color="auto" w:fill="DAE9F7"/>
          </w:tcPr>
          <w:p>
            <w:pPr>
              <w:keepNext/>
              <w:spacing w:before="0" w:after="0" w:line="259" w:lineRule="auto"/>
            </w:pPr>
            <w:r>
              <w:rPr>
                <w:rFonts w:cstheme="minorHAnsi"/>
                <w:b/>
                <w:bCs/>
                <w:lang w:val="en-AU"/>
              </w:rPr>
              <w:t xml:space="preserve">Signs</w:t>
            </w:r>
          </w:p>
        </w:tc>
        <w:tc>
          <w:tcPr>
            <w:tcW w:w="6348" w:type="dxa"/>
            <w:shd w:val="clear" w:color="auto" w:fill="DAE9F7"/>
          </w:tcPr>
          <w:p>
            <w:pPr>
              <w:keepNext/>
              <w:spacing w:before="0" w:after="0" w:line="259" w:lineRule="auto"/>
            </w:pPr>
            <w:r>
              <w:rPr>
                <w:rFonts w:cstheme="minorHAnsi"/>
                <w:b/>
                <w:bCs/>
                <w:lang w:val="en-AU"/>
              </w:rPr>
              <w:t xml:space="preserve">First aid</w:t>
            </w:r>
          </w:p>
        </w:tc>
      </w:tr>
      <w:tr>
        <w:trPr>
          <w:cantSplit/>
        </w:trPr>
        <w:tc>
          <w:tcPr>
            <w:tcW w:w="4000" w:type="dxa"/>
          </w:tcPr>
          <w:p>
            <w:pPr>
              <w:spacing w:before="0" w:after="100" w:line="259" w:lineRule="auto"/>
            </w:pPr>
            <w:r>
              <w:rPr>
                <w:rFonts w:cstheme="minorHAnsi"/>
                <w:b/>
                <w:bCs/>
                <w:lang w:val="en-AU"/>
              </w:rPr>
              <w:t xml:space="preserve">Dehydration</w:t>
            </w:r>
          </w:p>
          <w:p>
            <w:pPr>
              <w:spacing w:before="0" w:after="100" w:line="259" w:lineRule="auto"/>
            </w:pPr>
            <w:r>
              <w:rPr>
                <w:rFonts w:cstheme="minorHAnsi"/>
                <w:lang w:val="en-AU"/>
              </w:rPr>
              <w:t xml:space="preserve">Thirst, dry mouth, dizziness or headache, tiredness, trouble thinking clearly, dark or strong-smelling urine, passing less urine</w:t>
            </w:r>
          </w:p>
        </w:tc>
        <w:tc>
          <w:tcPr>
            <w:tcW w:w="6348" w:type="dxa"/>
          </w:tcPr>
          <w:p>
            <w:pPr>
              <w:pStyle w:val="ListParagraph"/>
              <w:numPr>
                <w:ilvl w:val="0"/>
                <w:numId w:val="2"/>
              </w:numPr>
              <w:spacing w:before="0" w:after="40" w:line="259" w:lineRule="auto"/>
              <w:ind w:left="284" w:hanging="284"/>
            </w:pPr>
            <w:r>
              <w:rPr>
                <w:rFonts w:cstheme="minorHAnsi"/>
                <w:lang w:val="en-AU"/>
              </w:rPr>
              <w:t xml:space="preserve">Move to a cool place and rest.</w:t>
            </w:r>
          </w:p>
          <w:p>
            <w:pPr>
              <w:pStyle w:val="ListParagraph"/>
              <w:numPr>
                <w:ilvl w:val="0"/>
                <w:numId w:val="2"/>
              </w:numPr>
              <w:spacing w:before="0" w:after="40" w:line="259" w:lineRule="auto"/>
              <w:ind w:left="284" w:hanging="284"/>
            </w:pPr>
            <w:r>
              <w:rPr>
                <w:rFonts w:cstheme="minorHAnsi"/>
                <w:lang w:val="en-AU"/>
              </w:rPr>
              <w:t xml:space="preserve">Wet the skin with cool water.</w:t>
            </w:r>
          </w:p>
          <w:p>
            <w:pPr>
              <w:pStyle w:val="ListParagraph"/>
              <w:numPr>
                <w:ilvl w:val="0"/>
                <w:numId w:val="2"/>
              </w:numPr>
              <w:spacing w:before="0" w:after="40" w:line="259" w:lineRule="auto"/>
              <w:ind w:left="284" w:hanging="284"/>
            </w:pPr>
            <w:r>
              <w:rPr>
                <w:rFonts w:cstheme="minorHAnsi"/>
                <w:lang w:val="en-AU"/>
              </w:rPr>
              <w:t xml:space="preserve">Drink water.</w:t>
            </w:r>
          </w:p>
          <w:p>
            <w:pPr>
              <w:pStyle w:val="ListParagraph"/>
              <w:numPr>
                <w:ilvl w:val="0"/>
                <w:numId w:val="2"/>
              </w:numPr>
              <w:spacing w:before="0" w:after="60" w:line="259" w:lineRule="auto"/>
              <w:ind w:left="284" w:hanging="284"/>
            </w:pPr>
            <w:r>
              <w:rPr>
                <w:rFonts w:cstheme="minorHAnsi"/>
                <w:lang w:val="en-AU"/>
              </w:rPr>
              <w:t xml:space="preserve">If it doesn’t improve, get medical advice.</w:t>
            </w:r>
          </w:p>
        </w:tc>
      </w:tr>
      <w:tr>
        <w:trPr>
          <w:cantSplit/>
        </w:trPr>
        <w:tc>
          <w:tcPr>
            <w:tcW w:w="4000" w:type="dxa"/>
          </w:tcPr>
          <w:p>
            <w:pPr>
              <w:spacing w:before="0" w:after="100" w:line="259" w:lineRule="auto"/>
            </w:pPr>
            <w:r>
              <w:rPr>
                <w:rFonts w:cstheme="minorHAnsi"/>
                <w:b/>
                <w:bCs/>
                <w:lang w:val="en-AU"/>
              </w:rPr>
              <w:t xml:space="preserve">Heat cramps</w:t>
            </w:r>
          </w:p>
          <w:p>
            <w:pPr>
              <w:spacing w:before="0" w:after="100" w:line="259" w:lineRule="auto"/>
            </w:pPr>
            <w:r>
              <w:rPr>
                <w:rFonts w:cstheme="minorHAnsi"/>
                <w:lang w:val="en-AU"/>
              </w:rPr>
              <w:t xml:space="preserve">Painful muscle spasms, usually in the stomach, arms or legs</w:t>
            </w:r>
          </w:p>
        </w:tc>
        <w:tc>
          <w:tcPr>
            <w:tcW w:w="6348" w:type="dxa"/>
          </w:tcPr>
          <w:p>
            <w:pPr>
              <w:pStyle w:val="ListParagraph"/>
              <w:numPr>
                <w:ilvl w:val="0"/>
                <w:numId w:val="2"/>
              </w:numPr>
              <w:spacing w:before="0" w:after="40" w:line="259" w:lineRule="auto"/>
              <w:ind w:left="284" w:hanging="284"/>
            </w:pPr>
            <w:r>
              <w:rPr>
                <w:rFonts w:cstheme="minorHAnsi"/>
                <w:lang w:val="en-AU"/>
              </w:rPr>
              <w:t xml:space="preserve">Stop work.</w:t>
            </w:r>
          </w:p>
          <w:p>
            <w:pPr>
              <w:pStyle w:val="ListParagraph"/>
              <w:numPr>
                <w:ilvl w:val="0"/>
                <w:numId w:val="2"/>
              </w:numPr>
              <w:spacing w:before="0" w:after="40" w:line="259" w:lineRule="auto"/>
              <w:ind w:left="284" w:hanging="284"/>
            </w:pPr>
            <w:r>
              <w:rPr>
                <w:rFonts w:cstheme="minorHAnsi"/>
                <w:lang w:val="en-AU"/>
              </w:rPr>
              <w:t xml:space="preserve">Rest in a cool or shaded place with legs supported or slightly raised.</w:t>
            </w:r>
          </w:p>
          <w:p>
            <w:pPr>
              <w:pStyle w:val="ListParagraph"/>
              <w:numPr>
                <w:ilvl w:val="0"/>
                <w:numId w:val="2"/>
              </w:numPr>
              <w:spacing w:before="0" w:after="40" w:line="259" w:lineRule="auto"/>
              <w:ind w:left="284" w:hanging="284"/>
            </w:pPr>
            <w:r>
              <w:rPr>
                <w:rFonts w:cstheme="minorHAnsi"/>
                <w:lang w:val="en-AU"/>
              </w:rPr>
              <w:t xml:space="preserve">Drink cool water.</w:t>
            </w:r>
          </w:p>
          <w:p>
            <w:pPr>
              <w:pStyle w:val="ListParagraph"/>
              <w:numPr>
                <w:ilvl w:val="0"/>
                <w:numId w:val="2"/>
              </w:numPr>
              <w:spacing w:before="0" w:after="60" w:line="259" w:lineRule="auto"/>
              <w:ind w:left="284" w:hanging="284"/>
            </w:pPr>
            <w:r>
              <w:rPr>
                <w:rFonts w:cstheme="minorHAnsi"/>
                <w:lang w:val="en-AU"/>
              </w:rPr>
              <w:t xml:space="preserve">Rest a few hours before returning to activity. Get medical care if it doesn’t improve.</w:t>
            </w:r>
          </w:p>
        </w:tc>
      </w:tr>
      <w:tr>
        <w:trPr>
          <w:cantSplit/>
        </w:trPr>
        <w:tc>
          <w:tcPr>
            <w:tcW w:w="4000" w:type="dxa"/>
          </w:tcPr>
          <w:p>
            <w:pPr>
              <w:spacing w:before="0" w:after="100" w:line="259" w:lineRule="auto"/>
            </w:pPr>
            <w:r>
              <w:rPr>
                <w:rFonts w:cstheme="minorHAnsi"/>
                <w:b/>
                <w:bCs/>
                <w:lang w:val="en-AU"/>
              </w:rPr>
              <w:t xml:space="preserve">Heat exhaustion</w:t>
            </w:r>
          </w:p>
          <w:p>
            <w:pPr>
              <w:spacing w:before="0" w:after="100" w:line="259" w:lineRule="auto"/>
            </w:pPr>
            <w:r>
              <w:rPr>
                <w:rFonts w:cstheme="minorHAnsi"/>
                <w:lang w:val="en-AU"/>
              </w:rPr>
              <w:t xml:space="preserve">Heavy sweating, pale skin, thirst, irritability, weakness or feeling faint, dizziness, headache, nausea or vomiting, cramps, a fast weak pulse</w:t>
            </w:r>
          </w:p>
        </w:tc>
        <w:tc>
          <w:tcPr>
            <w:tcW w:w="6348" w:type="dxa"/>
          </w:tcPr>
          <w:p>
            <w:pPr>
              <w:pStyle w:val="ListParagraph"/>
              <w:numPr>
                <w:ilvl w:val="0"/>
                <w:numId w:val="2"/>
              </w:numPr>
              <w:spacing w:before="0" w:after="40" w:line="259" w:lineRule="auto"/>
              <w:ind w:left="284" w:hanging="284"/>
            </w:pPr>
            <w:r>
              <w:rPr>
                <w:rFonts w:cstheme="minorHAnsi"/>
                <w:lang w:val="en-AU"/>
              </w:rPr>
              <w:t xml:space="preserve">Stop work and tell your supervisor. </w:t>
            </w:r>
            <w:r>
              <w:rPr>
                <w:rFonts w:cstheme="minorHAnsi"/>
                <w:b/>
                <w:bCs/>
                <w:lang w:val="en-AU"/>
              </w:rPr>
              <w:t xml:space="preserve">Don’t leave them alone.</w:t>
            </w:r>
          </w:p>
          <w:p>
            <w:pPr>
              <w:pStyle w:val="ListParagraph"/>
              <w:numPr>
                <w:ilvl w:val="0"/>
                <w:numId w:val="2"/>
              </w:numPr>
              <w:spacing w:before="0" w:after="40" w:line="259" w:lineRule="auto"/>
              <w:ind w:left="284" w:hanging="284"/>
            </w:pPr>
            <w:r>
              <w:rPr>
                <w:rFonts w:cstheme="minorHAnsi"/>
                <w:lang w:val="en-AU"/>
              </w:rPr>
              <w:t xml:space="preserve">Lie them down in a cool place with legs supported and slightly raised.</w:t>
            </w:r>
          </w:p>
          <w:p>
            <w:pPr>
              <w:pStyle w:val="ListParagraph"/>
              <w:numPr>
                <w:ilvl w:val="0"/>
                <w:numId w:val="2"/>
              </w:numPr>
              <w:spacing w:before="0" w:after="40" w:line="259" w:lineRule="auto"/>
              <w:ind w:left="284" w:hanging="284"/>
            </w:pPr>
            <w:r>
              <w:rPr>
                <w:rFonts w:cstheme="minorHAnsi"/>
                <w:lang w:val="en-AU"/>
              </w:rPr>
              <w:t xml:space="preserve">Loosen tight clothing and remove extra layers and PPE (follow decontamination steps if they have been spraying – CHM-05).</w:t>
            </w:r>
          </w:p>
          <w:p>
            <w:pPr>
              <w:pStyle w:val="ListParagraph"/>
              <w:numPr>
                <w:ilvl w:val="0"/>
                <w:numId w:val="2"/>
              </w:numPr>
              <w:spacing w:before="0" w:after="40" w:line="259" w:lineRule="auto"/>
              <w:ind w:left="284" w:hanging="284"/>
            </w:pPr>
            <w:r>
              <w:rPr>
                <w:rFonts w:cstheme="minorHAnsi"/>
                <w:lang w:val="en-AU"/>
              </w:rPr>
              <w:t xml:space="preserve">Cool them: spray or sponge with cool water, put ice packs or ice wrapped in a damp towel on the neck, armpits and groin, and fan them.</w:t>
            </w:r>
          </w:p>
          <w:p>
            <w:pPr>
              <w:pStyle w:val="ListParagraph"/>
              <w:numPr>
                <w:ilvl w:val="0"/>
                <w:numId w:val="2"/>
              </w:numPr>
              <w:spacing w:before="0" w:after="40" w:line="259" w:lineRule="auto"/>
              <w:ind w:left="284" w:hanging="284"/>
            </w:pPr>
            <w:r>
              <w:rPr>
                <w:rFonts w:cstheme="minorHAnsi"/>
                <w:lang w:val="en-AU"/>
              </w:rPr>
              <w:t xml:space="preserve">Give frequent sips of cool water if they are not vomiting.</w:t>
            </w:r>
          </w:p>
          <w:p>
            <w:pPr>
              <w:pStyle w:val="ListParagraph"/>
              <w:numPr>
                <w:ilvl w:val="0"/>
                <w:numId w:val="2"/>
              </w:numPr>
              <w:spacing w:before="0" w:after="60" w:line="259" w:lineRule="auto"/>
              <w:ind w:left="284" w:hanging="284"/>
            </w:pPr>
            <w:r>
              <w:rPr>
                <w:rFonts w:cstheme="minorHAnsi"/>
                <w:lang w:val="en-AU"/>
              </w:rPr>
              <w:t xml:space="preserve">If they don’t improve quickly, get medical help. </w:t>
            </w:r>
            <w:r>
              <w:rPr>
                <w:rFonts w:cstheme="minorHAnsi"/>
                <w:b/>
                <w:bCs/>
                <w:lang w:val="en-AU"/>
              </w:rPr>
              <w:t xml:space="preserve">If they get worse, or you think it could be heatstroke, call 000.</w:t>
            </w:r>
          </w:p>
        </w:tc>
      </w:tr>
      <w:tr>
        <w:trPr>
          <w:cantSplit/>
        </w:trPr>
        <w:tc>
          <w:tcPr>
            <w:tcW w:w="4000" w:type="dxa"/>
          </w:tcPr>
          <w:p>
            <w:pPr>
              <w:spacing w:before="0" w:after="100" w:line="259" w:lineRule="auto"/>
            </w:pPr>
            <w:r>
              <w:rPr>
                <w:rFonts w:cstheme="minorHAnsi"/>
                <w:b/>
                <w:bCs/>
                <w:lang w:val="en-AU"/>
              </w:rPr>
              <w:t xml:space="preserve">Heatstroke – MEDICAL EMERGENCY</w:t>
            </w:r>
          </w:p>
          <w:p>
            <w:pPr>
              <w:spacing w:before="0" w:after="100" w:line="259" w:lineRule="auto"/>
            </w:pPr>
            <w:r>
              <w:rPr>
                <w:rFonts w:cstheme="minorHAnsi"/>
                <w:lang w:val="en-AU"/>
              </w:rPr>
              <w:t xml:space="preserve">Confusion or agitation, slurred or strange speech, stumbling, seizures, collapse or loss of consciousness. Often very hot, red, dry skin – but some people are still sweating. Vomiting, rapid breathing.</w:t>
            </w:r>
          </w:p>
        </w:tc>
        <w:tc>
          <w:tcPr>
            <w:tcW w:w="6348" w:type="dxa"/>
          </w:tcPr>
          <w:p>
            <w:pPr>
              <w:pStyle w:val="ListParagraph"/>
              <w:numPr>
                <w:ilvl w:val="0"/>
                <w:numId w:val="2"/>
              </w:numPr>
              <w:spacing w:before="0" w:after="40" w:line="259" w:lineRule="auto"/>
              <w:ind w:left="284" w:hanging="284"/>
            </w:pPr>
            <w:r>
              <w:rPr>
                <w:rFonts w:cstheme="minorHAnsi"/>
                <w:b/>
                <w:bCs/>
                <w:lang w:val="en-AU"/>
              </w:rPr>
              <w:t xml:space="preserve">Call 000 immediately.</w:t>
            </w:r>
            <w:r>
              <w:rPr>
                <w:rFonts w:cstheme="minorHAnsi"/>
                <w:lang w:val="en-AU"/>
              </w:rPr>
              <w:t xml:space="preserve"> Then radio your supervisor.</w:t>
            </w:r>
          </w:p>
          <w:p>
            <w:pPr>
              <w:pStyle w:val="ListParagraph"/>
              <w:numPr>
                <w:ilvl w:val="0"/>
                <w:numId w:val="2"/>
              </w:numPr>
              <w:spacing w:before="0" w:after="40" w:line="259" w:lineRule="auto"/>
              <w:ind w:left="284" w:hanging="284"/>
            </w:pPr>
            <w:r>
              <w:rPr>
                <w:rFonts w:cstheme="minorHAnsi"/>
                <w:lang w:val="en-AU"/>
              </w:rPr>
              <w:t xml:space="preserve">Get them into shade or a cool place and lie them down. Stay with them.</w:t>
            </w:r>
          </w:p>
          <w:p>
            <w:pPr>
              <w:pStyle w:val="ListParagraph"/>
              <w:numPr>
                <w:ilvl w:val="0"/>
                <w:numId w:val="2"/>
              </w:numPr>
              <w:spacing w:before="0" w:after="40" w:line="259" w:lineRule="auto"/>
              <w:ind w:left="284" w:hanging="284"/>
            </w:pPr>
            <w:r>
              <w:rPr>
                <w:rFonts w:cstheme="minorHAnsi"/>
                <w:lang w:val="en-AU"/>
              </w:rPr>
              <w:t xml:space="preserve">Remove extra clothing and PPE.</w:t>
            </w:r>
          </w:p>
          <w:p>
            <w:pPr>
              <w:pStyle w:val="ListParagraph"/>
              <w:numPr>
                <w:ilvl w:val="0"/>
                <w:numId w:val="2"/>
              </w:numPr>
              <w:spacing w:before="0" w:after="40" w:line="259" w:lineRule="auto"/>
              <w:ind w:left="284" w:hanging="284"/>
            </w:pPr>
            <w:r>
              <w:rPr>
                <w:rFonts w:cstheme="minorHAnsi"/>
                <w:b/>
                <w:bCs/>
                <w:lang w:val="en-AU"/>
              </w:rPr>
              <w:t xml:space="preserve">Cool them as fast as you can, while you wait for the ambulance:</w:t>
            </w:r>
            <w:r>
              <w:rPr>
                <w:rFonts w:cstheme="minorHAnsi"/>
                <w:lang w:val="en-AU"/>
              </w:rPr>
              <w:t xml:space="preserve"> soak them with cold water (hose, wash bay or shower), put ice packs on the neck, armpits and groin, keep wetting the skin and fan them continuously. If a cold bath or tub is available, lying them in cold water up to the neck is the fastest way to cool them. </w:t>
            </w:r>
            <w:r>
              <w:rPr>
                <w:rFonts w:cstheme="minorHAnsi"/>
                <w:b/>
                <w:bCs/>
                <w:lang w:val="en-AU"/>
              </w:rPr>
              <w:t xml:space="preserve">Never put anyone in a lake, dam or creek.</w:t>
            </w:r>
          </w:p>
          <w:p>
            <w:pPr>
              <w:pStyle w:val="ListParagraph"/>
              <w:numPr>
                <w:ilvl w:val="0"/>
                <w:numId w:val="2"/>
              </w:numPr>
              <w:spacing w:before="0" w:after="40" w:line="259" w:lineRule="auto"/>
              <w:ind w:left="284" w:hanging="284"/>
            </w:pPr>
            <w:r>
              <w:rPr>
                <w:rFonts w:cstheme="minorHAnsi"/>
                <w:lang w:val="en-AU"/>
              </w:rPr>
              <w:t xml:space="preserve">Give cool water to drink </w:t>
            </w:r>
            <w:r>
              <w:rPr>
                <w:rFonts w:cstheme="minorHAnsi"/>
                <w:b/>
                <w:bCs/>
                <w:lang w:val="en-AU"/>
              </w:rPr>
              <w:t xml:space="preserve">only</w:t>
            </w:r>
            <w:r>
              <w:rPr>
                <w:rFonts w:cstheme="minorHAnsi"/>
                <w:lang w:val="en-AU"/>
              </w:rPr>
              <w:t xml:space="preserve"> if they are fully conscious and able to swallow.</w:t>
            </w:r>
          </w:p>
          <w:p>
            <w:pPr>
              <w:pStyle w:val="ListParagraph"/>
              <w:numPr>
                <w:ilvl w:val="0"/>
                <w:numId w:val="2"/>
              </w:numPr>
              <w:spacing w:before="0" w:after="60" w:line="259" w:lineRule="auto"/>
              <w:ind w:left="284" w:hanging="284"/>
            </w:pPr>
            <w:r>
              <w:rPr>
                <w:rFonts w:cstheme="minorHAnsi"/>
                <w:lang w:val="en-AU"/>
              </w:rPr>
              <w:t xml:space="preserve">If they are unconscious and breathing, put them on their side in the recovery position. If they are not breathing normally, start CPR.</w:t>
            </w:r>
          </w:p>
        </w:tc>
      </w:tr>
      <w:tr>
        <w:trPr>
          <w:cantSplit/>
        </w:trPr>
        <w:tc>
          <w:tcPr>
            <w:tcW w:w="4000" w:type="dxa"/>
          </w:tcPr>
          <w:p>
            <w:pPr>
              <w:spacing w:before="0" w:after="100" w:line="259" w:lineRule="auto"/>
            </w:pPr>
            <w:r>
              <w:rPr>
                <w:rFonts w:cstheme="minorHAnsi"/>
                <w:b/>
                <w:bCs/>
                <w:lang w:val="en-AU"/>
              </w:rPr>
              <w:t xml:space="preserve">Heat rash</w:t>
            </w:r>
          </w:p>
          <w:p>
            <w:pPr>
              <w:spacing w:before="0" w:after="100" w:line="259" w:lineRule="auto"/>
            </w:pPr>
            <w:r>
              <w:rPr>
                <w:rFonts w:cstheme="minorHAnsi"/>
                <w:lang w:val="en-AU"/>
              </w:rPr>
              <w:t xml:space="preserve">Itchy, prickly red spots, often on the neck, chest, groin and skin folds</w:t>
            </w:r>
          </w:p>
        </w:tc>
        <w:tc>
          <w:tcPr>
            <w:tcW w:w="6348" w:type="dxa"/>
          </w:tcPr>
          <w:p>
            <w:pPr>
              <w:pStyle w:val="ListParagraph"/>
              <w:numPr>
                <w:ilvl w:val="0"/>
                <w:numId w:val="2"/>
              </w:numPr>
              <w:spacing w:before="0" w:after="40" w:line="259" w:lineRule="auto"/>
              <w:ind w:left="284" w:hanging="284"/>
            </w:pPr>
            <w:r>
              <w:rPr>
                <w:rFonts w:cstheme="minorHAnsi"/>
                <w:lang w:val="en-AU"/>
              </w:rPr>
              <w:t xml:space="preserve">Move somewhere cooler and less humid.</w:t>
            </w:r>
          </w:p>
          <w:p>
            <w:pPr>
              <w:pStyle w:val="ListParagraph"/>
              <w:numPr>
                <w:ilvl w:val="0"/>
                <w:numId w:val="2"/>
              </w:numPr>
              <w:spacing w:before="0" w:after="40" w:line="259" w:lineRule="auto"/>
              <w:ind w:left="284" w:hanging="284"/>
            </w:pPr>
            <w:r>
              <w:rPr>
                <w:rFonts w:cstheme="minorHAnsi"/>
                <w:lang w:val="en-AU"/>
              </w:rPr>
              <w:t xml:space="preserve">Keep the area dry and wear loose cotton clothing.</w:t>
            </w:r>
          </w:p>
          <w:p>
            <w:pPr>
              <w:pStyle w:val="ListParagraph"/>
              <w:numPr>
                <w:ilvl w:val="0"/>
                <w:numId w:val="2"/>
              </w:numPr>
              <w:spacing w:before="0" w:after="60" w:line="259" w:lineRule="auto"/>
              <w:ind w:left="284" w:hanging="284"/>
            </w:pPr>
            <w:r>
              <w:rPr>
                <w:rFonts w:cstheme="minorHAnsi"/>
                <w:lang w:val="en-AU"/>
              </w:rPr>
              <w:t xml:space="preserve">See a pharmacist or GP if it doesn’t settle.</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Confusion is a red flag.</w:t>
            </w:r>
            <w:r>
              <w:rPr>
                <w:rFonts w:cstheme="minorHAnsi"/>
                <w:lang w:val="en-AU"/>
              </w:rPr>
              <w:t xml:space="preserve"> Someone with heatstroke may insist they are fine. Don’t take their word for it – call 000.</w:t>
            </w:r>
          </w:p>
          <w:p>
            <w:pPr>
              <w:spacing w:before="0" w:after="100" w:line="259" w:lineRule="auto"/>
            </w:pPr>
            <w:r>
              <w:rPr>
                <w:rFonts w:cstheme="minorHAnsi"/>
                <w:b/>
                <w:bCs/>
                <w:lang w:val="en-AU"/>
              </w:rPr>
              <w:t xml:space="preserve">Dizziness, headache and nausea can also be signs of chemical poisoning.</w:t>
            </w:r>
            <w:r>
              <w:rPr>
                <w:rFonts w:cstheme="minorHAnsi"/>
                <w:lang w:val="en-AU"/>
              </w:rPr>
              <w:t xml:space="preserve"> If the person has been spraying or handling chemicals, follow CHM-05 Chemical Exposure – Decontamination &amp; First Aid as well.</w:t>
            </w:r>
          </w:p>
        </w:tc>
      </w:tr>
    </w:tbl>
    <w:p>
      <w:pPr>
        <w:spacing w:before="0" w:after="120" w:line="259" w:lineRule="auto"/>
      </w:pPr>
      <w:r>
        <w:rPr>
          <w:rFonts w:cstheme="minorHAnsi"/>
          <w:lang w:val="en-AU"/>
        </w:rPr>
        <w:t xml:space="preserve">For non-urgent health advice, Nurse-On-Call is available 24 hours on 1300 60 60 24. Report any heat illness – including mild cases – in Slack </w:t>
      </w:r>
      <w:r>
        <w:rPr>
          <w:rFonts w:cstheme="minorHAnsi"/>
          <w:b/>
          <w:bCs/>
          <w:lang w:val="en-AU"/>
        </w:rPr>
        <w:t xml:space="preserve">#ohs</w:t>
      </w:r>
      <w:r>
        <w:rPr>
          <w:rFonts w:cstheme="minorHAnsi"/>
          <w:lang w:val="en-AU"/>
        </w:rPr>
        <w:t xml:space="preserve"> and on the incident form, so the Club can see what needs to change.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Scenarios – what should happen?</w:t>
      </w:r>
    </w:p>
    <w:p>
      <w:pPr>
        <w:keepNext/>
        <w:spacing w:before="120" w:after="60" w:line="259" w:lineRule="auto"/>
      </w:pPr>
      <w:r>
        <w:rPr>
          <w:rFonts w:cstheme="minorHAnsi"/>
          <w:b/>
          <w:bCs/>
          <w:sz w:val="24"/>
          <w:szCs w:val="24"/>
          <w:lang w:val="en-AU"/>
        </w:rPr>
        <w:t xml:space="preserve">Scenario 1 – “Bunker rebuild in the afternoon”</w:t>
      </w:r>
    </w:p>
    <w:p>
      <w:pPr>
        <w:spacing w:before="0" w:after="120" w:line="259" w:lineRule="auto"/>
      </w:pPr>
      <w:r>
        <w:rPr>
          <w:rFonts w:cstheme="minorHAnsi"/>
          <w:lang w:val="en-AU"/>
        </w:rPr>
        <w:t xml:space="preserve">It is 36°C and humid. Two of the crew are shovelling sand into a bunker on the 9th at 1 pm, with no shade nearby.</w:t>
      </w:r>
    </w:p>
    <w:p>
      <w:pPr>
        <w:spacing w:before="0" w:after="120" w:line="259" w:lineRule="auto"/>
      </w:pPr>
      <w:r>
        <w:rPr>
          <w:rFonts w:cstheme="minorHAnsi"/>
          <w:b/>
          <w:bCs/>
          <w:lang w:val="en-AU"/>
        </w:rPr>
        <w:t xml:space="preserve">What should happen:</w:t>
      </w:r>
      <w:r>
        <w:rPr>
          <w:rFonts w:cstheme="minorHAnsi"/>
          <w:lang w:val="en-AU"/>
        </w:rPr>
        <w:t xml:space="preserve"> this job belongs in the early morning. Stop it now, rest in shade with water, and finish it first thing tomorrow – or use the loader to move the sand.</w:t>
      </w:r>
    </w:p>
    <w:p>
      <w:pPr>
        <w:keepNext/>
        <w:spacing w:before="120" w:after="60" w:line="259" w:lineRule="auto"/>
      </w:pPr>
      <w:r>
        <w:rPr>
          <w:rFonts w:cstheme="minorHAnsi"/>
          <w:b/>
          <w:bCs/>
          <w:sz w:val="24"/>
          <w:szCs w:val="24"/>
          <w:lang w:val="en-AU"/>
        </w:rPr>
        <w:t xml:space="preserve">Scenario 2 – “Spraying in full PPE”</w:t>
      </w:r>
    </w:p>
    <w:p>
      <w:pPr>
        <w:spacing w:before="0" w:after="120" w:line="259" w:lineRule="auto"/>
      </w:pPr>
      <w:r>
        <w:rPr>
          <w:rFonts w:cstheme="minorHAnsi"/>
          <w:lang w:val="en-AU"/>
        </w:rPr>
        <w:t xml:space="preserve">Halfway through a fairway spray on a warm morning, the operator in coveralls and a respirator gets a headache and feels dizzy and sick.</w:t>
      </w:r>
    </w:p>
    <w:p>
      <w:pPr>
        <w:spacing w:before="0" w:after="120" w:line="259" w:lineRule="auto"/>
      </w:pPr>
      <w:r>
        <w:rPr>
          <w:rFonts w:cstheme="minorHAnsi"/>
          <w:b/>
          <w:bCs/>
          <w:lang w:val="en-AU"/>
        </w:rPr>
        <w:t xml:space="preserve">What should happen:</w:t>
      </w:r>
      <w:r>
        <w:rPr>
          <w:rFonts w:cstheme="minorHAnsi"/>
          <w:lang w:val="en-AU"/>
        </w:rPr>
        <w:t xml:space="preserve"> stop the job safely, get out of the PPE following the decontamination steps, cool down and drink water, and tell the supervisor. Treat it as possible heat illness </w:t>
      </w:r>
      <w:r>
        <w:rPr>
          <w:rFonts w:cstheme="minorHAnsi"/>
          <w:b/>
          <w:bCs/>
          <w:lang w:val="en-AU"/>
        </w:rPr>
        <w:t xml:space="preserve">and</w:t>
      </w:r>
      <w:r>
        <w:rPr>
          <w:rFonts w:cstheme="minorHAnsi"/>
          <w:lang w:val="en-AU"/>
        </w:rPr>
        <w:t xml:space="preserve"> possible chemical exposure (CHM-05). Future sprays on hot days start earlier, with more breaks.</w:t>
      </w:r>
    </w:p>
    <w:p>
      <w:pPr>
        <w:keepNext/>
        <w:spacing w:before="120" w:after="60" w:line="259" w:lineRule="auto"/>
      </w:pPr>
      <w:r>
        <w:rPr>
          <w:rFonts w:cstheme="minorHAnsi"/>
          <w:b/>
          <w:bCs/>
          <w:sz w:val="24"/>
          <w:szCs w:val="24"/>
          <w:lang w:val="en-AU"/>
        </w:rPr>
        <w:t xml:space="preserve">Scenario 3 – “He says he’s fine”</w:t>
      </w:r>
    </w:p>
    <w:p>
      <w:pPr>
        <w:spacing w:before="0" w:after="120" w:line="259" w:lineRule="auto"/>
      </w:pPr>
      <w:r>
        <w:rPr>
          <w:rFonts w:cstheme="minorHAnsi"/>
          <w:lang w:val="en-AU"/>
        </w:rPr>
        <w:t xml:space="preserve">An apprentice has been hand-watering greens all afternoon. He is stumbling, talking nonsense and his skin is red and hot. He says he’s fine and wants to keep going.</w:t>
      </w:r>
    </w:p>
    <w:p>
      <w:pPr>
        <w:spacing w:before="0" w:after="120" w:line="259" w:lineRule="auto"/>
      </w:pPr>
      <w:r>
        <w:rPr>
          <w:rFonts w:cstheme="minorHAnsi"/>
          <w:b/>
          <w:bCs/>
          <w:lang w:val="en-AU"/>
        </w:rPr>
        <w:t xml:space="preserve">What should happen:</w:t>
      </w:r>
      <w:r>
        <w:rPr>
          <w:rFonts w:cstheme="minorHAnsi"/>
          <w:lang w:val="en-AU"/>
        </w:rPr>
        <w:t xml:space="preserve"> this looks like heatstroke. Call 000, get him into shade, soak him with the hose, ice packs on the neck, armpits and groin, fan him and stay with him. Radio the supervisor.</w:t>
      </w:r>
    </w:p>
    <w:p>
      <w:pPr>
        <w:keepNext/>
        <w:spacing w:before="120" w:after="60" w:line="259" w:lineRule="auto"/>
      </w:pPr>
      <w:r>
        <w:rPr>
          <w:rFonts w:cstheme="minorHAnsi"/>
          <w:b/>
          <w:bCs/>
          <w:sz w:val="24"/>
          <w:szCs w:val="24"/>
          <w:lang w:val="en-AU"/>
        </w:rPr>
        <w:t xml:space="preserve">Scenario 4 – “Day three of the heatwave”</w:t>
      </w:r>
    </w:p>
    <w:p>
      <w:pPr>
        <w:spacing w:before="0" w:after="120" w:line="259" w:lineRule="auto"/>
      </w:pPr>
      <w:r>
        <w:rPr>
          <w:rFonts w:cstheme="minorHAnsi"/>
          <w:lang w:val="en-AU"/>
        </w:rPr>
        <w:t xml:space="preserve">An extreme heatwave warning is out for the Central district. It is the third hot day in a row and overnight it barely dropped below 25°C.</w:t>
      </w:r>
    </w:p>
    <w:p>
      <w:pPr>
        <w:spacing w:before="0" w:after="120" w:line="259" w:lineRule="auto"/>
      </w:pPr>
      <w:r>
        <w:rPr>
          <w:rFonts w:cstheme="minorHAnsi"/>
          <w:b/>
          <w:bCs/>
          <w:lang w:val="en-AU"/>
        </w:rPr>
        <w:t xml:space="preserve">What should happen:</w:t>
      </w:r>
      <w:r>
        <w:rPr>
          <w:rFonts w:cstheme="minorHAnsi"/>
          <w:lang w:val="en-AU"/>
        </w:rPr>
        <w:t xml:space="preserve"> an early start, heavy work done first, extra water and breaks, more check-ins, and outdoor work cut back or stopped in the afternoon. Everyone watches each other for signs of heat illness.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employer duties</w:t>
            </w:r>
          </w:p>
        </w:tc>
        <w:tc>
          <w:tcPr>
            <w:tcW w:w="6748" w:type="dxa"/>
          </w:tcPr>
          <w:p>
            <w:pPr>
              <w:spacing w:before="0" w:after="40" w:line="259" w:lineRule="auto"/>
            </w:pPr>
            <w:r>
              <w:rPr>
                <w:rFonts w:cstheme="minorHAnsi"/>
                <w:lang w:val="en-AU"/>
              </w:rPr>
              <w:t xml:space="preserve">The Club must, so far as is reasonably practicable, provide a working environment that is safe and without risks to health – including the risk of heat illness – and give the information, instruction, training and supervision needed to work safely.</w:t>
            </w:r>
          </w:p>
        </w:tc>
      </w:tr>
      <w:tr>
        <w:trPr>
          <w:cantSplit/>
        </w:trPr>
        <w:tc>
          <w:tcPr>
            <w:tcW w:w="3600" w:type="dxa"/>
          </w:tcPr>
          <w:p>
            <w:pPr>
              <w:spacing w:before="0" w:after="40" w:line="259" w:lineRule="auto"/>
            </w:pPr>
            <w:r>
              <w:rPr>
                <w:rFonts w:cstheme="minorHAnsi"/>
                <w:b/>
                <w:bCs/>
                <w:lang w:val="en-AU"/>
              </w:rPr>
              <w:t xml:space="preserve">No maximum temperature</w:t>
            </w:r>
          </w:p>
        </w:tc>
        <w:tc>
          <w:tcPr>
            <w:tcW w:w="6748" w:type="dxa"/>
          </w:tcPr>
          <w:p>
            <w:pPr>
              <w:spacing w:before="0" w:after="40" w:line="259" w:lineRule="auto"/>
            </w:pPr>
            <w:r>
              <w:rPr>
                <w:rFonts w:cstheme="minorHAnsi"/>
                <w:lang w:val="en-AU"/>
              </w:rPr>
              <w:t xml:space="preserve">Neither the OHS Act nor the OHS Regulations set a temperature at which work must stop. Instead, the risk of heat illness must be controlled, so far as is reasonably practicable – and it is more than just air temperature.</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your duties</w:t>
            </w:r>
          </w:p>
        </w:tc>
        <w:tc>
          <w:tcPr>
            <w:tcW w:w="6748" w:type="dxa"/>
          </w:tcPr>
          <w:p>
            <w:pPr>
              <w:spacing w:before="0" w:after="40" w:line="259" w:lineRule="auto"/>
            </w:pPr>
            <w:r>
              <w:rPr>
                <w:rFonts w:cstheme="minorHAnsi"/>
                <w:lang w:val="en-AU"/>
              </w:rPr>
              <w:t xml:space="preserve">You must take reasonable care for your own health and safety and that of others, and cooperate with the Club’s safety measures – including drinking water, taking breaks, wearing the right clothing and PPE, and speaking up.</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OHS-05 Heat Stress &amp; Hot Weather Work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heat illness incident, or when the law or official guidance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OHS-03 Medical Emergency &amp; Ambulance Access · OHS-06 Fire Danger Days &amp; Total Fire Bans · OHS-10 Fuel Handling · OHS-12 PPE · OHS-19 Working Alone &amp; Check-in · OHS-24 Sun Protection &amp; UV · OHS-31 Fit for Work · CHM-01 Pesticide Mixing, Loading &amp; Application · CHM-02 Respirators · CHM-05 Chemical Exposure – Decontamination &amp; First Aid</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WorkSafe Victoria guidance “Prevention and protection from heat illness” and Guidance Note “Working in heat”; Safe Work Australia “Managing the risks of working in heat”; ANZCOR Guideline 9.3.4 Heat Induced Illness (Hyperthermia); Better Health Channel (Victorian Department of Health) heat-related health problems; Bureau of Meteorology heatwave service; Victorian Department of Health heat health warnings; Occupational Health and Safety Act 2004 (Vic).</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HEAT STRESS &amp; HOT WEATHER WORK</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OHS-05 Heat Stress &amp; Hot Weather 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