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FB5EBF" w14:textId="77777777" w:rsidR="00E1207B" w:rsidRDefault="00E1207B" w:rsidP="00E120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V40 </w:t>
      </w:r>
      <w:proofErr w:type="spellStart"/>
      <w:r w:rsidRPr="008E1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longevity szemléletének lényege</w:t>
      </w:r>
    </w:p>
    <w:p w14:paraId="4949C611" w14:textId="77777777" w:rsidR="002C53BC" w:rsidRDefault="002C53BC" w:rsidP="00E120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</w:p>
    <w:p w14:paraId="3DB5E5A1" w14:textId="77777777" w:rsidR="002C53BC" w:rsidRDefault="002C53BC" w:rsidP="002C53BC">
      <w:pPr>
        <w:pStyle w:val="pdq2pgselectionanchorcontainer"/>
      </w:pPr>
      <w:r>
        <w:t xml:space="preserve">Orvosi értelemben a </w:t>
      </w:r>
      <w:r>
        <w:rPr>
          <w:rStyle w:val="Kiemels2"/>
        </w:rPr>
        <w:t>longevity</w:t>
      </w:r>
      <w:r>
        <w:t xml:space="preserve"> nem egyszerűen a várható élettartam meghosszabbítását jelenti, hanem azt a komplex, prevenciós szemléletet, amelynek célja a krónikus betegségek korai felismerése és megelőzése, a biológiai öregedés kedvező befolyásolása, valamint a fizikai és szellemi funkciók minél hosszabb ideig történő megőrzése. </w:t>
      </w:r>
    </w:p>
    <w:p w14:paraId="06372AE2" w14:textId="77777777" w:rsidR="002C53BC" w:rsidRDefault="002C53BC" w:rsidP="002C53BC">
      <w:pPr>
        <w:pStyle w:val="NormlWeb"/>
      </w:pPr>
      <w:r>
        <w:t xml:space="preserve">A </w:t>
      </w:r>
      <w:proofErr w:type="spellStart"/>
      <w:r>
        <w:rPr>
          <w:rStyle w:val="Kiemels2"/>
        </w:rPr>
        <w:t>healthspan</w:t>
      </w:r>
      <w:proofErr w:type="spellEnd"/>
      <w:r>
        <w:t xml:space="preserve"> az életnek azt az időszakát jelenti, amelyet az ember </w:t>
      </w:r>
      <w:r>
        <w:rPr>
          <w:rStyle w:val="Kiemels2"/>
        </w:rPr>
        <w:t>jó egészségi állapotban, megfelelő funkcionális képességgel és önállósággal</w:t>
      </w:r>
      <w:r>
        <w:t xml:space="preserve"> tölt el, jelentős krónikus betegségek vagy tartós életminőség-romlás nélkül.</w:t>
      </w:r>
    </w:p>
    <w:p w14:paraId="218CD307" w14:textId="77777777" w:rsidR="002C53BC" w:rsidRDefault="002C53BC" w:rsidP="002C53BC">
      <w:pPr>
        <w:pStyle w:val="NormlWeb"/>
      </w:pPr>
      <w:r>
        <w:t xml:space="preserve">A modern longevity medicina elsődleges célja tehát </w:t>
      </w:r>
      <w:r>
        <w:rPr>
          <w:rStyle w:val="Kiemels2"/>
        </w:rPr>
        <w:t>nem pusztán az, hogy tovább éljünk, hanem hogy tovább maradjunk egészségesek, aktívak és funkcionálisan önállók.</w:t>
      </w:r>
    </w:p>
    <w:p w14:paraId="739F1DBC" w14:textId="77777777" w:rsidR="002C53BC" w:rsidRPr="008E1085" w:rsidRDefault="002C53BC" w:rsidP="00E120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</w:p>
    <w:p w14:paraId="756ECB0E" w14:textId="17340C8D" w:rsidR="00E1207B" w:rsidRPr="008E1085" w:rsidRDefault="00E1207B" w:rsidP="00E120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számára a longevity nem önmagában a hosszú életet jelenti. A cél 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nem pusztán a minél hosszabb túlélés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hanem a 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hosszú élet megfelelő életminőségben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Ez azt jelenti, hogy az ember minél több évet éljen meg jó fizikai, mentális és funkcionális állapotban, minél később alakuljanak ki a krónikus betegségek, és minél tovább maradjon önálló, terhelhető, aktív.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longevity-felfogása ezért a </w:t>
      </w:r>
      <w:proofErr w:type="spellStart"/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healthspan</w:t>
      </w:r>
      <w:proofErr w:type="spellEnd"/>
      <w:r w:rsidR="008C6AA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-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re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vagyis az egészségben eltöltött évekre helyezi a hangsúlyt. Ez az a pont, ahol 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világosan megkülönbözteti magát 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többi szolgáltatótól. 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valódi cél nem a puszta élethossz romantikus ígérete, hanem annak biztosítása, hogy a későbbi életévek ne:</w:t>
      </w:r>
    </w:p>
    <w:p w14:paraId="3670DA16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szív- és érrendszeri betegségekkel, </w:t>
      </w:r>
    </w:p>
    <w:p w14:paraId="226B5D87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cukoranyagcsere-zavarokkal, </w:t>
      </w:r>
    </w:p>
    <w:p w14:paraId="0BEFCE3A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elhízással, </w:t>
      </w:r>
    </w:p>
    <w:p w14:paraId="09C733CE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csökkenő fizikai állapottal, </w:t>
      </w:r>
    </w:p>
    <w:p w14:paraId="3A1B2A2C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izomgyengeséggel, </w:t>
      </w:r>
    </w:p>
    <w:p w14:paraId="3F2DA6A3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rossz alvással, </w:t>
      </w:r>
    </w:p>
    <w:p w14:paraId="555E8E16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krónikus gyulladásos állapottal, </w:t>
      </w:r>
    </w:p>
    <w:p w14:paraId="277DB7C9" w14:textId="77777777" w:rsidR="00E1207B" w:rsidRPr="008E1085" w:rsidRDefault="00E1207B" w:rsidP="00E120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vagy az életminőség romlásával teljenek. </w:t>
      </w:r>
    </w:p>
    <w:p w14:paraId="25456C54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B7020"/>
    <w:multiLevelType w:val="multilevel"/>
    <w:tmpl w:val="AF9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091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7B"/>
    <w:rsid w:val="002C53BC"/>
    <w:rsid w:val="00482C02"/>
    <w:rsid w:val="0062307C"/>
    <w:rsid w:val="007A13B7"/>
    <w:rsid w:val="008C6AA6"/>
    <w:rsid w:val="00C07228"/>
    <w:rsid w:val="00DC2B03"/>
    <w:rsid w:val="00E1207B"/>
    <w:rsid w:val="00E3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E89540"/>
  <w15:chartTrackingRefBased/>
  <w15:docId w15:val="{FE9D1F83-0A10-344D-853E-0E6BFA92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1207B"/>
  </w:style>
  <w:style w:type="paragraph" w:styleId="Cmsor1">
    <w:name w:val="heading 1"/>
    <w:basedOn w:val="Norml"/>
    <w:next w:val="Norml"/>
    <w:link w:val="Cmsor1Char"/>
    <w:uiPriority w:val="9"/>
    <w:qFormat/>
    <w:rsid w:val="00E1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20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20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20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20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207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207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207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207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207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207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20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20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20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207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207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207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207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207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l"/>
    <w:rsid w:val="002C53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2C53B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2C53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1439</Characters>
  <Application>Microsoft Office Word</Application>
  <DocSecurity>0</DocSecurity>
  <Lines>29</Lines>
  <Paragraphs>20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4</cp:revision>
  <dcterms:created xsi:type="dcterms:W3CDTF">2026-08-14T14:10:00Z</dcterms:created>
  <dcterms:modified xsi:type="dcterms:W3CDTF">2026-08-14T14:38:00Z</dcterms:modified>
</cp:coreProperties>
</file>