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AE788" w14:textId="77777777" w:rsidR="008373FC" w:rsidRPr="008373FC" w:rsidRDefault="008373FC" w:rsidP="008373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837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Menopauza &amp; Perimenopauza – új életszakasz, új egészségstratégia</w:t>
      </w:r>
    </w:p>
    <w:p w14:paraId="133113AB" w14:textId="77777777" w:rsidR="008373FC" w:rsidRPr="008373FC" w:rsidRDefault="008373FC" w:rsidP="00837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373FC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perimenopauza és a menopauza nem csupán hormonális változás, hanem a női szervezet egészét érintő életszakasz. Ebben az időszakban megváltozhat az </w:t>
      </w:r>
      <w:r w:rsidRPr="008373FC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anyagcsere, a testösszetétel, a csontok állapota, az alvás, a hangulat és a kardiovaszkuláris kockázat</w:t>
      </w:r>
      <w:r w:rsidRPr="008373FC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is.</w:t>
      </w:r>
    </w:p>
    <w:p w14:paraId="5CCC30A1" w14:textId="77777777" w:rsidR="008373FC" w:rsidRPr="008373FC" w:rsidRDefault="008373FC" w:rsidP="00837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373FC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V40Vital program célja, hogy ezt az átmenetet </w:t>
      </w:r>
      <w:r w:rsidRPr="008373FC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komplex, orvosi szemlélettel</w:t>
      </w:r>
      <w:r w:rsidRPr="008373FC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kísérje végig. Nőgyógyászati, belgyógyászati és kardiovaszkuláris állapotfelméréssel, laborvizsgálatokkal, valamint személyre szabott életmód-, táplálkozási és szükség esetén terápiás javaslatokkal segítünk abban, hogy a menopauza ne az egészség romlásának kezdete, hanem egy </w:t>
      </w:r>
      <w:r w:rsidRPr="008373FC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tudatosan felépített új egészségstratégia</w:t>
      </w:r>
      <w:r w:rsidRPr="008373FC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kiindulópontja legyen.</w:t>
      </w:r>
    </w:p>
    <w:p w14:paraId="20728275" w14:textId="77777777" w:rsidR="008373FC" w:rsidRPr="008373FC" w:rsidRDefault="008373FC" w:rsidP="008373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373FC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V40Vital Menopauza Program – az egészség, az aktivitás és az életminőség hosszú távú megőrzéséért.</w:t>
      </w:r>
    </w:p>
    <w:p w14:paraId="6A2E0C82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FC"/>
    <w:rsid w:val="00482C02"/>
    <w:rsid w:val="0062307C"/>
    <w:rsid w:val="007A13B7"/>
    <w:rsid w:val="008373FC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755B"/>
  <w15:chartTrackingRefBased/>
  <w15:docId w15:val="{AD3EE9FA-55F1-DB4A-80F2-3BF94FA3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3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3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3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3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3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373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373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373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373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3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3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3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373F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373F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373F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373F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373F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373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373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3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373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3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373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373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373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373F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3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373F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373FC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l"/>
    <w:rsid w:val="008373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8373F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8373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733</Characters>
  <Application>Microsoft Office Word</Application>
  <DocSecurity>0</DocSecurity>
  <Lines>12</Lines>
  <Paragraphs>4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2026-08-14T17:02:00Z</dcterms:created>
  <dcterms:modified xsi:type="dcterms:W3CDTF">2026-08-14T17:03:00Z</dcterms:modified>
</cp:coreProperties>
</file>