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2A47" w14:textId="07FE8F58" w:rsidR="00F70C7D" w:rsidRDefault="008C4322" w:rsidP="008C4322">
      <w:pPr>
        <w:pStyle w:val="Cmsor1"/>
        <w:jc w:val="center"/>
      </w:pPr>
      <w:r>
        <w:t xml:space="preserve">Adatelemzés </w:t>
      </w:r>
      <w:proofErr w:type="spellStart"/>
      <w:r>
        <w:t>pandas-al</w:t>
      </w:r>
      <w:proofErr w:type="spellEnd"/>
      <w:r>
        <w:t xml:space="preserve"> esettanulmány</w:t>
      </w:r>
    </w:p>
    <w:p w14:paraId="4BCDE714" w14:textId="3526C860" w:rsidR="008C4322" w:rsidRDefault="008C4322" w:rsidP="008C4322"/>
    <w:p w14:paraId="2BE1EA1C" w14:textId="3C6D85AB" w:rsidR="008C4322" w:rsidRDefault="008C4322" w:rsidP="008C4322">
      <w:r>
        <w:t>Egy befektetési cég elemzőjeként dolgozol, és a főnököd megkért egy tőzsdei adatelemzésre. Töltsd le az adatokat a következő linkről:</w:t>
      </w:r>
    </w:p>
    <w:p w14:paraId="0434D722" w14:textId="3FB34014" w:rsidR="008C4322" w:rsidRDefault="008C4322" w:rsidP="008C4322">
      <w:hyperlink r:id="rId5" w:history="1">
        <w:r w:rsidRPr="004841F7">
          <w:rPr>
            <w:rStyle w:val="Hiperhivatkozs"/>
          </w:rPr>
          <w:t>https://www.kaggle.com/datasets/dgawlik/nyse</w:t>
        </w:r>
      </w:hyperlink>
    </w:p>
    <w:p w14:paraId="4428092A" w14:textId="4A5AEF18" w:rsidR="008C4322" w:rsidRDefault="008C4322" w:rsidP="008C4322"/>
    <w:p w14:paraId="1D934A48" w14:textId="53903791" w:rsidR="008C4322" w:rsidRDefault="008C4322" w:rsidP="008C4322">
      <w:pPr>
        <w:pStyle w:val="Listaszerbekezds"/>
        <w:numPr>
          <w:ilvl w:val="0"/>
          <w:numId w:val="1"/>
        </w:numPr>
      </w:pPr>
      <w:r>
        <w:t xml:space="preserve">A főnököd szeretné megtudni, hogy mennyire gyakori eset egy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a tőzsdén. Nézd meg, hogy hány esetben volt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a vizsgált időszakban, és melyik cégeknél, mikor történt ez meg</w:t>
      </w:r>
      <w:r w:rsidR="00062478">
        <w:t>.</w:t>
      </w:r>
    </w:p>
    <w:p w14:paraId="4915C00E" w14:textId="77777777" w:rsidR="008C4322" w:rsidRDefault="008C4322" w:rsidP="008C4322">
      <w:pPr>
        <w:pStyle w:val="Listaszerbekezds"/>
      </w:pPr>
    </w:p>
    <w:p w14:paraId="171987DD" w14:textId="6B5F443F" w:rsidR="008C4322" w:rsidRDefault="008C4322" w:rsidP="008C4322">
      <w:pPr>
        <w:pStyle w:val="Listaszerbekezds"/>
        <w:numPr>
          <w:ilvl w:val="0"/>
          <w:numId w:val="1"/>
        </w:numPr>
      </w:pPr>
      <w:r>
        <w:t xml:space="preserve">A </w:t>
      </w:r>
      <w:r w:rsidR="00062478">
        <w:t>főnököd szintén kíváncsi arra, hogy</w:t>
      </w:r>
      <w:r>
        <w:t xml:space="preserve"> a vizsgált adatsor alapján melyik szektornál volt a legmagasabb az éves hozam?</w:t>
      </w:r>
    </w:p>
    <w:p w14:paraId="2185C751" w14:textId="77777777" w:rsidR="008C4322" w:rsidRDefault="008C4322" w:rsidP="008C4322">
      <w:pPr>
        <w:pStyle w:val="Listaszerbekezds"/>
      </w:pPr>
    </w:p>
    <w:p w14:paraId="480E1D9B" w14:textId="7AEBBD47" w:rsidR="00062478" w:rsidRDefault="008C4322" w:rsidP="00062478">
      <w:pPr>
        <w:pStyle w:val="Listaszerbekezds"/>
        <w:numPr>
          <w:ilvl w:val="0"/>
          <w:numId w:val="1"/>
        </w:numPr>
      </w:pPr>
      <w:r>
        <w:t xml:space="preserve">Az egyik befektetési alap </w:t>
      </w:r>
      <w:r w:rsidR="00062478">
        <w:t xml:space="preserve">csapata </w:t>
      </w:r>
      <w:r>
        <w:t xml:space="preserve">a cégben fontolgatja, hogy orvosi gépeket gyártó cégekbe fektessen. Két </w:t>
      </w:r>
      <w:r w:rsidR="00062478">
        <w:t xml:space="preserve">potenciális céget vizsgálnak, az Edward </w:t>
      </w:r>
      <w:proofErr w:type="spellStart"/>
      <w:r w:rsidR="00062478">
        <w:t>Lifesciences</w:t>
      </w:r>
      <w:proofErr w:type="spellEnd"/>
      <w:r w:rsidR="00062478">
        <w:t xml:space="preserve">-t és az IDEXX </w:t>
      </w:r>
      <w:proofErr w:type="spellStart"/>
      <w:r w:rsidR="00062478">
        <w:t>Laboratories</w:t>
      </w:r>
      <w:proofErr w:type="spellEnd"/>
      <w:r w:rsidR="00062478">
        <w:t xml:space="preserve">-t. A következőt kérik tőled: </w:t>
      </w:r>
    </w:p>
    <w:p w14:paraId="02B8E5B3" w14:textId="77777777" w:rsidR="00062478" w:rsidRDefault="00062478" w:rsidP="00062478">
      <w:pPr>
        <w:pStyle w:val="Listaszerbekezds"/>
      </w:pPr>
    </w:p>
    <w:p w14:paraId="40C939BD" w14:textId="4FE140B3" w:rsidR="00062478" w:rsidRDefault="00062478" w:rsidP="00062478">
      <w:pPr>
        <w:pStyle w:val="Listaszerbekezds"/>
        <w:numPr>
          <w:ilvl w:val="1"/>
          <w:numId w:val="1"/>
        </w:numPr>
      </w:pPr>
      <w:r>
        <w:t xml:space="preserve">Számold ki az éves loghozamot, szórást és </w:t>
      </w:r>
      <w:proofErr w:type="spellStart"/>
      <w:r>
        <w:t>Sharpe</w:t>
      </w:r>
      <w:proofErr w:type="spellEnd"/>
      <w:r>
        <w:t xml:space="preserve"> rátát (kockázatmentes hozamra feltételezhetsz konstans 2%-ot)</w:t>
      </w:r>
    </w:p>
    <w:p w14:paraId="7C6F3785" w14:textId="5BBC1C26" w:rsidR="00062478" w:rsidRDefault="00062478" w:rsidP="00062478">
      <w:pPr>
        <w:pStyle w:val="Listaszerbekezds"/>
        <w:numPr>
          <w:ilvl w:val="1"/>
          <w:numId w:val="1"/>
        </w:numPr>
      </w:pPr>
      <w:r>
        <w:t>A teljes idősorra vetített korrelációt</w:t>
      </w:r>
    </w:p>
    <w:p w14:paraId="5A90C91A" w14:textId="5EB0A3AB" w:rsidR="00062478" w:rsidRDefault="00062478" w:rsidP="00062478">
      <w:pPr>
        <w:pStyle w:val="Listaszerbekezds"/>
        <w:numPr>
          <w:ilvl w:val="1"/>
          <w:numId w:val="1"/>
        </w:numPr>
      </w:pPr>
      <w:r>
        <w:t>Szeretnének egy ábrát látni a két részvény kumulált hozamáról, illetve az egyéves mozgóátlagos korrelációról (erről egy-egy pdf-</w:t>
      </w:r>
      <w:proofErr w:type="spellStart"/>
      <w:r>
        <w:t>et</w:t>
      </w:r>
      <w:proofErr w:type="spellEnd"/>
      <w:r>
        <w:t xml:space="preserve"> szeretnének)</w:t>
      </w:r>
    </w:p>
    <w:p w14:paraId="3983C9D6" w14:textId="77777777" w:rsidR="00062478" w:rsidRPr="008C4322" w:rsidRDefault="00062478" w:rsidP="00062478">
      <w:pPr>
        <w:pStyle w:val="Listaszerbekezds"/>
        <w:ind w:left="1440"/>
      </w:pPr>
    </w:p>
    <w:sectPr w:rsidR="00062478" w:rsidRPr="008C4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648ED"/>
    <w:multiLevelType w:val="hybridMultilevel"/>
    <w:tmpl w:val="2AA681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2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22"/>
    <w:rsid w:val="00062478"/>
    <w:rsid w:val="008C4322"/>
    <w:rsid w:val="00F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8D1C"/>
  <w15:chartTrackingRefBased/>
  <w15:docId w15:val="{A12D08D5-6690-4F6C-BEA5-3577C14F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4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8C432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C4322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C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gawlik/ny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2022-10-08T12:01:00Z</dcterms:created>
  <dcterms:modified xsi:type="dcterms:W3CDTF">2022-10-08T12:19:00Z</dcterms:modified>
</cp:coreProperties>
</file>