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3248" w:rsidRDefault="001E3248">
      <w:pPr>
        <w:rPr>
          <w:rFonts w:ascii="Times New Roman" w:hAnsi="Times New Roman" w:cs="Times New Roman"/>
          <w:noProof/>
          <w:sz w:val="24"/>
          <w:lang w:eastAsia="sl-SI"/>
        </w:rPr>
      </w:pPr>
      <w:r w:rsidRPr="001E3248">
        <w:rPr>
          <w:rFonts w:ascii="Times New Roman" w:hAnsi="Times New Roman" w:cs="Times New Roman"/>
          <w:noProof/>
          <w:sz w:val="24"/>
          <w:lang w:eastAsia="sl-SI"/>
        </w:rPr>
        <w:t>PRILOGE</w:t>
      </w:r>
    </w:p>
    <w:p w:rsidR="001E3248" w:rsidRPr="001E3248" w:rsidRDefault="001E3248">
      <w:pPr>
        <w:rPr>
          <w:rFonts w:ascii="Times New Roman" w:hAnsi="Times New Roman" w:cs="Times New Roman"/>
          <w:noProof/>
          <w:sz w:val="24"/>
          <w:lang w:eastAsia="sl-SI"/>
        </w:rPr>
      </w:pPr>
      <w:r>
        <w:rPr>
          <w:rFonts w:ascii="Times New Roman" w:hAnsi="Times New Roman" w:cs="Times New Roman"/>
          <w:noProof/>
          <w:sz w:val="24"/>
          <w:lang w:eastAsia="sl-SI"/>
        </w:rPr>
        <w:t>PRILOGA A: RAZVOJNA METODOLOGIJA</w:t>
      </w:r>
      <w:r w:rsidR="008647BE">
        <w:rPr>
          <w:rFonts w:ascii="Times New Roman" w:hAnsi="Times New Roman" w:cs="Times New Roman"/>
          <w:noProof/>
          <w:sz w:val="24"/>
          <w:lang w:eastAsia="sl-SI"/>
        </w:rPr>
        <w:t xml:space="preserve"> ZA RESNE IGRE GAMED</w:t>
      </w:r>
    </w:p>
    <w:p w:rsidR="001E3248" w:rsidRDefault="001E3248" w:rsidP="001E3248">
      <w:pPr>
        <w:jc w:val="center"/>
        <w:rPr>
          <w:rFonts w:ascii="Times New Roman" w:hAnsi="Times New Roman" w:cs="Times New Roman"/>
          <w:sz w:val="24"/>
        </w:rPr>
      </w:pPr>
      <w:r w:rsidRPr="001E3248">
        <w:rPr>
          <w:rFonts w:ascii="Times New Roman" w:hAnsi="Times New Roman" w:cs="Times New Roman"/>
          <w:noProof/>
          <w:lang w:eastAsia="sl-SI"/>
        </w:rPr>
        <w:drawing>
          <wp:inline distT="0" distB="0" distL="0" distR="0" wp14:anchorId="7400C66A" wp14:editId="5CC8C851">
            <wp:extent cx="5705704" cy="6086838"/>
            <wp:effectExtent l="0" t="0" r="0" b="9525"/>
            <wp:docPr id="8" name="Slika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09112" cy="6090474"/>
                    </a:xfrm>
                    <a:prstGeom prst="rect">
                      <a:avLst/>
                    </a:prstGeom>
                  </pic:spPr>
                </pic:pic>
              </a:graphicData>
            </a:graphic>
          </wp:inline>
        </w:drawing>
      </w:r>
      <w:r w:rsidRPr="001E3248">
        <w:rPr>
          <w:rFonts w:ascii="Times New Roman" w:hAnsi="Times New Roman" w:cs="Times New Roman"/>
          <w:sz w:val="20"/>
        </w:rPr>
        <w:t xml:space="preserve">Vir: </w:t>
      </w:r>
      <w:r w:rsidRPr="001E3248">
        <w:rPr>
          <w:rFonts w:ascii="Times New Roman" w:hAnsi="Times New Roman" w:cs="Times New Roman"/>
          <w:sz w:val="20"/>
        </w:rPr>
        <w:fldChar w:fldCharType="begin"/>
      </w:r>
      <w:r w:rsidRPr="001E3248">
        <w:rPr>
          <w:rFonts w:ascii="Times New Roman" w:hAnsi="Times New Roman" w:cs="Times New Roman"/>
          <w:sz w:val="20"/>
        </w:rPr>
        <w:instrText xml:space="preserve"> ADDIN ZOTERO_ITEM CSL_CITATION {"citationID":"IeqUcueF","properties":{"formattedCitation":"(Aslan in Balci 2015, 309)","plainCitation":"(Aslan in Balci 2015, 309)"},"citationItems":[{"id":37,"uris":["http://zotero.org/users/local/1VrTeLcH/items/4UKKUX65"],"uri":["http://zotero.org/users/local/1VrTeLcH/items/4UKKUX65"],"itemData":{"id":37,"type":"article-journal","title":"GAMED: digital educational game development methodology","container-title":"SIMULATION","page":"307-319","volume":"91","issue":"4","source":"SAGE Journals","abstract":"Development of a game in the form of software for game-based learning poses significant technical challenges for educators, researchers, game designers, and software engineers. The game development consists of a set of complex processes requiring multi-faceted knowledge in multiple disciplines such as digital graphic design, education, gaming, instructional design, modeling and simulation, psychology, software engineering, visual arts, and the learning subject area. Planning and managing such a complex multidisciplinary development project require a unifying methodology and should not be performed in an ad hoc manner. This paper presents such a methodology named GAMED (diGital educAtional gaMe dEvelopment methoDology). GAMED consists of a body of methods, rules, and postulates and is embedded within a digital educational game life cycle. The life cycle describes a framework for organization of the phases, processes, work products, quality assurance activities, and project management activities required to develop, use, maintain, and evolve a digital educational game from birth to retirement. GAMED provides a modular structured approach for overcoming the development complexity and guides the developers throughout the entire life cycle.","DOI":"10.1177/0037549715572673","ISSN":"0037-5497","shortTitle":"GAMED","journalAbbreviation":"SIMULATION","language":"en","author":[{"family":"Aslan","given":"Serdar"},{"family":"Balci","given":"Osman"}],"issued":{"date-parts":[["2015",4,1]]}},"locator":"309"}],"schema":"https://github.com/citation-style-language/schema/raw/master/csl-citation.json"} </w:instrText>
      </w:r>
      <w:r w:rsidRPr="001E3248">
        <w:rPr>
          <w:rFonts w:ascii="Times New Roman" w:hAnsi="Times New Roman" w:cs="Times New Roman"/>
          <w:sz w:val="20"/>
        </w:rPr>
        <w:fldChar w:fldCharType="separate"/>
      </w:r>
      <w:r w:rsidRPr="001E3248">
        <w:rPr>
          <w:rFonts w:ascii="Times New Roman" w:hAnsi="Times New Roman" w:cs="Times New Roman"/>
          <w:sz w:val="20"/>
        </w:rPr>
        <w:t>(Aslan in Balci 2015, 309)</w:t>
      </w:r>
      <w:r w:rsidRPr="001E3248">
        <w:rPr>
          <w:rFonts w:ascii="Times New Roman" w:hAnsi="Times New Roman" w:cs="Times New Roman"/>
          <w:sz w:val="20"/>
        </w:rPr>
        <w:fldChar w:fldCharType="end"/>
      </w:r>
    </w:p>
    <w:p w:rsidR="00033563" w:rsidRDefault="00033563">
      <w:pPr>
        <w:rPr>
          <w:rFonts w:ascii="Times New Roman" w:hAnsi="Times New Roman" w:cs="Times New Roman"/>
          <w:sz w:val="24"/>
        </w:rPr>
      </w:pPr>
      <w:r>
        <w:rPr>
          <w:rFonts w:ascii="Times New Roman" w:hAnsi="Times New Roman" w:cs="Times New Roman"/>
          <w:sz w:val="24"/>
        </w:rPr>
        <w:br w:type="page"/>
      </w:r>
    </w:p>
    <w:p w:rsidR="003C7ED8" w:rsidRDefault="003C7ED8">
      <w:pPr>
        <w:rPr>
          <w:rFonts w:ascii="Times New Roman" w:hAnsi="Times New Roman" w:cs="Times New Roman"/>
          <w:sz w:val="24"/>
        </w:rPr>
      </w:pPr>
      <w:r>
        <w:rPr>
          <w:rFonts w:ascii="Times New Roman" w:hAnsi="Times New Roman" w:cs="Times New Roman"/>
          <w:sz w:val="24"/>
        </w:rPr>
        <w:lastRenderedPageBreak/>
        <w:t>PRILOGA B: SPIRALNI MODEL ZA PODPORO OBLIKOVANJU IGRE PRI METODOLOGIJI GAMED</w:t>
      </w:r>
    </w:p>
    <w:p w:rsidR="007F3FDC" w:rsidRDefault="007F3FDC">
      <w:pPr>
        <w:rPr>
          <w:rFonts w:ascii="Times New Roman" w:hAnsi="Times New Roman" w:cs="Times New Roman"/>
          <w:sz w:val="24"/>
        </w:rPr>
      </w:pPr>
      <w:bookmarkStart w:id="0" w:name="_GoBack"/>
      <w:bookmarkEnd w:id="0"/>
    </w:p>
    <w:p w:rsidR="003C7ED8" w:rsidRDefault="003C7ED8" w:rsidP="003C7ED8">
      <w:pPr>
        <w:jc w:val="center"/>
        <w:rPr>
          <w:rFonts w:ascii="Times New Roman" w:hAnsi="Times New Roman" w:cs="Times New Roman"/>
          <w:sz w:val="24"/>
        </w:rPr>
      </w:pPr>
      <w:r>
        <w:rPr>
          <w:noProof/>
          <w:lang w:eastAsia="sl-SI"/>
        </w:rPr>
        <w:drawing>
          <wp:inline distT="0" distB="0" distL="0" distR="0" wp14:anchorId="3B1B2B97" wp14:editId="1C64076A">
            <wp:extent cx="4447792" cy="3869872"/>
            <wp:effectExtent l="0" t="0" r="0" b="0"/>
            <wp:docPr id="9" name="Slika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454605" cy="3875799"/>
                    </a:xfrm>
                    <a:prstGeom prst="rect">
                      <a:avLst/>
                    </a:prstGeom>
                  </pic:spPr>
                </pic:pic>
              </a:graphicData>
            </a:graphic>
          </wp:inline>
        </w:drawing>
      </w:r>
    </w:p>
    <w:p w:rsidR="003C7ED8" w:rsidRPr="003C7ED8" w:rsidRDefault="003C7ED8" w:rsidP="003C7ED8">
      <w:pPr>
        <w:jc w:val="center"/>
        <w:rPr>
          <w:rFonts w:ascii="Times New Roman" w:hAnsi="Times New Roman" w:cs="Times New Roman"/>
          <w:sz w:val="20"/>
        </w:rPr>
      </w:pPr>
      <w:r w:rsidRPr="003C7ED8">
        <w:rPr>
          <w:rFonts w:ascii="Times New Roman" w:hAnsi="Times New Roman" w:cs="Times New Roman"/>
          <w:sz w:val="20"/>
        </w:rPr>
        <w:t xml:space="preserve">Vir: </w:t>
      </w:r>
      <w:r w:rsidRPr="003C7ED8">
        <w:rPr>
          <w:rFonts w:ascii="Times New Roman" w:hAnsi="Times New Roman" w:cs="Times New Roman"/>
          <w:sz w:val="20"/>
        </w:rPr>
        <w:fldChar w:fldCharType="begin"/>
      </w:r>
      <w:r w:rsidRPr="003C7ED8">
        <w:rPr>
          <w:rFonts w:ascii="Times New Roman" w:hAnsi="Times New Roman" w:cs="Times New Roman"/>
          <w:sz w:val="20"/>
        </w:rPr>
        <w:instrText xml:space="preserve"> ADDIN ZOTERO_ITEM CSL_CITATION {"citationID":"2vSZF9yZ","properties":{"formattedCitation":"(Aslan in Balci 2015, 313)","plainCitation":"(Aslan in Balci 2015, 313)"},"citationItems":[{"id":37,"uris":["http://zotero.org/users/local/1VrTeLcH/items/4UKKUX65"],"uri":["http://zotero.org/users/local/1VrTeLcH/items/4UKKUX65"],"itemData":{"id":37,"type":"article-journal","title":"GAMED: digital educational game development methodology","container-title":"SIMULATION","page":"307-319","volume":"91","issue":"4","source":"SAGE Journals","abstract":"Development of a game in the form of software for game-based learning poses significant technical challenges for educators, researchers, game designers, and software engineers. The game development consists of a set of complex processes requiring multi-faceted knowledge in multiple disciplines such as digital graphic design, education, gaming, instructional design, modeling and simulation, psychology, software engineering, visual arts, and the learning subject area. Planning and managing such a complex multidisciplinary development project require a unifying methodology and should not be performed in an ad hoc manner. This paper presents such a methodology named GAMED (diGital educAtional gaMe dEvelopment methoDology). GAMED consists of a body of methods, rules, and postulates and is embedded within a digital educational game life cycle. The life cycle describes a framework for organization of the phases, processes, work products, quality assurance activities, and project management activities required to develop, use, maintain, and evolve a digital educational game from birth to retirement. GAMED provides a modular structured approach for overcoming the development complexity and guides the developers throughout the entire life cycle.","DOI":"10.1177/0037549715572673","ISSN":"0037-5497","shortTitle":"GAMED","journalAbbreviation":"SIMULATION","language":"en","author":[{"family":"Aslan","given":"Serdar"},{"family":"Balci","given":"Osman"}],"issued":{"date-parts":[["2015",4,1]]}},"locator":"313"}],"schema":"https://github.com/citation-style-language/schema/raw/master/csl-citation.json"} </w:instrText>
      </w:r>
      <w:r w:rsidRPr="003C7ED8">
        <w:rPr>
          <w:rFonts w:ascii="Times New Roman" w:hAnsi="Times New Roman" w:cs="Times New Roman"/>
          <w:sz w:val="20"/>
        </w:rPr>
        <w:fldChar w:fldCharType="separate"/>
      </w:r>
      <w:r w:rsidRPr="003C7ED8">
        <w:rPr>
          <w:rFonts w:ascii="Times New Roman" w:hAnsi="Times New Roman" w:cs="Times New Roman"/>
          <w:sz w:val="20"/>
        </w:rPr>
        <w:t>(Aslan in Balci 2015, 313)</w:t>
      </w:r>
      <w:r w:rsidRPr="003C7ED8">
        <w:rPr>
          <w:rFonts w:ascii="Times New Roman" w:hAnsi="Times New Roman" w:cs="Times New Roman"/>
          <w:sz w:val="20"/>
        </w:rPr>
        <w:fldChar w:fldCharType="end"/>
      </w:r>
    </w:p>
    <w:p w:rsidR="003C7ED8" w:rsidRDefault="003C7ED8">
      <w:pPr>
        <w:rPr>
          <w:rFonts w:ascii="Times New Roman" w:hAnsi="Times New Roman" w:cs="Times New Roman"/>
          <w:sz w:val="24"/>
        </w:rPr>
      </w:pPr>
    </w:p>
    <w:p w:rsidR="003C7ED8" w:rsidRDefault="003C7ED8">
      <w:pPr>
        <w:rPr>
          <w:rFonts w:ascii="Times New Roman" w:hAnsi="Times New Roman" w:cs="Times New Roman"/>
          <w:sz w:val="24"/>
        </w:rPr>
      </w:pPr>
      <w:r>
        <w:rPr>
          <w:rFonts w:ascii="Times New Roman" w:hAnsi="Times New Roman" w:cs="Times New Roman"/>
          <w:sz w:val="24"/>
        </w:rPr>
        <w:br w:type="page"/>
      </w:r>
    </w:p>
    <w:p w:rsidR="009F7C27" w:rsidRPr="001E3248" w:rsidRDefault="009F7C27">
      <w:pPr>
        <w:rPr>
          <w:rFonts w:ascii="Times New Roman" w:hAnsi="Times New Roman" w:cs="Times New Roman"/>
          <w:sz w:val="24"/>
        </w:rPr>
      </w:pPr>
      <w:r w:rsidRPr="001E3248">
        <w:rPr>
          <w:rFonts w:ascii="Times New Roman" w:hAnsi="Times New Roman" w:cs="Times New Roman"/>
          <w:sz w:val="24"/>
        </w:rPr>
        <w:lastRenderedPageBreak/>
        <w:t>PRILOGA A: PRIMERJAVA TEMELJINIH KONCEPTOV METOD INŽENIRINGA PROGRAMSKE OPREME</w:t>
      </w:r>
    </w:p>
    <w:p w:rsidR="009F7C27" w:rsidRPr="001E3248" w:rsidRDefault="009F7C27" w:rsidP="009F7C27">
      <w:pPr>
        <w:jc w:val="center"/>
        <w:rPr>
          <w:rFonts w:ascii="Times New Roman" w:hAnsi="Times New Roman" w:cs="Times New Roman"/>
          <w:sz w:val="24"/>
        </w:rPr>
      </w:pPr>
      <w:r w:rsidRPr="001E3248">
        <w:rPr>
          <w:rFonts w:ascii="Times New Roman" w:hAnsi="Times New Roman" w:cs="Times New Roman"/>
          <w:noProof/>
          <w:sz w:val="24"/>
          <w:lang w:eastAsia="sl-SI"/>
        </w:rPr>
        <w:drawing>
          <wp:inline distT="0" distB="0" distL="0" distR="0" wp14:anchorId="5A41A520" wp14:editId="23688FCC">
            <wp:extent cx="5712118" cy="5280339"/>
            <wp:effectExtent l="0" t="0" r="3175" b="0"/>
            <wp:docPr id="1"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23170" cy="5290555"/>
                    </a:xfrm>
                    <a:prstGeom prst="rect">
                      <a:avLst/>
                    </a:prstGeom>
                  </pic:spPr>
                </pic:pic>
              </a:graphicData>
            </a:graphic>
          </wp:inline>
        </w:drawing>
      </w:r>
    </w:p>
    <w:p w:rsidR="009F7C27" w:rsidRPr="001E3248" w:rsidRDefault="009F7C27" w:rsidP="009F7C27">
      <w:pPr>
        <w:jc w:val="center"/>
        <w:rPr>
          <w:rFonts w:ascii="Times New Roman" w:hAnsi="Times New Roman" w:cs="Times New Roman"/>
          <w:sz w:val="24"/>
        </w:rPr>
      </w:pPr>
      <w:r w:rsidRPr="001E3248">
        <w:rPr>
          <w:rFonts w:ascii="Times New Roman" w:hAnsi="Times New Roman" w:cs="Times New Roman"/>
          <w:sz w:val="24"/>
        </w:rPr>
        <w:t xml:space="preserve">Vir: </w:t>
      </w:r>
      <w:r w:rsidRPr="001E3248">
        <w:rPr>
          <w:rFonts w:ascii="Times New Roman" w:hAnsi="Times New Roman" w:cs="Times New Roman"/>
          <w:sz w:val="24"/>
        </w:rPr>
        <w:fldChar w:fldCharType="begin"/>
      </w:r>
      <w:r w:rsidRPr="001E3248">
        <w:rPr>
          <w:rFonts w:ascii="Times New Roman" w:hAnsi="Times New Roman" w:cs="Times New Roman"/>
          <w:sz w:val="24"/>
        </w:rPr>
        <w:instrText xml:space="preserve"> ADDIN ZOTERO_ITEM CSL_CITATION {"citationID":"k101gpfM","properties":{"formattedCitation":"(Engels in Sauer 2010, 418)","plainCitation":"(Engels in Sauer 2010, 418)"},"citationItems":[{"id":349,"uris":["http://zotero.org/users/local/1VrTeLcH/items/WAAUKBDR"],"uri":["http://zotero.org/users/local/1VrTeLcH/items/WAAUKBDR"],"itemData":{"id":349,"type":"chapter","title":"A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418"}],"schema":"https://github.com/citation-style-language/schema/raw/master/csl-citation.json"} </w:instrText>
      </w:r>
      <w:r w:rsidRPr="001E3248">
        <w:rPr>
          <w:rFonts w:ascii="Times New Roman" w:hAnsi="Times New Roman" w:cs="Times New Roman"/>
          <w:sz w:val="24"/>
        </w:rPr>
        <w:fldChar w:fldCharType="separate"/>
      </w:r>
      <w:r w:rsidRPr="001E3248">
        <w:rPr>
          <w:rFonts w:ascii="Times New Roman" w:hAnsi="Times New Roman" w:cs="Times New Roman"/>
          <w:sz w:val="24"/>
        </w:rPr>
        <w:t>(Engels in Sauer 2010, 418)</w:t>
      </w:r>
      <w:r w:rsidRPr="001E3248">
        <w:rPr>
          <w:rFonts w:ascii="Times New Roman" w:hAnsi="Times New Roman" w:cs="Times New Roman"/>
          <w:sz w:val="24"/>
        </w:rPr>
        <w:fldChar w:fldCharType="end"/>
      </w:r>
    </w:p>
    <w:p w:rsidR="000B799C" w:rsidRPr="001E3248" w:rsidRDefault="000B799C" w:rsidP="000B799C">
      <w:pPr>
        <w:rPr>
          <w:rFonts w:ascii="Times New Roman" w:hAnsi="Times New Roman" w:cs="Times New Roman"/>
          <w:sz w:val="24"/>
        </w:rPr>
        <w:sectPr w:rsidR="000B799C" w:rsidRPr="001E3248">
          <w:pgSz w:w="11906" w:h="16838"/>
          <w:pgMar w:top="1417" w:right="1417" w:bottom="1417" w:left="1417" w:header="708" w:footer="708" w:gutter="0"/>
          <w:cols w:space="708"/>
          <w:docGrid w:linePitch="360"/>
        </w:sectPr>
      </w:pPr>
    </w:p>
    <w:p w:rsidR="000B799C" w:rsidRPr="001E3248" w:rsidRDefault="000B799C" w:rsidP="000B799C">
      <w:pPr>
        <w:rPr>
          <w:rFonts w:ascii="Times New Roman" w:hAnsi="Times New Roman" w:cs="Times New Roman"/>
          <w:sz w:val="24"/>
        </w:rPr>
      </w:pPr>
      <w:r w:rsidRPr="001E3248">
        <w:rPr>
          <w:rFonts w:ascii="Times New Roman" w:hAnsi="Times New Roman" w:cs="Times New Roman"/>
          <w:sz w:val="24"/>
        </w:rPr>
        <w:lastRenderedPageBreak/>
        <w:br w:type="page"/>
      </w:r>
    </w:p>
    <w:p w:rsidR="000B799C" w:rsidRPr="001E3248" w:rsidRDefault="000B799C" w:rsidP="000B799C">
      <w:pPr>
        <w:rPr>
          <w:rFonts w:ascii="Times New Roman" w:hAnsi="Times New Roman" w:cs="Times New Roman"/>
          <w:sz w:val="24"/>
        </w:rPr>
        <w:sectPr w:rsidR="000B799C" w:rsidRPr="001E3248" w:rsidSect="000B799C">
          <w:type w:val="continuous"/>
          <w:pgSz w:w="11906" w:h="16838"/>
          <w:pgMar w:top="1417" w:right="1417" w:bottom="1417" w:left="1417" w:header="708" w:footer="708" w:gutter="0"/>
          <w:cols w:space="708"/>
          <w:docGrid w:linePitch="360"/>
        </w:sectPr>
      </w:pPr>
    </w:p>
    <w:p w:rsidR="002078AE" w:rsidRPr="001E3248" w:rsidRDefault="004D500E" w:rsidP="000B799C">
      <w:pPr>
        <w:rPr>
          <w:rFonts w:ascii="Times New Roman" w:hAnsi="Times New Roman" w:cs="Times New Roman"/>
          <w:sz w:val="24"/>
        </w:rPr>
      </w:pPr>
      <w:r w:rsidRPr="001E3248">
        <w:rPr>
          <w:rFonts w:ascii="Times New Roman" w:hAnsi="Times New Roman" w:cs="Times New Roman"/>
          <w:sz w:val="24"/>
        </w:rPr>
        <w:lastRenderedPageBreak/>
        <w:t>PRILOGA B: PRIKAZ FAZ RAZVOJA PO AVTORJIH</w:t>
      </w:r>
    </w:p>
    <w:tbl>
      <w:tblPr>
        <w:tblW w:w="13702" w:type="dxa"/>
        <w:jc w:val="center"/>
        <w:tblInd w:w="55" w:type="dxa"/>
        <w:tblCellMar>
          <w:left w:w="70" w:type="dxa"/>
          <w:right w:w="70" w:type="dxa"/>
        </w:tblCellMar>
        <w:tblLook w:val="04A0" w:firstRow="1" w:lastRow="0" w:firstColumn="1" w:lastColumn="0" w:noHBand="0" w:noVBand="1"/>
      </w:tblPr>
      <w:tblGrid>
        <w:gridCol w:w="828"/>
        <w:gridCol w:w="1201"/>
        <w:gridCol w:w="1056"/>
        <w:gridCol w:w="1160"/>
        <w:gridCol w:w="1299"/>
        <w:gridCol w:w="1158"/>
        <w:gridCol w:w="1160"/>
        <w:gridCol w:w="1316"/>
        <w:gridCol w:w="1390"/>
        <w:gridCol w:w="1113"/>
        <w:gridCol w:w="937"/>
        <w:gridCol w:w="1084"/>
      </w:tblGrid>
      <w:tr w:rsidR="00CB5E31" w:rsidRPr="001E3248" w:rsidTr="00770C4F">
        <w:trPr>
          <w:trHeight w:val="51"/>
          <w:jc w:val="center"/>
        </w:trPr>
        <w:tc>
          <w:tcPr>
            <w:tcW w:w="841" w:type="dxa"/>
            <w:tcBorders>
              <w:top w:val="single" w:sz="8" w:space="0" w:color="auto"/>
              <w:left w:val="single" w:sz="8" w:space="0" w:color="auto"/>
              <w:bottom w:val="single" w:sz="4" w:space="0" w:color="auto"/>
              <w:right w:val="nil"/>
            </w:tcBorders>
            <w:shd w:val="clear" w:color="auto" w:fill="DAEEF3" w:themeFill="accent5" w:themeFillTint="33"/>
            <w:vAlign w:val="center"/>
            <w:hideMark/>
          </w:tcPr>
          <w:p w:rsidR="00F71A20" w:rsidRPr="001E3248" w:rsidRDefault="00F71A20" w:rsidP="00F71A20">
            <w:pPr>
              <w:spacing w:after="0" w:line="240" w:lineRule="auto"/>
              <w:jc w:val="center"/>
              <w:rPr>
                <w:rFonts w:ascii="Times New Roman" w:eastAsia="Times New Roman" w:hAnsi="Times New Roman" w:cs="Times New Roman"/>
                <w:sz w:val="14"/>
                <w:szCs w:val="16"/>
                <w:lang w:eastAsia="sl-SI"/>
              </w:rPr>
            </w:pPr>
            <w:r w:rsidRPr="001E3248">
              <w:rPr>
                <w:rFonts w:ascii="Times New Roman" w:eastAsia="Times New Roman" w:hAnsi="Times New Roman" w:cs="Times New Roman"/>
                <w:sz w:val="14"/>
                <w:szCs w:val="16"/>
                <w:lang w:eastAsia="sl-SI"/>
              </w:rPr>
              <w:t>AVTOR</w:t>
            </w:r>
          </w:p>
        </w:tc>
        <w:tc>
          <w:tcPr>
            <w:tcW w:w="1207" w:type="dxa"/>
            <w:tcBorders>
              <w:top w:val="single" w:sz="8" w:space="0" w:color="auto"/>
              <w:left w:val="nil"/>
              <w:bottom w:val="single" w:sz="4" w:space="0" w:color="auto"/>
              <w:right w:val="nil"/>
            </w:tcBorders>
            <w:shd w:val="clear" w:color="auto" w:fill="DAEEF3" w:themeFill="accent5" w:themeFillTint="33"/>
            <w:vAlign w:val="center"/>
            <w:hideMark/>
          </w:tcPr>
          <w:p w:rsidR="00F71A20" w:rsidRPr="001E3248" w:rsidRDefault="00F71A20" w:rsidP="00F71A20">
            <w:pPr>
              <w:spacing w:after="0" w:line="240" w:lineRule="auto"/>
              <w:jc w:val="center"/>
              <w:rPr>
                <w:rFonts w:ascii="Times New Roman" w:eastAsia="Times New Roman" w:hAnsi="Times New Roman" w:cs="Times New Roman"/>
                <w:sz w:val="14"/>
                <w:szCs w:val="16"/>
                <w:lang w:eastAsia="sl-SI"/>
              </w:rPr>
            </w:pPr>
            <w:r w:rsidRPr="001E3248">
              <w:rPr>
                <w:rFonts w:ascii="Times New Roman" w:eastAsia="Times New Roman" w:hAnsi="Times New Roman" w:cs="Times New Roman"/>
                <w:sz w:val="14"/>
                <w:szCs w:val="16"/>
                <w:lang w:eastAsia="sl-SI"/>
              </w:rPr>
              <w:t>FAZE</w:t>
            </w:r>
          </w:p>
        </w:tc>
        <w:tc>
          <w:tcPr>
            <w:tcW w:w="1059" w:type="dxa"/>
            <w:tcBorders>
              <w:top w:val="single" w:sz="8" w:space="0" w:color="auto"/>
              <w:left w:val="nil"/>
              <w:bottom w:val="single" w:sz="4" w:space="0" w:color="auto"/>
              <w:right w:val="nil"/>
            </w:tcBorders>
            <w:shd w:val="clear" w:color="auto" w:fill="DAEEF3" w:themeFill="accent5" w:themeFillTint="33"/>
            <w:vAlign w:val="center"/>
            <w:hideMark/>
          </w:tcPr>
          <w:p w:rsidR="00F71A20" w:rsidRPr="001E3248" w:rsidRDefault="00F71A20" w:rsidP="00F71A20">
            <w:pPr>
              <w:spacing w:after="0" w:line="240" w:lineRule="auto"/>
              <w:jc w:val="center"/>
              <w:rPr>
                <w:rFonts w:ascii="Times New Roman" w:eastAsia="Times New Roman" w:hAnsi="Times New Roman" w:cs="Times New Roman"/>
                <w:sz w:val="14"/>
                <w:szCs w:val="16"/>
                <w:lang w:eastAsia="sl-SI"/>
              </w:rPr>
            </w:pPr>
            <w:r w:rsidRPr="001E3248">
              <w:rPr>
                <w:rFonts w:ascii="Times New Roman" w:eastAsia="Times New Roman" w:hAnsi="Times New Roman" w:cs="Times New Roman"/>
                <w:sz w:val="14"/>
                <w:szCs w:val="16"/>
                <w:lang w:eastAsia="sl-SI"/>
              </w:rPr>
              <w:t> </w:t>
            </w:r>
          </w:p>
        </w:tc>
        <w:tc>
          <w:tcPr>
            <w:tcW w:w="1160" w:type="dxa"/>
            <w:tcBorders>
              <w:top w:val="single" w:sz="8" w:space="0" w:color="auto"/>
              <w:left w:val="nil"/>
              <w:bottom w:val="single" w:sz="4" w:space="0" w:color="auto"/>
              <w:right w:val="nil"/>
            </w:tcBorders>
            <w:shd w:val="clear" w:color="auto" w:fill="DAEEF3" w:themeFill="accent5" w:themeFillTint="33"/>
            <w:vAlign w:val="center"/>
            <w:hideMark/>
          </w:tcPr>
          <w:p w:rsidR="00F71A20" w:rsidRPr="001E3248" w:rsidRDefault="00F71A20" w:rsidP="00F71A20">
            <w:pPr>
              <w:spacing w:after="0" w:line="240" w:lineRule="auto"/>
              <w:jc w:val="center"/>
              <w:rPr>
                <w:rFonts w:ascii="Times New Roman" w:eastAsia="Times New Roman" w:hAnsi="Times New Roman" w:cs="Times New Roman"/>
                <w:sz w:val="14"/>
                <w:szCs w:val="16"/>
                <w:lang w:eastAsia="sl-SI"/>
              </w:rPr>
            </w:pPr>
            <w:r w:rsidRPr="001E3248">
              <w:rPr>
                <w:rFonts w:ascii="Times New Roman" w:eastAsia="Times New Roman" w:hAnsi="Times New Roman" w:cs="Times New Roman"/>
                <w:sz w:val="14"/>
                <w:szCs w:val="16"/>
                <w:lang w:eastAsia="sl-SI"/>
              </w:rPr>
              <w:t> </w:t>
            </w:r>
          </w:p>
        </w:tc>
        <w:tc>
          <w:tcPr>
            <w:tcW w:w="1289" w:type="dxa"/>
            <w:tcBorders>
              <w:top w:val="single" w:sz="8" w:space="0" w:color="auto"/>
              <w:left w:val="nil"/>
              <w:bottom w:val="single" w:sz="4" w:space="0" w:color="auto"/>
              <w:right w:val="nil"/>
            </w:tcBorders>
            <w:shd w:val="clear" w:color="auto" w:fill="DAEEF3" w:themeFill="accent5" w:themeFillTint="33"/>
            <w:vAlign w:val="center"/>
            <w:hideMark/>
          </w:tcPr>
          <w:p w:rsidR="00F71A20" w:rsidRPr="001E3248" w:rsidRDefault="00F71A20" w:rsidP="00F71A20">
            <w:pPr>
              <w:spacing w:after="0" w:line="240" w:lineRule="auto"/>
              <w:jc w:val="center"/>
              <w:rPr>
                <w:rFonts w:ascii="Times New Roman" w:eastAsia="Times New Roman" w:hAnsi="Times New Roman" w:cs="Times New Roman"/>
                <w:sz w:val="14"/>
                <w:szCs w:val="16"/>
                <w:lang w:eastAsia="sl-SI"/>
              </w:rPr>
            </w:pPr>
            <w:r w:rsidRPr="001E3248">
              <w:rPr>
                <w:rFonts w:ascii="Times New Roman" w:eastAsia="Times New Roman" w:hAnsi="Times New Roman" w:cs="Times New Roman"/>
                <w:sz w:val="14"/>
                <w:szCs w:val="16"/>
                <w:lang w:eastAsia="sl-SI"/>
              </w:rPr>
              <w:t> </w:t>
            </w:r>
          </w:p>
        </w:tc>
        <w:tc>
          <w:tcPr>
            <w:tcW w:w="1160" w:type="dxa"/>
            <w:tcBorders>
              <w:top w:val="single" w:sz="8" w:space="0" w:color="auto"/>
              <w:left w:val="nil"/>
              <w:bottom w:val="single" w:sz="4" w:space="0" w:color="auto"/>
              <w:right w:val="nil"/>
            </w:tcBorders>
            <w:shd w:val="clear" w:color="auto" w:fill="DAEEF3" w:themeFill="accent5" w:themeFillTint="33"/>
            <w:vAlign w:val="center"/>
            <w:hideMark/>
          </w:tcPr>
          <w:p w:rsidR="00F71A20" w:rsidRPr="001E3248" w:rsidRDefault="00F71A20" w:rsidP="00F71A20">
            <w:pPr>
              <w:spacing w:after="0" w:line="240" w:lineRule="auto"/>
              <w:jc w:val="center"/>
              <w:rPr>
                <w:rFonts w:ascii="Times New Roman" w:eastAsia="Times New Roman" w:hAnsi="Times New Roman" w:cs="Times New Roman"/>
                <w:sz w:val="14"/>
                <w:szCs w:val="16"/>
                <w:lang w:eastAsia="sl-SI"/>
              </w:rPr>
            </w:pPr>
            <w:r w:rsidRPr="001E3248">
              <w:rPr>
                <w:rFonts w:ascii="Times New Roman" w:eastAsia="Times New Roman" w:hAnsi="Times New Roman" w:cs="Times New Roman"/>
                <w:sz w:val="14"/>
                <w:szCs w:val="16"/>
                <w:lang w:eastAsia="sl-SI"/>
              </w:rPr>
              <w:t> </w:t>
            </w:r>
          </w:p>
        </w:tc>
        <w:tc>
          <w:tcPr>
            <w:tcW w:w="1160" w:type="dxa"/>
            <w:tcBorders>
              <w:top w:val="single" w:sz="8" w:space="0" w:color="auto"/>
              <w:left w:val="nil"/>
              <w:bottom w:val="single" w:sz="4" w:space="0" w:color="auto"/>
              <w:right w:val="nil"/>
            </w:tcBorders>
            <w:shd w:val="clear" w:color="auto" w:fill="DAEEF3" w:themeFill="accent5" w:themeFillTint="33"/>
            <w:vAlign w:val="center"/>
            <w:hideMark/>
          </w:tcPr>
          <w:p w:rsidR="00F71A20" w:rsidRPr="001E3248" w:rsidRDefault="00F71A20" w:rsidP="00F71A20">
            <w:pPr>
              <w:spacing w:after="0" w:line="240" w:lineRule="auto"/>
              <w:jc w:val="center"/>
              <w:rPr>
                <w:rFonts w:ascii="Times New Roman" w:eastAsia="Times New Roman" w:hAnsi="Times New Roman" w:cs="Times New Roman"/>
                <w:sz w:val="14"/>
                <w:szCs w:val="16"/>
                <w:lang w:eastAsia="sl-SI"/>
              </w:rPr>
            </w:pPr>
            <w:r w:rsidRPr="001E3248">
              <w:rPr>
                <w:rFonts w:ascii="Times New Roman" w:eastAsia="Times New Roman" w:hAnsi="Times New Roman" w:cs="Times New Roman"/>
                <w:sz w:val="14"/>
                <w:szCs w:val="16"/>
                <w:lang w:eastAsia="sl-SI"/>
              </w:rPr>
              <w:t> </w:t>
            </w:r>
          </w:p>
        </w:tc>
        <w:tc>
          <w:tcPr>
            <w:tcW w:w="1316" w:type="dxa"/>
            <w:tcBorders>
              <w:top w:val="single" w:sz="8" w:space="0" w:color="auto"/>
              <w:left w:val="nil"/>
              <w:bottom w:val="single" w:sz="4" w:space="0" w:color="auto"/>
              <w:right w:val="nil"/>
            </w:tcBorders>
            <w:shd w:val="clear" w:color="auto" w:fill="DAEEF3" w:themeFill="accent5" w:themeFillTint="33"/>
            <w:vAlign w:val="center"/>
            <w:hideMark/>
          </w:tcPr>
          <w:p w:rsidR="00F71A20" w:rsidRPr="001E3248" w:rsidRDefault="00F71A20" w:rsidP="00F71A20">
            <w:pPr>
              <w:spacing w:after="0" w:line="240" w:lineRule="auto"/>
              <w:jc w:val="center"/>
              <w:rPr>
                <w:rFonts w:ascii="Times New Roman" w:eastAsia="Times New Roman" w:hAnsi="Times New Roman" w:cs="Times New Roman"/>
                <w:sz w:val="14"/>
                <w:szCs w:val="16"/>
                <w:lang w:eastAsia="sl-SI"/>
              </w:rPr>
            </w:pPr>
            <w:r w:rsidRPr="001E3248">
              <w:rPr>
                <w:rFonts w:ascii="Times New Roman" w:eastAsia="Times New Roman" w:hAnsi="Times New Roman" w:cs="Times New Roman"/>
                <w:sz w:val="14"/>
                <w:szCs w:val="16"/>
                <w:lang w:eastAsia="sl-SI"/>
              </w:rPr>
              <w:t> </w:t>
            </w:r>
          </w:p>
        </w:tc>
        <w:tc>
          <w:tcPr>
            <w:tcW w:w="1417" w:type="dxa"/>
            <w:tcBorders>
              <w:top w:val="single" w:sz="8" w:space="0" w:color="auto"/>
              <w:left w:val="nil"/>
              <w:bottom w:val="single" w:sz="4" w:space="0" w:color="auto"/>
              <w:right w:val="nil"/>
            </w:tcBorders>
            <w:shd w:val="clear" w:color="auto" w:fill="DAEEF3" w:themeFill="accent5" w:themeFillTint="33"/>
            <w:vAlign w:val="center"/>
            <w:hideMark/>
          </w:tcPr>
          <w:p w:rsidR="00F71A20" w:rsidRPr="001E3248" w:rsidRDefault="00F71A20" w:rsidP="00F71A20">
            <w:pPr>
              <w:spacing w:after="0" w:line="240" w:lineRule="auto"/>
              <w:jc w:val="center"/>
              <w:rPr>
                <w:rFonts w:ascii="Times New Roman" w:eastAsia="Times New Roman" w:hAnsi="Times New Roman" w:cs="Times New Roman"/>
                <w:sz w:val="14"/>
                <w:szCs w:val="16"/>
                <w:lang w:eastAsia="sl-SI"/>
              </w:rPr>
            </w:pPr>
            <w:r w:rsidRPr="001E3248">
              <w:rPr>
                <w:rFonts w:ascii="Times New Roman" w:eastAsia="Times New Roman" w:hAnsi="Times New Roman" w:cs="Times New Roman"/>
                <w:sz w:val="14"/>
                <w:szCs w:val="16"/>
                <w:lang w:eastAsia="sl-SI"/>
              </w:rPr>
              <w:t> </w:t>
            </w:r>
          </w:p>
        </w:tc>
        <w:tc>
          <w:tcPr>
            <w:tcW w:w="1051" w:type="dxa"/>
            <w:tcBorders>
              <w:top w:val="single" w:sz="8" w:space="0" w:color="auto"/>
              <w:left w:val="nil"/>
              <w:bottom w:val="single" w:sz="4" w:space="0" w:color="auto"/>
              <w:right w:val="nil"/>
            </w:tcBorders>
            <w:shd w:val="clear" w:color="auto" w:fill="DAEEF3" w:themeFill="accent5" w:themeFillTint="33"/>
            <w:vAlign w:val="center"/>
            <w:hideMark/>
          </w:tcPr>
          <w:p w:rsidR="00F71A20" w:rsidRPr="001E3248" w:rsidRDefault="00F71A20" w:rsidP="00F71A20">
            <w:pPr>
              <w:spacing w:after="0" w:line="240" w:lineRule="auto"/>
              <w:jc w:val="center"/>
              <w:rPr>
                <w:rFonts w:ascii="Times New Roman" w:eastAsia="Times New Roman" w:hAnsi="Times New Roman" w:cs="Times New Roman"/>
                <w:sz w:val="14"/>
                <w:szCs w:val="16"/>
                <w:lang w:eastAsia="sl-SI"/>
              </w:rPr>
            </w:pPr>
            <w:r w:rsidRPr="001E3248">
              <w:rPr>
                <w:rFonts w:ascii="Times New Roman" w:eastAsia="Times New Roman" w:hAnsi="Times New Roman" w:cs="Times New Roman"/>
                <w:sz w:val="14"/>
                <w:szCs w:val="16"/>
                <w:lang w:eastAsia="sl-SI"/>
              </w:rPr>
              <w:t> </w:t>
            </w:r>
          </w:p>
        </w:tc>
        <w:tc>
          <w:tcPr>
            <w:tcW w:w="958" w:type="dxa"/>
            <w:tcBorders>
              <w:top w:val="single" w:sz="8" w:space="0" w:color="auto"/>
              <w:left w:val="nil"/>
              <w:bottom w:val="single" w:sz="4" w:space="0" w:color="auto"/>
              <w:right w:val="nil"/>
            </w:tcBorders>
            <w:shd w:val="clear" w:color="auto" w:fill="DAEEF3" w:themeFill="accent5" w:themeFillTint="33"/>
            <w:vAlign w:val="center"/>
            <w:hideMark/>
          </w:tcPr>
          <w:p w:rsidR="00F71A20" w:rsidRPr="001E3248" w:rsidRDefault="00F71A20" w:rsidP="00F71A20">
            <w:pPr>
              <w:spacing w:after="0" w:line="240" w:lineRule="auto"/>
              <w:jc w:val="center"/>
              <w:rPr>
                <w:rFonts w:ascii="Times New Roman" w:eastAsia="Times New Roman" w:hAnsi="Times New Roman" w:cs="Times New Roman"/>
                <w:sz w:val="14"/>
                <w:szCs w:val="16"/>
                <w:lang w:eastAsia="sl-SI"/>
              </w:rPr>
            </w:pPr>
            <w:r w:rsidRPr="001E3248">
              <w:rPr>
                <w:rFonts w:ascii="Times New Roman" w:eastAsia="Times New Roman" w:hAnsi="Times New Roman" w:cs="Times New Roman"/>
                <w:sz w:val="14"/>
                <w:szCs w:val="16"/>
                <w:lang w:eastAsia="sl-SI"/>
              </w:rPr>
              <w:t> </w:t>
            </w:r>
          </w:p>
        </w:tc>
        <w:tc>
          <w:tcPr>
            <w:tcW w:w="1084" w:type="dxa"/>
            <w:tcBorders>
              <w:top w:val="single" w:sz="8" w:space="0" w:color="auto"/>
              <w:left w:val="nil"/>
              <w:bottom w:val="single" w:sz="4" w:space="0" w:color="auto"/>
              <w:right w:val="single" w:sz="8" w:space="0" w:color="auto"/>
            </w:tcBorders>
            <w:shd w:val="clear" w:color="auto" w:fill="DAEEF3" w:themeFill="accent5" w:themeFillTint="33"/>
            <w:vAlign w:val="center"/>
            <w:hideMark/>
          </w:tcPr>
          <w:p w:rsidR="00F71A20" w:rsidRPr="001E3248" w:rsidRDefault="00F71A20" w:rsidP="00F71A20">
            <w:pPr>
              <w:spacing w:after="0" w:line="240" w:lineRule="auto"/>
              <w:jc w:val="center"/>
              <w:rPr>
                <w:rFonts w:ascii="Times New Roman" w:eastAsia="Times New Roman" w:hAnsi="Times New Roman" w:cs="Times New Roman"/>
                <w:sz w:val="14"/>
                <w:szCs w:val="16"/>
                <w:lang w:eastAsia="sl-SI"/>
              </w:rPr>
            </w:pPr>
            <w:r w:rsidRPr="001E3248">
              <w:rPr>
                <w:rFonts w:ascii="Times New Roman" w:eastAsia="Times New Roman" w:hAnsi="Times New Roman" w:cs="Times New Roman"/>
                <w:sz w:val="14"/>
                <w:szCs w:val="16"/>
                <w:lang w:eastAsia="sl-SI"/>
              </w:rPr>
              <w:t> </w:t>
            </w:r>
          </w:p>
        </w:tc>
      </w:tr>
      <w:tr w:rsidR="00CB5E31" w:rsidRPr="001E3248" w:rsidTr="00770C4F">
        <w:trPr>
          <w:trHeight w:val="133"/>
          <w:jc w:val="center"/>
        </w:trPr>
        <w:tc>
          <w:tcPr>
            <w:tcW w:w="841"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rsidR="00F71A20" w:rsidRPr="001E3248" w:rsidRDefault="00F71A20" w:rsidP="00F71A20">
            <w:pPr>
              <w:spacing w:after="0" w:line="240" w:lineRule="auto"/>
              <w:jc w:val="center"/>
              <w:rPr>
                <w:rFonts w:ascii="Times New Roman" w:eastAsia="Times New Roman" w:hAnsi="Times New Roman" w:cs="Times New Roman"/>
                <w:sz w:val="14"/>
                <w:szCs w:val="16"/>
                <w:lang w:eastAsia="sl-SI"/>
              </w:rPr>
            </w:pPr>
            <w:r w:rsidRPr="001E3248">
              <w:rPr>
                <w:rFonts w:ascii="Times New Roman" w:eastAsia="Times New Roman" w:hAnsi="Times New Roman" w:cs="Times New Roman"/>
                <w:sz w:val="14"/>
                <w:szCs w:val="16"/>
                <w:lang w:eastAsia="sl-SI"/>
              </w:rPr>
              <w:t>Novak (2012)</w:t>
            </w:r>
          </w:p>
        </w:tc>
        <w:tc>
          <w:tcPr>
            <w:tcW w:w="120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71A20" w:rsidRPr="001E3248" w:rsidRDefault="00F71A20" w:rsidP="00F71A20">
            <w:pPr>
              <w:spacing w:after="0" w:line="240" w:lineRule="auto"/>
              <w:jc w:val="center"/>
              <w:rPr>
                <w:rFonts w:ascii="Times New Roman" w:eastAsia="Times New Roman" w:hAnsi="Times New Roman" w:cs="Times New Roman"/>
                <w:sz w:val="14"/>
                <w:szCs w:val="16"/>
                <w:lang w:eastAsia="sl-SI"/>
              </w:rPr>
            </w:pPr>
            <w:r w:rsidRPr="001E3248">
              <w:rPr>
                <w:rFonts w:ascii="Times New Roman" w:eastAsia="Times New Roman" w:hAnsi="Times New Roman" w:cs="Times New Roman"/>
                <w:sz w:val="14"/>
                <w:szCs w:val="16"/>
                <w:lang w:eastAsia="sl-SI"/>
              </w:rPr>
              <w:t>KONCEPT</w:t>
            </w:r>
          </w:p>
        </w:tc>
        <w:tc>
          <w:tcPr>
            <w:tcW w:w="105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71A20" w:rsidRPr="001E3248" w:rsidRDefault="00F71A20" w:rsidP="00F71A20">
            <w:pPr>
              <w:spacing w:after="0" w:line="240" w:lineRule="auto"/>
              <w:jc w:val="center"/>
              <w:rPr>
                <w:rFonts w:ascii="Times New Roman" w:eastAsia="Times New Roman" w:hAnsi="Times New Roman" w:cs="Times New Roman"/>
                <w:sz w:val="14"/>
                <w:szCs w:val="16"/>
                <w:lang w:eastAsia="sl-SI"/>
              </w:rPr>
            </w:pPr>
            <w:r w:rsidRPr="001E3248">
              <w:rPr>
                <w:rFonts w:ascii="Times New Roman" w:eastAsia="Times New Roman" w:hAnsi="Times New Roman" w:cs="Times New Roman"/>
                <w:sz w:val="14"/>
                <w:szCs w:val="16"/>
                <w:lang w:eastAsia="sl-SI"/>
              </w:rPr>
              <w:t>PRED PRODUKCIJA</w:t>
            </w:r>
          </w:p>
        </w:tc>
        <w:tc>
          <w:tcPr>
            <w:tcW w:w="11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71A20" w:rsidRPr="001E3248" w:rsidRDefault="00F71A20" w:rsidP="00F71A20">
            <w:pPr>
              <w:spacing w:after="0" w:line="240" w:lineRule="auto"/>
              <w:jc w:val="center"/>
              <w:rPr>
                <w:rFonts w:ascii="Times New Roman" w:eastAsia="Times New Roman" w:hAnsi="Times New Roman" w:cs="Times New Roman"/>
                <w:sz w:val="14"/>
                <w:szCs w:val="16"/>
                <w:lang w:eastAsia="sl-SI"/>
              </w:rPr>
            </w:pPr>
            <w:r w:rsidRPr="001E3248">
              <w:rPr>
                <w:rFonts w:ascii="Times New Roman" w:eastAsia="Times New Roman" w:hAnsi="Times New Roman" w:cs="Times New Roman"/>
                <w:sz w:val="14"/>
                <w:szCs w:val="16"/>
                <w:lang w:eastAsia="sl-SI"/>
              </w:rPr>
              <w:t>PROTOTIP</w:t>
            </w:r>
          </w:p>
        </w:tc>
        <w:tc>
          <w:tcPr>
            <w:tcW w:w="128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71A20" w:rsidRPr="001E3248" w:rsidRDefault="00F71A20" w:rsidP="00F71A20">
            <w:pPr>
              <w:spacing w:after="0" w:line="240" w:lineRule="auto"/>
              <w:jc w:val="center"/>
              <w:rPr>
                <w:rFonts w:ascii="Times New Roman" w:eastAsia="Times New Roman" w:hAnsi="Times New Roman" w:cs="Times New Roman"/>
                <w:sz w:val="14"/>
                <w:szCs w:val="16"/>
                <w:lang w:eastAsia="sl-SI"/>
              </w:rPr>
            </w:pPr>
            <w:r w:rsidRPr="001E3248">
              <w:rPr>
                <w:rFonts w:ascii="Times New Roman" w:eastAsia="Times New Roman" w:hAnsi="Times New Roman" w:cs="Times New Roman"/>
                <w:sz w:val="14"/>
                <w:szCs w:val="16"/>
                <w:lang w:eastAsia="sl-SI"/>
              </w:rPr>
              <w:t>PRODUKCIJA</w:t>
            </w:r>
          </w:p>
        </w:tc>
        <w:tc>
          <w:tcPr>
            <w:tcW w:w="11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71A20" w:rsidRPr="001E3248" w:rsidRDefault="00F71A20" w:rsidP="00F71A20">
            <w:pPr>
              <w:spacing w:after="0" w:line="240" w:lineRule="auto"/>
              <w:jc w:val="center"/>
              <w:rPr>
                <w:rFonts w:ascii="Times New Roman" w:eastAsia="Times New Roman" w:hAnsi="Times New Roman" w:cs="Times New Roman"/>
                <w:sz w:val="14"/>
                <w:szCs w:val="16"/>
                <w:lang w:eastAsia="sl-SI"/>
              </w:rPr>
            </w:pPr>
            <w:r w:rsidRPr="001E3248">
              <w:rPr>
                <w:rFonts w:ascii="Times New Roman" w:eastAsia="Times New Roman" w:hAnsi="Times New Roman" w:cs="Times New Roman"/>
                <w:sz w:val="14"/>
                <w:szCs w:val="16"/>
                <w:lang w:eastAsia="sl-SI"/>
              </w:rPr>
              <w:t>ALFA</w:t>
            </w:r>
          </w:p>
        </w:tc>
        <w:tc>
          <w:tcPr>
            <w:tcW w:w="11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71A20" w:rsidRPr="001E3248" w:rsidRDefault="00F71A20" w:rsidP="00F71A20">
            <w:pPr>
              <w:spacing w:after="0" w:line="240" w:lineRule="auto"/>
              <w:jc w:val="center"/>
              <w:rPr>
                <w:rFonts w:ascii="Times New Roman" w:eastAsia="Times New Roman" w:hAnsi="Times New Roman" w:cs="Times New Roman"/>
                <w:sz w:val="14"/>
                <w:szCs w:val="16"/>
                <w:lang w:eastAsia="sl-SI"/>
              </w:rPr>
            </w:pPr>
            <w:r w:rsidRPr="001E3248">
              <w:rPr>
                <w:rFonts w:ascii="Times New Roman" w:eastAsia="Times New Roman" w:hAnsi="Times New Roman" w:cs="Times New Roman"/>
                <w:sz w:val="14"/>
                <w:szCs w:val="16"/>
                <w:lang w:eastAsia="sl-SI"/>
              </w:rPr>
              <w:t>BETA</w:t>
            </w:r>
          </w:p>
        </w:tc>
        <w:tc>
          <w:tcPr>
            <w:tcW w:w="131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71A20" w:rsidRPr="001E3248" w:rsidRDefault="00F71A20" w:rsidP="00F71A20">
            <w:pPr>
              <w:spacing w:after="0" w:line="240" w:lineRule="auto"/>
              <w:jc w:val="center"/>
              <w:rPr>
                <w:rFonts w:ascii="Times New Roman" w:eastAsia="Times New Roman" w:hAnsi="Times New Roman" w:cs="Times New Roman"/>
                <w:sz w:val="14"/>
                <w:szCs w:val="16"/>
                <w:lang w:eastAsia="sl-SI"/>
              </w:rPr>
            </w:pPr>
            <w:r w:rsidRPr="001E3248">
              <w:rPr>
                <w:rFonts w:ascii="Times New Roman" w:eastAsia="Times New Roman" w:hAnsi="Times New Roman" w:cs="Times New Roman"/>
                <w:sz w:val="14"/>
                <w:szCs w:val="16"/>
                <w:lang w:eastAsia="sl-SI"/>
              </w:rPr>
              <w:t>GOLD</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71A20" w:rsidRPr="001E3248" w:rsidRDefault="00F71A20" w:rsidP="00F71A20">
            <w:pPr>
              <w:spacing w:after="0" w:line="240" w:lineRule="auto"/>
              <w:jc w:val="center"/>
              <w:rPr>
                <w:rFonts w:ascii="Times New Roman" w:eastAsia="Times New Roman" w:hAnsi="Times New Roman" w:cs="Times New Roman"/>
                <w:sz w:val="14"/>
                <w:szCs w:val="16"/>
                <w:lang w:eastAsia="sl-SI"/>
              </w:rPr>
            </w:pPr>
            <w:r w:rsidRPr="001E3248">
              <w:rPr>
                <w:rFonts w:ascii="Times New Roman" w:eastAsia="Times New Roman" w:hAnsi="Times New Roman" w:cs="Times New Roman"/>
                <w:sz w:val="14"/>
                <w:szCs w:val="16"/>
                <w:lang w:eastAsia="sl-SI"/>
              </w:rPr>
              <w:t>POST PRODUKCIJA</w:t>
            </w:r>
          </w:p>
        </w:tc>
        <w:tc>
          <w:tcPr>
            <w:tcW w:w="105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71A20" w:rsidRPr="001E3248" w:rsidRDefault="00F71A20" w:rsidP="00F71A20">
            <w:pPr>
              <w:spacing w:after="0" w:line="240" w:lineRule="auto"/>
              <w:jc w:val="center"/>
              <w:rPr>
                <w:rFonts w:ascii="Times New Roman" w:eastAsia="Times New Roman" w:hAnsi="Times New Roman" w:cs="Times New Roman"/>
                <w:sz w:val="14"/>
                <w:szCs w:val="16"/>
                <w:lang w:eastAsia="sl-SI"/>
              </w:rPr>
            </w:pPr>
            <w:r w:rsidRPr="001E3248">
              <w:rPr>
                <w:rFonts w:ascii="Times New Roman" w:eastAsia="Times New Roman" w:hAnsi="Times New Roman" w:cs="Times New Roman"/>
                <w:sz w:val="14"/>
                <w:szCs w:val="16"/>
                <w:lang w:eastAsia="sl-SI"/>
              </w:rPr>
              <w:t> </w:t>
            </w:r>
          </w:p>
        </w:tc>
        <w:tc>
          <w:tcPr>
            <w:tcW w:w="95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71A20" w:rsidRPr="001E3248" w:rsidRDefault="00F71A20" w:rsidP="00F71A20">
            <w:pPr>
              <w:spacing w:after="0" w:line="240" w:lineRule="auto"/>
              <w:jc w:val="center"/>
              <w:rPr>
                <w:rFonts w:ascii="Times New Roman" w:eastAsia="Times New Roman" w:hAnsi="Times New Roman" w:cs="Times New Roman"/>
                <w:sz w:val="14"/>
                <w:szCs w:val="16"/>
                <w:lang w:eastAsia="sl-SI"/>
              </w:rPr>
            </w:pPr>
            <w:r w:rsidRPr="001E3248">
              <w:rPr>
                <w:rFonts w:ascii="Times New Roman" w:eastAsia="Times New Roman" w:hAnsi="Times New Roman" w:cs="Times New Roman"/>
                <w:sz w:val="14"/>
                <w:szCs w:val="16"/>
                <w:lang w:eastAsia="sl-SI"/>
              </w:rPr>
              <w:t> </w:t>
            </w:r>
          </w:p>
        </w:tc>
        <w:tc>
          <w:tcPr>
            <w:tcW w:w="108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71A20" w:rsidRPr="001E3248" w:rsidRDefault="00F71A20" w:rsidP="00F71A20">
            <w:pPr>
              <w:spacing w:after="0" w:line="240" w:lineRule="auto"/>
              <w:jc w:val="center"/>
              <w:rPr>
                <w:rFonts w:ascii="Times New Roman" w:eastAsia="Times New Roman" w:hAnsi="Times New Roman" w:cs="Times New Roman"/>
                <w:sz w:val="14"/>
                <w:szCs w:val="16"/>
                <w:lang w:eastAsia="sl-SI"/>
              </w:rPr>
            </w:pPr>
            <w:r w:rsidRPr="001E3248">
              <w:rPr>
                <w:rFonts w:ascii="Times New Roman" w:eastAsia="Times New Roman" w:hAnsi="Times New Roman" w:cs="Times New Roman"/>
                <w:sz w:val="14"/>
                <w:szCs w:val="16"/>
                <w:lang w:eastAsia="sl-SI"/>
              </w:rPr>
              <w:t> </w:t>
            </w:r>
          </w:p>
        </w:tc>
      </w:tr>
      <w:tr w:rsidR="00CB5E31" w:rsidRPr="001E3248" w:rsidTr="00770C4F">
        <w:trPr>
          <w:trHeight w:val="95"/>
          <w:jc w:val="center"/>
        </w:trPr>
        <w:tc>
          <w:tcPr>
            <w:tcW w:w="841"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rsidR="00F71A20" w:rsidRPr="001E3248" w:rsidRDefault="00F71A20" w:rsidP="00F71A20">
            <w:pPr>
              <w:spacing w:after="0" w:line="240" w:lineRule="auto"/>
              <w:jc w:val="center"/>
              <w:rPr>
                <w:rFonts w:ascii="Times New Roman" w:eastAsia="Times New Roman" w:hAnsi="Times New Roman" w:cs="Times New Roman"/>
                <w:sz w:val="14"/>
                <w:szCs w:val="16"/>
                <w:lang w:eastAsia="sl-SI"/>
              </w:rPr>
            </w:pPr>
            <w:r w:rsidRPr="001E3248">
              <w:rPr>
                <w:rFonts w:ascii="Times New Roman" w:eastAsia="Times New Roman" w:hAnsi="Times New Roman" w:cs="Times New Roman"/>
                <w:sz w:val="14"/>
                <w:szCs w:val="16"/>
                <w:lang w:eastAsia="sl-SI"/>
              </w:rPr>
              <w:t>Unger in Novak (2011)</w:t>
            </w:r>
          </w:p>
        </w:tc>
        <w:tc>
          <w:tcPr>
            <w:tcW w:w="120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71A20" w:rsidRPr="001E3248" w:rsidRDefault="00F71A20" w:rsidP="00F71A20">
            <w:pPr>
              <w:spacing w:after="0" w:line="240" w:lineRule="auto"/>
              <w:jc w:val="center"/>
              <w:rPr>
                <w:rFonts w:ascii="Times New Roman" w:eastAsia="Times New Roman" w:hAnsi="Times New Roman" w:cs="Times New Roman"/>
                <w:sz w:val="14"/>
                <w:szCs w:val="16"/>
                <w:lang w:eastAsia="sl-SI"/>
              </w:rPr>
            </w:pPr>
            <w:r w:rsidRPr="001E3248">
              <w:rPr>
                <w:rFonts w:ascii="Times New Roman" w:eastAsia="Times New Roman" w:hAnsi="Times New Roman" w:cs="Times New Roman"/>
                <w:sz w:val="14"/>
                <w:szCs w:val="16"/>
                <w:lang w:eastAsia="sl-SI"/>
              </w:rPr>
              <w:t>PRED PRODUKCIJA</w:t>
            </w:r>
          </w:p>
        </w:tc>
        <w:tc>
          <w:tcPr>
            <w:tcW w:w="105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71A20" w:rsidRPr="001E3248" w:rsidRDefault="00F71A20" w:rsidP="00F71A20">
            <w:pPr>
              <w:spacing w:after="0" w:line="240" w:lineRule="auto"/>
              <w:jc w:val="center"/>
              <w:rPr>
                <w:rFonts w:ascii="Times New Roman" w:eastAsia="Times New Roman" w:hAnsi="Times New Roman" w:cs="Times New Roman"/>
                <w:sz w:val="14"/>
                <w:szCs w:val="16"/>
                <w:lang w:eastAsia="sl-SI"/>
              </w:rPr>
            </w:pPr>
            <w:r w:rsidRPr="001E3248">
              <w:rPr>
                <w:rFonts w:ascii="Times New Roman" w:eastAsia="Times New Roman" w:hAnsi="Times New Roman" w:cs="Times New Roman"/>
                <w:sz w:val="14"/>
                <w:szCs w:val="16"/>
                <w:lang w:eastAsia="sl-SI"/>
              </w:rPr>
              <w:t>PRODUKCIJA</w:t>
            </w:r>
          </w:p>
        </w:tc>
        <w:tc>
          <w:tcPr>
            <w:tcW w:w="11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71A20" w:rsidRPr="001E3248" w:rsidRDefault="00F71A20" w:rsidP="00F71A20">
            <w:pPr>
              <w:spacing w:after="0" w:line="240" w:lineRule="auto"/>
              <w:jc w:val="center"/>
              <w:rPr>
                <w:rFonts w:ascii="Times New Roman" w:eastAsia="Times New Roman" w:hAnsi="Times New Roman" w:cs="Times New Roman"/>
                <w:sz w:val="14"/>
                <w:szCs w:val="16"/>
                <w:lang w:eastAsia="sl-SI"/>
              </w:rPr>
            </w:pPr>
            <w:r w:rsidRPr="001E3248">
              <w:rPr>
                <w:rFonts w:ascii="Times New Roman" w:eastAsia="Times New Roman" w:hAnsi="Times New Roman" w:cs="Times New Roman"/>
                <w:sz w:val="14"/>
                <w:szCs w:val="16"/>
                <w:lang w:eastAsia="sl-SI"/>
              </w:rPr>
              <w:t>ALFA &amp; BETA</w:t>
            </w:r>
          </w:p>
        </w:tc>
        <w:tc>
          <w:tcPr>
            <w:tcW w:w="128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71A20" w:rsidRPr="001E3248" w:rsidRDefault="00F71A20" w:rsidP="00F71A20">
            <w:pPr>
              <w:spacing w:after="0" w:line="240" w:lineRule="auto"/>
              <w:jc w:val="center"/>
              <w:rPr>
                <w:rFonts w:ascii="Times New Roman" w:eastAsia="Times New Roman" w:hAnsi="Times New Roman" w:cs="Times New Roman"/>
                <w:sz w:val="14"/>
                <w:szCs w:val="16"/>
                <w:lang w:eastAsia="sl-SI"/>
              </w:rPr>
            </w:pPr>
            <w:r w:rsidRPr="001E3248">
              <w:rPr>
                <w:rFonts w:ascii="Times New Roman" w:eastAsia="Times New Roman" w:hAnsi="Times New Roman" w:cs="Times New Roman"/>
                <w:sz w:val="14"/>
                <w:szCs w:val="16"/>
                <w:lang w:eastAsia="sl-SI"/>
              </w:rPr>
              <w:t>GOLD</w:t>
            </w:r>
          </w:p>
        </w:tc>
        <w:tc>
          <w:tcPr>
            <w:tcW w:w="11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71A20" w:rsidRPr="001E3248" w:rsidRDefault="00F71A20" w:rsidP="00F71A20">
            <w:pPr>
              <w:spacing w:after="0" w:line="240" w:lineRule="auto"/>
              <w:jc w:val="center"/>
              <w:rPr>
                <w:rFonts w:ascii="Times New Roman" w:eastAsia="Times New Roman" w:hAnsi="Times New Roman" w:cs="Times New Roman"/>
                <w:sz w:val="14"/>
                <w:szCs w:val="16"/>
                <w:lang w:eastAsia="sl-SI"/>
              </w:rPr>
            </w:pPr>
            <w:r w:rsidRPr="001E3248">
              <w:rPr>
                <w:rFonts w:ascii="Times New Roman" w:eastAsia="Times New Roman" w:hAnsi="Times New Roman" w:cs="Times New Roman"/>
                <w:sz w:val="14"/>
                <w:szCs w:val="16"/>
                <w:lang w:eastAsia="sl-SI"/>
              </w:rPr>
              <w:t>POST PRODUKCIJA</w:t>
            </w:r>
          </w:p>
        </w:tc>
        <w:tc>
          <w:tcPr>
            <w:tcW w:w="11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71A20" w:rsidRPr="001E3248" w:rsidRDefault="00F71A20" w:rsidP="00F71A20">
            <w:pPr>
              <w:spacing w:after="0" w:line="240" w:lineRule="auto"/>
              <w:jc w:val="center"/>
              <w:rPr>
                <w:rFonts w:ascii="Times New Roman" w:eastAsia="Times New Roman" w:hAnsi="Times New Roman" w:cs="Times New Roman"/>
                <w:sz w:val="14"/>
                <w:szCs w:val="16"/>
                <w:lang w:eastAsia="sl-SI"/>
              </w:rPr>
            </w:pPr>
          </w:p>
        </w:tc>
        <w:tc>
          <w:tcPr>
            <w:tcW w:w="131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71A20" w:rsidRPr="001E3248" w:rsidRDefault="00F71A20" w:rsidP="00F71A20">
            <w:pPr>
              <w:spacing w:after="0" w:line="240" w:lineRule="auto"/>
              <w:jc w:val="center"/>
              <w:rPr>
                <w:rFonts w:ascii="Times New Roman" w:eastAsia="Times New Roman" w:hAnsi="Times New Roman" w:cs="Times New Roman"/>
                <w:sz w:val="14"/>
                <w:szCs w:val="16"/>
                <w:lang w:eastAsia="sl-SI"/>
              </w:rPr>
            </w:pP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71A20" w:rsidRPr="001E3248" w:rsidRDefault="00F71A20" w:rsidP="00F71A20">
            <w:pPr>
              <w:spacing w:after="0" w:line="240" w:lineRule="auto"/>
              <w:jc w:val="center"/>
              <w:rPr>
                <w:rFonts w:ascii="Times New Roman" w:eastAsia="Times New Roman" w:hAnsi="Times New Roman" w:cs="Times New Roman"/>
                <w:sz w:val="14"/>
                <w:szCs w:val="16"/>
                <w:lang w:eastAsia="sl-SI"/>
              </w:rPr>
            </w:pPr>
          </w:p>
        </w:tc>
        <w:tc>
          <w:tcPr>
            <w:tcW w:w="105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71A20" w:rsidRPr="001E3248" w:rsidRDefault="00F71A20" w:rsidP="00F71A20">
            <w:pPr>
              <w:spacing w:after="0" w:line="240" w:lineRule="auto"/>
              <w:jc w:val="center"/>
              <w:rPr>
                <w:rFonts w:ascii="Times New Roman" w:eastAsia="Times New Roman" w:hAnsi="Times New Roman" w:cs="Times New Roman"/>
                <w:sz w:val="14"/>
                <w:szCs w:val="16"/>
                <w:lang w:eastAsia="sl-SI"/>
              </w:rPr>
            </w:pPr>
          </w:p>
        </w:tc>
        <w:tc>
          <w:tcPr>
            <w:tcW w:w="95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71A20" w:rsidRPr="001E3248" w:rsidRDefault="00F71A20" w:rsidP="00F71A20">
            <w:pPr>
              <w:spacing w:after="0" w:line="240" w:lineRule="auto"/>
              <w:jc w:val="center"/>
              <w:rPr>
                <w:rFonts w:ascii="Times New Roman" w:eastAsia="Times New Roman" w:hAnsi="Times New Roman" w:cs="Times New Roman"/>
                <w:sz w:val="14"/>
                <w:szCs w:val="16"/>
                <w:lang w:eastAsia="sl-SI"/>
              </w:rPr>
            </w:pPr>
          </w:p>
        </w:tc>
        <w:tc>
          <w:tcPr>
            <w:tcW w:w="108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71A20" w:rsidRPr="001E3248" w:rsidRDefault="00F71A20" w:rsidP="00F71A20">
            <w:pPr>
              <w:spacing w:after="0" w:line="240" w:lineRule="auto"/>
              <w:jc w:val="center"/>
              <w:rPr>
                <w:rFonts w:ascii="Times New Roman" w:eastAsia="Times New Roman" w:hAnsi="Times New Roman" w:cs="Times New Roman"/>
                <w:sz w:val="14"/>
                <w:szCs w:val="16"/>
                <w:lang w:eastAsia="sl-SI"/>
              </w:rPr>
            </w:pPr>
            <w:r w:rsidRPr="001E3248">
              <w:rPr>
                <w:rFonts w:ascii="Times New Roman" w:eastAsia="Times New Roman" w:hAnsi="Times New Roman" w:cs="Times New Roman"/>
                <w:sz w:val="14"/>
                <w:szCs w:val="16"/>
                <w:lang w:eastAsia="sl-SI"/>
              </w:rPr>
              <w:t> </w:t>
            </w:r>
          </w:p>
        </w:tc>
      </w:tr>
      <w:tr w:rsidR="00CB5E31" w:rsidRPr="001E3248" w:rsidTr="00770C4F">
        <w:trPr>
          <w:trHeight w:val="142"/>
          <w:jc w:val="center"/>
        </w:trPr>
        <w:tc>
          <w:tcPr>
            <w:tcW w:w="841"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rsidR="009E3A0A" w:rsidRPr="001E3248" w:rsidRDefault="009E3A0A" w:rsidP="00F71A20">
            <w:pPr>
              <w:spacing w:after="0" w:line="240" w:lineRule="auto"/>
              <w:jc w:val="center"/>
              <w:rPr>
                <w:rFonts w:ascii="Times New Roman" w:eastAsia="Times New Roman" w:hAnsi="Times New Roman" w:cs="Times New Roman"/>
                <w:sz w:val="14"/>
                <w:szCs w:val="16"/>
                <w:lang w:eastAsia="sl-SI"/>
              </w:rPr>
            </w:pPr>
            <w:r w:rsidRPr="001E3248">
              <w:rPr>
                <w:rFonts w:ascii="Times New Roman" w:eastAsia="Times New Roman" w:hAnsi="Times New Roman" w:cs="Times New Roman"/>
                <w:sz w:val="14"/>
                <w:szCs w:val="16"/>
                <w:lang w:eastAsia="sl-SI"/>
              </w:rPr>
              <w:t>Ramadan in Widyani (2013) lasten podroben</w:t>
            </w:r>
          </w:p>
        </w:tc>
        <w:tc>
          <w:tcPr>
            <w:tcW w:w="120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E3A0A" w:rsidRPr="001E3248" w:rsidRDefault="009E3A0A" w:rsidP="00F71A20">
            <w:pPr>
              <w:spacing w:after="0" w:line="240" w:lineRule="auto"/>
              <w:jc w:val="center"/>
              <w:rPr>
                <w:rFonts w:ascii="Times New Roman" w:eastAsia="Times New Roman" w:hAnsi="Times New Roman" w:cs="Times New Roman"/>
                <w:sz w:val="14"/>
                <w:szCs w:val="16"/>
                <w:lang w:eastAsia="sl-SI"/>
              </w:rPr>
            </w:pPr>
            <w:r w:rsidRPr="001E3248">
              <w:rPr>
                <w:rFonts w:ascii="Times New Roman" w:eastAsia="Times New Roman" w:hAnsi="Times New Roman" w:cs="Times New Roman"/>
                <w:sz w:val="14"/>
                <w:szCs w:val="16"/>
                <w:lang w:eastAsia="sl-SI"/>
              </w:rPr>
              <w:t>INICIACIJA</w:t>
            </w:r>
          </w:p>
        </w:tc>
        <w:tc>
          <w:tcPr>
            <w:tcW w:w="105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E3A0A" w:rsidRPr="001E3248" w:rsidRDefault="009E3A0A" w:rsidP="00F71A20">
            <w:pPr>
              <w:spacing w:after="0" w:line="240" w:lineRule="auto"/>
              <w:jc w:val="center"/>
              <w:rPr>
                <w:rFonts w:ascii="Times New Roman" w:eastAsia="Times New Roman" w:hAnsi="Times New Roman" w:cs="Times New Roman"/>
                <w:sz w:val="14"/>
                <w:szCs w:val="16"/>
                <w:lang w:eastAsia="sl-SI"/>
              </w:rPr>
            </w:pPr>
            <w:r w:rsidRPr="001E3248">
              <w:rPr>
                <w:rFonts w:ascii="Times New Roman" w:eastAsia="Times New Roman" w:hAnsi="Times New Roman" w:cs="Times New Roman"/>
                <w:sz w:val="14"/>
                <w:szCs w:val="16"/>
                <w:lang w:eastAsia="sl-SI"/>
              </w:rPr>
              <w:t>PRED PRODUKCIJA</w:t>
            </w:r>
          </w:p>
        </w:tc>
        <w:tc>
          <w:tcPr>
            <w:tcW w:w="11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E3A0A" w:rsidRPr="001E3248" w:rsidRDefault="009E3A0A" w:rsidP="00F71A20">
            <w:pPr>
              <w:spacing w:after="0" w:line="240" w:lineRule="auto"/>
              <w:jc w:val="center"/>
              <w:rPr>
                <w:rFonts w:ascii="Times New Roman" w:eastAsia="Times New Roman" w:hAnsi="Times New Roman" w:cs="Times New Roman"/>
                <w:sz w:val="14"/>
                <w:szCs w:val="16"/>
                <w:lang w:eastAsia="sl-SI"/>
              </w:rPr>
            </w:pPr>
            <w:r w:rsidRPr="001E3248">
              <w:rPr>
                <w:rFonts w:ascii="Times New Roman" w:eastAsia="Times New Roman" w:hAnsi="Times New Roman" w:cs="Times New Roman"/>
                <w:sz w:val="14"/>
                <w:szCs w:val="16"/>
                <w:lang w:eastAsia="sl-SI"/>
              </w:rPr>
              <w:t>PRODUKCIJA</w:t>
            </w:r>
          </w:p>
        </w:tc>
        <w:tc>
          <w:tcPr>
            <w:tcW w:w="128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E3A0A" w:rsidRPr="001E3248" w:rsidRDefault="009E3A0A" w:rsidP="00F71A20">
            <w:pPr>
              <w:spacing w:after="0" w:line="240" w:lineRule="auto"/>
              <w:jc w:val="center"/>
              <w:rPr>
                <w:rFonts w:ascii="Times New Roman" w:eastAsia="Times New Roman" w:hAnsi="Times New Roman" w:cs="Times New Roman"/>
                <w:sz w:val="14"/>
                <w:szCs w:val="16"/>
                <w:lang w:eastAsia="sl-SI"/>
              </w:rPr>
            </w:pPr>
            <w:r w:rsidRPr="001E3248">
              <w:rPr>
                <w:rFonts w:ascii="Times New Roman" w:eastAsia="Times New Roman" w:hAnsi="Times New Roman" w:cs="Times New Roman"/>
                <w:sz w:val="14"/>
                <w:szCs w:val="16"/>
                <w:lang w:eastAsia="sl-SI"/>
              </w:rPr>
              <w:t>TESTIRANJE</w:t>
            </w:r>
          </w:p>
        </w:tc>
        <w:tc>
          <w:tcPr>
            <w:tcW w:w="11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E3A0A" w:rsidRPr="001E3248" w:rsidRDefault="009E3A0A" w:rsidP="00F71A20">
            <w:pPr>
              <w:spacing w:after="0" w:line="240" w:lineRule="auto"/>
              <w:jc w:val="center"/>
              <w:rPr>
                <w:rFonts w:ascii="Times New Roman" w:eastAsia="Times New Roman" w:hAnsi="Times New Roman" w:cs="Times New Roman"/>
                <w:sz w:val="14"/>
                <w:szCs w:val="16"/>
                <w:lang w:eastAsia="sl-SI"/>
              </w:rPr>
            </w:pPr>
            <w:r w:rsidRPr="001E3248">
              <w:rPr>
                <w:rFonts w:ascii="Times New Roman" w:eastAsia="Times New Roman" w:hAnsi="Times New Roman" w:cs="Times New Roman"/>
                <w:sz w:val="14"/>
                <w:szCs w:val="16"/>
                <w:lang w:eastAsia="sl-SI"/>
              </w:rPr>
              <w:t>BETA</w:t>
            </w:r>
          </w:p>
        </w:tc>
        <w:tc>
          <w:tcPr>
            <w:tcW w:w="11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E3A0A" w:rsidRPr="001E3248" w:rsidRDefault="009E3A0A" w:rsidP="00F71A20">
            <w:pPr>
              <w:spacing w:after="0" w:line="240" w:lineRule="auto"/>
              <w:jc w:val="center"/>
              <w:rPr>
                <w:rFonts w:ascii="Times New Roman" w:eastAsia="Times New Roman" w:hAnsi="Times New Roman" w:cs="Times New Roman"/>
                <w:sz w:val="14"/>
                <w:szCs w:val="16"/>
                <w:lang w:eastAsia="sl-SI"/>
              </w:rPr>
            </w:pPr>
            <w:r w:rsidRPr="001E3248">
              <w:rPr>
                <w:rFonts w:ascii="Times New Roman" w:eastAsia="Times New Roman" w:hAnsi="Times New Roman" w:cs="Times New Roman"/>
                <w:sz w:val="14"/>
                <w:szCs w:val="16"/>
                <w:lang w:eastAsia="sl-SI"/>
              </w:rPr>
              <w:t>IZDAJA</w:t>
            </w:r>
          </w:p>
        </w:tc>
        <w:tc>
          <w:tcPr>
            <w:tcW w:w="131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E3A0A" w:rsidRPr="001E3248" w:rsidRDefault="009E3A0A" w:rsidP="00F71A20">
            <w:pPr>
              <w:spacing w:after="0" w:line="240" w:lineRule="auto"/>
              <w:jc w:val="center"/>
              <w:rPr>
                <w:rFonts w:ascii="Times New Roman" w:eastAsia="Times New Roman" w:hAnsi="Times New Roman" w:cs="Times New Roman"/>
                <w:sz w:val="14"/>
                <w:szCs w:val="16"/>
                <w:lang w:eastAsia="sl-SI"/>
              </w:rPr>
            </w:pP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E3A0A" w:rsidRPr="001E3248" w:rsidRDefault="009E3A0A" w:rsidP="00F71A20">
            <w:pPr>
              <w:spacing w:after="0" w:line="240" w:lineRule="auto"/>
              <w:jc w:val="center"/>
              <w:rPr>
                <w:rFonts w:ascii="Times New Roman" w:eastAsia="Times New Roman" w:hAnsi="Times New Roman" w:cs="Times New Roman"/>
                <w:sz w:val="14"/>
                <w:szCs w:val="16"/>
                <w:lang w:eastAsia="sl-SI"/>
              </w:rPr>
            </w:pPr>
          </w:p>
        </w:tc>
        <w:tc>
          <w:tcPr>
            <w:tcW w:w="105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E3A0A" w:rsidRPr="001E3248" w:rsidRDefault="009E3A0A" w:rsidP="00F71A20">
            <w:pPr>
              <w:spacing w:after="0" w:line="240" w:lineRule="auto"/>
              <w:jc w:val="center"/>
              <w:rPr>
                <w:rFonts w:ascii="Times New Roman" w:eastAsia="Times New Roman" w:hAnsi="Times New Roman" w:cs="Times New Roman"/>
                <w:sz w:val="14"/>
                <w:szCs w:val="16"/>
                <w:lang w:eastAsia="sl-SI"/>
              </w:rPr>
            </w:pPr>
          </w:p>
        </w:tc>
        <w:tc>
          <w:tcPr>
            <w:tcW w:w="95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E3A0A" w:rsidRPr="001E3248" w:rsidRDefault="009E3A0A" w:rsidP="00F71A20">
            <w:pPr>
              <w:spacing w:after="0" w:line="240" w:lineRule="auto"/>
              <w:jc w:val="center"/>
              <w:rPr>
                <w:rFonts w:ascii="Times New Roman" w:eastAsia="Times New Roman" w:hAnsi="Times New Roman" w:cs="Times New Roman"/>
                <w:sz w:val="14"/>
                <w:szCs w:val="16"/>
                <w:lang w:eastAsia="sl-SI"/>
              </w:rPr>
            </w:pPr>
          </w:p>
        </w:tc>
        <w:tc>
          <w:tcPr>
            <w:tcW w:w="108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E3A0A" w:rsidRPr="001E3248" w:rsidRDefault="009E3A0A" w:rsidP="00F71A20">
            <w:pPr>
              <w:spacing w:after="0" w:line="240" w:lineRule="auto"/>
              <w:jc w:val="center"/>
              <w:rPr>
                <w:rFonts w:ascii="Times New Roman" w:eastAsia="Times New Roman" w:hAnsi="Times New Roman" w:cs="Times New Roman"/>
                <w:sz w:val="14"/>
                <w:szCs w:val="16"/>
                <w:lang w:eastAsia="sl-SI"/>
              </w:rPr>
            </w:pPr>
            <w:r w:rsidRPr="001E3248">
              <w:rPr>
                <w:rFonts w:ascii="Times New Roman" w:eastAsia="Times New Roman" w:hAnsi="Times New Roman" w:cs="Times New Roman"/>
                <w:sz w:val="14"/>
                <w:szCs w:val="16"/>
                <w:lang w:eastAsia="sl-SI"/>
              </w:rPr>
              <w:t> </w:t>
            </w:r>
          </w:p>
        </w:tc>
      </w:tr>
      <w:tr w:rsidR="00CB5E31" w:rsidRPr="001E3248" w:rsidTr="00770C4F">
        <w:trPr>
          <w:trHeight w:val="189"/>
          <w:jc w:val="center"/>
        </w:trPr>
        <w:tc>
          <w:tcPr>
            <w:tcW w:w="841"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rsidR="009E3A0A" w:rsidRPr="001E3248" w:rsidRDefault="00D838D5" w:rsidP="00F71A20">
            <w:pPr>
              <w:spacing w:after="0" w:line="240" w:lineRule="auto"/>
              <w:jc w:val="center"/>
              <w:rPr>
                <w:rFonts w:ascii="Times New Roman" w:eastAsia="Times New Roman" w:hAnsi="Times New Roman" w:cs="Times New Roman"/>
                <w:sz w:val="14"/>
                <w:szCs w:val="16"/>
                <w:lang w:eastAsia="sl-SI"/>
              </w:rPr>
            </w:pPr>
            <w:r w:rsidRPr="001E3248">
              <w:rPr>
                <w:rFonts w:ascii="Times New Roman" w:eastAsia="Times New Roman" w:hAnsi="Times New Roman" w:cs="Times New Roman"/>
                <w:sz w:val="14"/>
                <w:szCs w:val="16"/>
                <w:lang w:eastAsia="sl-SI"/>
              </w:rPr>
              <w:t>Bates (2004)</w:t>
            </w:r>
          </w:p>
        </w:tc>
        <w:tc>
          <w:tcPr>
            <w:tcW w:w="120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E3A0A" w:rsidRPr="001E3248" w:rsidRDefault="00D838D5" w:rsidP="00D838D5">
            <w:pPr>
              <w:spacing w:after="0" w:line="240" w:lineRule="auto"/>
              <w:jc w:val="center"/>
              <w:rPr>
                <w:rFonts w:ascii="Times New Roman" w:eastAsia="Times New Roman" w:hAnsi="Times New Roman" w:cs="Times New Roman"/>
                <w:sz w:val="14"/>
                <w:szCs w:val="16"/>
                <w:lang w:eastAsia="sl-SI"/>
              </w:rPr>
            </w:pPr>
            <w:r w:rsidRPr="001E3248">
              <w:rPr>
                <w:rFonts w:ascii="Times New Roman" w:eastAsia="Times New Roman" w:hAnsi="Times New Roman" w:cs="Times New Roman"/>
                <w:sz w:val="14"/>
                <w:szCs w:val="16"/>
                <w:lang w:eastAsia="sl-SI"/>
              </w:rPr>
              <w:t>RAZVOJ KONCEPTA</w:t>
            </w:r>
          </w:p>
        </w:tc>
        <w:tc>
          <w:tcPr>
            <w:tcW w:w="105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E3A0A" w:rsidRPr="001E3248" w:rsidRDefault="00D838D5" w:rsidP="00D838D5">
            <w:pPr>
              <w:spacing w:after="0" w:line="240" w:lineRule="auto"/>
              <w:jc w:val="center"/>
              <w:rPr>
                <w:rFonts w:ascii="Times New Roman" w:eastAsia="Times New Roman" w:hAnsi="Times New Roman" w:cs="Times New Roman"/>
                <w:sz w:val="14"/>
                <w:szCs w:val="16"/>
                <w:lang w:eastAsia="sl-SI"/>
              </w:rPr>
            </w:pPr>
            <w:r w:rsidRPr="001E3248">
              <w:rPr>
                <w:rFonts w:ascii="Times New Roman" w:eastAsia="Times New Roman" w:hAnsi="Times New Roman" w:cs="Times New Roman"/>
                <w:sz w:val="14"/>
                <w:szCs w:val="16"/>
                <w:lang w:eastAsia="sl-SI"/>
              </w:rPr>
              <w:t>PRED PRODUKCIJA</w:t>
            </w:r>
          </w:p>
          <w:p w:rsidR="009E3A0A" w:rsidRPr="001E3248" w:rsidRDefault="009E3A0A" w:rsidP="00F71A20">
            <w:pPr>
              <w:spacing w:after="0" w:line="240" w:lineRule="auto"/>
              <w:jc w:val="center"/>
              <w:rPr>
                <w:rFonts w:ascii="Times New Roman" w:eastAsia="Times New Roman" w:hAnsi="Times New Roman" w:cs="Times New Roman"/>
                <w:sz w:val="14"/>
                <w:szCs w:val="16"/>
                <w:lang w:eastAsia="sl-SI"/>
              </w:rPr>
            </w:pPr>
          </w:p>
        </w:tc>
        <w:tc>
          <w:tcPr>
            <w:tcW w:w="11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E3A0A" w:rsidRPr="001E3248" w:rsidRDefault="00D838D5" w:rsidP="00F71A20">
            <w:pPr>
              <w:spacing w:after="0" w:line="240" w:lineRule="auto"/>
              <w:jc w:val="center"/>
              <w:rPr>
                <w:rFonts w:ascii="Times New Roman" w:eastAsia="Times New Roman" w:hAnsi="Times New Roman" w:cs="Times New Roman"/>
                <w:sz w:val="14"/>
                <w:szCs w:val="16"/>
                <w:lang w:eastAsia="sl-SI"/>
              </w:rPr>
            </w:pPr>
            <w:r w:rsidRPr="001E3248">
              <w:rPr>
                <w:rFonts w:ascii="Times New Roman" w:eastAsia="Times New Roman" w:hAnsi="Times New Roman" w:cs="Times New Roman"/>
                <w:sz w:val="14"/>
                <w:szCs w:val="16"/>
                <w:lang w:eastAsia="sl-SI"/>
              </w:rPr>
              <w:t>RAZVOJ</w:t>
            </w:r>
          </w:p>
        </w:tc>
        <w:tc>
          <w:tcPr>
            <w:tcW w:w="128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E3A0A" w:rsidRPr="001E3248" w:rsidRDefault="00D838D5" w:rsidP="00F71A20">
            <w:pPr>
              <w:spacing w:after="0" w:line="240" w:lineRule="auto"/>
              <w:jc w:val="center"/>
              <w:rPr>
                <w:rFonts w:ascii="Times New Roman" w:eastAsia="Times New Roman" w:hAnsi="Times New Roman" w:cs="Times New Roman"/>
                <w:sz w:val="14"/>
                <w:szCs w:val="16"/>
                <w:lang w:eastAsia="sl-SI"/>
              </w:rPr>
            </w:pPr>
            <w:r w:rsidRPr="001E3248">
              <w:rPr>
                <w:rFonts w:ascii="Times New Roman" w:eastAsia="Times New Roman" w:hAnsi="Times New Roman" w:cs="Times New Roman"/>
                <w:sz w:val="14"/>
                <w:szCs w:val="16"/>
                <w:lang w:eastAsia="sl-SI"/>
              </w:rPr>
              <w:t>ALFA</w:t>
            </w:r>
          </w:p>
        </w:tc>
        <w:tc>
          <w:tcPr>
            <w:tcW w:w="11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E3A0A" w:rsidRPr="001E3248" w:rsidRDefault="00D838D5" w:rsidP="00F71A20">
            <w:pPr>
              <w:spacing w:after="0" w:line="240" w:lineRule="auto"/>
              <w:jc w:val="center"/>
              <w:rPr>
                <w:rFonts w:ascii="Times New Roman" w:eastAsia="Times New Roman" w:hAnsi="Times New Roman" w:cs="Times New Roman"/>
                <w:sz w:val="14"/>
                <w:szCs w:val="16"/>
                <w:lang w:eastAsia="sl-SI"/>
              </w:rPr>
            </w:pPr>
            <w:r w:rsidRPr="001E3248">
              <w:rPr>
                <w:rFonts w:ascii="Times New Roman" w:eastAsia="Times New Roman" w:hAnsi="Times New Roman" w:cs="Times New Roman"/>
                <w:sz w:val="14"/>
                <w:szCs w:val="16"/>
                <w:lang w:eastAsia="sl-SI"/>
              </w:rPr>
              <w:t>BETA</w:t>
            </w:r>
          </w:p>
        </w:tc>
        <w:tc>
          <w:tcPr>
            <w:tcW w:w="11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E3A0A" w:rsidRPr="001E3248" w:rsidRDefault="00D838D5" w:rsidP="00F71A20">
            <w:pPr>
              <w:spacing w:after="0" w:line="240" w:lineRule="auto"/>
              <w:jc w:val="center"/>
              <w:rPr>
                <w:rFonts w:ascii="Times New Roman" w:eastAsia="Times New Roman" w:hAnsi="Times New Roman" w:cs="Times New Roman"/>
                <w:sz w:val="14"/>
                <w:szCs w:val="16"/>
                <w:lang w:eastAsia="sl-SI"/>
              </w:rPr>
            </w:pPr>
            <w:r w:rsidRPr="001E3248">
              <w:rPr>
                <w:rFonts w:ascii="Times New Roman" w:eastAsia="Times New Roman" w:hAnsi="Times New Roman" w:cs="Times New Roman"/>
                <w:sz w:val="14"/>
                <w:szCs w:val="16"/>
                <w:lang w:eastAsia="sl-SI"/>
              </w:rPr>
              <w:t>PREKINITEV KODIRANJA</w:t>
            </w:r>
          </w:p>
        </w:tc>
        <w:tc>
          <w:tcPr>
            <w:tcW w:w="131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E3A0A" w:rsidRPr="001E3248" w:rsidRDefault="00D838D5" w:rsidP="00F71A20">
            <w:pPr>
              <w:spacing w:after="0" w:line="240" w:lineRule="auto"/>
              <w:jc w:val="center"/>
              <w:rPr>
                <w:rFonts w:ascii="Times New Roman" w:eastAsia="Times New Roman" w:hAnsi="Times New Roman" w:cs="Times New Roman"/>
                <w:sz w:val="14"/>
                <w:szCs w:val="16"/>
                <w:lang w:eastAsia="sl-SI"/>
              </w:rPr>
            </w:pPr>
            <w:r w:rsidRPr="001E3248">
              <w:rPr>
                <w:rFonts w:ascii="Times New Roman" w:eastAsia="Times New Roman" w:hAnsi="Times New Roman" w:cs="Times New Roman"/>
                <w:sz w:val="14"/>
                <w:szCs w:val="16"/>
                <w:lang w:eastAsia="sl-SI"/>
              </w:rPr>
              <w:t>IZDAJA</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E3A0A" w:rsidRPr="001E3248" w:rsidRDefault="00D838D5" w:rsidP="00F71A20">
            <w:pPr>
              <w:spacing w:after="0" w:line="240" w:lineRule="auto"/>
              <w:jc w:val="center"/>
              <w:rPr>
                <w:rFonts w:ascii="Times New Roman" w:eastAsia="Times New Roman" w:hAnsi="Times New Roman" w:cs="Times New Roman"/>
                <w:sz w:val="14"/>
                <w:szCs w:val="16"/>
                <w:lang w:eastAsia="sl-SI"/>
              </w:rPr>
            </w:pPr>
            <w:r w:rsidRPr="001E3248">
              <w:rPr>
                <w:rFonts w:ascii="Times New Roman" w:eastAsia="Times New Roman" w:hAnsi="Times New Roman" w:cs="Times New Roman"/>
                <w:sz w:val="14"/>
                <w:szCs w:val="16"/>
                <w:lang w:eastAsia="sl-SI"/>
              </w:rPr>
              <w:t>POPRAVKI</w:t>
            </w:r>
          </w:p>
        </w:tc>
        <w:tc>
          <w:tcPr>
            <w:tcW w:w="105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E3A0A" w:rsidRPr="001E3248" w:rsidRDefault="00D838D5" w:rsidP="00F71A20">
            <w:pPr>
              <w:spacing w:after="0" w:line="240" w:lineRule="auto"/>
              <w:jc w:val="center"/>
              <w:rPr>
                <w:rFonts w:ascii="Times New Roman" w:eastAsia="Times New Roman" w:hAnsi="Times New Roman" w:cs="Times New Roman"/>
                <w:sz w:val="14"/>
                <w:szCs w:val="16"/>
                <w:lang w:eastAsia="sl-SI"/>
              </w:rPr>
            </w:pPr>
            <w:r w:rsidRPr="001E3248">
              <w:rPr>
                <w:rFonts w:ascii="Times New Roman" w:eastAsia="Times New Roman" w:hAnsi="Times New Roman" w:cs="Times New Roman"/>
                <w:sz w:val="14"/>
                <w:szCs w:val="16"/>
                <w:lang w:eastAsia="sl-SI"/>
              </w:rPr>
              <w:t>POSODOBITVE</w:t>
            </w:r>
          </w:p>
        </w:tc>
        <w:tc>
          <w:tcPr>
            <w:tcW w:w="95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E3A0A" w:rsidRPr="001E3248" w:rsidRDefault="009E3A0A" w:rsidP="00F71A20">
            <w:pPr>
              <w:spacing w:after="0" w:line="240" w:lineRule="auto"/>
              <w:jc w:val="center"/>
              <w:rPr>
                <w:rFonts w:ascii="Times New Roman" w:eastAsia="Times New Roman" w:hAnsi="Times New Roman" w:cs="Times New Roman"/>
                <w:sz w:val="14"/>
                <w:szCs w:val="16"/>
                <w:lang w:eastAsia="sl-SI"/>
              </w:rPr>
            </w:pPr>
          </w:p>
        </w:tc>
        <w:tc>
          <w:tcPr>
            <w:tcW w:w="108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E3A0A" w:rsidRPr="001E3248" w:rsidRDefault="009E3A0A" w:rsidP="00F71A20">
            <w:pPr>
              <w:spacing w:after="0" w:line="240" w:lineRule="auto"/>
              <w:jc w:val="center"/>
              <w:rPr>
                <w:rFonts w:ascii="Times New Roman" w:eastAsia="Times New Roman" w:hAnsi="Times New Roman" w:cs="Times New Roman"/>
                <w:sz w:val="14"/>
                <w:szCs w:val="16"/>
                <w:lang w:eastAsia="sl-SI"/>
              </w:rPr>
            </w:pPr>
            <w:r w:rsidRPr="001E3248">
              <w:rPr>
                <w:rFonts w:ascii="Times New Roman" w:eastAsia="Times New Roman" w:hAnsi="Times New Roman" w:cs="Times New Roman"/>
                <w:sz w:val="14"/>
                <w:szCs w:val="16"/>
                <w:lang w:eastAsia="sl-SI"/>
              </w:rPr>
              <w:t> </w:t>
            </w:r>
          </w:p>
        </w:tc>
      </w:tr>
      <w:tr w:rsidR="00CB5E31" w:rsidRPr="001E3248" w:rsidTr="00770C4F">
        <w:trPr>
          <w:trHeight w:val="189"/>
          <w:jc w:val="center"/>
        </w:trPr>
        <w:tc>
          <w:tcPr>
            <w:tcW w:w="841"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rsidR="009E3A0A" w:rsidRPr="001E3248" w:rsidRDefault="009E3A0A" w:rsidP="00F71A20">
            <w:pPr>
              <w:spacing w:after="0" w:line="240" w:lineRule="auto"/>
              <w:jc w:val="center"/>
              <w:rPr>
                <w:rFonts w:ascii="Times New Roman" w:eastAsia="Times New Roman" w:hAnsi="Times New Roman" w:cs="Times New Roman"/>
                <w:sz w:val="14"/>
                <w:szCs w:val="16"/>
                <w:lang w:eastAsia="sl-SI"/>
              </w:rPr>
            </w:pPr>
            <w:r w:rsidRPr="001E3248">
              <w:rPr>
                <w:rFonts w:ascii="Times New Roman" w:eastAsia="Times New Roman" w:hAnsi="Times New Roman" w:cs="Times New Roman"/>
                <w:sz w:val="14"/>
                <w:szCs w:val="16"/>
                <w:lang w:eastAsia="sl-SI"/>
              </w:rPr>
              <w:t>Aslan in Balci (2015)</w:t>
            </w:r>
          </w:p>
        </w:tc>
        <w:tc>
          <w:tcPr>
            <w:tcW w:w="120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E3A0A" w:rsidRPr="001E3248" w:rsidRDefault="009E3A0A" w:rsidP="00F71A20">
            <w:pPr>
              <w:spacing w:after="0" w:line="240" w:lineRule="auto"/>
              <w:jc w:val="center"/>
              <w:rPr>
                <w:rFonts w:ascii="Times New Roman" w:eastAsia="Times New Roman" w:hAnsi="Times New Roman" w:cs="Times New Roman"/>
                <w:sz w:val="14"/>
                <w:szCs w:val="16"/>
                <w:lang w:eastAsia="sl-SI"/>
              </w:rPr>
            </w:pPr>
            <w:r w:rsidRPr="001E3248">
              <w:rPr>
                <w:rFonts w:ascii="Times New Roman" w:eastAsia="Times New Roman" w:hAnsi="Times New Roman" w:cs="Times New Roman"/>
                <w:sz w:val="14"/>
                <w:szCs w:val="16"/>
                <w:lang w:eastAsia="sl-SI"/>
              </w:rPr>
              <w:t>FORMULACIJA PROBLEMA</w:t>
            </w:r>
          </w:p>
        </w:tc>
        <w:tc>
          <w:tcPr>
            <w:tcW w:w="105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E3A0A" w:rsidRPr="001E3248" w:rsidRDefault="009E3A0A" w:rsidP="00F71A20">
            <w:pPr>
              <w:spacing w:after="0" w:line="240" w:lineRule="auto"/>
              <w:jc w:val="center"/>
              <w:rPr>
                <w:rFonts w:ascii="Times New Roman" w:eastAsia="Times New Roman" w:hAnsi="Times New Roman" w:cs="Times New Roman"/>
                <w:sz w:val="14"/>
                <w:szCs w:val="16"/>
                <w:lang w:eastAsia="sl-SI"/>
              </w:rPr>
            </w:pPr>
            <w:r w:rsidRPr="001E3248">
              <w:rPr>
                <w:rFonts w:ascii="Times New Roman" w:eastAsia="Times New Roman" w:hAnsi="Times New Roman" w:cs="Times New Roman"/>
                <w:sz w:val="14"/>
                <w:szCs w:val="16"/>
                <w:lang w:eastAsia="sl-SI"/>
              </w:rPr>
              <w:t>IZDELAVA IDEJE</w:t>
            </w:r>
          </w:p>
        </w:tc>
        <w:tc>
          <w:tcPr>
            <w:tcW w:w="11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E3A0A" w:rsidRPr="001E3248" w:rsidRDefault="009E3A0A" w:rsidP="00F71A20">
            <w:pPr>
              <w:spacing w:after="0" w:line="240" w:lineRule="auto"/>
              <w:jc w:val="center"/>
              <w:rPr>
                <w:rFonts w:ascii="Times New Roman" w:eastAsia="Times New Roman" w:hAnsi="Times New Roman" w:cs="Times New Roman"/>
                <w:sz w:val="14"/>
                <w:szCs w:val="16"/>
                <w:lang w:eastAsia="sl-SI"/>
              </w:rPr>
            </w:pPr>
            <w:r w:rsidRPr="001E3248">
              <w:rPr>
                <w:rFonts w:ascii="Times New Roman" w:eastAsia="Times New Roman" w:hAnsi="Times New Roman" w:cs="Times New Roman"/>
                <w:sz w:val="14"/>
                <w:szCs w:val="16"/>
                <w:lang w:eastAsia="sl-SI"/>
              </w:rPr>
              <w:t>NAČRTOVANJE IGRE</w:t>
            </w:r>
          </w:p>
        </w:tc>
        <w:tc>
          <w:tcPr>
            <w:tcW w:w="128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E3A0A" w:rsidRPr="001E3248" w:rsidRDefault="009E3A0A" w:rsidP="00F71A20">
            <w:pPr>
              <w:spacing w:after="0" w:line="240" w:lineRule="auto"/>
              <w:jc w:val="center"/>
              <w:rPr>
                <w:rFonts w:ascii="Times New Roman" w:eastAsia="Times New Roman" w:hAnsi="Times New Roman" w:cs="Times New Roman"/>
                <w:sz w:val="14"/>
                <w:szCs w:val="16"/>
                <w:lang w:eastAsia="sl-SI"/>
              </w:rPr>
            </w:pPr>
            <w:r w:rsidRPr="001E3248">
              <w:rPr>
                <w:rFonts w:ascii="Times New Roman" w:eastAsia="Times New Roman" w:hAnsi="Times New Roman" w:cs="Times New Roman"/>
                <w:sz w:val="14"/>
                <w:szCs w:val="16"/>
                <w:lang w:eastAsia="sl-SI"/>
              </w:rPr>
              <w:t>RAZVOJ ZAHTEV</w:t>
            </w:r>
          </w:p>
        </w:tc>
        <w:tc>
          <w:tcPr>
            <w:tcW w:w="11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E3A0A" w:rsidRPr="001E3248" w:rsidRDefault="009E3A0A" w:rsidP="00F71A20">
            <w:pPr>
              <w:spacing w:after="0" w:line="240" w:lineRule="auto"/>
              <w:jc w:val="center"/>
              <w:rPr>
                <w:rFonts w:ascii="Times New Roman" w:eastAsia="Times New Roman" w:hAnsi="Times New Roman" w:cs="Times New Roman"/>
                <w:sz w:val="14"/>
                <w:szCs w:val="16"/>
                <w:lang w:eastAsia="sl-SI"/>
              </w:rPr>
            </w:pPr>
            <w:r w:rsidRPr="001E3248">
              <w:rPr>
                <w:rFonts w:ascii="Times New Roman" w:eastAsia="Times New Roman" w:hAnsi="Times New Roman" w:cs="Times New Roman"/>
                <w:sz w:val="14"/>
                <w:szCs w:val="16"/>
                <w:lang w:eastAsia="sl-SI"/>
              </w:rPr>
              <w:t>ARHITEKTURA</w:t>
            </w:r>
          </w:p>
        </w:tc>
        <w:tc>
          <w:tcPr>
            <w:tcW w:w="11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E3A0A" w:rsidRPr="001E3248" w:rsidRDefault="009E3A0A" w:rsidP="00F71A20">
            <w:pPr>
              <w:spacing w:after="0" w:line="240" w:lineRule="auto"/>
              <w:jc w:val="center"/>
              <w:rPr>
                <w:rFonts w:ascii="Times New Roman" w:eastAsia="Times New Roman" w:hAnsi="Times New Roman" w:cs="Times New Roman"/>
                <w:sz w:val="14"/>
                <w:szCs w:val="16"/>
                <w:lang w:eastAsia="sl-SI"/>
              </w:rPr>
            </w:pPr>
            <w:r w:rsidRPr="001E3248">
              <w:rPr>
                <w:rFonts w:ascii="Times New Roman" w:eastAsia="Times New Roman" w:hAnsi="Times New Roman" w:cs="Times New Roman"/>
                <w:sz w:val="14"/>
                <w:szCs w:val="16"/>
                <w:lang w:eastAsia="sl-SI"/>
              </w:rPr>
              <w:t>NAČRTOVANJE PROGRAMSKE OPREME</w:t>
            </w:r>
          </w:p>
        </w:tc>
        <w:tc>
          <w:tcPr>
            <w:tcW w:w="131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E3A0A" w:rsidRPr="001E3248" w:rsidRDefault="009E3A0A" w:rsidP="00F71A20">
            <w:pPr>
              <w:spacing w:after="0" w:line="240" w:lineRule="auto"/>
              <w:jc w:val="center"/>
              <w:rPr>
                <w:rFonts w:ascii="Times New Roman" w:eastAsia="Times New Roman" w:hAnsi="Times New Roman" w:cs="Times New Roman"/>
                <w:sz w:val="14"/>
                <w:szCs w:val="16"/>
                <w:lang w:eastAsia="sl-SI"/>
              </w:rPr>
            </w:pPr>
            <w:r w:rsidRPr="001E3248">
              <w:rPr>
                <w:rFonts w:ascii="Times New Roman" w:eastAsia="Times New Roman" w:hAnsi="Times New Roman" w:cs="Times New Roman"/>
                <w:sz w:val="14"/>
                <w:szCs w:val="16"/>
                <w:lang w:eastAsia="sl-SI"/>
              </w:rPr>
              <w:t>PROGRAMIRANJE</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E3A0A" w:rsidRPr="001E3248" w:rsidRDefault="009E3A0A" w:rsidP="00F71A20">
            <w:pPr>
              <w:spacing w:after="0" w:line="240" w:lineRule="auto"/>
              <w:jc w:val="center"/>
              <w:rPr>
                <w:rFonts w:ascii="Times New Roman" w:eastAsia="Times New Roman" w:hAnsi="Times New Roman" w:cs="Times New Roman"/>
                <w:sz w:val="14"/>
                <w:szCs w:val="16"/>
                <w:lang w:eastAsia="sl-SI"/>
              </w:rPr>
            </w:pPr>
            <w:r w:rsidRPr="001E3248">
              <w:rPr>
                <w:rFonts w:ascii="Times New Roman" w:eastAsia="Times New Roman" w:hAnsi="Times New Roman" w:cs="Times New Roman"/>
                <w:sz w:val="14"/>
                <w:szCs w:val="16"/>
                <w:lang w:eastAsia="sl-SI"/>
              </w:rPr>
              <w:t>INTEGRACIJA</w:t>
            </w:r>
          </w:p>
        </w:tc>
        <w:tc>
          <w:tcPr>
            <w:tcW w:w="105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E3A0A" w:rsidRPr="001E3248" w:rsidRDefault="009E3A0A" w:rsidP="00F71A20">
            <w:pPr>
              <w:spacing w:after="0" w:line="240" w:lineRule="auto"/>
              <w:jc w:val="center"/>
              <w:rPr>
                <w:rFonts w:ascii="Times New Roman" w:eastAsia="Times New Roman" w:hAnsi="Times New Roman" w:cs="Times New Roman"/>
                <w:sz w:val="14"/>
                <w:szCs w:val="16"/>
                <w:lang w:eastAsia="sl-SI"/>
              </w:rPr>
            </w:pPr>
            <w:r w:rsidRPr="001E3248">
              <w:rPr>
                <w:rFonts w:ascii="Times New Roman" w:eastAsia="Times New Roman" w:hAnsi="Times New Roman" w:cs="Times New Roman"/>
                <w:sz w:val="14"/>
                <w:szCs w:val="16"/>
                <w:lang w:eastAsia="sl-SI"/>
              </w:rPr>
              <w:t>IZDAJA</w:t>
            </w:r>
          </w:p>
        </w:tc>
        <w:tc>
          <w:tcPr>
            <w:tcW w:w="95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E3A0A" w:rsidRPr="001E3248" w:rsidRDefault="009E3A0A" w:rsidP="00F71A20">
            <w:pPr>
              <w:spacing w:after="0" w:line="240" w:lineRule="auto"/>
              <w:jc w:val="center"/>
              <w:rPr>
                <w:rFonts w:ascii="Times New Roman" w:eastAsia="Times New Roman" w:hAnsi="Times New Roman" w:cs="Times New Roman"/>
                <w:sz w:val="14"/>
                <w:szCs w:val="16"/>
                <w:lang w:eastAsia="sl-SI"/>
              </w:rPr>
            </w:pPr>
            <w:r w:rsidRPr="001E3248">
              <w:rPr>
                <w:rFonts w:ascii="Times New Roman" w:eastAsia="Times New Roman" w:hAnsi="Times New Roman" w:cs="Times New Roman"/>
                <w:sz w:val="14"/>
                <w:szCs w:val="16"/>
                <w:lang w:eastAsia="sl-SI"/>
              </w:rPr>
              <w:t>UČENJE</w:t>
            </w:r>
          </w:p>
        </w:tc>
        <w:tc>
          <w:tcPr>
            <w:tcW w:w="108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E3A0A" w:rsidRPr="001E3248" w:rsidRDefault="009E3A0A" w:rsidP="00F71A20">
            <w:pPr>
              <w:spacing w:after="0" w:line="240" w:lineRule="auto"/>
              <w:jc w:val="center"/>
              <w:rPr>
                <w:rFonts w:ascii="Times New Roman" w:eastAsia="Times New Roman" w:hAnsi="Times New Roman" w:cs="Times New Roman"/>
                <w:sz w:val="14"/>
                <w:szCs w:val="16"/>
                <w:lang w:eastAsia="sl-SI"/>
              </w:rPr>
            </w:pPr>
            <w:r w:rsidRPr="001E3248">
              <w:rPr>
                <w:rFonts w:ascii="Times New Roman" w:eastAsia="Times New Roman" w:hAnsi="Times New Roman" w:cs="Times New Roman"/>
                <w:sz w:val="14"/>
                <w:szCs w:val="16"/>
                <w:lang w:eastAsia="sl-SI"/>
              </w:rPr>
              <w:t>POVRATNA INFORMACIJA</w:t>
            </w:r>
          </w:p>
        </w:tc>
      </w:tr>
      <w:tr w:rsidR="00CB5E31" w:rsidRPr="001E3248" w:rsidTr="00770C4F">
        <w:trPr>
          <w:trHeight w:val="189"/>
          <w:jc w:val="center"/>
        </w:trPr>
        <w:tc>
          <w:tcPr>
            <w:tcW w:w="841"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rsidR="00CB5E31" w:rsidRPr="001E3248" w:rsidRDefault="00CB5E31" w:rsidP="00F71A20">
            <w:pPr>
              <w:spacing w:after="0" w:line="240" w:lineRule="auto"/>
              <w:jc w:val="center"/>
              <w:rPr>
                <w:rFonts w:ascii="Times New Roman" w:eastAsia="Times New Roman" w:hAnsi="Times New Roman" w:cs="Times New Roman"/>
                <w:sz w:val="14"/>
                <w:szCs w:val="16"/>
                <w:lang w:eastAsia="sl-SI"/>
              </w:rPr>
            </w:pPr>
            <w:r w:rsidRPr="001E3248">
              <w:rPr>
                <w:rFonts w:ascii="Times New Roman" w:eastAsia="Times New Roman" w:hAnsi="Times New Roman" w:cs="Times New Roman"/>
                <w:sz w:val="14"/>
                <w:szCs w:val="16"/>
                <w:lang w:eastAsia="sl-SI"/>
              </w:rPr>
              <w:t>Bartle (2004)</w:t>
            </w:r>
          </w:p>
        </w:tc>
        <w:tc>
          <w:tcPr>
            <w:tcW w:w="1207" w:type="dxa"/>
            <w:tcBorders>
              <w:top w:val="single" w:sz="4" w:space="0" w:color="auto"/>
              <w:left w:val="single" w:sz="4" w:space="0" w:color="auto"/>
              <w:bottom w:val="single" w:sz="4" w:space="0" w:color="auto"/>
              <w:right w:val="single" w:sz="4" w:space="0" w:color="auto"/>
            </w:tcBorders>
            <w:shd w:val="clear" w:color="auto" w:fill="auto"/>
            <w:vAlign w:val="center"/>
          </w:tcPr>
          <w:p w:rsidR="00CB5E31" w:rsidRPr="001E3248" w:rsidRDefault="00CB5E31" w:rsidP="00F71A20">
            <w:pPr>
              <w:spacing w:after="0" w:line="240" w:lineRule="auto"/>
              <w:jc w:val="center"/>
              <w:rPr>
                <w:rFonts w:ascii="Times New Roman" w:eastAsia="Times New Roman" w:hAnsi="Times New Roman" w:cs="Times New Roman"/>
                <w:sz w:val="14"/>
                <w:szCs w:val="16"/>
                <w:lang w:eastAsia="sl-SI"/>
              </w:rPr>
            </w:pPr>
            <w:r w:rsidRPr="001E3248">
              <w:rPr>
                <w:rFonts w:ascii="Times New Roman" w:eastAsia="Times New Roman" w:hAnsi="Times New Roman" w:cs="Times New Roman"/>
                <w:sz w:val="14"/>
                <w:szCs w:val="16"/>
                <w:lang w:eastAsia="sl-SI"/>
              </w:rPr>
              <w:t>PRED PRODUKCIJA</w:t>
            </w:r>
          </w:p>
        </w:tc>
        <w:tc>
          <w:tcPr>
            <w:tcW w:w="1059" w:type="dxa"/>
            <w:tcBorders>
              <w:top w:val="single" w:sz="4" w:space="0" w:color="auto"/>
              <w:left w:val="single" w:sz="4" w:space="0" w:color="auto"/>
              <w:bottom w:val="single" w:sz="4" w:space="0" w:color="auto"/>
              <w:right w:val="single" w:sz="4" w:space="0" w:color="auto"/>
            </w:tcBorders>
            <w:shd w:val="clear" w:color="auto" w:fill="auto"/>
            <w:vAlign w:val="center"/>
          </w:tcPr>
          <w:p w:rsidR="00CB5E31" w:rsidRPr="001E3248" w:rsidRDefault="00CB5E31" w:rsidP="00F71A20">
            <w:pPr>
              <w:spacing w:after="0" w:line="240" w:lineRule="auto"/>
              <w:jc w:val="center"/>
              <w:rPr>
                <w:rFonts w:ascii="Times New Roman" w:eastAsia="Times New Roman" w:hAnsi="Times New Roman" w:cs="Times New Roman"/>
                <w:sz w:val="14"/>
                <w:szCs w:val="16"/>
                <w:lang w:eastAsia="sl-SI"/>
              </w:rPr>
            </w:pPr>
            <w:r w:rsidRPr="001E3248">
              <w:rPr>
                <w:rFonts w:ascii="Times New Roman" w:eastAsia="Times New Roman" w:hAnsi="Times New Roman" w:cs="Times New Roman"/>
                <w:sz w:val="14"/>
                <w:szCs w:val="16"/>
                <w:lang w:eastAsia="sl-SI"/>
              </w:rPr>
              <w:t>PRODUKCIJA</w:t>
            </w:r>
          </w:p>
        </w:tc>
        <w:tc>
          <w:tcPr>
            <w:tcW w:w="1160" w:type="dxa"/>
            <w:tcBorders>
              <w:top w:val="single" w:sz="4" w:space="0" w:color="auto"/>
              <w:left w:val="single" w:sz="4" w:space="0" w:color="auto"/>
              <w:bottom w:val="single" w:sz="4" w:space="0" w:color="auto"/>
              <w:right w:val="single" w:sz="4" w:space="0" w:color="auto"/>
            </w:tcBorders>
            <w:shd w:val="clear" w:color="auto" w:fill="auto"/>
            <w:vAlign w:val="center"/>
          </w:tcPr>
          <w:p w:rsidR="00CB5E31" w:rsidRPr="001E3248" w:rsidRDefault="00CB5E31" w:rsidP="00F71A20">
            <w:pPr>
              <w:spacing w:after="0" w:line="240" w:lineRule="auto"/>
              <w:jc w:val="center"/>
              <w:rPr>
                <w:rFonts w:ascii="Times New Roman" w:eastAsia="Times New Roman" w:hAnsi="Times New Roman" w:cs="Times New Roman"/>
                <w:sz w:val="14"/>
                <w:szCs w:val="16"/>
                <w:lang w:eastAsia="sl-SI"/>
              </w:rPr>
            </w:pPr>
            <w:r w:rsidRPr="001E3248">
              <w:rPr>
                <w:rFonts w:ascii="Times New Roman" w:eastAsia="Times New Roman" w:hAnsi="Times New Roman" w:cs="Times New Roman"/>
                <w:sz w:val="14"/>
                <w:szCs w:val="16"/>
                <w:lang w:eastAsia="sl-SI"/>
              </w:rPr>
              <w:t>IZDAJA</w:t>
            </w:r>
          </w:p>
        </w:tc>
        <w:tc>
          <w:tcPr>
            <w:tcW w:w="1289" w:type="dxa"/>
            <w:tcBorders>
              <w:top w:val="single" w:sz="4" w:space="0" w:color="auto"/>
              <w:left w:val="single" w:sz="4" w:space="0" w:color="auto"/>
              <w:bottom w:val="single" w:sz="4" w:space="0" w:color="auto"/>
              <w:right w:val="single" w:sz="4" w:space="0" w:color="auto"/>
            </w:tcBorders>
            <w:shd w:val="clear" w:color="auto" w:fill="auto"/>
            <w:vAlign w:val="center"/>
          </w:tcPr>
          <w:p w:rsidR="00CB5E31" w:rsidRPr="001E3248" w:rsidRDefault="00CB5E31" w:rsidP="00F71A20">
            <w:pPr>
              <w:spacing w:after="0" w:line="240" w:lineRule="auto"/>
              <w:jc w:val="center"/>
              <w:rPr>
                <w:rFonts w:ascii="Times New Roman" w:eastAsia="Times New Roman" w:hAnsi="Times New Roman" w:cs="Times New Roman"/>
                <w:sz w:val="14"/>
                <w:szCs w:val="16"/>
                <w:lang w:eastAsia="sl-SI"/>
              </w:rPr>
            </w:pPr>
            <w:r w:rsidRPr="001E3248">
              <w:rPr>
                <w:rFonts w:ascii="Times New Roman" w:eastAsia="Times New Roman" w:hAnsi="Times New Roman" w:cs="Times New Roman"/>
                <w:sz w:val="14"/>
                <w:szCs w:val="16"/>
                <w:lang w:eastAsia="sl-SI"/>
              </w:rPr>
              <w:t>PODPORA</w:t>
            </w:r>
          </w:p>
        </w:tc>
        <w:tc>
          <w:tcPr>
            <w:tcW w:w="1160" w:type="dxa"/>
            <w:tcBorders>
              <w:top w:val="single" w:sz="4" w:space="0" w:color="auto"/>
              <w:left w:val="single" w:sz="4" w:space="0" w:color="auto"/>
              <w:bottom w:val="single" w:sz="4" w:space="0" w:color="auto"/>
              <w:right w:val="single" w:sz="4" w:space="0" w:color="auto"/>
            </w:tcBorders>
            <w:shd w:val="clear" w:color="auto" w:fill="auto"/>
            <w:vAlign w:val="center"/>
          </w:tcPr>
          <w:p w:rsidR="00CB5E31" w:rsidRPr="001E3248" w:rsidRDefault="00CB5E31" w:rsidP="00F71A20">
            <w:pPr>
              <w:spacing w:after="0" w:line="240" w:lineRule="auto"/>
              <w:jc w:val="center"/>
              <w:rPr>
                <w:rFonts w:ascii="Times New Roman" w:eastAsia="Times New Roman" w:hAnsi="Times New Roman" w:cs="Times New Roman"/>
                <w:sz w:val="14"/>
                <w:szCs w:val="16"/>
                <w:lang w:eastAsia="sl-SI"/>
              </w:rPr>
            </w:pPr>
          </w:p>
        </w:tc>
        <w:tc>
          <w:tcPr>
            <w:tcW w:w="1160" w:type="dxa"/>
            <w:tcBorders>
              <w:top w:val="single" w:sz="4" w:space="0" w:color="auto"/>
              <w:left w:val="single" w:sz="4" w:space="0" w:color="auto"/>
              <w:bottom w:val="single" w:sz="4" w:space="0" w:color="auto"/>
              <w:right w:val="single" w:sz="4" w:space="0" w:color="auto"/>
            </w:tcBorders>
            <w:shd w:val="clear" w:color="auto" w:fill="auto"/>
            <w:vAlign w:val="center"/>
          </w:tcPr>
          <w:p w:rsidR="00CB5E31" w:rsidRPr="001E3248" w:rsidRDefault="00CB5E31" w:rsidP="00F71A20">
            <w:pPr>
              <w:spacing w:after="0" w:line="240" w:lineRule="auto"/>
              <w:jc w:val="center"/>
              <w:rPr>
                <w:rFonts w:ascii="Times New Roman" w:eastAsia="Times New Roman" w:hAnsi="Times New Roman" w:cs="Times New Roman"/>
                <w:sz w:val="14"/>
                <w:szCs w:val="16"/>
                <w:lang w:eastAsia="sl-SI"/>
              </w:rPr>
            </w:pPr>
          </w:p>
        </w:tc>
        <w:tc>
          <w:tcPr>
            <w:tcW w:w="1316" w:type="dxa"/>
            <w:tcBorders>
              <w:top w:val="single" w:sz="4" w:space="0" w:color="auto"/>
              <w:left w:val="single" w:sz="4" w:space="0" w:color="auto"/>
              <w:bottom w:val="single" w:sz="4" w:space="0" w:color="auto"/>
              <w:right w:val="single" w:sz="4" w:space="0" w:color="auto"/>
            </w:tcBorders>
            <w:shd w:val="clear" w:color="auto" w:fill="auto"/>
            <w:vAlign w:val="center"/>
          </w:tcPr>
          <w:p w:rsidR="00CB5E31" w:rsidRPr="001E3248" w:rsidRDefault="00CB5E31" w:rsidP="00F71A20">
            <w:pPr>
              <w:spacing w:after="0" w:line="240" w:lineRule="auto"/>
              <w:jc w:val="center"/>
              <w:rPr>
                <w:rFonts w:ascii="Times New Roman" w:eastAsia="Times New Roman" w:hAnsi="Times New Roman" w:cs="Times New Roman"/>
                <w:sz w:val="14"/>
                <w:szCs w:val="16"/>
                <w:lang w:eastAsia="sl-SI"/>
              </w:rPr>
            </w:pP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rsidR="00CB5E31" w:rsidRPr="001E3248" w:rsidRDefault="00CB5E31" w:rsidP="00F71A20">
            <w:pPr>
              <w:spacing w:after="0" w:line="240" w:lineRule="auto"/>
              <w:jc w:val="center"/>
              <w:rPr>
                <w:rFonts w:ascii="Times New Roman" w:eastAsia="Times New Roman" w:hAnsi="Times New Roman" w:cs="Times New Roman"/>
                <w:sz w:val="14"/>
                <w:szCs w:val="16"/>
                <w:lang w:eastAsia="sl-SI"/>
              </w:rPr>
            </w:pPr>
          </w:p>
        </w:tc>
        <w:tc>
          <w:tcPr>
            <w:tcW w:w="1051" w:type="dxa"/>
            <w:tcBorders>
              <w:top w:val="single" w:sz="4" w:space="0" w:color="auto"/>
              <w:left w:val="single" w:sz="4" w:space="0" w:color="auto"/>
              <w:bottom w:val="single" w:sz="4" w:space="0" w:color="auto"/>
              <w:right w:val="single" w:sz="4" w:space="0" w:color="auto"/>
            </w:tcBorders>
            <w:shd w:val="clear" w:color="auto" w:fill="auto"/>
            <w:vAlign w:val="center"/>
          </w:tcPr>
          <w:p w:rsidR="00CB5E31" w:rsidRPr="001E3248" w:rsidRDefault="00CB5E31" w:rsidP="00F71A20">
            <w:pPr>
              <w:spacing w:after="0" w:line="240" w:lineRule="auto"/>
              <w:jc w:val="center"/>
              <w:rPr>
                <w:rFonts w:ascii="Times New Roman" w:eastAsia="Times New Roman" w:hAnsi="Times New Roman" w:cs="Times New Roman"/>
                <w:sz w:val="14"/>
                <w:szCs w:val="16"/>
                <w:lang w:eastAsia="sl-SI"/>
              </w:rPr>
            </w:pPr>
          </w:p>
        </w:tc>
        <w:tc>
          <w:tcPr>
            <w:tcW w:w="958" w:type="dxa"/>
            <w:tcBorders>
              <w:top w:val="single" w:sz="4" w:space="0" w:color="auto"/>
              <w:left w:val="single" w:sz="4" w:space="0" w:color="auto"/>
              <w:bottom w:val="single" w:sz="4" w:space="0" w:color="auto"/>
              <w:right w:val="single" w:sz="4" w:space="0" w:color="auto"/>
            </w:tcBorders>
            <w:shd w:val="clear" w:color="auto" w:fill="auto"/>
            <w:vAlign w:val="center"/>
          </w:tcPr>
          <w:p w:rsidR="00CB5E31" w:rsidRPr="001E3248" w:rsidRDefault="00CB5E31" w:rsidP="00F71A20">
            <w:pPr>
              <w:spacing w:after="0" w:line="240" w:lineRule="auto"/>
              <w:jc w:val="center"/>
              <w:rPr>
                <w:rFonts w:ascii="Times New Roman" w:eastAsia="Times New Roman" w:hAnsi="Times New Roman" w:cs="Times New Roman"/>
                <w:sz w:val="14"/>
                <w:szCs w:val="16"/>
                <w:lang w:eastAsia="sl-SI"/>
              </w:rPr>
            </w:pPr>
          </w:p>
        </w:tc>
        <w:tc>
          <w:tcPr>
            <w:tcW w:w="1084" w:type="dxa"/>
            <w:tcBorders>
              <w:top w:val="single" w:sz="4" w:space="0" w:color="auto"/>
              <w:left w:val="single" w:sz="4" w:space="0" w:color="auto"/>
              <w:bottom w:val="single" w:sz="4" w:space="0" w:color="auto"/>
              <w:right w:val="single" w:sz="4" w:space="0" w:color="auto"/>
            </w:tcBorders>
            <w:shd w:val="clear" w:color="auto" w:fill="auto"/>
            <w:vAlign w:val="center"/>
          </w:tcPr>
          <w:p w:rsidR="00CB5E31" w:rsidRPr="001E3248" w:rsidRDefault="00CB5E31" w:rsidP="00F71A20">
            <w:pPr>
              <w:spacing w:after="0" w:line="240" w:lineRule="auto"/>
              <w:jc w:val="center"/>
              <w:rPr>
                <w:rFonts w:ascii="Times New Roman" w:eastAsia="Times New Roman" w:hAnsi="Times New Roman" w:cs="Times New Roman"/>
                <w:sz w:val="14"/>
                <w:szCs w:val="16"/>
                <w:lang w:eastAsia="sl-SI"/>
              </w:rPr>
            </w:pPr>
          </w:p>
        </w:tc>
      </w:tr>
      <w:tr w:rsidR="00602A9F" w:rsidRPr="001E3248" w:rsidTr="00770C4F">
        <w:trPr>
          <w:trHeight w:val="189"/>
          <w:jc w:val="center"/>
        </w:trPr>
        <w:tc>
          <w:tcPr>
            <w:tcW w:w="841"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rsidR="00602A9F" w:rsidRPr="001E3248" w:rsidRDefault="00602A9F" w:rsidP="00F71A20">
            <w:pPr>
              <w:spacing w:after="0" w:line="240" w:lineRule="auto"/>
              <w:jc w:val="center"/>
              <w:rPr>
                <w:rFonts w:ascii="Times New Roman" w:eastAsia="Times New Roman" w:hAnsi="Times New Roman" w:cs="Times New Roman"/>
                <w:sz w:val="14"/>
                <w:szCs w:val="16"/>
                <w:lang w:eastAsia="sl-SI"/>
              </w:rPr>
            </w:pPr>
            <w:r w:rsidRPr="001E3248">
              <w:rPr>
                <w:rFonts w:ascii="Times New Roman" w:eastAsia="Times New Roman" w:hAnsi="Times New Roman" w:cs="Times New Roman"/>
                <w:sz w:val="14"/>
                <w:szCs w:val="16"/>
                <w:lang w:eastAsia="sl-SI"/>
              </w:rPr>
              <w:t>Fulleton (2014)</w:t>
            </w:r>
          </w:p>
        </w:tc>
        <w:tc>
          <w:tcPr>
            <w:tcW w:w="1207" w:type="dxa"/>
            <w:tcBorders>
              <w:top w:val="single" w:sz="4" w:space="0" w:color="auto"/>
              <w:left w:val="single" w:sz="4" w:space="0" w:color="auto"/>
              <w:bottom w:val="single" w:sz="4" w:space="0" w:color="auto"/>
              <w:right w:val="single" w:sz="4" w:space="0" w:color="auto"/>
            </w:tcBorders>
            <w:shd w:val="clear" w:color="auto" w:fill="auto"/>
            <w:vAlign w:val="center"/>
          </w:tcPr>
          <w:p w:rsidR="00602A9F" w:rsidRPr="001E3248" w:rsidRDefault="00602A9F" w:rsidP="00F71A20">
            <w:pPr>
              <w:spacing w:after="0" w:line="240" w:lineRule="auto"/>
              <w:jc w:val="center"/>
              <w:rPr>
                <w:rFonts w:ascii="Times New Roman" w:eastAsia="Times New Roman" w:hAnsi="Times New Roman" w:cs="Times New Roman"/>
                <w:sz w:val="14"/>
                <w:szCs w:val="16"/>
                <w:lang w:eastAsia="sl-SI"/>
              </w:rPr>
            </w:pPr>
            <w:r w:rsidRPr="001E3248">
              <w:rPr>
                <w:rFonts w:ascii="Times New Roman" w:eastAsia="Times New Roman" w:hAnsi="Times New Roman" w:cs="Times New Roman"/>
                <w:sz w:val="14"/>
                <w:szCs w:val="16"/>
                <w:lang w:eastAsia="sl-SI"/>
              </w:rPr>
              <w:t>KONCEPT</w:t>
            </w:r>
          </w:p>
        </w:tc>
        <w:tc>
          <w:tcPr>
            <w:tcW w:w="1059" w:type="dxa"/>
            <w:tcBorders>
              <w:top w:val="single" w:sz="4" w:space="0" w:color="auto"/>
              <w:left w:val="single" w:sz="4" w:space="0" w:color="auto"/>
              <w:bottom w:val="single" w:sz="4" w:space="0" w:color="auto"/>
              <w:right w:val="single" w:sz="4" w:space="0" w:color="auto"/>
            </w:tcBorders>
            <w:shd w:val="clear" w:color="auto" w:fill="auto"/>
            <w:vAlign w:val="center"/>
          </w:tcPr>
          <w:p w:rsidR="00602A9F" w:rsidRPr="001E3248" w:rsidRDefault="00602A9F" w:rsidP="00F71A20">
            <w:pPr>
              <w:spacing w:after="0" w:line="240" w:lineRule="auto"/>
              <w:jc w:val="center"/>
              <w:rPr>
                <w:rFonts w:ascii="Times New Roman" w:eastAsia="Times New Roman" w:hAnsi="Times New Roman" w:cs="Times New Roman"/>
                <w:sz w:val="14"/>
                <w:szCs w:val="16"/>
                <w:lang w:eastAsia="sl-SI"/>
              </w:rPr>
            </w:pPr>
            <w:r w:rsidRPr="001E3248">
              <w:rPr>
                <w:rFonts w:ascii="Times New Roman" w:eastAsia="Times New Roman" w:hAnsi="Times New Roman" w:cs="Times New Roman"/>
                <w:sz w:val="14"/>
                <w:szCs w:val="16"/>
                <w:lang w:eastAsia="sl-SI"/>
              </w:rPr>
              <w:t>PRED PRODUKCIJA</w:t>
            </w:r>
          </w:p>
        </w:tc>
        <w:tc>
          <w:tcPr>
            <w:tcW w:w="1160" w:type="dxa"/>
            <w:tcBorders>
              <w:top w:val="single" w:sz="4" w:space="0" w:color="auto"/>
              <w:left w:val="single" w:sz="4" w:space="0" w:color="auto"/>
              <w:bottom w:val="single" w:sz="4" w:space="0" w:color="auto"/>
              <w:right w:val="single" w:sz="4" w:space="0" w:color="auto"/>
            </w:tcBorders>
            <w:shd w:val="clear" w:color="auto" w:fill="auto"/>
            <w:vAlign w:val="center"/>
          </w:tcPr>
          <w:p w:rsidR="00602A9F" w:rsidRPr="001E3248" w:rsidRDefault="00602A9F" w:rsidP="00F71A20">
            <w:pPr>
              <w:spacing w:after="0" w:line="240" w:lineRule="auto"/>
              <w:jc w:val="center"/>
              <w:rPr>
                <w:rFonts w:ascii="Times New Roman" w:eastAsia="Times New Roman" w:hAnsi="Times New Roman" w:cs="Times New Roman"/>
                <w:sz w:val="14"/>
                <w:szCs w:val="16"/>
                <w:lang w:eastAsia="sl-SI"/>
              </w:rPr>
            </w:pPr>
            <w:r w:rsidRPr="001E3248">
              <w:rPr>
                <w:rFonts w:ascii="Times New Roman" w:eastAsia="Times New Roman" w:hAnsi="Times New Roman" w:cs="Times New Roman"/>
                <w:sz w:val="14"/>
                <w:szCs w:val="16"/>
                <w:lang w:eastAsia="sl-SI"/>
              </w:rPr>
              <w:t>PRODUKCIJA</w:t>
            </w:r>
          </w:p>
        </w:tc>
        <w:tc>
          <w:tcPr>
            <w:tcW w:w="1289" w:type="dxa"/>
            <w:tcBorders>
              <w:top w:val="single" w:sz="4" w:space="0" w:color="auto"/>
              <w:left w:val="single" w:sz="4" w:space="0" w:color="auto"/>
              <w:bottom w:val="single" w:sz="4" w:space="0" w:color="auto"/>
              <w:right w:val="single" w:sz="4" w:space="0" w:color="auto"/>
            </w:tcBorders>
            <w:shd w:val="clear" w:color="auto" w:fill="auto"/>
            <w:vAlign w:val="center"/>
          </w:tcPr>
          <w:p w:rsidR="00602A9F" w:rsidRPr="001E3248" w:rsidRDefault="00602A9F" w:rsidP="00F71A20">
            <w:pPr>
              <w:spacing w:after="0" w:line="240" w:lineRule="auto"/>
              <w:jc w:val="center"/>
              <w:rPr>
                <w:rFonts w:ascii="Times New Roman" w:eastAsia="Times New Roman" w:hAnsi="Times New Roman" w:cs="Times New Roman"/>
                <w:sz w:val="14"/>
                <w:szCs w:val="16"/>
                <w:lang w:eastAsia="sl-SI"/>
              </w:rPr>
            </w:pPr>
            <w:r w:rsidRPr="001E3248">
              <w:rPr>
                <w:rFonts w:ascii="Times New Roman" w:eastAsia="Times New Roman" w:hAnsi="Times New Roman" w:cs="Times New Roman"/>
                <w:sz w:val="14"/>
                <w:szCs w:val="16"/>
                <w:lang w:eastAsia="sl-SI"/>
              </w:rPr>
              <w:t>ZAGOTAVLJANJE KVALITETE</w:t>
            </w:r>
          </w:p>
        </w:tc>
        <w:tc>
          <w:tcPr>
            <w:tcW w:w="1160" w:type="dxa"/>
            <w:tcBorders>
              <w:top w:val="single" w:sz="4" w:space="0" w:color="auto"/>
              <w:left w:val="single" w:sz="4" w:space="0" w:color="auto"/>
              <w:bottom w:val="single" w:sz="4" w:space="0" w:color="auto"/>
              <w:right w:val="single" w:sz="4" w:space="0" w:color="auto"/>
            </w:tcBorders>
            <w:shd w:val="clear" w:color="auto" w:fill="auto"/>
            <w:vAlign w:val="center"/>
          </w:tcPr>
          <w:p w:rsidR="00602A9F" w:rsidRPr="001E3248" w:rsidRDefault="00602A9F" w:rsidP="00F71A20">
            <w:pPr>
              <w:spacing w:after="0" w:line="240" w:lineRule="auto"/>
              <w:jc w:val="center"/>
              <w:rPr>
                <w:rFonts w:ascii="Times New Roman" w:eastAsia="Times New Roman" w:hAnsi="Times New Roman" w:cs="Times New Roman"/>
                <w:sz w:val="14"/>
                <w:szCs w:val="16"/>
                <w:lang w:eastAsia="sl-SI"/>
              </w:rPr>
            </w:pPr>
            <w:r w:rsidRPr="001E3248">
              <w:rPr>
                <w:rFonts w:ascii="Times New Roman" w:eastAsia="Times New Roman" w:hAnsi="Times New Roman" w:cs="Times New Roman"/>
                <w:sz w:val="14"/>
                <w:szCs w:val="16"/>
                <w:lang w:eastAsia="sl-SI"/>
              </w:rPr>
              <w:t>VZDRŽEVANJE</w:t>
            </w:r>
          </w:p>
        </w:tc>
        <w:tc>
          <w:tcPr>
            <w:tcW w:w="1160" w:type="dxa"/>
            <w:tcBorders>
              <w:top w:val="single" w:sz="4" w:space="0" w:color="auto"/>
              <w:left w:val="single" w:sz="4" w:space="0" w:color="auto"/>
              <w:bottom w:val="single" w:sz="4" w:space="0" w:color="auto"/>
              <w:right w:val="single" w:sz="4" w:space="0" w:color="auto"/>
            </w:tcBorders>
            <w:shd w:val="clear" w:color="auto" w:fill="auto"/>
            <w:vAlign w:val="center"/>
          </w:tcPr>
          <w:p w:rsidR="00602A9F" w:rsidRPr="001E3248" w:rsidRDefault="00602A9F" w:rsidP="00F71A20">
            <w:pPr>
              <w:spacing w:after="0" w:line="240" w:lineRule="auto"/>
              <w:jc w:val="center"/>
              <w:rPr>
                <w:rFonts w:ascii="Times New Roman" w:eastAsia="Times New Roman" w:hAnsi="Times New Roman" w:cs="Times New Roman"/>
                <w:sz w:val="14"/>
                <w:szCs w:val="16"/>
                <w:lang w:eastAsia="sl-SI"/>
              </w:rPr>
            </w:pPr>
          </w:p>
        </w:tc>
        <w:tc>
          <w:tcPr>
            <w:tcW w:w="1316" w:type="dxa"/>
            <w:tcBorders>
              <w:top w:val="single" w:sz="4" w:space="0" w:color="auto"/>
              <w:left w:val="single" w:sz="4" w:space="0" w:color="auto"/>
              <w:bottom w:val="single" w:sz="4" w:space="0" w:color="auto"/>
              <w:right w:val="single" w:sz="4" w:space="0" w:color="auto"/>
            </w:tcBorders>
            <w:shd w:val="clear" w:color="auto" w:fill="auto"/>
            <w:vAlign w:val="center"/>
          </w:tcPr>
          <w:p w:rsidR="00602A9F" w:rsidRPr="001E3248" w:rsidRDefault="00602A9F" w:rsidP="00F71A20">
            <w:pPr>
              <w:spacing w:after="0" w:line="240" w:lineRule="auto"/>
              <w:jc w:val="center"/>
              <w:rPr>
                <w:rFonts w:ascii="Times New Roman" w:eastAsia="Times New Roman" w:hAnsi="Times New Roman" w:cs="Times New Roman"/>
                <w:sz w:val="14"/>
                <w:szCs w:val="16"/>
                <w:lang w:eastAsia="sl-SI"/>
              </w:rPr>
            </w:pP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rsidR="00602A9F" w:rsidRPr="001E3248" w:rsidRDefault="00602A9F" w:rsidP="00F71A20">
            <w:pPr>
              <w:spacing w:after="0" w:line="240" w:lineRule="auto"/>
              <w:jc w:val="center"/>
              <w:rPr>
                <w:rFonts w:ascii="Times New Roman" w:eastAsia="Times New Roman" w:hAnsi="Times New Roman" w:cs="Times New Roman"/>
                <w:sz w:val="14"/>
                <w:szCs w:val="16"/>
                <w:lang w:eastAsia="sl-SI"/>
              </w:rPr>
            </w:pPr>
          </w:p>
        </w:tc>
        <w:tc>
          <w:tcPr>
            <w:tcW w:w="1051" w:type="dxa"/>
            <w:tcBorders>
              <w:top w:val="single" w:sz="4" w:space="0" w:color="auto"/>
              <w:left w:val="single" w:sz="4" w:space="0" w:color="auto"/>
              <w:bottom w:val="single" w:sz="4" w:space="0" w:color="auto"/>
              <w:right w:val="single" w:sz="4" w:space="0" w:color="auto"/>
            </w:tcBorders>
            <w:shd w:val="clear" w:color="auto" w:fill="auto"/>
            <w:vAlign w:val="center"/>
          </w:tcPr>
          <w:p w:rsidR="00602A9F" w:rsidRPr="001E3248" w:rsidRDefault="00602A9F" w:rsidP="00F71A20">
            <w:pPr>
              <w:spacing w:after="0" w:line="240" w:lineRule="auto"/>
              <w:jc w:val="center"/>
              <w:rPr>
                <w:rFonts w:ascii="Times New Roman" w:eastAsia="Times New Roman" w:hAnsi="Times New Roman" w:cs="Times New Roman"/>
                <w:sz w:val="14"/>
                <w:szCs w:val="16"/>
                <w:lang w:eastAsia="sl-SI"/>
              </w:rPr>
            </w:pPr>
          </w:p>
        </w:tc>
        <w:tc>
          <w:tcPr>
            <w:tcW w:w="958" w:type="dxa"/>
            <w:tcBorders>
              <w:top w:val="single" w:sz="4" w:space="0" w:color="auto"/>
              <w:left w:val="single" w:sz="4" w:space="0" w:color="auto"/>
              <w:bottom w:val="single" w:sz="4" w:space="0" w:color="auto"/>
              <w:right w:val="single" w:sz="4" w:space="0" w:color="auto"/>
            </w:tcBorders>
            <w:shd w:val="clear" w:color="auto" w:fill="auto"/>
            <w:vAlign w:val="center"/>
          </w:tcPr>
          <w:p w:rsidR="00602A9F" w:rsidRPr="001E3248" w:rsidRDefault="00602A9F" w:rsidP="00F71A20">
            <w:pPr>
              <w:spacing w:after="0" w:line="240" w:lineRule="auto"/>
              <w:jc w:val="center"/>
              <w:rPr>
                <w:rFonts w:ascii="Times New Roman" w:eastAsia="Times New Roman" w:hAnsi="Times New Roman" w:cs="Times New Roman"/>
                <w:sz w:val="14"/>
                <w:szCs w:val="16"/>
                <w:lang w:eastAsia="sl-SI"/>
              </w:rPr>
            </w:pPr>
          </w:p>
        </w:tc>
        <w:tc>
          <w:tcPr>
            <w:tcW w:w="1084" w:type="dxa"/>
            <w:tcBorders>
              <w:top w:val="single" w:sz="4" w:space="0" w:color="auto"/>
              <w:left w:val="single" w:sz="4" w:space="0" w:color="auto"/>
              <w:bottom w:val="single" w:sz="4" w:space="0" w:color="auto"/>
              <w:right w:val="single" w:sz="4" w:space="0" w:color="auto"/>
            </w:tcBorders>
            <w:shd w:val="clear" w:color="auto" w:fill="auto"/>
            <w:vAlign w:val="center"/>
          </w:tcPr>
          <w:p w:rsidR="00602A9F" w:rsidRPr="001E3248" w:rsidRDefault="00602A9F" w:rsidP="00F71A20">
            <w:pPr>
              <w:spacing w:after="0" w:line="240" w:lineRule="auto"/>
              <w:jc w:val="center"/>
              <w:rPr>
                <w:rFonts w:ascii="Times New Roman" w:eastAsia="Times New Roman" w:hAnsi="Times New Roman" w:cs="Times New Roman"/>
                <w:sz w:val="14"/>
                <w:szCs w:val="16"/>
                <w:lang w:eastAsia="sl-SI"/>
              </w:rPr>
            </w:pPr>
          </w:p>
        </w:tc>
      </w:tr>
    </w:tbl>
    <w:p w:rsidR="0084370E" w:rsidRPr="001E3248" w:rsidRDefault="006828E1" w:rsidP="00C6404A">
      <w:pPr>
        <w:jc w:val="center"/>
        <w:rPr>
          <w:rFonts w:ascii="Times New Roman" w:hAnsi="Times New Roman" w:cs="Times New Roman"/>
          <w:sz w:val="24"/>
        </w:rPr>
      </w:pPr>
      <w:r w:rsidRPr="001E3248">
        <w:rPr>
          <w:rFonts w:ascii="Times New Roman" w:hAnsi="Times New Roman" w:cs="Times New Roman"/>
          <w:sz w:val="24"/>
        </w:rPr>
        <w:t>Vir: lasten</w:t>
      </w:r>
    </w:p>
    <w:p w:rsidR="00C6404A" w:rsidRPr="001E3248" w:rsidRDefault="00C6404A" w:rsidP="001C3D97">
      <w:pPr>
        <w:rPr>
          <w:rFonts w:ascii="Times New Roman" w:hAnsi="Times New Roman" w:cs="Times New Roman"/>
          <w:sz w:val="24"/>
        </w:rPr>
      </w:pPr>
    </w:p>
    <w:p w:rsidR="00AA507D" w:rsidRPr="001E3248" w:rsidRDefault="00AA507D" w:rsidP="001C3D97">
      <w:pPr>
        <w:rPr>
          <w:rFonts w:ascii="Times New Roman" w:hAnsi="Times New Roman" w:cs="Times New Roman"/>
          <w:sz w:val="24"/>
        </w:rPr>
      </w:pPr>
    </w:p>
    <w:p w:rsidR="00AA507D" w:rsidRPr="001E3248" w:rsidRDefault="00AA507D" w:rsidP="001C3D97">
      <w:pPr>
        <w:rPr>
          <w:rFonts w:ascii="Times New Roman" w:hAnsi="Times New Roman" w:cs="Times New Roman"/>
          <w:sz w:val="24"/>
        </w:rPr>
      </w:pPr>
    </w:p>
    <w:p w:rsidR="00AA507D" w:rsidRPr="001E3248" w:rsidRDefault="00AA507D" w:rsidP="001C3D97">
      <w:pPr>
        <w:rPr>
          <w:rFonts w:ascii="Times New Roman" w:hAnsi="Times New Roman" w:cs="Times New Roman"/>
          <w:sz w:val="24"/>
        </w:rPr>
      </w:pPr>
    </w:p>
    <w:p w:rsidR="00626F48" w:rsidRPr="001E3248" w:rsidRDefault="00626F48" w:rsidP="001C3D97">
      <w:pPr>
        <w:rPr>
          <w:rFonts w:ascii="Times New Roman" w:hAnsi="Times New Roman" w:cs="Times New Roman"/>
          <w:sz w:val="24"/>
        </w:rPr>
      </w:pPr>
    </w:p>
    <w:p w:rsidR="00626F48" w:rsidRPr="001E3248" w:rsidRDefault="00626F48" w:rsidP="001C3D97">
      <w:pPr>
        <w:rPr>
          <w:rFonts w:ascii="Times New Roman" w:hAnsi="Times New Roman" w:cs="Times New Roman"/>
          <w:sz w:val="24"/>
        </w:rPr>
      </w:pPr>
    </w:p>
    <w:p w:rsidR="00626F48" w:rsidRPr="001E3248" w:rsidRDefault="00626F48" w:rsidP="001C3D97">
      <w:pPr>
        <w:rPr>
          <w:rFonts w:ascii="Times New Roman" w:hAnsi="Times New Roman" w:cs="Times New Roman"/>
          <w:sz w:val="24"/>
        </w:rPr>
      </w:pPr>
    </w:p>
    <w:p w:rsidR="00626F48" w:rsidRPr="001E3248" w:rsidRDefault="00626F48" w:rsidP="001C3D97">
      <w:pPr>
        <w:rPr>
          <w:rFonts w:ascii="Times New Roman" w:hAnsi="Times New Roman" w:cs="Times New Roman"/>
          <w:sz w:val="24"/>
        </w:rPr>
      </w:pPr>
    </w:p>
    <w:p w:rsidR="00626F48" w:rsidRPr="001E3248" w:rsidRDefault="00626F48" w:rsidP="001C3D97">
      <w:pPr>
        <w:rPr>
          <w:rFonts w:ascii="Times New Roman" w:hAnsi="Times New Roman" w:cs="Times New Roman"/>
          <w:sz w:val="24"/>
        </w:rPr>
      </w:pPr>
    </w:p>
    <w:p w:rsidR="000B799C" w:rsidRPr="001E3248" w:rsidRDefault="00EF34AB" w:rsidP="001C3D97">
      <w:pPr>
        <w:rPr>
          <w:rFonts w:ascii="Times New Roman" w:hAnsi="Times New Roman" w:cs="Times New Roman"/>
          <w:sz w:val="24"/>
        </w:rPr>
      </w:pPr>
      <w:r w:rsidRPr="001E3248">
        <w:rPr>
          <w:rFonts w:ascii="Times New Roman" w:hAnsi="Times New Roman" w:cs="Times New Roman"/>
          <w:sz w:val="24"/>
        </w:rPr>
        <w:lastRenderedPageBreak/>
        <w:t xml:space="preserve">PRILOGA C: </w:t>
      </w:r>
      <w:r w:rsidR="00190CB5" w:rsidRPr="001E3248">
        <w:rPr>
          <w:rFonts w:ascii="Times New Roman" w:hAnsi="Times New Roman" w:cs="Times New Roman"/>
          <w:sz w:val="24"/>
        </w:rPr>
        <w:t>OSNOVNI ARTEFAKTI</w:t>
      </w:r>
      <w:r w:rsidR="002964D4" w:rsidRPr="001E3248">
        <w:rPr>
          <w:rFonts w:ascii="Times New Roman" w:hAnsi="Times New Roman" w:cs="Times New Roman"/>
          <w:sz w:val="24"/>
        </w:rPr>
        <w:t xml:space="preserve"> RAZVOJA VIDEO IGER PO AVTORJIH</w:t>
      </w:r>
    </w:p>
    <w:tbl>
      <w:tblPr>
        <w:tblW w:w="13110" w:type="dxa"/>
        <w:jc w:val="center"/>
        <w:tblInd w:w="55" w:type="dxa"/>
        <w:tblCellMar>
          <w:left w:w="70" w:type="dxa"/>
          <w:right w:w="70" w:type="dxa"/>
        </w:tblCellMar>
        <w:tblLook w:val="04A0" w:firstRow="1" w:lastRow="0" w:firstColumn="1" w:lastColumn="0" w:noHBand="0" w:noVBand="1"/>
      </w:tblPr>
      <w:tblGrid>
        <w:gridCol w:w="736"/>
        <w:gridCol w:w="1418"/>
        <w:gridCol w:w="1475"/>
        <w:gridCol w:w="1380"/>
        <w:gridCol w:w="2365"/>
        <w:gridCol w:w="1619"/>
        <w:gridCol w:w="1312"/>
        <w:gridCol w:w="1505"/>
        <w:gridCol w:w="1331"/>
        <w:gridCol w:w="948"/>
      </w:tblGrid>
      <w:tr w:rsidR="001B2F23" w:rsidRPr="001E3248" w:rsidTr="00770C4F">
        <w:trPr>
          <w:trHeight w:val="333"/>
          <w:jc w:val="center"/>
        </w:trPr>
        <w:tc>
          <w:tcPr>
            <w:tcW w:w="687" w:type="dxa"/>
            <w:tcBorders>
              <w:top w:val="single" w:sz="4" w:space="0" w:color="auto"/>
              <w:left w:val="single" w:sz="4" w:space="0" w:color="auto"/>
              <w:bottom w:val="single" w:sz="4" w:space="0" w:color="auto"/>
              <w:right w:val="nil"/>
            </w:tcBorders>
            <w:shd w:val="clear" w:color="auto" w:fill="DAEEF3" w:themeFill="accent5" w:themeFillTint="33"/>
            <w:vAlign w:val="center"/>
            <w:hideMark/>
          </w:tcPr>
          <w:p w:rsidR="001B2F23" w:rsidRPr="001E3248" w:rsidRDefault="001B2F23" w:rsidP="00E642EB">
            <w:pPr>
              <w:spacing w:after="0" w:line="240" w:lineRule="auto"/>
              <w:jc w:val="center"/>
              <w:rPr>
                <w:rFonts w:ascii="Times New Roman" w:eastAsia="Times New Roman" w:hAnsi="Times New Roman" w:cs="Times New Roman"/>
                <w:color w:val="000000"/>
                <w:sz w:val="18"/>
                <w:lang w:eastAsia="sl-SI"/>
              </w:rPr>
            </w:pPr>
            <w:r w:rsidRPr="001E3248">
              <w:rPr>
                <w:rFonts w:ascii="Times New Roman" w:eastAsia="Times New Roman" w:hAnsi="Times New Roman" w:cs="Times New Roman"/>
                <w:color w:val="000000"/>
                <w:sz w:val="18"/>
                <w:lang w:eastAsia="sl-SI"/>
              </w:rPr>
              <w:t>AVTOR</w:t>
            </w:r>
          </w:p>
        </w:tc>
        <w:tc>
          <w:tcPr>
            <w:tcW w:w="1258" w:type="dxa"/>
            <w:tcBorders>
              <w:top w:val="single" w:sz="4" w:space="0" w:color="auto"/>
              <w:left w:val="single" w:sz="4" w:space="0" w:color="auto"/>
              <w:bottom w:val="single" w:sz="4" w:space="0" w:color="auto"/>
              <w:right w:val="nil"/>
            </w:tcBorders>
            <w:shd w:val="clear" w:color="auto" w:fill="DAEEF3" w:themeFill="accent5" w:themeFillTint="33"/>
            <w:vAlign w:val="center"/>
            <w:hideMark/>
          </w:tcPr>
          <w:p w:rsidR="001B2F23" w:rsidRPr="001E3248" w:rsidRDefault="001B2F23" w:rsidP="00E642EB">
            <w:pPr>
              <w:spacing w:after="0" w:line="240" w:lineRule="auto"/>
              <w:jc w:val="center"/>
              <w:rPr>
                <w:rFonts w:ascii="Times New Roman" w:eastAsia="Times New Roman" w:hAnsi="Times New Roman" w:cs="Times New Roman"/>
                <w:color w:val="000000"/>
                <w:sz w:val="18"/>
                <w:lang w:eastAsia="sl-SI"/>
              </w:rPr>
            </w:pPr>
            <w:r w:rsidRPr="001E3248">
              <w:rPr>
                <w:rFonts w:ascii="Times New Roman" w:eastAsia="Times New Roman" w:hAnsi="Times New Roman" w:cs="Times New Roman"/>
                <w:color w:val="000000"/>
                <w:sz w:val="18"/>
                <w:lang w:eastAsia="sl-SI"/>
              </w:rPr>
              <w:t>ARTEFAKTI</w:t>
            </w:r>
          </w:p>
        </w:tc>
        <w:tc>
          <w:tcPr>
            <w:tcW w:w="1297" w:type="dxa"/>
            <w:tcBorders>
              <w:top w:val="single" w:sz="4" w:space="0" w:color="auto"/>
              <w:left w:val="nil"/>
              <w:bottom w:val="single" w:sz="4" w:space="0" w:color="auto"/>
              <w:right w:val="nil"/>
            </w:tcBorders>
            <w:shd w:val="clear" w:color="auto" w:fill="DAEEF3" w:themeFill="accent5" w:themeFillTint="33"/>
            <w:vAlign w:val="center"/>
            <w:hideMark/>
          </w:tcPr>
          <w:p w:rsidR="001B2F23" w:rsidRPr="001E3248" w:rsidRDefault="001B2F23" w:rsidP="00E642EB">
            <w:pPr>
              <w:spacing w:after="0" w:line="240" w:lineRule="auto"/>
              <w:jc w:val="center"/>
              <w:rPr>
                <w:rFonts w:ascii="Times New Roman" w:eastAsia="Times New Roman" w:hAnsi="Times New Roman" w:cs="Times New Roman"/>
                <w:color w:val="000000"/>
                <w:sz w:val="18"/>
                <w:lang w:eastAsia="sl-SI"/>
              </w:rPr>
            </w:pPr>
            <w:r w:rsidRPr="001E3248">
              <w:rPr>
                <w:rFonts w:ascii="Times New Roman" w:eastAsia="Times New Roman" w:hAnsi="Times New Roman" w:cs="Times New Roman"/>
                <w:color w:val="000000"/>
                <w:sz w:val="18"/>
                <w:lang w:eastAsia="sl-SI"/>
              </w:rPr>
              <w:t> </w:t>
            </w:r>
          </w:p>
        </w:tc>
        <w:tc>
          <w:tcPr>
            <w:tcW w:w="1221" w:type="dxa"/>
            <w:tcBorders>
              <w:top w:val="single" w:sz="4" w:space="0" w:color="auto"/>
              <w:left w:val="nil"/>
              <w:bottom w:val="single" w:sz="4" w:space="0" w:color="auto"/>
              <w:right w:val="nil"/>
            </w:tcBorders>
            <w:shd w:val="clear" w:color="auto" w:fill="DAEEF3" w:themeFill="accent5" w:themeFillTint="33"/>
            <w:vAlign w:val="center"/>
            <w:hideMark/>
          </w:tcPr>
          <w:p w:rsidR="001B2F23" w:rsidRPr="001E3248" w:rsidRDefault="001B2F23" w:rsidP="00E642EB">
            <w:pPr>
              <w:spacing w:after="0" w:line="240" w:lineRule="auto"/>
              <w:jc w:val="center"/>
              <w:rPr>
                <w:rFonts w:ascii="Times New Roman" w:eastAsia="Times New Roman" w:hAnsi="Times New Roman" w:cs="Times New Roman"/>
                <w:color w:val="000000"/>
                <w:sz w:val="18"/>
                <w:lang w:eastAsia="sl-SI"/>
              </w:rPr>
            </w:pPr>
            <w:r w:rsidRPr="001E3248">
              <w:rPr>
                <w:rFonts w:ascii="Times New Roman" w:eastAsia="Times New Roman" w:hAnsi="Times New Roman" w:cs="Times New Roman"/>
                <w:color w:val="000000"/>
                <w:sz w:val="18"/>
                <w:lang w:eastAsia="sl-SI"/>
              </w:rPr>
              <w:t> </w:t>
            </w:r>
          </w:p>
        </w:tc>
        <w:tc>
          <w:tcPr>
            <w:tcW w:w="2091" w:type="dxa"/>
            <w:tcBorders>
              <w:top w:val="single" w:sz="4" w:space="0" w:color="auto"/>
              <w:left w:val="nil"/>
              <w:bottom w:val="single" w:sz="4" w:space="0" w:color="auto"/>
              <w:right w:val="nil"/>
            </w:tcBorders>
            <w:shd w:val="clear" w:color="auto" w:fill="DAEEF3" w:themeFill="accent5" w:themeFillTint="33"/>
            <w:vAlign w:val="center"/>
            <w:hideMark/>
          </w:tcPr>
          <w:p w:rsidR="001B2F23" w:rsidRPr="001E3248" w:rsidRDefault="001B2F23" w:rsidP="00E642EB">
            <w:pPr>
              <w:spacing w:after="0" w:line="240" w:lineRule="auto"/>
              <w:jc w:val="center"/>
              <w:rPr>
                <w:rFonts w:ascii="Times New Roman" w:eastAsia="Times New Roman" w:hAnsi="Times New Roman" w:cs="Times New Roman"/>
                <w:color w:val="000000"/>
                <w:sz w:val="18"/>
                <w:lang w:eastAsia="sl-SI"/>
              </w:rPr>
            </w:pPr>
            <w:r w:rsidRPr="001E3248">
              <w:rPr>
                <w:rFonts w:ascii="Times New Roman" w:eastAsia="Times New Roman" w:hAnsi="Times New Roman" w:cs="Times New Roman"/>
                <w:color w:val="000000"/>
                <w:sz w:val="18"/>
                <w:lang w:eastAsia="sl-SI"/>
              </w:rPr>
              <w:t> </w:t>
            </w:r>
          </w:p>
        </w:tc>
        <w:tc>
          <w:tcPr>
            <w:tcW w:w="1432" w:type="dxa"/>
            <w:tcBorders>
              <w:top w:val="single" w:sz="4" w:space="0" w:color="auto"/>
              <w:left w:val="nil"/>
              <w:bottom w:val="single" w:sz="4" w:space="0" w:color="auto"/>
              <w:right w:val="nil"/>
            </w:tcBorders>
            <w:shd w:val="clear" w:color="auto" w:fill="DAEEF3" w:themeFill="accent5" w:themeFillTint="33"/>
            <w:vAlign w:val="center"/>
            <w:hideMark/>
          </w:tcPr>
          <w:p w:rsidR="001B2F23" w:rsidRPr="001E3248" w:rsidRDefault="001B2F23" w:rsidP="00E642EB">
            <w:pPr>
              <w:spacing w:after="0" w:line="240" w:lineRule="auto"/>
              <w:jc w:val="center"/>
              <w:rPr>
                <w:rFonts w:ascii="Times New Roman" w:eastAsia="Times New Roman" w:hAnsi="Times New Roman" w:cs="Times New Roman"/>
                <w:color w:val="000000"/>
                <w:sz w:val="18"/>
                <w:lang w:eastAsia="sl-SI"/>
              </w:rPr>
            </w:pPr>
            <w:r w:rsidRPr="001E3248">
              <w:rPr>
                <w:rFonts w:ascii="Times New Roman" w:eastAsia="Times New Roman" w:hAnsi="Times New Roman" w:cs="Times New Roman"/>
                <w:color w:val="000000"/>
                <w:sz w:val="18"/>
                <w:lang w:eastAsia="sl-SI"/>
              </w:rPr>
              <w:t> </w:t>
            </w:r>
          </w:p>
        </w:tc>
        <w:tc>
          <w:tcPr>
            <w:tcW w:w="1489" w:type="dxa"/>
            <w:tcBorders>
              <w:top w:val="single" w:sz="4" w:space="0" w:color="auto"/>
              <w:left w:val="nil"/>
              <w:bottom w:val="single" w:sz="4" w:space="0" w:color="auto"/>
              <w:right w:val="nil"/>
            </w:tcBorders>
            <w:shd w:val="clear" w:color="auto" w:fill="DAEEF3" w:themeFill="accent5" w:themeFillTint="33"/>
            <w:vAlign w:val="center"/>
            <w:hideMark/>
          </w:tcPr>
          <w:p w:rsidR="001B2F23" w:rsidRPr="001E3248" w:rsidRDefault="001B2F23" w:rsidP="00E642EB">
            <w:pPr>
              <w:spacing w:after="0" w:line="240" w:lineRule="auto"/>
              <w:jc w:val="center"/>
              <w:rPr>
                <w:rFonts w:ascii="Times New Roman" w:eastAsia="Times New Roman" w:hAnsi="Times New Roman" w:cs="Times New Roman"/>
                <w:color w:val="000000"/>
                <w:sz w:val="18"/>
                <w:lang w:eastAsia="sl-SI"/>
              </w:rPr>
            </w:pPr>
            <w:r w:rsidRPr="001E3248">
              <w:rPr>
                <w:rFonts w:ascii="Times New Roman" w:eastAsia="Times New Roman" w:hAnsi="Times New Roman" w:cs="Times New Roman"/>
                <w:color w:val="000000"/>
                <w:sz w:val="18"/>
                <w:lang w:eastAsia="sl-SI"/>
              </w:rPr>
              <w:t> </w:t>
            </w:r>
          </w:p>
        </w:tc>
        <w:tc>
          <w:tcPr>
            <w:tcW w:w="1337" w:type="dxa"/>
            <w:tcBorders>
              <w:top w:val="single" w:sz="4" w:space="0" w:color="auto"/>
              <w:left w:val="nil"/>
              <w:bottom w:val="single" w:sz="4" w:space="0" w:color="auto"/>
              <w:right w:val="single" w:sz="4" w:space="0" w:color="auto"/>
            </w:tcBorders>
            <w:shd w:val="clear" w:color="auto" w:fill="DAEEF3" w:themeFill="accent5" w:themeFillTint="33"/>
            <w:vAlign w:val="center"/>
            <w:hideMark/>
          </w:tcPr>
          <w:p w:rsidR="001B2F23" w:rsidRPr="001E3248" w:rsidRDefault="001B2F23" w:rsidP="00E642EB">
            <w:pPr>
              <w:spacing w:after="0" w:line="240" w:lineRule="auto"/>
              <w:jc w:val="center"/>
              <w:rPr>
                <w:rFonts w:ascii="Times New Roman" w:eastAsia="Times New Roman" w:hAnsi="Times New Roman" w:cs="Times New Roman"/>
                <w:color w:val="000000"/>
                <w:sz w:val="18"/>
                <w:lang w:eastAsia="sl-SI"/>
              </w:rPr>
            </w:pPr>
            <w:r w:rsidRPr="001E3248">
              <w:rPr>
                <w:rFonts w:ascii="Times New Roman" w:eastAsia="Times New Roman" w:hAnsi="Times New Roman" w:cs="Times New Roman"/>
                <w:color w:val="000000"/>
                <w:sz w:val="18"/>
                <w:lang w:eastAsia="sl-SI"/>
              </w:rPr>
              <w:t> </w:t>
            </w:r>
          </w:p>
        </w:tc>
        <w:tc>
          <w:tcPr>
            <w:tcW w:w="1149" w:type="dxa"/>
            <w:tcBorders>
              <w:top w:val="single" w:sz="4" w:space="0" w:color="auto"/>
              <w:left w:val="nil"/>
              <w:bottom w:val="single" w:sz="4" w:space="0" w:color="auto"/>
              <w:right w:val="single" w:sz="4" w:space="0" w:color="auto"/>
            </w:tcBorders>
            <w:shd w:val="clear" w:color="auto" w:fill="DAEEF3" w:themeFill="accent5" w:themeFillTint="33"/>
          </w:tcPr>
          <w:p w:rsidR="001B2F23" w:rsidRPr="001E3248" w:rsidRDefault="001B2F23" w:rsidP="00E642EB">
            <w:pPr>
              <w:spacing w:after="0" w:line="240" w:lineRule="auto"/>
              <w:jc w:val="center"/>
              <w:rPr>
                <w:rFonts w:ascii="Times New Roman" w:eastAsia="Times New Roman" w:hAnsi="Times New Roman" w:cs="Times New Roman"/>
                <w:color w:val="000000"/>
                <w:sz w:val="18"/>
                <w:lang w:eastAsia="sl-SI"/>
              </w:rPr>
            </w:pPr>
          </w:p>
        </w:tc>
        <w:tc>
          <w:tcPr>
            <w:tcW w:w="1149" w:type="dxa"/>
            <w:tcBorders>
              <w:top w:val="single" w:sz="4" w:space="0" w:color="auto"/>
              <w:left w:val="nil"/>
              <w:bottom w:val="single" w:sz="4" w:space="0" w:color="auto"/>
              <w:right w:val="single" w:sz="4" w:space="0" w:color="auto"/>
            </w:tcBorders>
            <w:shd w:val="clear" w:color="auto" w:fill="DAEEF3" w:themeFill="accent5" w:themeFillTint="33"/>
          </w:tcPr>
          <w:p w:rsidR="001B2F23" w:rsidRPr="001E3248" w:rsidRDefault="001B2F23" w:rsidP="00E642EB">
            <w:pPr>
              <w:spacing w:after="0" w:line="240" w:lineRule="auto"/>
              <w:jc w:val="center"/>
              <w:rPr>
                <w:rFonts w:ascii="Times New Roman" w:eastAsia="Times New Roman" w:hAnsi="Times New Roman" w:cs="Times New Roman"/>
                <w:color w:val="000000"/>
                <w:sz w:val="18"/>
                <w:lang w:eastAsia="sl-SI"/>
              </w:rPr>
            </w:pPr>
          </w:p>
        </w:tc>
      </w:tr>
      <w:tr w:rsidR="001B2F23" w:rsidRPr="001E3248" w:rsidTr="00770C4F">
        <w:trPr>
          <w:trHeight w:val="976"/>
          <w:jc w:val="center"/>
        </w:trPr>
        <w:tc>
          <w:tcPr>
            <w:tcW w:w="687" w:type="dxa"/>
            <w:tcBorders>
              <w:top w:val="nil"/>
              <w:left w:val="single" w:sz="4" w:space="0" w:color="auto"/>
              <w:bottom w:val="single" w:sz="4" w:space="0" w:color="auto"/>
              <w:right w:val="single" w:sz="4" w:space="0" w:color="auto"/>
            </w:tcBorders>
            <w:shd w:val="clear" w:color="auto" w:fill="DAEEF3" w:themeFill="accent5" w:themeFillTint="33"/>
            <w:vAlign w:val="center"/>
            <w:hideMark/>
          </w:tcPr>
          <w:p w:rsidR="001B2F23" w:rsidRPr="001E3248" w:rsidRDefault="001B2F23" w:rsidP="001B2F23">
            <w:pPr>
              <w:spacing w:after="0" w:line="240" w:lineRule="auto"/>
              <w:jc w:val="center"/>
              <w:rPr>
                <w:rFonts w:ascii="Times New Roman" w:eastAsia="Times New Roman" w:hAnsi="Times New Roman" w:cs="Times New Roman"/>
                <w:color w:val="000000"/>
                <w:sz w:val="18"/>
                <w:lang w:eastAsia="sl-SI"/>
              </w:rPr>
            </w:pPr>
            <w:r w:rsidRPr="001E3248">
              <w:rPr>
                <w:rFonts w:ascii="Times New Roman" w:eastAsia="Times New Roman" w:hAnsi="Times New Roman" w:cs="Times New Roman"/>
                <w:color w:val="000000"/>
                <w:sz w:val="18"/>
                <w:lang w:eastAsia="sl-SI"/>
              </w:rPr>
              <w:t>Novak (2012)</w:t>
            </w:r>
          </w:p>
        </w:tc>
        <w:tc>
          <w:tcPr>
            <w:tcW w:w="1258" w:type="dxa"/>
            <w:tcBorders>
              <w:top w:val="nil"/>
              <w:left w:val="nil"/>
              <w:bottom w:val="single" w:sz="4" w:space="0" w:color="auto"/>
              <w:right w:val="single" w:sz="4" w:space="0" w:color="auto"/>
            </w:tcBorders>
            <w:shd w:val="clear" w:color="auto" w:fill="auto"/>
            <w:vAlign w:val="center"/>
            <w:hideMark/>
          </w:tcPr>
          <w:p w:rsidR="001B2F23" w:rsidRPr="001E3248" w:rsidRDefault="001B2F23" w:rsidP="001B2F23">
            <w:pPr>
              <w:spacing w:after="0" w:line="240" w:lineRule="auto"/>
              <w:jc w:val="center"/>
              <w:rPr>
                <w:rFonts w:ascii="Times New Roman" w:eastAsia="Times New Roman" w:hAnsi="Times New Roman" w:cs="Times New Roman"/>
                <w:color w:val="000000"/>
                <w:sz w:val="18"/>
                <w:lang w:eastAsia="sl-SI"/>
              </w:rPr>
            </w:pPr>
            <w:r w:rsidRPr="001E3248">
              <w:rPr>
                <w:rFonts w:ascii="Times New Roman" w:eastAsia="Times New Roman" w:hAnsi="Times New Roman" w:cs="Times New Roman"/>
                <w:color w:val="000000"/>
                <w:sz w:val="18"/>
                <w:lang w:eastAsia="sl-SI"/>
              </w:rPr>
              <w:t>KONCEPT</w:t>
            </w:r>
          </w:p>
        </w:tc>
        <w:tc>
          <w:tcPr>
            <w:tcW w:w="1297" w:type="dxa"/>
            <w:tcBorders>
              <w:top w:val="nil"/>
              <w:left w:val="nil"/>
              <w:bottom w:val="single" w:sz="4" w:space="0" w:color="auto"/>
              <w:right w:val="single" w:sz="4" w:space="0" w:color="auto"/>
            </w:tcBorders>
            <w:shd w:val="clear" w:color="auto" w:fill="auto"/>
            <w:vAlign w:val="center"/>
            <w:hideMark/>
          </w:tcPr>
          <w:p w:rsidR="001B2F23" w:rsidRPr="001E3248" w:rsidRDefault="001B2F23" w:rsidP="001B2F23">
            <w:pPr>
              <w:spacing w:after="0" w:line="240" w:lineRule="auto"/>
              <w:jc w:val="center"/>
              <w:rPr>
                <w:rFonts w:ascii="Times New Roman" w:eastAsia="Times New Roman" w:hAnsi="Times New Roman" w:cs="Times New Roman"/>
                <w:color w:val="000000"/>
                <w:sz w:val="18"/>
                <w:lang w:eastAsia="sl-SI"/>
              </w:rPr>
            </w:pPr>
            <w:r w:rsidRPr="001E3248">
              <w:rPr>
                <w:rFonts w:ascii="Times New Roman" w:eastAsia="Times New Roman" w:hAnsi="Times New Roman" w:cs="Times New Roman"/>
                <w:color w:val="000000"/>
                <w:sz w:val="18"/>
                <w:lang w:eastAsia="sl-SI"/>
              </w:rPr>
              <w:t>PREDLOG IGRE</w:t>
            </w:r>
          </w:p>
        </w:tc>
        <w:tc>
          <w:tcPr>
            <w:tcW w:w="1221" w:type="dxa"/>
            <w:tcBorders>
              <w:top w:val="nil"/>
              <w:left w:val="nil"/>
              <w:bottom w:val="single" w:sz="4" w:space="0" w:color="auto"/>
              <w:right w:val="single" w:sz="4" w:space="0" w:color="auto"/>
            </w:tcBorders>
            <w:shd w:val="clear" w:color="auto" w:fill="auto"/>
            <w:vAlign w:val="center"/>
            <w:hideMark/>
          </w:tcPr>
          <w:p w:rsidR="001B2F23" w:rsidRPr="001E3248" w:rsidRDefault="001B2F23" w:rsidP="001B2F23">
            <w:pPr>
              <w:spacing w:after="0" w:line="240" w:lineRule="auto"/>
              <w:jc w:val="center"/>
              <w:rPr>
                <w:rFonts w:ascii="Times New Roman" w:eastAsia="Times New Roman" w:hAnsi="Times New Roman" w:cs="Times New Roman"/>
                <w:color w:val="000000"/>
                <w:sz w:val="18"/>
                <w:lang w:eastAsia="sl-SI"/>
              </w:rPr>
            </w:pPr>
            <w:r w:rsidRPr="001E3248">
              <w:rPr>
                <w:rFonts w:ascii="Times New Roman" w:eastAsia="Times New Roman" w:hAnsi="Times New Roman" w:cs="Times New Roman"/>
                <w:color w:val="000000"/>
                <w:sz w:val="18"/>
                <w:lang w:eastAsia="sl-SI"/>
              </w:rPr>
              <w:t>NAČRT IGRE</w:t>
            </w:r>
          </w:p>
        </w:tc>
        <w:tc>
          <w:tcPr>
            <w:tcW w:w="2091" w:type="dxa"/>
            <w:tcBorders>
              <w:top w:val="nil"/>
              <w:left w:val="nil"/>
              <w:bottom w:val="single" w:sz="4" w:space="0" w:color="auto"/>
              <w:right w:val="single" w:sz="4" w:space="0" w:color="auto"/>
            </w:tcBorders>
            <w:shd w:val="clear" w:color="auto" w:fill="auto"/>
            <w:vAlign w:val="center"/>
            <w:hideMark/>
          </w:tcPr>
          <w:p w:rsidR="001B2F23" w:rsidRPr="001E3248" w:rsidRDefault="001B2F23" w:rsidP="001B2F23">
            <w:pPr>
              <w:spacing w:after="0" w:line="240" w:lineRule="auto"/>
              <w:jc w:val="center"/>
              <w:rPr>
                <w:rFonts w:ascii="Times New Roman" w:eastAsia="Times New Roman" w:hAnsi="Times New Roman" w:cs="Times New Roman"/>
                <w:color w:val="000000"/>
                <w:sz w:val="18"/>
                <w:lang w:eastAsia="sl-SI"/>
              </w:rPr>
            </w:pPr>
            <w:r w:rsidRPr="001E3248">
              <w:rPr>
                <w:rFonts w:ascii="Times New Roman" w:eastAsia="Times New Roman" w:hAnsi="Times New Roman" w:cs="Times New Roman"/>
                <w:color w:val="000000"/>
                <w:sz w:val="18"/>
                <w:lang w:eastAsia="sl-SI"/>
              </w:rPr>
              <w:t>VODNIK UMETNIŠKEGA SLOGA</w:t>
            </w:r>
          </w:p>
        </w:tc>
        <w:tc>
          <w:tcPr>
            <w:tcW w:w="1432" w:type="dxa"/>
            <w:tcBorders>
              <w:top w:val="nil"/>
              <w:left w:val="nil"/>
              <w:bottom w:val="single" w:sz="4" w:space="0" w:color="auto"/>
              <w:right w:val="single" w:sz="4" w:space="0" w:color="auto"/>
            </w:tcBorders>
            <w:shd w:val="clear" w:color="auto" w:fill="auto"/>
            <w:vAlign w:val="center"/>
            <w:hideMark/>
          </w:tcPr>
          <w:p w:rsidR="001B2F23" w:rsidRPr="001E3248" w:rsidRDefault="001B2F23" w:rsidP="001B2F23">
            <w:pPr>
              <w:spacing w:after="0" w:line="240" w:lineRule="auto"/>
              <w:jc w:val="center"/>
              <w:rPr>
                <w:rFonts w:ascii="Times New Roman" w:eastAsia="Times New Roman" w:hAnsi="Times New Roman" w:cs="Times New Roman"/>
                <w:color w:val="000000"/>
                <w:sz w:val="18"/>
                <w:lang w:eastAsia="sl-SI"/>
              </w:rPr>
            </w:pPr>
            <w:r w:rsidRPr="001E3248">
              <w:rPr>
                <w:rFonts w:ascii="Times New Roman" w:eastAsia="Times New Roman" w:hAnsi="Times New Roman" w:cs="Times New Roman"/>
                <w:color w:val="000000"/>
                <w:sz w:val="18"/>
                <w:lang w:eastAsia="sl-SI"/>
              </w:rPr>
              <w:t>TEHNIČNI DOKUMENT</w:t>
            </w:r>
          </w:p>
        </w:tc>
        <w:tc>
          <w:tcPr>
            <w:tcW w:w="1489" w:type="dxa"/>
            <w:tcBorders>
              <w:top w:val="nil"/>
              <w:left w:val="nil"/>
              <w:bottom w:val="single" w:sz="4" w:space="0" w:color="auto"/>
              <w:right w:val="single" w:sz="4" w:space="0" w:color="auto"/>
            </w:tcBorders>
            <w:shd w:val="clear" w:color="auto" w:fill="auto"/>
            <w:vAlign w:val="center"/>
            <w:hideMark/>
          </w:tcPr>
          <w:p w:rsidR="001B2F23" w:rsidRPr="001E3248" w:rsidRDefault="001B2F23" w:rsidP="001B2F23">
            <w:pPr>
              <w:spacing w:after="0" w:line="240" w:lineRule="auto"/>
              <w:jc w:val="center"/>
              <w:rPr>
                <w:rFonts w:ascii="Times New Roman" w:eastAsia="Times New Roman" w:hAnsi="Times New Roman" w:cs="Times New Roman"/>
                <w:color w:val="000000"/>
                <w:sz w:val="18"/>
                <w:lang w:eastAsia="sl-SI"/>
              </w:rPr>
            </w:pPr>
            <w:r w:rsidRPr="001E3248">
              <w:rPr>
                <w:rFonts w:ascii="Times New Roman" w:eastAsia="Times New Roman" w:hAnsi="Times New Roman" w:cs="Times New Roman"/>
                <w:color w:val="000000"/>
                <w:sz w:val="18"/>
                <w:lang w:eastAsia="sl-SI"/>
              </w:rPr>
              <w:t>PROJEKTNI NAČRT</w:t>
            </w:r>
          </w:p>
        </w:tc>
        <w:tc>
          <w:tcPr>
            <w:tcW w:w="1337" w:type="dxa"/>
            <w:tcBorders>
              <w:top w:val="nil"/>
              <w:left w:val="nil"/>
              <w:bottom w:val="single" w:sz="4" w:space="0" w:color="auto"/>
              <w:right w:val="single" w:sz="4" w:space="0" w:color="auto"/>
            </w:tcBorders>
            <w:shd w:val="clear" w:color="auto" w:fill="auto"/>
            <w:vAlign w:val="center"/>
            <w:hideMark/>
          </w:tcPr>
          <w:p w:rsidR="001B2F23" w:rsidRPr="001E3248" w:rsidRDefault="001B2F23" w:rsidP="001B2F23">
            <w:pPr>
              <w:spacing w:after="0" w:line="240" w:lineRule="auto"/>
              <w:jc w:val="center"/>
              <w:rPr>
                <w:rFonts w:ascii="Times New Roman" w:eastAsia="Times New Roman" w:hAnsi="Times New Roman" w:cs="Times New Roman"/>
                <w:color w:val="000000"/>
                <w:sz w:val="18"/>
                <w:lang w:eastAsia="sl-SI"/>
              </w:rPr>
            </w:pPr>
            <w:r w:rsidRPr="001E3248">
              <w:rPr>
                <w:rFonts w:ascii="Times New Roman" w:eastAsia="Times New Roman" w:hAnsi="Times New Roman" w:cs="Times New Roman"/>
                <w:color w:val="000000"/>
                <w:sz w:val="18"/>
                <w:lang w:eastAsia="sl-SI"/>
              </w:rPr>
              <w:t>NAČRT TESTIRANJA</w:t>
            </w:r>
          </w:p>
        </w:tc>
        <w:tc>
          <w:tcPr>
            <w:tcW w:w="1149" w:type="dxa"/>
            <w:tcBorders>
              <w:top w:val="nil"/>
              <w:left w:val="nil"/>
              <w:bottom w:val="single" w:sz="4" w:space="0" w:color="auto"/>
              <w:right w:val="single" w:sz="4" w:space="0" w:color="auto"/>
            </w:tcBorders>
            <w:vAlign w:val="center"/>
          </w:tcPr>
          <w:p w:rsidR="001B2F23" w:rsidRPr="001E3248" w:rsidRDefault="001B2F23" w:rsidP="001B2F23">
            <w:pPr>
              <w:spacing w:after="0" w:line="240" w:lineRule="auto"/>
              <w:jc w:val="center"/>
              <w:rPr>
                <w:rFonts w:ascii="Times New Roman" w:eastAsia="Times New Roman" w:hAnsi="Times New Roman" w:cs="Times New Roman"/>
                <w:color w:val="000000"/>
                <w:sz w:val="18"/>
                <w:lang w:eastAsia="sl-SI"/>
              </w:rPr>
            </w:pPr>
          </w:p>
        </w:tc>
        <w:tc>
          <w:tcPr>
            <w:tcW w:w="1149" w:type="dxa"/>
            <w:tcBorders>
              <w:top w:val="nil"/>
              <w:left w:val="nil"/>
              <w:bottom w:val="single" w:sz="4" w:space="0" w:color="auto"/>
              <w:right w:val="single" w:sz="4" w:space="0" w:color="auto"/>
            </w:tcBorders>
            <w:vAlign w:val="center"/>
          </w:tcPr>
          <w:p w:rsidR="001B2F23" w:rsidRPr="001E3248" w:rsidRDefault="001B2F23" w:rsidP="001B2F23">
            <w:pPr>
              <w:spacing w:after="0" w:line="240" w:lineRule="auto"/>
              <w:jc w:val="center"/>
              <w:rPr>
                <w:rFonts w:ascii="Times New Roman" w:eastAsia="Times New Roman" w:hAnsi="Times New Roman" w:cs="Times New Roman"/>
                <w:color w:val="000000"/>
                <w:sz w:val="18"/>
                <w:lang w:eastAsia="sl-SI"/>
              </w:rPr>
            </w:pPr>
          </w:p>
        </w:tc>
      </w:tr>
      <w:tr w:rsidR="001B2F23" w:rsidRPr="001E3248" w:rsidTr="00770C4F">
        <w:trPr>
          <w:trHeight w:val="1116"/>
          <w:jc w:val="center"/>
        </w:trPr>
        <w:tc>
          <w:tcPr>
            <w:tcW w:w="687" w:type="dxa"/>
            <w:tcBorders>
              <w:top w:val="nil"/>
              <w:left w:val="single" w:sz="4" w:space="0" w:color="auto"/>
              <w:bottom w:val="single" w:sz="4" w:space="0" w:color="auto"/>
              <w:right w:val="single" w:sz="4" w:space="0" w:color="auto"/>
            </w:tcBorders>
            <w:shd w:val="clear" w:color="auto" w:fill="DAEEF3" w:themeFill="accent5" w:themeFillTint="33"/>
            <w:vAlign w:val="center"/>
            <w:hideMark/>
          </w:tcPr>
          <w:p w:rsidR="001B2F23" w:rsidRPr="001E3248" w:rsidRDefault="001B2F23" w:rsidP="001B2F23">
            <w:pPr>
              <w:spacing w:after="0" w:line="240" w:lineRule="auto"/>
              <w:jc w:val="center"/>
              <w:rPr>
                <w:rFonts w:ascii="Times New Roman" w:eastAsia="Times New Roman" w:hAnsi="Times New Roman" w:cs="Times New Roman"/>
                <w:color w:val="000000"/>
                <w:sz w:val="18"/>
                <w:lang w:eastAsia="sl-SI"/>
              </w:rPr>
            </w:pPr>
            <w:r w:rsidRPr="001E3248">
              <w:rPr>
                <w:rFonts w:ascii="Times New Roman" w:eastAsia="Times New Roman" w:hAnsi="Times New Roman" w:cs="Times New Roman"/>
                <w:color w:val="000000"/>
                <w:sz w:val="18"/>
                <w:lang w:eastAsia="sl-SI"/>
              </w:rPr>
              <w:t>Bates (2004)</w:t>
            </w:r>
          </w:p>
        </w:tc>
        <w:tc>
          <w:tcPr>
            <w:tcW w:w="1258" w:type="dxa"/>
            <w:tcBorders>
              <w:top w:val="nil"/>
              <w:left w:val="nil"/>
              <w:bottom w:val="single" w:sz="4" w:space="0" w:color="auto"/>
              <w:right w:val="single" w:sz="4" w:space="0" w:color="auto"/>
            </w:tcBorders>
            <w:shd w:val="clear" w:color="auto" w:fill="auto"/>
            <w:vAlign w:val="center"/>
            <w:hideMark/>
          </w:tcPr>
          <w:p w:rsidR="001B2F23" w:rsidRPr="001E3248" w:rsidRDefault="001B2F23" w:rsidP="001B2F23">
            <w:pPr>
              <w:spacing w:after="0" w:line="240" w:lineRule="auto"/>
              <w:jc w:val="center"/>
              <w:rPr>
                <w:rFonts w:ascii="Times New Roman" w:eastAsia="Times New Roman" w:hAnsi="Times New Roman" w:cs="Times New Roman"/>
                <w:color w:val="000000"/>
                <w:sz w:val="18"/>
                <w:lang w:eastAsia="sl-SI"/>
              </w:rPr>
            </w:pPr>
            <w:r w:rsidRPr="001E3248">
              <w:rPr>
                <w:rFonts w:ascii="Times New Roman" w:eastAsia="Times New Roman" w:hAnsi="Times New Roman" w:cs="Times New Roman"/>
                <w:color w:val="000000"/>
                <w:sz w:val="18"/>
                <w:lang w:eastAsia="sl-SI"/>
              </w:rPr>
              <w:t>NAČRT IGRE</w:t>
            </w:r>
          </w:p>
        </w:tc>
        <w:tc>
          <w:tcPr>
            <w:tcW w:w="1297" w:type="dxa"/>
            <w:tcBorders>
              <w:top w:val="nil"/>
              <w:left w:val="nil"/>
              <w:bottom w:val="single" w:sz="4" w:space="0" w:color="auto"/>
              <w:right w:val="single" w:sz="4" w:space="0" w:color="auto"/>
            </w:tcBorders>
            <w:shd w:val="clear" w:color="auto" w:fill="auto"/>
            <w:vAlign w:val="center"/>
            <w:hideMark/>
          </w:tcPr>
          <w:p w:rsidR="001B2F23" w:rsidRPr="001E3248" w:rsidRDefault="001B2F23" w:rsidP="001B2F23">
            <w:pPr>
              <w:spacing w:after="0" w:line="240" w:lineRule="auto"/>
              <w:jc w:val="center"/>
              <w:rPr>
                <w:rFonts w:ascii="Times New Roman" w:eastAsia="Times New Roman" w:hAnsi="Times New Roman" w:cs="Times New Roman"/>
                <w:color w:val="000000"/>
                <w:sz w:val="18"/>
                <w:lang w:eastAsia="sl-SI"/>
              </w:rPr>
            </w:pPr>
            <w:r w:rsidRPr="001E3248">
              <w:rPr>
                <w:rFonts w:ascii="Times New Roman" w:eastAsia="Times New Roman" w:hAnsi="Times New Roman" w:cs="Times New Roman"/>
                <w:color w:val="000000"/>
                <w:sz w:val="18"/>
                <w:lang w:eastAsia="sl-SI"/>
              </w:rPr>
              <w:t>OPIS OBLIKOVANJA</w:t>
            </w:r>
          </w:p>
        </w:tc>
        <w:tc>
          <w:tcPr>
            <w:tcW w:w="1221" w:type="dxa"/>
            <w:tcBorders>
              <w:top w:val="nil"/>
              <w:left w:val="nil"/>
              <w:bottom w:val="single" w:sz="4" w:space="0" w:color="auto"/>
              <w:right w:val="single" w:sz="4" w:space="0" w:color="auto"/>
            </w:tcBorders>
            <w:shd w:val="clear" w:color="auto" w:fill="auto"/>
            <w:vAlign w:val="center"/>
            <w:hideMark/>
          </w:tcPr>
          <w:p w:rsidR="001B2F23" w:rsidRPr="001E3248" w:rsidRDefault="001B2F23" w:rsidP="001B2F23">
            <w:pPr>
              <w:spacing w:after="0" w:line="240" w:lineRule="auto"/>
              <w:jc w:val="center"/>
              <w:rPr>
                <w:rFonts w:ascii="Times New Roman" w:eastAsia="Times New Roman" w:hAnsi="Times New Roman" w:cs="Times New Roman"/>
                <w:color w:val="000000"/>
                <w:sz w:val="18"/>
                <w:lang w:eastAsia="sl-SI"/>
              </w:rPr>
            </w:pPr>
            <w:r w:rsidRPr="001E3248">
              <w:rPr>
                <w:rFonts w:ascii="Times New Roman" w:eastAsia="Times New Roman" w:hAnsi="Times New Roman" w:cs="Times New Roman"/>
                <w:color w:val="000000"/>
                <w:sz w:val="18"/>
                <w:lang w:eastAsia="sl-SI"/>
              </w:rPr>
              <w:t>SPECIFIKACIJA POTREB</w:t>
            </w:r>
          </w:p>
        </w:tc>
        <w:tc>
          <w:tcPr>
            <w:tcW w:w="2091" w:type="dxa"/>
            <w:tcBorders>
              <w:top w:val="nil"/>
              <w:left w:val="nil"/>
              <w:bottom w:val="single" w:sz="4" w:space="0" w:color="auto"/>
              <w:right w:val="single" w:sz="4" w:space="0" w:color="auto"/>
            </w:tcBorders>
            <w:shd w:val="clear" w:color="auto" w:fill="auto"/>
            <w:vAlign w:val="center"/>
            <w:hideMark/>
          </w:tcPr>
          <w:p w:rsidR="001B2F23" w:rsidRPr="001E3248" w:rsidRDefault="001B2F23" w:rsidP="001B2F23">
            <w:pPr>
              <w:spacing w:after="0" w:line="240" w:lineRule="auto"/>
              <w:jc w:val="center"/>
              <w:rPr>
                <w:rFonts w:ascii="Times New Roman" w:eastAsia="Times New Roman" w:hAnsi="Times New Roman" w:cs="Times New Roman"/>
                <w:color w:val="000000"/>
                <w:sz w:val="18"/>
                <w:lang w:eastAsia="sl-SI"/>
              </w:rPr>
            </w:pPr>
            <w:r w:rsidRPr="001E3248">
              <w:rPr>
                <w:rFonts w:ascii="Times New Roman" w:eastAsia="Times New Roman" w:hAnsi="Times New Roman" w:cs="Times New Roman"/>
                <w:color w:val="000000"/>
                <w:sz w:val="18"/>
                <w:lang w:eastAsia="sl-SI"/>
              </w:rPr>
              <w:t>PLAN KONFIGURACIJE</w:t>
            </w:r>
          </w:p>
        </w:tc>
        <w:tc>
          <w:tcPr>
            <w:tcW w:w="1432" w:type="dxa"/>
            <w:tcBorders>
              <w:top w:val="nil"/>
              <w:left w:val="nil"/>
              <w:bottom w:val="single" w:sz="4" w:space="0" w:color="auto"/>
              <w:right w:val="single" w:sz="4" w:space="0" w:color="auto"/>
            </w:tcBorders>
            <w:shd w:val="clear" w:color="auto" w:fill="auto"/>
            <w:vAlign w:val="center"/>
            <w:hideMark/>
          </w:tcPr>
          <w:p w:rsidR="001B2F23" w:rsidRPr="001E3248" w:rsidRDefault="001B2F23" w:rsidP="001B2F23">
            <w:pPr>
              <w:spacing w:after="0" w:line="240" w:lineRule="auto"/>
              <w:jc w:val="center"/>
              <w:rPr>
                <w:rFonts w:ascii="Times New Roman" w:eastAsia="Times New Roman" w:hAnsi="Times New Roman" w:cs="Times New Roman"/>
                <w:color w:val="000000"/>
                <w:sz w:val="18"/>
                <w:lang w:eastAsia="sl-SI"/>
              </w:rPr>
            </w:pPr>
            <w:r w:rsidRPr="001E3248">
              <w:rPr>
                <w:rFonts w:ascii="Times New Roman" w:eastAsia="Times New Roman" w:hAnsi="Times New Roman" w:cs="Times New Roman"/>
                <w:color w:val="000000"/>
                <w:sz w:val="18"/>
                <w:lang w:eastAsia="sl-SI"/>
              </w:rPr>
              <w:t>NAČRT INTEGRACIJE</w:t>
            </w:r>
            <w:r w:rsidR="00522E0D" w:rsidRPr="001E3248">
              <w:rPr>
                <w:rFonts w:ascii="Times New Roman" w:eastAsia="Times New Roman" w:hAnsi="Times New Roman" w:cs="Times New Roman"/>
                <w:color w:val="000000"/>
                <w:sz w:val="18"/>
                <w:lang w:eastAsia="sl-SI"/>
              </w:rPr>
              <w:t xml:space="preserve"> TESTIRANJA</w:t>
            </w:r>
          </w:p>
        </w:tc>
        <w:tc>
          <w:tcPr>
            <w:tcW w:w="1489" w:type="dxa"/>
            <w:tcBorders>
              <w:top w:val="nil"/>
              <w:left w:val="nil"/>
              <w:bottom w:val="single" w:sz="4" w:space="0" w:color="auto"/>
              <w:right w:val="single" w:sz="4" w:space="0" w:color="auto"/>
            </w:tcBorders>
            <w:shd w:val="clear" w:color="auto" w:fill="auto"/>
            <w:vAlign w:val="center"/>
            <w:hideMark/>
          </w:tcPr>
          <w:p w:rsidR="001B2F23" w:rsidRPr="001E3248" w:rsidRDefault="001B2F23" w:rsidP="001B2F23">
            <w:pPr>
              <w:spacing w:after="0" w:line="240" w:lineRule="auto"/>
              <w:jc w:val="center"/>
              <w:rPr>
                <w:rFonts w:ascii="Times New Roman" w:eastAsia="Times New Roman" w:hAnsi="Times New Roman" w:cs="Times New Roman"/>
                <w:color w:val="000000"/>
                <w:sz w:val="18"/>
                <w:lang w:eastAsia="sl-SI"/>
              </w:rPr>
            </w:pPr>
            <w:r w:rsidRPr="001E3248">
              <w:rPr>
                <w:rFonts w:ascii="Times New Roman" w:eastAsia="Times New Roman" w:hAnsi="Times New Roman" w:cs="Times New Roman"/>
                <w:color w:val="000000"/>
                <w:sz w:val="18"/>
                <w:lang w:eastAsia="sl-SI"/>
              </w:rPr>
              <w:t>NAČRT TESTIRANJA</w:t>
            </w:r>
          </w:p>
        </w:tc>
        <w:tc>
          <w:tcPr>
            <w:tcW w:w="1337" w:type="dxa"/>
            <w:tcBorders>
              <w:top w:val="nil"/>
              <w:left w:val="nil"/>
              <w:bottom w:val="single" w:sz="4" w:space="0" w:color="auto"/>
              <w:right w:val="single" w:sz="4" w:space="0" w:color="auto"/>
            </w:tcBorders>
            <w:shd w:val="clear" w:color="auto" w:fill="auto"/>
            <w:vAlign w:val="center"/>
            <w:hideMark/>
          </w:tcPr>
          <w:p w:rsidR="001B2F23" w:rsidRPr="001E3248" w:rsidRDefault="001B2F23" w:rsidP="001B2F23">
            <w:pPr>
              <w:spacing w:after="0" w:line="240" w:lineRule="auto"/>
              <w:jc w:val="center"/>
              <w:rPr>
                <w:rFonts w:ascii="Times New Roman" w:eastAsia="Times New Roman" w:hAnsi="Times New Roman" w:cs="Times New Roman"/>
                <w:color w:val="000000"/>
                <w:sz w:val="18"/>
                <w:lang w:eastAsia="sl-SI"/>
              </w:rPr>
            </w:pPr>
            <w:r w:rsidRPr="001E3248">
              <w:rPr>
                <w:rFonts w:ascii="Times New Roman" w:eastAsia="Times New Roman" w:hAnsi="Times New Roman" w:cs="Times New Roman"/>
                <w:color w:val="000000"/>
                <w:sz w:val="18"/>
                <w:lang w:eastAsia="sl-SI"/>
              </w:rPr>
              <w:t>UPORABNIŠKI PRIROČNIK</w:t>
            </w:r>
          </w:p>
        </w:tc>
        <w:tc>
          <w:tcPr>
            <w:tcW w:w="1149" w:type="dxa"/>
            <w:tcBorders>
              <w:top w:val="nil"/>
              <w:left w:val="nil"/>
              <w:bottom w:val="single" w:sz="4" w:space="0" w:color="auto"/>
              <w:right w:val="single" w:sz="4" w:space="0" w:color="auto"/>
            </w:tcBorders>
            <w:vAlign w:val="center"/>
          </w:tcPr>
          <w:p w:rsidR="001B2F23" w:rsidRPr="001E3248" w:rsidRDefault="001B2F23" w:rsidP="001B2F23">
            <w:pPr>
              <w:spacing w:after="0" w:line="240" w:lineRule="auto"/>
              <w:jc w:val="center"/>
              <w:rPr>
                <w:rFonts w:ascii="Times New Roman" w:eastAsia="Times New Roman" w:hAnsi="Times New Roman" w:cs="Times New Roman"/>
                <w:color w:val="000000"/>
                <w:sz w:val="18"/>
                <w:lang w:eastAsia="sl-SI"/>
              </w:rPr>
            </w:pPr>
          </w:p>
        </w:tc>
        <w:tc>
          <w:tcPr>
            <w:tcW w:w="1149" w:type="dxa"/>
            <w:tcBorders>
              <w:top w:val="nil"/>
              <w:left w:val="nil"/>
              <w:bottom w:val="single" w:sz="4" w:space="0" w:color="auto"/>
              <w:right w:val="single" w:sz="4" w:space="0" w:color="auto"/>
            </w:tcBorders>
            <w:vAlign w:val="center"/>
          </w:tcPr>
          <w:p w:rsidR="001B2F23" w:rsidRPr="001E3248" w:rsidRDefault="001B2F23" w:rsidP="001B2F23">
            <w:pPr>
              <w:spacing w:after="0" w:line="240" w:lineRule="auto"/>
              <w:jc w:val="center"/>
              <w:rPr>
                <w:rFonts w:ascii="Times New Roman" w:eastAsia="Times New Roman" w:hAnsi="Times New Roman" w:cs="Times New Roman"/>
                <w:color w:val="000000"/>
                <w:sz w:val="18"/>
                <w:lang w:eastAsia="sl-SI"/>
              </w:rPr>
            </w:pPr>
          </w:p>
        </w:tc>
      </w:tr>
      <w:tr w:rsidR="001B2F23" w:rsidRPr="001E3248" w:rsidTr="00770C4F">
        <w:trPr>
          <w:trHeight w:val="1132"/>
          <w:jc w:val="center"/>
        </w:trPr>
        <w:tc>
          <w:tcPr>
            <w:tcW w:w="687" w:type="dxa"/>
            <w:tcBorders>
              <w:top w:val="nil"/>
              <w:left w:val="single" w:sz="4" w:space="0" w:color="auto"/>
              <w:bottom w:val="single" w:sz="4" w:space="0" w:color="auto"/>
              <w:right w:val="single" w:sz="4" w:space="0" w:color="auto"/>
            </w:tcBorders>
            <w:shd w:val="clear" w:color="auto" w:fill="DAEEF3" w:themeFill="accent5" w:themeFillTint="33"/>
            <w:vAlign w:val="center"/>
            <w:hideMark/>
          </w:tcPr>
          <w:p w:rsidR="001B2F23" w:rsidRPr="001E3248" w:rsidRDefault="001B2F23" w:rsidP="001B2F23">
            <w:pPr>
              <w:spacing w:after="0" w:line="240" w:lineRule="auto"/>
              <w:jc w:val="center"/>
              <w:rPr>
                <w:rFonts w:ascii="Times New Roman" w:eastAsia="Times New Roman" w:hAnsi="Times New Roman" w:cs="Times New Roman"/>
                <w:color w:val="000000"/>
                <w:sz w:val="18"/>
                <w:lang w:eastAsia="sl-SI"/>
              </w:rPr>
            </w:pPr>
            <w:r w:rsidRPr="001E3248">
              <w:rPr>
                <w:rFonts w:ascii="Times New Roman" w:eastAsia="Times New Roman" w:hAnsi="Times New Roman" w:cs="Times New Roman"/>
                <w:color w:val="000000"/>
                <w:sz w:val="18"/>
                <w:lang w:eastAsia="sl-SI"/>
              </w:rPr>
              <w:t>Rucker (2002)</w:t>
            </w:r>
          </w:p>
        </w:tc>
        <w:tc>
          <w:tcPr>
            <w:tcW w:w="1258" w:type="dxa"/>
            <w:tcBorders>
              <w:top w:val="nil"/>
              <w:left w:val="nil"/>
              <w:bottom w:val="single" w:sz="4" w:space="0" w:color="auto"/>
              <w:right w:val="single" w:sz="4" w:space="0" w:color="auto"/>
            </w:tcBorders>
            <w:shd w:val="clear" w:color="auto" w:fill="auto"/>
            <w:vAlign w:val="center"/>
            <w:hideMark/>
          </w:tcPr>
          <w:p w:rsidR="001B2F23" w:rsidRPr="001E3248" w:rsidRDefault="001B2F23" w:rsidP="001B2F23">
            <w:pPr>
              <w:spacing w:after="0" w:line="240" w:lineRule="auto"/>
              <w:jc w:val="center"/>
              <w:rPr>
                <w:rFonts w:ascii="Times New Roman" w:eastAsia="Times New Roman" w:hAnsi="Times New Roman" w:cs="Times New Roman"/>
                <w:color w:val="000000"/>
                <w:sz w:val="18"/>
                <w:lang w:eastAsia="sl-SI"/>
              </w:rPr>
            </w:pPr>
            <w:r w:rsidRPr="001E3248">
              <w:rPr>
                <w:rFonts w:ascii="Times New Roman" w:eastAsia="Times New Roman" w:hAnsi="Times New Roman" w:cs="Times New Roman"/>
                <w:color w:val="000000"/>
                <w:sz w:val="18"/>
                <w:lang w:eastAsia="sl-SI"/>
              </w:rPr>
              <w:t>SPECIFIKACIJA</w:t>
            </w:r>
          </w:p>
        </w:tc>
        <w:tc>
          <w:tcPr>
            <w:tcW w:w="1297" w:type="dxa"/>
            <w:tcBorders>
              <w:top w:val="nil"/>
              <w:left w:val="nil"/>
              <w:bottom w:val="single" w:sz="4" w:space="0" w:color="auto"/>
              <w:right w:val="single" w:sz="4" w:space="0" w:color="auto"/>
            </w:tcBorders>
            <w:shd w:val="clear" w:color="auto" w:fill="auto"/>
            <w:vAlign w:val="center"/>
            <w:hideMark/>
          </w:tcPr>
          <w:p w:rsidR="001B2F23" w:rsidRPr="001E3248" w:rsidRDefault="001B2F23" w:rsidP="001B2F23">
            <w:pPr>
              <w:spacing w:after="0" w:line="240" w:lineRule="auto"/>
              <w:jc w:val="center"/>
              <w:rPr>
                <w:rFonts w:ascii="Times New Roman" w:eastAsia="Times New Roman" w:hAnsi="Times New Roman" w:cs="Times New Roman"/>
                <w:color w:val="000000"/>
                <w:sz w:val="18"/>
                <w:lang w:eastAsia="sl-SI"/>
              </w:rPr>
            </w:pPr>
            <w:r w:rsidRPr="001E3248">
              <w:rPr>
                <w:rFonts w:ascii="Times New Roman" w:eastAsia="Times New Roman" w:hAnsi="Times New Roman" w:cs="Times New Roman"/>
                <w:color w:val="000000"/>
                <w:sz w:val="18"/>
                <w:lang w:eastAsia="sl-SI"/>
              </w:rPr>
              <w:t>NAČRT IGRE</w:t>
            </w:r>
          </w:p>
        </w:tc>
        <w:tc>
          <w:tcPr>
            <w:tcW w:w="1221" w:type="dxa"/>
            <w:tcBorders>
              <w:top w:val="nil"/>
              <w:left w:val="nil"/>
              <w:bottom w:val="single" w:sz="4" w:space="0" w:color="auto"/>
              <w:right w:val="single" w:sz="4" w:space="0" w:color="auto"/>
            </w:tcBorders>
            <w:shd w:val="clear" w:color="auto" w:fill="auto"/>
            <w:vAlign w:val="center"/>
            <w:hideMark/>
          </w:tcPr>
          <w:p w:rsidR="001B2F23" w:rsidRPr="001E3248" w:rsidRDefault="001B2F23" w:rsidP="001B2F23">
            <w:pPr>
              <w:spacing w:after="0" w:line="240" w:lineRule="auto"/>
              <w:jc w:val="center"/>
              <w:rPr>
                <w:rFonts w:ascii="Times New Roman" w:eastAsia="Times New Roman" w:hAnsi="Times New Roman" w:cs="Times New Roman"/>
                <w:color w:val="000000"/>
                <w:sz w:val="18"/>
                <w:lang w:eastAsia="sl-SI"/>
              </w:rPr>
            </w:pPr>
            <w:r w:rsidRPr="001E3248">
              <w:rPr>
                <w:rFonts w:ascii="Times New Roman" w:eastAsia="Times New Roman" w:hAnsi="Times New Roman" w:cs="Times New Roman"/>
                <w:color w:val="000000"/>
                <w:sz w:val="18"/>
                <w:lang w:eastAsia="sl-SI"/>
              </w:rPr>
              <w:t>ČASOVNI NAČRT</w:t>
            </w:r>
          </w:p>
        </w:tc>
        <w:tc>
          <w:tcPr>
            <w:tcW w:w="2091" w:type="dxa"/>
            <w:tcBorders>
              <w:top w:val="nil"/>
              <w:left w:val="nil"/>
              <w:bottom w:val="single" w:sz="4" w:space="0" w:color="auto"/>
              <w:right w:val="single" w:sz="4" w:space="0" w:color="auto"/>
            </w:tcBorders>
            <w:shd w:val="clear" w:color="auto" w:fill="auto"/>
            <w:vAlign w:val="center"/>
            <w:hideMark/>
          </w:tcPr>
          <w:p w:rsidR="001B2F23" w:rsidRPr="001E3248" w:rsidRDefault="001B2F23" w:rsidP="001B2F23">
            <w:pPr>
              <w:spacing w:after="0" w:line="240" w:lineRule="auto"/>
              <w:jc w:val="center"/>
              <w:rPr>
                <w:rFonts w:ascii="Times New Roman" w:eastAsia="Times New Roman" w:hAnsi="Times New Roman" w:cs="Times New Roman"/>
                <w:color w:val="000000"/>
                <w:sz w:val="18"/>
                <w:lang w:eastAsia="sl-SI"/>
              </w:rPr>
            </w:pPr>
            <w:r w:rsidRPr="001E3248">
              <w:rPr>
                <w:rFonts w:ascii="Times New Roman" w:eastAsia="Times New Roman" w:hAnsi="Times New Roman" w:cs="Times New Roman"/>
                <w:color w:val="000000"/>
                <w:sz w:val="18"/>
                <w:lang w:eastAsia="sl-SI"/>
              </w:rPr>
              <w:t>NAČRT OBLIKOVANJA</w:t>
            </w:r>
          </w:p>
        </w:tc>
        <w:tc>
          <w:tcPr>
            <w:tcW w:w="1432" w:type="dxa"/>
            <w:tcBorders>
              <w:top w:val="nil"/>
              <w:left w:val="nil"/>
              <w:bottom w:val="single" w:sz="4" w:space="0" w:color="auto"/>
              <w:right w:val="single" w:sz="4" w:space="0" w:color="auto"/>
            </w:tcBorders>
            <w:shd w:val="clear" w:color="auto" w:fill="auto"/>
            <w:vAlign w:val="center"/>
            <w:hideMark/>
          </w:tcPr>
          <w:p w:rsidR="001B2F23" w:rsidRPr="001E3248" w:rsidRDefault="001B2F23" w:rsidP="001B2F23">
            <w:pPr>
              <w:spacing w:after="0" w:line="240" w:lineRule="auto"/>
              <w:jc w:val="center"/>
              <w:rPr>
                <w:rFonts w:ascii="Times New Roman" w:eastAsia="Times New Roman" w:hAnsi="Times New Roman" w:cs="Times New Roman"/>
                <w:color w:val="000000"/>
                <w:sz w:val="18"/>
                <w:lang w:eastAsia="sl-SI"/>
              </w:rPr>
            </w:pPr>
            <w:r w:rsidRPr="001E3248">
              <w:rPr>
                <w:rFonts w:ascii="Times New Roman" w:eastAsia="Times New Roman" w:hAnsi="Times New Roman" w:cs="Times New Roman"/>
                <w:color w:val="000000"/>
                <w:sz w:val="18"/>
                <w:lang w:eastAsia="sl-SI"/>
              </w:rPr>
              <w:t>DOKUMENTACIJA</w:t>
            </w:r>
          </w:p>
        </w:tc>
        <w:tc>
          <w:tcPr>
            <w:tcW w:w="1489" w:type="dxa"/>
            <w:tcBorders>
              <w:top w:val="nil"/>
              <w:left w:val="nil"/>
              <w:bottom w:val="single" w:sz="4" w:space="0" w:color="auto"/>
              <w:right w:val="single" w:sz="4" w:space="0" w:color="auto"/>
            </w:tcBorders>
            <w:shd w:val="clear" w:color="auto" w:fill="auto"/>
            <w:vAlign w:val="center"/>
            <w:hideMark/>
          </w:tcPr>
          <w:p w:rsidR="001B2F23" w:rsidRPr="001E3248" w:rsidRDefault="001B2F23" w:rsidP="001B2F23">
            <w:pPr>
              <w:spacing w:after="0" w:line="240" w:lineRule="auto"/>
              <w:jc w:val="center"/>
              <w:rPr>
                <w:rFonts w:ascii="Times New Roman" w:eastAsia="Times New Roman" w:hAnsi="Times New Roman" w:cs="Times New Roman"/>
                <w:color w:val="000000"/>
                <w:sz w:val="18"/>
                <w:lang w:eastAsia="sl-SI"/>
              </w:rPr>
            </w:pPr>
            <w:r w:rsidRPr="001E3248">
              <w:rPr>
                <w:rFonts w:ascii="Times New Roman" w:eastAsia="Times New Roman" w:hAnsi="Times New Roman" w:cs="Times New Roman"/>
                <w:color w:val="000000"/>
                <w:sz w:val="18"/>
                <w:lang w:eastAsia="sl-SI"/>
              </w:rPr>
              <w:t>UPORABNIŠKI PRIROČNIK</w:t>
            </w:r>
          </w:p>
        </w:tc>
        <w:tc>
          <w:tcPr>
            <w:tcW w:w="1337" w:type="dxa"/>
            <w:tcBorders>
              <w:top w:val="nil"/>
              <w:left w:val="nil"/>
              <w:bottom w:val="single" w:sz="4" w:space="0" w:color="auto"/>
              <w:right w:val="single" w:sz="4" w:space="0" w:color="auto"/>
            </w:tcBorders>
            <w:shd w:val="clear" w:color="auto" w:fill="auto"/>
            <w:vAlign w:val="center"/>
            <w:hideMark/>
          </w:tcPr>
          <w:p w:rsidR="001B2F23" w:rsidRPr="001E3248" w:rsidRDefault="001B2F23" w:rsidP="001B2F23">
            <w:pPr>
              <w:spacing w:after="0" w:line="240" w:lineRule="auto"/>
              <w:jc w:val="center"/>
              <w:rPr>
                <w:rFonts w:ascii="Times New Roman" w:eastAsia="Times New Roman" w:hAnsi="Times New Roman" w:cs="Times New Roman"/>
                <w:color w:val="000000"/>
                <w:sz w:val="18"/>
                <w:lang w:eastAsia="sl-SI"/>
              </w:rPr>
            </w:pPr>
          </w:p>
        </w:tc>
        <w:tc>
          <w:tcPr>
            <w:tcW w:w="1149" w:type="dxa"/>
            <w:tcBorders>
              <w:top w:val="nil"/>
              <w:left w:val="nil"/>
              <w:bottom w:val="single" w:sz="4" w:space="0" w:color="auto"/>
              <w:right w:val="single" w:sz="4" w:space="0" w:color="auto"/>
            </w:tcBorders>
            <w:vAlign w:val="center"/>
          </w:tcPr>
          <w:p w:rsidR="001B2F23" w:rsidRPr="001E3248" w:rsidRDefault="001B2F23" w:rsidP="001B2F23">
            <w:pPr>
              <w:spacing w:after="0" w:line="240" w:lineRule="auto"/>
              <w:jc w:val="center"/>
              <w:rPr>
                <w:rFonts w:ascii="Times New Roman" w:eastAsia="Times New Roman" w:hAnsi="Times New Roman" w:cs="Times New Roman"/>
                <w:color w:val="000000"/>
                <w:sz w:val="18"/>
                <w:lang w:eastAsia="sl-SI"/>
              </w:rPr>
            </w:pPr>
          </w:p>
        </w:tc>
        <w:tc>
          <w:tcPr>
            <w:tcW w:w="1149" w:type="dxa"/>
            <w:tcBorders>
              <w:top w:val="nil"/>
              <w:left w:val="nil"/>
              <w:bottom w:val="single" w:sz="4" w:space="0" w:color="auto"/>
              <w:right w:val="single" w:sz="4" w:space="0" w:color="auto"/>
            </w:tcBorders>
            <w:vAlign w:val="center"/>
          </w:tcPr>
          <w:p w:rsidR="001B2F23" w:rsidRPr="001E3248" w:rsidRDefault="001B2F23" w:rsidP="001B2F23">
            <w:pPr>
              <w:spacing w:after="0" w:line="240" w:lineRule="auto"/>
              <w:jc w:val="center"/>
              <w:rPr>
                <w:rFonts w:ascii="Times New Roman" w:eastAsia="Times New Roman" w:hAnsi="Times New Roman" w:cs="Times New Roman"/>
                <w:color w:val="000000"/>
                <w:sz w:val="18"/>
                <w:lang w:eastAsia="sl-SI"/>
              </w:rPr>
            </w:pPr>
          </w:p>
        </w:tc>
      </w:tr>
      <w:tr w:rsidR="001B2F23" w:rsidRPr="001E3248" w:rsidTr="00770C4F">
        <w:trPr>
          <w:trHeight w:val="1152"/>
          <w:jc w:val="center"/>
        </w:trPr>
        <w:tc>
          <w:tcPr>
            <w:tcW w:w="687" w:type="dxa"/>
            <w:tcBorders>
              <w:top w:val="nil"/>
              <w:left w:val="single" w:sz="4" w:space="0" w:color="auto"/>
              <w:bottom w:val="single" w:sz="4" w:space="0" w:color="auto"/>
              <w:right w:val="single" w:sz="4" w:space="0" w:color="auto"/>
            </w:tcBorders>
            <w:shd w:val="clear" w:color="auto" w:fill="DAEEF3" w:themeFill="accent5" w:themeFillTint="33"/>
            <w:vAlign w:val="center"/>
            <w:hideMark/>
          </w:tcPr>
          <w:p w:rsidR="001B2F23" w:rsidRPr="001E3248" w:rsidRDefault="001B2F23" w:rsidP="001B2F23">
            <w:pPr>
              <w:spacing w:after="0" w:line="240" w:lineRule="auto"/>
              <w:jc w:val="center"/>
              <w:rPr>
                <w:rFonts w:ascii="Times New Roman" w:eastAsia="Times New Roman" w:hAnsi="Times New Roman" w:cs="Times New Roman"/>
                <w:color w:val="000000"/>
                <w:sz w:val="18"/>
                <w:lang w:eastAsia="sl-SI"/>
              </w:rPr>
            </w:pPr>
            <w:r w:rsidRPr="001E3248">
              <w:rPr>
                <w:rFonts w:ascii="Times New Roman" w:eastAsia="Times New Roman" w:hAnsi="Times New Roman" w:cs="Times New Roman"/>
                <w:color w:val="000000"/>
                <w:sz w:val="18"/>
                <w:lang w:eastAsia="sl-SI"/>
              </w:rPr>
              <w:t>Schell (2008)</w:t>
            </w:r>
          </w:p>
        </w:tc>
        <w:tc>
          <w:tcPr>
            <w:tcW w:w="1258" w:type="dxa"/>
            <w:tcBorders>
              <w:top w:val="nil"/>
              <w:left w:val="nil"/>
              <w:bottom w:val="single" w:sz="4" w:space="0" w:color="auto"/>
              <w:right w:val="single" w:sz="4" w:space="0" w:color="auto"/>
            </w:tcBorders>
            <w:shd w:val="clear" w:color="auto" w:fill="auto"/>
            <w:vAlign w:val="center"/>
            <w:hideMark/>
          </w:tcPr>
          <w:p w:rsidR="001B2F23" w:rsidRPr="001E3248" w:rsidRDefault="001B2F23" w:rsidP="001B2F23">
            <w:pPr>
              <w:spacing w:after="0" w:line="240" w:lineRule="auto"/>
              <w:jc w:val="center"/>
              <w:rPr>
                <w:rFonts w:ascii="Times New Roman" w:eastAsia="Times New Roman" w:hAnsi="Times New Roman" w:cs="Times New Roman"/>
                <w:color w:val="000000"/>
                <w:sz w:val="18"/>
                <w:lang w:eastAsia="sl-SI"/>
              </w:rPr>
            </w:pPr>
            <w:r w:rsidRPr="001E3248">
              <w:rPr>
                <w:rFonts w:ascii="Times New Roman" w:eastAsia="Times New Roman" w:hAnsi="Times New Roman" w:cs="Times New Roman"/>
                <w:color w:val="000000"/>
                <w:sz w:val="18"/>
                <w:lang w:eastAsia="sl-SI"/>
              </w:rPr>
              <w:t>OBLIKOVANJE (PREGLED OBLIKOVANJA, PODROBNI NAČRT IGRE, PREGLED ZGODBE)</w:t>
            </w:r>
          </w:p>
        </w:tc>
        <w:tc>
          <w:tcPr>
            <w:tcW w:w="1297" w:type="dxa"/>
            <w:tcBorders>
              <w:top w:val="nil"/>
              <w:left w:val="nil"/>
              <w:bottom w:val="single" w:sz="4" w:space="0" w:color="auto"/>
              <w:right w:val="single" w:sz="4" w:space="0" w:color="auto"/>
            </w:tcBorders>
            <w:shd w:val="clear" w:color="auto" w:fill="auto"/>
            <w:vAlign w:val="center"/>
            <w:hideMark/>
          </w:tcPr>
          <w:p w:rsidR="001B2F23" w:rsidRPr="001E3248" w:rsidRDefault="001B2F23" w:rsidP="001B2F23">
            <w:pPr>
              <w:spacing w:after="0" w:line="240" w:lineRule="auto"/>
              <w:jc w:val="center"/>
              <w:rPr>
                <w:rFonts w:ascii="Times New Roman" w:eastAsia="Times New Roman" w:hAnsi="Times New Roman" w:cs="Times New Roman"/>
                <w:color w:val="000000"/>
                <w:sz w:val="18"/>
                <w:lang w:eastAsia="sl-SI"/>
              </w:rPr>
            </w:pPr>
            <w:r w:rsidRPr="001E3248">
              <w:rPr>
                <w:rFonts w:ascii="Times New Roman" w:eastAsia="Times New Roman" w:hAnsi="Times New Roman" w:cs="Times New Roman"/>
                <w:color w:val="000000"/>
                <w:sz w:val="18"/>
                <w:lang w:eastAsia="sl-SI"/>
              </w:rPr>
              <w:t>INŽENIRING (TEHNIČNI DOKUMENT, PREGLED DELOVNEGA TOKA, OMEJITVE)</w:t>
            </w:r>
          </w:p>
        </w:tc>
        <w:tc>
          <w:tcPr>
            <w:tcW w:w="1221" w:type="dxa"/>
            <w:tcBorders>
              <w:top w:val="nil"/>
              <w:left w:val="nil"/>
              <w:bottom w:val="single" w:sz="4" w:space="0" w:color="auto"/>
              <w:right w:val="single" w:sz="4" w:space="0" w:color="auto"/>
            </w:tcBorders>
            <w:shd w:val="clear" w:color="auto" w:fill="auto"/>
            <w:vAlign w:val="center"/>
            <w:hideMark/>
          </w:tcPr>
          <w:p w:rsidR="001B2F23" w:rsidRPr="001E3248" w:rsidRDefault="001B2F23" w:rsidP="001B2F23">
            <w:pPr>
              <w:spacing w:after="0" w:line="240" w:lineRule="auto"/>
              <w:jc w:val="center"/>
              <w:rPr>
                <w:rFonts w:ascii="Times New Roman" w:eastAsia="Times New Roman" w:hAnsi="Times New Roman" w:cs="Times New Roman"/>
                <w:color w:val="000000"/>
                <w:sz w:val="18"/>
                <w:lang w:eastAsia="sl-SI"/>
              </w:rPr>
            </w:pPr>
            <w:r w:rsidRPr="001E3248">
              <w:rPr>
                <w:rFonts w:ascii="Times New Roman" w:eastAsia="Times New Roman" w:hAnsi="Times New Roman" w:cs="Times New Roman"/>
                <w:color w:val="000000"/>
                <w:sz w:val="18"/>
                <w:lang w:eastAsia="sl-SI"/>
              </w:rPr>
              <w:t>UMETNOST (UMETNIKOVA BIBLIJA, PREGLED KONCEPTOV UMETNIN)</w:t>
            </w:r>
          </w:p>
        </w:tc>
        <w:tc>
          <w:tcPr>
            <w:tcW w:w="2091" w:type="dxa"/>
            <w:tcBorders>
              <w:top w:val="nil"/>
              <w:left w:val="nil"/>
              <w:bottom w:val="single" w:sz="4" w:space="0" w:color="auto"/>
              <w:right w:val="single" w:sz="4" w:space="0" w:color="auto"/>
            </w:tcBorders>
            <w:shd w:val="clear" w:color="auto" w:fill="auto"/>
            <w:vAlign w:val="center"/>
            <w:hideMark/>
          </w:tcPr>
          <w:p w:rsidR="001B2F23" w:rsidRPr="001E3248" w:rsidRDefault="001B2F23" w:rsidP="001B2F23">
            <w:pPr>
              <w:spacing w:after="0" w:line="240" w:lineRule="auto"/>
              <w:jc w:val="center"/>
              <w:rPr>
                <w:rFonts w:ascii="Times New Roman" w:eastAsia="Times New Roman" w:hAnsi="Times New Roman" w:cs="Times New Roman"/>
                <w:color w:val="000000"/>
                <w:sz w:val="18"/>
                <w:lang w:eastAsia="sl-SI"/>
              </w:rPr>
            </w:pPr>
            <w:r w:rsidRPr="001E3248">
              <w:rPr>
                <w:rFonts w:ascii="Times New Roman" w:eastAsia="Times New Roman" w:hAnsi="Times New Roman" w:cs="Times New Roman"/>
                <w:color w:val="000000"/>
                <w:sz w:val="18"/>
                <w:lang w:eastAsia="sl-SI"/>
              </w:rPr>
              <w:t>UPRAVLJANJE(PRORAČUN, ČASOVNI NAČRT)</w:t>
            </w:r>
          </w:p>
        </w:tc>
        <w:tc>
          <w:tcPr>
            <w:tcW w:w="1432" w:type="dxa"/>
            <w:tcBorders>
              <w:top w:val="nil"/>
              <w:left w:val="nil"/>
              <w:bottom w:val="single" w:sz="4" w:space="0" w:color="auto"/>
              <w:right w:val="single" w:sz="4" w:space="0" w:color="auto"/>
            </w:tcBorders>
            <w:shd w:val="clear" w:color="auto" w:fill="auto"/>
            <w:vAlign w:val="center"/>
            <w:hideMark/>
          </w:tcPr>
          <w:p w:rsidR="001B2F23" w:rsidRPr="001E3248" w:rsidRDefault="001B2F23" w:rsidP="001B2F23">
            <w:pPr>
              <w:spacing w:after="0" w:line="240" w:lineRule="auto"/>
              <w:jc w:val="center"/>
              <w:rPr>
                <w:rFonts w:ascii="Times New Roman" w:eastAsia="Times New Roman" w:hAnsi="Times New Roman" w:cs="Times New Roman"/>
                <w:color w:val="000000"/>
                <w:sz w:val="18"/>
                <w:lang w:eastAsia="sl-SI"/>
              </w:rPr>
            </w:pPr>
            <w:r w:rsidRPr="001E3248">
              <w:rPr>
                <w:rFonts w:ascii="Times New Roman" w:eastAsia="Times New Roman" w:hAnsi="Times New Roman" w:cs="Times New Roman"/>
                <w:color w:val="000000"/>
                <w:sz w:val="18"/>
                <w:lang w:eastAsia="sl-SI"/>
              </w:rPr>
              <w:t>PISANJE (ZGODBA NARACIJA. UPORABNIŠKI PRIROČNIK)</w:t>
            </w:r>
          </w:p>
        </w:tc>
        <w:tc>
          <w:tcPr>
            <w:tcW w:w="1489" w:type="dxa"/>
            <w:tcBorders>
              <w:top w:val="nil"/>
              <w:left w:val="nil"/>
              <w:bottom w:val="single" w:sz="4" w:space="0" w:color="auto"/>
              <w:right w:val="single" w:sz="4" w:space="0" w:color="auto"/>
            </w:tcBorders>
            <w:shd w:val="clear" w:color="auto" w:fill="auto"/>
            <w:vAlign w:val="center"/>
            <w:hideMark/>
          </w:tcPr>
          <w:p w:rsidR="001B2F23" w:rsidRPr="001E3248" w:rsidRDefault="001B2F23" w:rsidP="001B2F23">
            <w:pPr>
              <w:spacing w:after="0" w:line="240" w:lineRule="auto"/>
              <w:jc w:val="center"/>
              <w:rPr>
                <w:rFonts w:ascii="Times New Roman" w:eastAsia="Times New Roman" w:hAnsi="Times New Roman" w:cs="Times New Roman"/>
                <w:color w:val="000000"/>
                <w:sz w:val="18"/>
                <w:lang w:eastAsia="sl-SI"/>
              </w:rPr>
            </w:pPr>
            <w:r w:rsidRPr="001E3248">
              <w:rPr>
                <w:rFonts w:ascii="Times New Roman" w:eastAsia="Times New Roman" w:hAnsi="Times New Roman" w:cs="Times New Roman"/>
                <w:color w:val="000000"/>
                <w:sz w:val="18"/>
                <w:lang w:eastAsia="sl-SI"/>
              </w:rPr>
              <w:t>IGRALCI (IGRALNI VODNIKI)</w:t>
            </w:r>
          </w:p>
        </w:tc>
        <w:tc>
          <w:tcPr>
            <w:tcW w:w="1337" w:type="dxa"/>
            <w:tcBorders>
              <w:top w:val="nil"/>
              <w:left w:val="nil"/>
              <w:bottom w:val="single" w:sz="4" w:space="0" w:color="auto"/>
              <w:right w:val="single" w:sz="4" w:space="0" w:color="auto"/>
            </w:tcBorders>
            <w:shd w:val="clear" w:color="auto" w:fill="auto"/>
            <w:vAlign w:val="center"/>
            <w:hideMark/>
          </w:tcPr>
          <w:p w:rsidR="001B2F23" w:rsidRPr="001E3248" w:rsidRDefault="001B2F23" w:rsidP="001B2F23">
            <w:pPr>
              <w:spacing w:after="0" w:line="240" w:lineRule="auto"/>
              <w:jc w:val="center"/>
              <w:rPr>
                <w:rFonts w:ascii="Times New Roman" w:eastAsia="Times New Roman" w:hAnsi="Times New Roman" w:cs="Times New Roman"/>
                <w:color w:val="000000"/>
                <w:sz w:val="18"/>
                <w:lang w:eastAsia="sl-SI"/>
              </w:rPr>
            </w:pPr>
          </w:p>
        </w:tc>
        <w:tc>
          <w:tcPr>
            <w:tcW w:w="1149" w:type="dxa"/>
            <w:tcBorders>
              <w:top w:val="nil"/>
              <w:left w:val="nil"/>
              <w:bottom w:val="single" w:sz="4" w:space="0" w:color="auto"/>
              <w:right w:val="single" w:sz="4" w:space="0" w:color="auto"/>
            </w:tcBorders>
            <w:vAlign w:val="center"/>
          </w:tcPr>
          <w:p w:rsidR="001B2F23" w:rsidRPr="001E3248" w:rsidRDefault="001B2F23" w:rsidP="001B2F23">
            <w:pPr>
              <w:spacing w:after="0" w:line="240" w:lineRule="auto"/>
              <w:jc w:val="center"/>
              <w:rPr>
                <w:rFonts w:ascii="Times New Roman" w:eastAsia="Times New Roman" w:hAnsi="Times New Roman" w:cs="Times New Roman"/>
                <w:color w:val="000000"/>
                <w:sz w:val="18"/>
                <w:lang w:eastAsia="sl-SI"/>
              </w:rPr>
            </w:pPr>
          </w:p>
        </w:tc>
        <w:tc>
          <w:tcPr>
            <w:tcW w:w="1149" w:type="dxa"/>
            <w:tcBorders>
              <w:top w:val="nil"/>
              <w:left w:val="nil"/>
              <w:bottom w:val="single" w:sz="4" w:space="0" w:color="auto"/>
              <w:right w:val="single" w:sz="4" w:space="0" w:color="auto"/>
            </w:tcBorders>
            <w:vAlign w:val="center"/>
          </w:tcPr>
          <w:p w:rsidR="001B2F23" w:rsidRPr="001E3248" w:rsidRDefault="001B2F23" w:rsidP="001B2F23">
            <w:pPr>
              <w:spacing w:after="0" w:line="240" w:lineRule="auto"/>
              <w:jc w:val="center"/>
              <w:rPr>
                <w:rFonts w:ascii="Times New Roman" w:eastAsia="Times New Roman" w:hAnsi="Times New Roman" w:cs="Times New Roman"/>
                <w:color w:val="000000"/>
                <w:sz w:val="18"/>
                <w:lang w:eastAsia="sl-SI"/>
              </w:rPr>
            </w:pPr>
          </w:p>
        </w:tc>
      </w:tr>
      <w:tr w:rsidR="001B2F23" w:rsidRPr="001E3248" w:rsidTr="00770C4F">
        <w:trPr>
          <w:trHeight w:val="1152"/>
          <w:jc w:val="center"/>
        </w:trPr>
        <w:tc>
          <w:tcPr>
            <w:tcW w:w="687"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rsidR="001B2F23" w:rsidRPr="001E3248" w:rsidRDefault="001B2F23" w:rsidP="001B2F23">
            <w:pPr>
              <w:spacing w:after="0" w:line="240" w:lineRule="auto"/>
              <w:jc w:val="center"/>
              <w:rPr>
                <w:rFonts w:ascii="Times New Roman" w:eastAsia="Times New Roman" w:hAnsi="Times New Roman" w:cs="Times New Roman"/>
                <w:color w:val="000000"/>
                <w:sz w:val="18"/>
                <w:lang w:eastAsia="sl-SI"/>
              </w:rPr>
            </w:pPr>
            <w:r w:rsidRPr="001E3248">
              <w:rPr>
                <w:rFonts w:ascii="Times New Roman" w:eastAsia="Times New Roman" w:hAnsi="Times New Roman" w:cs="Times New Roman"/>
                <w:color w:val="000000"/>
                <w:sz w:val="18"/>
                <w:lang w:eastAsia="sl-SI"/>
              </w:rPr>
              <w:t>Richard Rouse III</w:t>
            </w:r>
          </w:p>
          <w:p w:rsidR="001B2F23" w:rsidRPr="001E3248" w:rsidRDefault="001B2F23" w:rsidP="001B2F23">
            <w:pPr>
              <w:spacing w:after="0" w:line="240" w:lineRule="auto"/>
              <w:jc w:val="center"/>
              <w:rPr>
                <w:rFonts w:ascii="Times New Roman" w:eastAsia="Times New Roman" w:hAnsi="Times New Roman" w:cs="Times New Roman"/>
                <w:color w:val="000000"/>
                <w:sz w:val="18"/>
                <w:lang w:eastAsia="sl-SI"/>
              </w:rPr>
            </w:pPr>
            <w:r w:rsidRPr="001E3248">
              <w:rPr>
                <w:rFonts w:ascii="Times New Roman" w:eastAsia="Times New Roman" w:hAnsi="Times New Roman" w:cs="Times New Roman"/>
                <w:color w:val="000000"/>
                <w:sz w:val="18"/>
                <w:lang w:eastAsia="sl-SI"/>
              </w:rPr>
              <w:t>(2004)</w:t>
            </w:r>
          </w:p>
        </w:tc>
        <w:tc>
          <w:tcPr>
            <w:tcW w:w="1258" w:type="dxa"/>
            <w:tcBorders>
              <w:top w:val="single" w:sz="4" w:space="0" w:color="auto"/>
              <w:left w:val="nil"/>
              <w:bottom w:val="single" w:sz="4" w:space="0" w:color="auto"/>
              <w:right w:val="single" w:sz="4" w:space="0" w:color="auto"/>
            </w:tcBorders>
            <w:shd w:val="clear" w:color="auto" w:fill="auto"/>
            <w:vAlign w:val="center"/>
          </w:tcPr>
          <w:p w:rsidR="001B2F23" w:rsidRPr="001E3248" w:rsidRDefault="001B2F23" w:rsidP="001B2F23">
            <w:pPr>
              <w:spacing w:after="0" w:line="240" w:lineRule="auto"/>
              <w:jc w:val="center"/>
              <w:rPr>
                <w:rFonts w:ascii="Times New Roman" w:eastAsia="Times New Roman" w:hAnsi="Times New Roman" w:cs="Times New Roman"/>
                <w:color w:val="000000"/>
                <w:sz w:val="18"/>
                <w:lang w:eastAsia="sl-SI"/>
              </w:rPr>
            </w:pPr>
            <w:r w:rsidRPr="001E3248">
              <w:rPr>
                <w:rFonts w:ascii="Times New Roman" w:eastAsia="Times New Roman" w:hAnsi="Times New Roman" w:cs="Times New Roman"/>
                <w:color w:val="000000"/>
                <w:sz w:val="18"/>
                <w:lang w:eastAsia="sl-SI"/>
              </w:rPr>
              <w:t>KONCEPT (PITCH, PREDLOG)</w:t>
            </w:r>
          </w:p>
        </w:tc>
        <w:tc>
          <w:tcPr>
            <w:tcW w:w="1297" w:type="dxa"/>
            <w:tcBorders>
              <w:top w:val="single" w:sz="4" w:space="0" w:color="auto"/>
              <w:left w:val="nil"/>
              <w:bottom w:val="single" w:sz="4" w:space="0" w:color="auto"/>
              <w:right w:val="single" w:sz="4" w:space="0" w:color="auto"/>
            </w:tcBorders>
            <w:shd w:val="clear" w:color="auto" w:fill="auto"/>
            <w:vAlign w:val="center"/>
          </w:tcPr>
          <w:p w:rsidR="001B2F23" w:rsidRPr="001E3248" w:rsidRDefault="001B2F23" w:rsidP="001B2F23">
            <w:pPr>
              <w:spacing w:after="0" w:line="240" w:lineRule="auto"/>
              <w:jc w:val="center"/>
              <w:rPr>
                <w:rFonts w:ascii="Times New Roman" w:eastAsia="Times New Roman" w:hAnsi="Times New Roman" w:cs="Times New Roman"/>
                <w:color w:val="000000"/>
                <w:sz w:val="18"/>
                <w:lang w:eastAsia="sl-SI"/>
              </w:rPr>
            </w:pPr>
            <w:r w:rsidRPr="001E3248">
              <w:rPr>
                <w:rFonts w:ascii="Times New Roman" w:eastAsia="Times New Roman" w:hAnsi="Times New Roman" w:cs="Times New Roman"/>
                <w:color w:val="000000"/>
                <w:sz w:val="18"/>
                <w:lang w:eastAsia="sl-SI"/>
              </w:rPr>
              <w:t>KONKURENČNA ANALIZA</w:t>
            </w:r>
          </w:p>
        </w:tc>
        <w:tc>
          <w:tcPr>
            <w:tcW w:w="1221" w:type="dxa"/>
            <w:tcBorders>
              <w:top w:val="single" w:sz="4" w:space="0" w:color="auto"/>
              <w:left w:val="nil"/>
              <w:bottom w:val="single" w:sz="4" w:space="0" w:color="auto"/>
              <w:right w:val="single" w:sz="4" w:space="0" w:color="auto"/>
            </w:tcBorders>
            <w:shd w:val="clear" w:color="auto" w:fill="auto"/>
            <w:vAlign w:val="center"/>
          </w:tcPr>
          <w:p w:rsidR="001B2F23" w:rsidRPr="001E3248" w:rsidRDefault="001B2F23" w:rsidP="001B2F23">
            <w:pPr>
              <w:spacing w:after="0" w:line="240" w:lineRule="auto"/>
              <w:jc w:val="center"/>
              <w:rPr>
                <w:rFonts w:ascii="Times New Roman" w:eastAsia="Times New Roman" w:hAnsi="Times New Roman" w:cs="Times New Roman"/>
                <w:color w:val="000000"/>
                <w:sz w:val="18"/>
                <w:lang w:eastAsia="sl-SI"/>
              </w:rPr>
            </w:pPr>
            <w:r w:rsidRPr="001E3248">
              <w:rPr>
                <w:rFonts w:ascii="Times New Roman" w:eastAsia="Times New Roman" w:hAnsi="Times New Roman" w:cs="Times New Roman"/>
                <w:color w:val="000000"/>
                <w:sz w:val="18"/>
                <w:lang w:eastAsia="sl-SI"/>
              </w:rPr>
              <w:t>NAČRT OBLIKOVANJA</w:t>
            </w:r>
          </w:p>
        </w:tc>
        <w:tc>
          <w:tcPr>
            <w:tcW w:w="2091" w:type="dxa"/>
            <w:tcBorders>
              <w:top w:val="single" w:sz="4" w:space="0" w:color="auto"/>
              <w:left w:val="nil"/>
              <w:bottom w:val="single" w:sz="4" w:space="0" w:color="auto"/>
              <w:right w:val="single" w:sz="4" w:space="0" w:color="auto"/>
            </w:tcBorders>
            <w:shd w:val="clear" w:color="auto" w:fill="auto"/>
            <w:vAlign w:val="center"/>
          </w:tcPr>
          <w:p w:rsidR="001B2F23" w:rsidRPr="001E3248" w:rsidRDefault="001B2F23" w:rsidP="001B2F23">
            <w:pPr>
              <w:spacing w:after="0" w:line="240" w:lineRule="auto"/>
              <w:jc w:val="center"/>
              <w:rPr>
                <w:rFonts w:ascii="Times New Roman" w:eastAsia="Times New Roman" w:hAnsi="Times New Roman" w:cs="Times New Roman"/>
                <w:color w:val="000000"/>
                <w:sz w:val="18"/>
                <w:lang w:eastAsia="sl-SI"/>
              </w:rPr>
            </w:pPr>
            <w:r w:rsidRPr="001E3248">
              <w:rPr>
                <w:rFonts w:ascii="Times New Roman" w:eastAsia="Times New Roman" w:hAnsi="Times New Roman" w:cs="Times New Roman"/>
                <w:color w:val="000000"/>
                <w:sz w:val="18"/>
                <w:lang w:eastAsia="sl-SI"/>
              </w:rPr>
              <w:t>DIAGRAM POTEKA</w:t>
            </w:r>
          </w:p>
        </w:tc>
        <w:tc>
          <w:tcPr>
            <w:tcW w:w="1432" w:type="dxa"/>
            <w:tcBorders>
              <w:top w:val="single" w:sz="4" w:space="0" w:color="auto"/>
              <w:left w:val="nil"/>
              <w:bottom w:val="single" w:sz="4" w:space="0" w:color="auto"/>
              <w:right w:val="single" w:sz="4" w:space="0" w:color="auto"/>
            </w:tcBorders>
            <w:shd w:val="clear" w:color="auto" w:fill="auto"/>
            <w:vAlign w:val="center"/>
          </w:tcPr>
          <w:p w:rsidR="001B2F23" w:rsidRPr="001E3248" w:rsidRDefault="001B2F23" w:rsidP="001B2F23">
            <w:pPr>
              <w:spacing w:after="0" w:line="240" w:lineRule="auto"/>
              <w:jc w:val="center"/>
              <w:rPr>
                <w:rFonts w:ascii="Times New Roman" w:eastAsia="Times New Roman" w:hAnsi="Times New Roman" w:cs="Times New Roman"/>
                <w:color w:val="000000"/>
                <w:sz w:val="18"/>
                <w:lang w:eastAsia="sl-SI"/>
              </w:rPr>
            </w:pPr>
            <w:r w:rsidRPr="001E3248">
              <w:rPr>
                <w:rFonts w:ascii="Times New Roman" w:eastAsia="Times New Roman" w:hAnsi="Times New Roman" w:cs="Times New Roman"/>
                <w:color w:val="000000"/>
                <w:sz w:val="18"/>
                <w:lang w:eastAsia="sl-SI"/>
              </w:rPr>
              <w:t>ZGODBA, NARACIJA</w:t>
            </w:r>
          </w:p>
        </w:tc>
        <w:tc>
          <w:tcPr>
            <w:tcW w:w="1489" w:type="dxa"/>
            <w:tcBorders>
              <w:top w:val="single" w:sz="4" w:space="0" w:color="auto"/>
              <w:left w:val="nil"/>
              <w:bottom w:val="single" w:sz="4" w:space="0" w:color="auto"/>
              <w:right w:val="single" w:sz="4" w:space="0" w:color="auto"/>
            </w:tcBorders>
            <w:shd w:val="clear" w:color="auto" w:fill="auto"/>
            <w:vAlign w:val="center"/>
          </w:tcPr>
          <w:p w:rsidR="001B2F23" w:rsidRPr="001E3248" w:rsidRDefault="001B2F23" w:rsidP="001B2F23">
            <w:pPr>
              <w:spacing w:after="0" w:line="240" w:lineRule="auto"/>
              <w:jc w:val="center"/>
              <w:rPr>
                <w:rFonts w:ascii="Times New Roman" w:eastAsia="Times New Roman" w:hAnsi="Times New Roman" w:cs="Times New Roman"/>
                <w:color w:val="000000"/>
                <w:sz w:val="18"/>
                <w:lang w:eastAsia="sl-SI"/>
              </w:rPr>
            </w:pPr>
            <w:r w:rsidRPr="001E3248">
              <w:rPr>
                <w:rFonts w:ascii="Times New Roman" w:eastAsia="Times New Roman" w:hAnsi="Times New Roman" w:cs="Times New Roman"/>
                <w:color w:val="000000"/>
                <w:sz w:val="18"/>
                <w:lang w:eastAsia="sl-SI"/>
              </w:rPr>
              <w:t>UMETNIKOVA BIBLIJA</w:t>
            </w:r>
          </w:p>
        </w:tc>
        <w:tc>
          <w:tcPr>
            <w:tcW w:w="1337" w:type="dxa"/>
            <w:tcBorders>
              <w:top w:val="single" w:sz="4" w:space="0" w:color="auto"/>
              <w:left w:val="nil"/>
              <w:bottom w:val="single" w:sz="4" w:space="0" w:color="auto"/>
              <w:right w:val="single" w:sz="4" w:space="0" w:color="auto"/>
            </w:tcBorders>
            <w:shd w:val="clear" w:color="auto" w:fill="auto"/>
            <w:vAlign w:val="center"/>
          </w:tcPr>
          <w:p w:rsidR="001B2F23" w:rsidRPr="001E3248" w:rsidRDefault="001B2F23" w:rsidP="001B2F23">
            <w:pPr>
              <w:spacing w:after="0" w:line="240" w:lineRule="auto"/>
              <w:jc w:val="center"/>
              <w:rPr>
                <w:rFonts w:ascii="Times New Roman" w:eastAsia="Times New Roman" w:hAnsi="Times New Roman" w:cs="Times New Roman"/>
                <w:color w:val="000000"/>
                <w:sz w:val="18"/>
                <w:lang w:eastAsia="sl-SI"/>
              </w:rPr>
            </w:pPr>
            <w:r w:rsidRPr="001E3248">
              <w:rPr>
                <w:rFonts w:ascii="Times New Roman" w:eastAsia="Times New Roman" w:hAnsi="Times New Roman" w:cs="Times New Roman"/>
                <w:color w:val="000000"/>
                <w:sz w:val="18"/>
                <w:lang w:eastAsia="sl-SI"/>
              </w:rPr>
              <w:t>TEHNIČNI DOKUMENT</w:t>
            </w:r>
          </w:p>
        </w:tc>
        <w:tc>
          <w:tcPr>
            <w:tcW w:w="1149" w:type="dxa"/>
            <w:tcBorders>
              <w:top w:val="single" w:sz="4" w:space="0" w:color="auto"/>
              <w:left w:val="nil"/>
              <w:bottom w:val="single" w:sz="4" w:space="0" w:color="auto"/>
              <w:right w:val="single" w:sz="4" w:space="0" w:color="auto"/>
            </w:tcBorders>
            <w:vAlign w:val="center"/>
          </w:tcPr>
          <w:p w:rsidR="001B2F23" w:rsidRPr="001E3248" w:rsidRDefault="001B2F23" w:rsidP="001B2F23">
            <w:pPr>
              <w:spacing w:after="0" w:line="240" w:lineRule="auto"/>
              <w:jc w:val="center"/>
              <w:rPr>
                <w:rFonts w:ascii="Times New Roman" w:eastAsia="Times New Roman" w:hAnsi="Times New Roman" w:cs="Times New Roman"/>
                <w:color w:val="000000"/>
                <w:sz w:val="18"/>
                <w:lang w:eastAsia="sl-SI"/>
              </w:rPr>
            </w:pPr>
            <w:r w:rsidRPr="001E3248">
              <w:rPr>
                <w:rFonts w:ascii="Times New Roman" w:eastAsia="Times New Roman" w:hAnsi="Times New Roman" w:cs="Times New Roman"/>
                <w:color w:val="000000"/>
                <w:sz w:val="18"/>
                <w:lang w:eastAsia="sl-SI"/>
              </w:rPr>
              <w:t>ČASOVNI, POSLOVNI IN MARKETINŠKI DOKUMENTI</w:t>
            </w:r>
          </w:p>
        </w:tc>
        <w:tc>
          <w:tcPr>
            <w:tcW w:w="1149" w:type="dxa"/>
            <w:tcBorders>
              <w:top w:val="single" w:sz="4" w:space="0" w:color="auto"/>
              <w:left w:val="nil"/>
              <w:bottom w:val="single" w:sz="4" w:space="0" w:color="auto"/>
              <w:right w:val="single" w:sz="4" w:space="0" w:color="auto"/>
            </w:tcBorders>
            <w:vAlign w:val="center"/>
          </w:tcPr>
          <w:p w:rsidR="001B2F23" w:rsidRPr="001E3248" w:rsidRDefault="001B2F23" w:rsidP="001B2F23">
            <w:pPr>
              <w:spacing w:after="0" w:line="240" w:lineRule="auto"/>
              <w:jc w:val="center"/>
              <w:rPr>
                <w:rFonts w:ascii="Times New Roman" w:eastAsia="Times New Roman" w:hAnsi="Times New Roman" w:cs="Times New Roman"/>
                <w:color w:val="000000"/>
                <w:sz w:val="18"/>
                <w:lang w:eastAsia="sl-SI"/>
              </w:rPr>
            </w:pPr>
          </w:p>
        </w:tc>
      </w:tr>
      <w:tr w:rsidR="001B2F23" w:rsidRPr="001E3248" w:rsidTr="00770C4F">
        <w:trPr>
          <w:trHeight w:val="819"/>
          <w:jc w:val="center"/>
        </w:trPr>
        <w:tc>
          <w:tcPr>
            <w:tcW w:w="687"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rsidR="001B2F23" w:rsidRPr="001E3248" w:rsidRDefault="001B2F23" w:rsidP="001B2F23">
            <w:pPr>
              <w:spacing w:after="0" w:line="240" w:lineRule="auto"/>
              <w:jc w:val="center"/>
              <w:rPr>
                <w:rFonts w:ascii="Times New Roman" w:eastAsia="Times New Roman" w:hAnsi="Times New Roman" w:cs="Times New Roman"/>
                <w:color w:val="000000"/>
                <w:sz w:val="18"/>
                <w:lang w:eastAsia="sl-SI"/>
              </w:rPr>
            </w:pPr>
            <w:r w:rsidRPr="001E3248">
              <w:rPr>
                <w:rFonts w:ascii="Times New Roman" w:eastAsia="Times New Roman" w:hAnsi="Times New Roman" w:cs="Times New Roman"/>
                <w:color w:val="000000"/>
                <w:sz w:val="18"/>
                <w:lang w:eastAsia="sl-SI"/>
              </w:rPr>
              <w:t>Adams (2013)</w:t>
            </w:r>
          </w:p>
        </w:tc>
        <w:tc>
          <w:tcPr>
            <w:tcW w:w="1258" w:type="dxa"/>
            <w:tcBorders>
              <w:top w:val="single" w:sz="4" w:space="0" w:color="auto"/>
              <w:left w:val="nil"/>
              <w:bottom w:val="single" w:sz="4" w:space="0" w:color="auto"/>
              <w:right w:val="single" w:sz="4" w:space="0" w:color="auto"/>
            </w:tcBorders>
            <w:shd w:val="clear" w:color="auto" w:fill="auto"/>
            <w:vAlign w:val="center"/>
          </w:tcPr>
          <w:p w:rsidR="001B2F23" w:rsidRPr="001E3248" w:rsidRDefault="001B2F23" w:rsidP="001B2F23">
            <w:pPr>
              <w:spacing w:after="0" w:line="240" w:lineRule="auto"/>
              <w:jc w:val="center"/>
              <w:rPr>
                <w:rFonts w:ascii="Times New Roman" w:eastAsia="Times New Roman" w:hAnsi="Times New Roman" w:cs="Times New Roman"/>
                <w:color w:val="000000"/>
                <w:sz w:val="18"/>
                <w:lang w:eastAsia="sl-SI"/>
              </w:rPr>
            </w:pPr>
            <w:r w:rsidRPr="001E3248">
              <w:rPr>
                <w:rFonts w:ascii="Times New Roman" w:eastAsia="Times New Roman" w:hAnsi="Times New Roman" w:cs="Times New Roman"/>
                <w:color w:val="000000"/>
                <w:sz w:val="18"/>
                <w:lang w:eastAsia="sl-SI"/>
              </w:rPr>
              <w:t>VIŠJI KONCEPT, ANALIZA IGRE</w:t>
            </w:r>
          </w:p>
        </w:tc>
        <w:tc>
          <w:tcPr>
            <w:tcW w:w="1297" w:type="dxa"/>
            <w:tcBorders>
              <w:top w:val="single" w:sz="4" w:space="0" w:color="auto"/>
              <w:left w:val="nil"/>
              <w:bottom w:val="single" w:sz="4" w:space="0" w:color="auto"/>
              <w:right w:val="single" w:sz="4" w:space="0" w:color="auto"/>
            </w:tcBorders>
            <w:shd w:val="clear" w:color="auto" w:fill="auto"/>
            <w:vAlign w:val="center"/>
          </w:tcPr>
          <w:p w:rsidR="001B2F23" w:rsidRPr="001E3248" w:rsidRDefault="001B2F23" w:rsidP="001B2F23">
            <w:pPr>
              <w:spacing w:after="0" w:line="240" w:lineRule="auto"/>
              <w:jc w:val="center"/>
              <w:rPr>
                <w:rFonts w:ascii="Times New Roman" w:eastAsia="Times New Roman" w:hAnsi="Times New Roman" w:cs="Times New Roman"/>
                <w:color w:val="000000"/>
                <w:sz w:val="18"/>
                <w:lang w:eastAsia="sl-SI"/>
              </w:rPr>
            </w:pPr>
            <w:r w:rsidRPr="001E3248">
              <w:rPr>
                <w:rFonts w:ascii="Times New Roman" w:eastAsia="Times New Roman" w:hAnsi="Times New Roman" w:cs="Times New Roman"/>
                <w:color w:val="000000"/>
                <w:sz w:val="18"/>
                <w:lang w:eastAsia="sl-SI"/>
              </w:rPr>
              <w:t>ANALIZA IGRE</w:t>
            </w:r>
          </w:p>
        </w:tc>
        <w:tc>
          <w:tcPr>
            <w:tcW w:w="1221" w:type="dxa"/>
            <w:tcBorders>
              <w:top w:val="single" w:sz="4" w:space="0" w:color="auto"/>
              <w:left w:val="nil"/>
              <w:bottom w:val="single" w:sz="4" w:space="0" w:color="auto"/>
              <w:right w:val="single" w:sz="4" w:space="0" w:color="auto"/>
            </w:tcBorders>
            <w:shd w:val="clear" w:color="auto" w:fill="auto"/>
            <w:vAlign w:val="center"/>
          </w:tcPr>
          <w:p w:rsidR="001B2F23" w:rsidRPr="001E3248" w:rsidRDefault="001B2F23" w:rsidP="001B2F23">
            <w:pPr>
              <w:spacing w:after="0" w:line="240" w:lineRule="auto"/>
              <w:jc w:val="center"/>
              <w:rPr>
                <w:rFonts w:ascii="Times New Roman" w:eastAsia="Times New Roman" w:hAnsi="Times New Roman" w:cs="Times New Roman"/>
                <w:color w:val="000000"/>
                <w:sz w:val="18"/>
                <w:lang w:eastAsia="sl-SI"/>
              </w:rPr>
            </w:pPr>
            <w:r w:rsidRPr="001E3248">
              <w:rPr>
                <w:rFonts w:ascii="Times New Roman" w:eastAsia="Times New Roman" w:hAnsi="Times New Roman" w:cs="Times New Roman"/>
                <w:color w:val="000000"/>
                <w:sz w:val="18"/>
                <w:lang w:eastAsia="sl-SI"/>
              </w:rPr>
              <w:t>OBLIKOVANJE OSREDNJEGA IGRALCA</w:t>
            </w:r>
          </w:p>
        </w:tc>
        <w:tc>
          <w:tcPr>
            <w:tcW w:w="2091" w:type="dxa"/>
            <w:tcBorders>
              <w:top w:val="single" w:sz="4" w:space="0" w:color="auto"/>
              <w:left w:val="nil"/>
              <w:bottom w:val="single" w:sz="4" w:space="0" w:color="auto"/>
              <w:right w:val="single" w:sz="4" w:space="0" w:color="auto"/>
            </w:tcBorders>
            <w:shd w:val="clear" w:color="auto" w:fill="auto"/>
            <w:vAlign w:val="center"/>
          </w:tcPr>
          <w:p w:rsidR="001B2F23" w:rsidRPr="001E3248" w:rsidRDefault="001B2F23" w:rsidP="001B2F23">
            <w:pPr>
              <w:spacing w:after="0" w:line="240" w:lineRule="auto"/>
              <w:jc w:val="center"/>
              <w:rPr>
                <w:rFonts w:ascii="Times New Roman" w:eastAsia="Times New Roman" w:hAnsi="Times New Roman" w:cs="Times New Roman"/>
                <w:color w:val="000000"/>
                <w:sz w:val="18"/>
                <w:lang w:eastAsia="sl-SI"/>
              </w:rPr>
            </w:pPr>
            <w:r w:rsidRPr="001E3248">
              <w:rPr>
                <w:rFonts w:ascii="Times New Roman" w:eastAsia="Times New Roman" w:hAnsi="Times New Roman" w:cs="Times New Roman"/>
                <w:color w:val="000000"/>
                <w:sz w:val="18"/>
                <w:lang w:eastAsia="sl-SI"/>
              </w:rPr>
              <w:t>OBLIKOVANJE SVETA</w:t>
            </w:r>
          </w:p>
        </w:tc>
        <w:tc>
          <w:tcPr>
            <w:tcW w:w="1432" w:type="dxa"/>
            <w:tcBorders>
              <w:top w:val="single" w:sz="4" w:space="0" w:color="auto"/>
              <w:left w:val="nil"/>
              <w:bottom w:val="single" w:sz="4" w:space="0" w:color="auto"/>
              <w:right w:val="single" w:sz="4" w:space="0" w:color="auto"/>
            </w:tcBorders>
            <w:shd w:val="clear" w:color="auto" w:fill="auto"/>
            <w:vAlign w:val="center"/>
          </w:tcPr>
          <w:p w:rsidR="001B2F23" w:rsidRPr="001E3248" w:rsidRDefault="001B2F23" w:rsidP="001B2F23">
            <w:pPr>
              <w:spacing w:after="0" w:line="240" w:lineRule="auto"/>
              <w:jc w:val="center"/>
              <w:rPr>
                <w:rFonts w:ascii="Times New Roman" w:eastAsia="Times New Roman" w:hAnsi="Times New Roman" w:cs="Times New Roman"/>
                <w:color w:val="000000"/>
                <w:sz w:val="18"/>
                <w:lang w:eastAsia="sl-SI"/>
              </w:rPr>
            </w:pPr>
            <w:r w:rsidRPr="001E3248">
              <w:rPr>
                <w:rFonts w:ascii="Times New Roman" w:eastAsia="Times New Roman" w:hAnsi="Times New Roman" w:cs="Times New Roman"/>
                <w:color w:val="000000"/>
                <w:sz w:val="18"/>
                <w:lang w:eastAsia="sl-SI"/>
              </w:rPr>
              <w:t>OBLIKOVANJE UPORABNIŠKEGA VMESNIKA</w:t>
            </w:r>
          </w:p>
        </w:tc>
        <w:tc>
          <w:tcPr>
            <w:tcW w:w="1489" w:type="dxa"/>
            <w:tcBorders>
              <w:top w:val="single" w:sz="4" w:space="0" w:color="auto"/>
              <w:left w:val="nil"/>
              <w:bottom w:val="single" w:sz="4" w:space="0" w:color="auto"/>
              <w:right w:val="single" w:sz="4" w:space="0" w:color="auto"/>
            </w:tcBorders>
            <w:shd w:val="clear" w:color="auto" w:fill="auto"/>
            <w:vAlign w:val="center"/>
          </w:tcPr>
          <w:p w:rsidR="001B2F23" w:rsidRPr="001E3248" w:rsidRDefault="001B2F23" w:rsidP="001B2F23">
            <w:pPr>
              <w:spacing w:after="0" w:line="240" w:lineRule="auto"/>
              <w:jc w:val="center"/>
              <w:rPr>
                <w:rFonts w:ascii="Times New Roman" w:eastAsia="Times New Roman" w:hAnsi="Times New Roman" w:cs="Times New Roman"/>
                <w:color w:val="000000"/>
                <w:sz w:val="18"/>
                <w:lang w:eastAsia="sl-SI"/>
              </w:rPr>
            </w:pPr>
            <w:r w:rsidRPr="001E3248">
              <w:rPr>
                <w:rFonts w:ascii="Times New Roman" w:eastAsia="Times New Roman" w:hAnsi="Times New Roman" w:cs="Times New Roman"/>
                <w:color w:val="000000"/>
                <w:sz w:val="18"/>
                <w:lang w:eastAsia="sl-SI"/>
              </w:rPr>
              <w:t>DIAGRAM POTEKA</w:t>
            </w:r>
          </w:p>
        </w:tc>
        <w:tc>
          <w:tcPr>
            <w:tcW w:w="1337" w:type="dxa"/>
            <w:tcBorders>
              <w:top w:val="single" w:sz="4" w:space="0" w:color="auto"/>
              <w:left w:val="nil"/>
              <w:bottom w:val="single" w:sz="4" w:space="0" w:color="auto"/>
              <w:right w:val="single" w:sz="4" w:space="0" w:color="auto"/>
            </w:tcBorders>
            <w:shd w:val="clear" w:color="auto" w:fill="auto"/>
            <w:vAlign w:val="center"/>
          </w:tcPr>
          <w:p w:rsidR="001B2F23" w:rsidRPr="001E3248" w:rsidRDefault="001B2F23" w:rsidP="001B2F23">
            <w:pPr>
              <w:spacing w:after="0" w:line="240" w:lineRule="auto"/>
              <w:jc w:val="center"/>
              <w:rPr>
                <w:rFonts w:ascii="Times New Roman" w:eastAsia="Times New Roman" w:hAnsi="Times New Roman" w:cs="Times New Roman"/>
                <w:color w:val="000000"/>
                <w:sz w:val="18"/>
                <w:lang w:eastAsia="sl-SI"/>
              </w:rPr>
            </w:pPr>
            <w:r w:rsidRPr="001E3248">
              <w:rPr>
                <w:rFonts w:ascii="Times New Roman" w:eastAsia="Times New Roman" w:hAnsi="Times New Roman" w:cs="Times New Roman"/>
                <w:color w:val="000000"/>
                <w:sz w:val="18"/>
                <w:lang w:eastAsia="sl-SI"/>
              </w:rPr>
              <w:t>ZGODBA IN NAPREDOVANJE PO STOPNJAH</w:t>
            </w:r>
          </w:p>
        </w:tc>
        <w:tc>
          <w:tcPr>
            <w:tcW w:w="1149" w:type="dxa"/>
            <w:tcBorders>
              <w:top w:val="single" w:sz="4" w:space="0" w:color="auto"/>
              <w:left w:val="nil"/>
              <w:bottom w:val="single" w:sz="4" w:space="0" w:color="auto"/>
              <w:right w:val="single" w:sz="4" w:space="0" w:color="auto"/>
            </w:tcBorders>
            <w:vAlign w:val="center"/>
          </w:tcPr>
          <w:p w:rsidR="001B2F23" w:rsidRPr="001E3248" w:rsidRDefault="001B2F23" w:rsidP="001B2F23">
            <w:pPr>
              <w:spacing w:after="0" w:line="240" w:lineRule="auto"/>
              <w:jc w:val="center"/>
              <w:rPr>
                <w:rFonts w:ascii="Times New Roman" w:eastAsia="Times New Roman" w:hAnsi="Times New Roman" w:cs="Times New Roman"/>
                <w:color w:val="000000"/>
                <w:sz w:val="18"/>
                <w:lang w:eastAsia="sl-SI"/>
              </w:rPr>
            </w:pPr>
            <w:r w:rsidRPr="001E3248">
              <w:rPr>
                <w:rFonts w:ascii="Times New Roman" w:eastAsia="Times New Roman" w:hAnsi="Times New Roman" w:cs="Times New Roman"/>
                <w:color w:val="000000"/>
                <w:sz w:val="18"/>
                <w:lang w:eastAsia="sl-SI"/>
              </w:rPr>
              <w:t>TEKST IN AVDIO</w:t>
            </w:r>
          </w:p>
        </w:tc>
        <w:tc>
          <w:tcPr>
            <w:tcW w:w="1149" w:type="dxa"/>
            <w:tcBorders>
              <w:top w:val="single" w:sz="4" w:space="0" w:color="auto"/>
              <w:left w:val="nil"/>
              <w:bottom w:val="single" w:sz="4" w:space="0" w:color="auto"/>
              <w:right w:val="single" w:sz="4" w:space="0" w:color="auto"/>
            </w:tcBorders>
            <w:vAlign w:val="center"/>
          </w:tcPr>
          <w:p w:rsidR="001B2F23" w:rsidRPr="001E3248" w:rsidRDefault="001B2F23" w:rsidP="001B2F23">
            <w:pPr>
              <w:spacing w:after="0" w:line="240" w:lineRule="auto"/>
              <w:jc w:val="center"/>
              <w:rPr>
                <w:rFonts w:ascii="Times New Roman" w:eastAsia="Times New Roman" w:hAnsi="Times New Roman" w:cs="Times New Roman"/>
                <w:color w:val="000000"/>
                <w:sz w:val="18"/>
                <w:lang w:eastAsia="sl-SI"/>
              </w:rPr>
            </w:pPr>
            <w:r w:rsidRPr="001E3248">
              <w:rPr>
                <w:rFonts w:ascii="Times New Roman" w:eastAsia="Times New Roman" w:hAnsi="Times New Roman" w:cs="Times New Roman"/>
                <w:color w:val="000000"/>
                <w:sz w:val="18"/>
                <w:lang w:eastAsia="sl-SI"/>
              </w:rPr>
              <w:t>SCENARIJ IGRE</w:t>
            </w:r>
          </w:p>
        </w:tc>
      </w:tr>
      <w:tr w:rsidR="0003687D" w:rsidRPr="001E3248" w:rsidTr="00770C4F">
        <w:trPr>
          <w:trHeight w:val="562"/>
          <w:jc w:val="center"/>
        </w:trPr>
        <w:tc>
          <w:tcPr>
            <w:tcW w:w="687"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rsidR="0003687D" w:rsidRPr="001E3248" w:rsidRDefault="0003687D" w:rsidP="001B2F23">
            <w:pPr>
              <w:spacing w:after="0" w:line="240" w:lineRule="auto"/>
              <w:jc w:val="center"/>
              <w:rPr>
                <w:rFonts w:ascii="Times New Roman" w:eastAsia="Times New Roman" w:hAnsi="Times New Roman" w:cs="Times New Roman"/>
                <w:color w:val="000000"/>
                <w:sz w:val="18"/>
                <w:lang w:eastAsia="sl-SI"/>
              </w:rPr>
            </w:pPr>
            <w:r w:rsidRPr="001E3248">
              <w:rPr>
                <w:rFonts w:ascii="Times New Roman" w:eastAsia="Times New Roman" w:hAnsi="Times New Roman" w:cs="Times New Roman"/>
                <w:color w:val="000000"/>
                <w:sz w:val="18"/>
                <w:lang w:eastAsia="sl-SI"/>
              </w:rPr>
              <w:t>Bartle (2003)</w:t>
            </w:r>
          </w:p>
        </w:tc>
        <w:tc>
          <w:tcPr>
            <w:tcW w:w="1258" w:type="dxa"/>
            <w:tcBorders>
              <w:top w:val="single" w:sz="4" w:space="0" w:color="auto"/>
              <w:left w:val="nil"/>
              <w:bottom w:val="single" w:sz="4" w:space="0" w:color="auto"/>
              <w:right w:val="single" w:sz="4" w:space="0" w:color="auto"/>
            </w:tcBorders>
            <w:shd w:val="clear" w:color="auto" w:fill="auto"/>
            <w:vAlign w:val="center"/>
          </w:tcPr>
          <w:p w:rsidR="0003687D" w:rsidRPr="001E3248" w:rsidRDefault="0003687D" w:rsidP="001B2F23">
            <w:pPr>
              <w:spacing w:after="0" w:line="240" w:lineRule="auto"/>
              <w:jc w:val="center"/>
              <w:rPr>
                <w:rFonts w:ascii="Times New Roman" w:eastAsia="Times New Roman" w:hAnsi="Times New Roman" w:cs="Times New Roman"/>
                <w:color w:val="000000"/>
                <w:sz w:val="18"/>
                <w:lang w:eastAsia="sl-SI"/>
              </w:rPr>
            </w:pPr>
            <w:r w:rsidRPr="001E3248">
              <w:rPr>
                <w:rFonts w:ascii="Times New Roman" w:eastAsia="Times New Roman" w:hAnsi="Times New Roman" w:cs="Times New Roman"/>
                <w:color w:val="000000"/>
                <w:sz w:val="18"/>
                <w:lang w:eastAsia="sl-SI"/>
              </w:rPr>
              <w:t>DOKUMENT VIZUALIZACIJE</w:t>
            </w:r>
          </w:p>
        </w:tc>
        <w:tc>
          <w:tcPr>
            <w:tcW w:w="1297" w:type="dxa"/>
            <w:tcBorders>
              <w:top w:val="single" w:sz="4" w:space="0" w:color="auto"/>
              <w:left w:val="nil"/>
              <w:bottom w:val="single" w:sz="4" w:space="0" w:color="auto"/>
              <w:right w:val="single" w:sz="4" w:space="0" w:color="auto"/>
            </w:tcBorders>
            <w:shd w:val="clear" w:color="auto" w:fill="auto"/>
            <w:vAlign w:val="center"/>
          </w:tcPr>
          <w:p w:rsidR="0003687D" w:rsidRPr="001E3248" w:rsidRDefault="0003687D" w:rsidP="001B2F23">
            <w:pPr>
              <w:spacing w:after="0" w:line="240" w:lineRule="auto"/>
              <w:jc w:val="center"/>
              <w:rPr>
                <w:rFonts w:ascii="Times New Roman" w:eastAsia="Times New Roman" w:hAnsi="Times New Roman" w:cs="Times New Roman"/>
                <w:color w:val="000000"/>
                <w:sz w:val="18"/>
                <w:lang w:eastAsia="sl-SI"/>
              </w:rPr>
            </w:pPr>
            <w:r w:rsidRPr="001E3248">
              <w:rPr>
                <w:rFonts w:ascii="Times New Roman" w:eastAsia="Times New Roman" w:hAnsi="Times New Roman" w:cs="Times New Roman"/>
                <w:color w:val="000000"/>
                <w:sz w:val="18"/>
                <w:lang w:eastAsia="sl-SI"/>
              </w:rPr>
              <w:t>NAČRT OBLIKOVANJA</w:t>
            </w:r>
          </w:p>
        </w:tc>
        <w:tc>
          <w:tcPr>
            <w:tcW w:w="1221" w:type="dxa"/>
            <w:tcBorders>
              <w:top w:val="single" w:sz="4" w:space="0" w:color="auto"/>
              <w:left w:val="nil"/>
              <w:bottom w:val="single" w:sz="4" w:space="0" w:color="auto"/>
              <w:right w:val="single" w:sz="4" w:space="0" w:color="auto"/>
            </w:tcBorders>
            <w:shd w:val="clear" w:color="auto" w:fill="auto"/>
            <w:vAlign w:val="center"/>
          </w:tcPr>
          <w:p w:rsidR="0003687D" w:rsidRPr="001E3248" w:rsidRDefault="0003687D" w:rsidP="001B2F23">
            <w:pPr>
              <w:spacing w:after="0" w:line="240" w:lineRule="auto"/>
              <w:jc w:val="center"/>
              <w:rPr>
                <w:rFonts w:ascii="Times New Roman" w:eastAsia="Times New Roman" w:hAnsi="Times New Roman" w:cs="Times New Roman"/>
                <w:color w:val="000000"/>
                <w:sz w:val="18"/>
                <w:lang w:eastAsia="sl-SI"/>
              </w:rPr>
            </w:pPr>
            <w:r w:rsidRPr="001E3248">
              <w:rPr>
                <w:rFonts w:ascii="Times New Roman" w:eastAsia="Times New Roman" w:hAnsi="Times New Roman" w:cs="Times New Roman"/>
                <w:color w:val="000000"/>
                <w:sz w:val="18"/>
                <w:lang w:eastAsia="sl-SI"/>
              </w:rPr>
              <w:t>TEHNIČNI NAČRT</w:t>
            </w:r>
          </w:p>
        </w:tc>
        <w:tc>
          <w:tcPr>
            <w:tcW w:w="2091" w:type="dxa"/>
            <w:tcBorders>
              <w:top w:val="single" w:sz="4" w:space="0" w:color="auto"/>
              <w:left w:val="nil"/>
              <w:bottom w:val="single" w:sz="4" w:space="0" w:color="auto"/>
              <w:right w:val="single" w:sz="4" w:space="0" w:color="auto"/>
            </w:tcBorders>
            <w:shd w:val="clear" w:color="auto" w:fill="auto"/>
            <w:vAlign w:val="center"/>
          </w:tcPr>
          <w:p w:rsidR="0003687D" w:rsidRPr="001E3248" w:rsidRDefault="0003687D" w:rsidP="001B2F23">
            <w:pPr>
              <w:spacing w:after="0" w:line="240" w:lineRule="auto"/>
              <w:jc w:val="center"/>
              <w:rPr>
                <w:rFonts w:ascii="Times New Roman" w:eastAsia="Times New Roman" w:hAnsi="Times New Roman" w:cs="Times New Roman"/>
                <w:color w:val="000000"/>
                <w:sz w:val="18"/>
                <w:lang w:eastAsia="sl-SI"/>
              </w:rPr>
            </w:pPr>
            <w:r w:rsidRPr="001E3248">
              <w:rPr>
                <w:rFonts w:ascii="Times New Roman" w:eastAsia="Times New Roman" w:hAnsi="Times New Roman" w:cs="Times New Roman"/>
                <w:color w:val="000000"/>
                <w:sz w:val="18"/>
                <w:lang w:eastAsia="sl-SI"/>
              </w:rPr>
              <w:t>UMETNIŠKA BIBLIJA</w:t>
            </w:r>
          </w:p>
        </w:tc>
        <w:tc>
          <w:tcPr>
            <w:tcW w:w="1432" w:type="dxa"/>
            <w:tcBorders>
              <w:top w:val="single" w:sz="4" w:space="0" w:color="auto"/>
              <w:left w:val="nil"/>
              <w:bottom w:val="single" w:sz="4" w:space="0" w:color="auto"/>
              <w:right w:val="single" w:sz="4" w:space="0" w:color="auto"/>
            </w:tcBorders>
            <w:shd w:val="clear" w:color="auto" w:fill="auto"/>
            <w:vAlign w:val="center"/>
          </w:tcPr>
          <w:p w:rsidR="0003687D" w:rsidRPr="001E3248" w:rsidRDefault="0003687D" w:rsidP="001B2F23">
            <w:pPr>
              <w:spacing w:after="0" w:line="240" w:lineRule="auto"/>
              <w:jc w:val="center"/>
              <w:rPr>
                <w:rFonts w:ascii="Times New Roman" w:eastAsia="Times New Roman" w:hAnsi="Times New Roman" w:cs="Times New Roman"/>
                <w:color w:val="000000"/>
                <w:sz w:val="18"/>
                <w:lang w:eastAsia="sl-SI"/>
              </w:rPr>
            </w:pPr>
            <w:r w:rsidRPr="001E3248">
              <w:rPr>
                <w:rFonts w:ascii="Times New Roman" w:eastAsia="Times New Roman" w:hAnsi="Times New Roman" w:cs="Times New Roman"/>
                <w:color w:val="000000"/>
                <w:sz w:val="18"/>
                <w:lang w:eastAsia="sl-SI"/>
              </w:rPr>
              <w:t>UPRAVLJANJE PRODUKCIJE</w:t>
            </w:r>
          </w:p>
        </w:tc>
        <w:tc>
          <w:tcPr>
            <w:tcW w:w="1489" w:type="dxa"/>
            <w:tcBorders>
              <w:top w:val="single" w:sz="4" w:space="0" w:color="auto"/>
              <w:left w:val="nil"/>
              <w:bottom w:val="single" w:sz="4" w:space="0" w:color="auto"/>
              <w:right w:val="single" w:sz="4" w:space="0" w:color="auto"/>
            </w:tcBorders>
            <w:shd w:val="clear" w:color="auto" w:fill="auto"/>
            <w:vAlign w:val="center"/>
          </w:tcPr>
          <w:p w:rsidR="0003687D" w:rsidRPr="001E3248" w:rsidRDefault="0003687D" w:rsidP="001B2F23">
            <w:pPr>
              <w:spacing w:after="0" w:line="240" w:lineRule="auto"/>
              <w:jc w:val="center"/>
              <w:rPr>
                <w:rFonts w:ascii="Times New Roman" w:eastAsia="Times New Roman" w:hAnsi="Times New Roman" w:cs="Times New Roman"/>
                <w:color w:val="000000"/>
                <w:sz w:val="18"/>
                <w:lang w:eastAsia="sl-SI"/>
              </w:rPr>
            </w:pPr>
            <w:r w:rsidRPr="001E3248">
              <w:rPr>
                <w:rFonts w:ascii="Times New Roman" w:eastAsia="Times New Roman" w:hAnsi="Times New Roman" w:cs="Times New Roman"/>
                <w:color w:val="000000"/>
                <w:sz w:val="18"/>
                <w:lang w:eastAsia="sl-SI"/>
              </w:rPr>
              <w:t>PROTOTIP</w:t>
            </w:r>
          </w:p>
        </w:tc>
        <w:tc>
          <w:tcPr>
            <w:tcW w:w="1337" w:type="dxa"/>
            <w:tcBorders>
              <w:top w:val="single" w:sz="4" w:space="0" w:color="auto"/>
              <w:left w:val="nil"/>
              <w:bottom w:val="single" w:sz="4" w:space="0" w:color="auto"/>
              <w:right w:val="single" w:sz="4" w:space="0" w:color="auto"/>
            </w:tcBorders>
            <w:shd w:val="clear" w:color="auto" w:fill="auto"/>
            <w:vAlign w:val="center"/>
          </w:tcPr>
          <w:p w:rsidR="0003687D" w:rsidRPr="001E3248" w:rsidRDefault="0003687D" w:rsidP="001B2F23">
            <w:pPr>
              <w:spacing w:after="0" w:line="240" w:lineRule="auto"/>
              <w:jc w:val="center"/>
              <w:rPr>
                <w:rFonts w:ascii="Times New Roman" w:eastAsia="Times New Roman" w:hAnsi="Times New Roman" w:cs="Times New Roman"/>
                <w:color w:val="000000"/>
                <w:sz w:val="18"/>
                <w:lang w:eastAsia="sl-SI"/>
              </w:rPr>
            </w:pPr>
          </w:p>
        </w:tc>
        <w:tc>
          <w:tcPr>
            <w:tcW w:w="1149" w:type="dxa"/>
            <w:tcBorders>
              <w:top w:val="single" w:sz="4" w:space="0" w:color="auto"/>
              <w:left w:val="nil"/>
              <w:bottom w:val="single" w:sz="4" w:space="0" w:color="auto"/>
              <w:right w:val="single" w:sz="4" w:space="0" w:color="auto"/>
            </w:tcBorders>
            <w:vAlign w:val="center"/>
          </w:tcPr>
          <w:p w:rsidR="0003687D" w:rsidRPr="001E3248" w:rsidRDefault="0003687D" w:rsidP="001B2F23">
            <w:pPr>
              <w:spacing w:after="0" w:line="240" w:lineRule="auto"/>
              <w:jc w:val="center"/>
              <w:rPr>
                <w:rFonts w:ascii="Times New Roman" w:eastAsia="Times New Roman" w:hAnsi="Times New Roman" w:cs="Times New Roman"/>
                <w:color w:val="000000"/>
                <w:sz w:val="18"/>
                <w:lang w:eastAsia="sl-SI"/>
              </w:rPr>
            </w:pPr>
          </w:p>
        </w:tc>
        <w:tc>
          <w:tcPr>
            <w:tcW w:w="1149" w:type="dxa"/>
            <w:tcBorders>
              <w:top w:val="single" w:sz="4" w:space="0" w:color="auto"/>
              <w:left w:val="nil"/>
              <w:bottom w:val="single" w:sz="4" w:space="0" w:color="auto"/>
              <w:right w:val="single" w:sz="4" w:space="0" w:color="auto"/>
            </w:tcBorders>
            <w:vAlign w:val="center"/>
          </w:tcPr>
          <w:p w:rsidR="0003687D" w:rsidRPr="001E3248" w:rsidRDefault="0003687D" w:rsidP="001B2F23">
            <w:pPr>
              <w:spacing w:after="0" w:line="240" w:lineRule="auto"/>
              <w:jc w:val="center"/>
              <w:rPr>
                <w:rFonts w:ascii="Times New Roman" w:eastAsia="Times New Roman" w:hAnsi="Times New Roman" w:cs="Times New Roman"/>
                <w:color w:val="000000"/>
                <w:sz w:val="18"/>
                <w:lang w:eastAsia="sl-SI"/>
              </w:rPr>
            </w:pPr>
          </w:p>
        </w:tc>
      </w:tr>
    </w:tbl>
    <w:p w:rsidR="00896641" w:rsidRPr="001E3248" w:rsidRDefault="00342AC3" w:rsidP="00896641">
      <w:pPr>
        <w:jc w:val="center"/>
        <w:rPr>
          <w:rFonts w:ascii="Times New Roman" w:hAnsi="Times New Roman" w:cs="Times New Roman"/>
          <w:sz w:val="24"/>
        </w:rPr>
        <w:sectPr w:rsidR="00896641" w:rsidRPr="001E3248" w:rsidSect="000B799C">
          <w:pgSz w:w="16838" w:h="11906" w:orient="landscape"/>
          <w:pgMar w:top="1417" w:right="1417" w:bottom="1417" w:left="1417" w:header="708" w:footer="708" w:gutter="0"/>
          <w:cols w:space="708"/>
          <w:docGrid w:linePitch="360"/>
        </w:sectPr>
      </w:pPr>
      <w:r w:rsidRPr="001E3248">
        <w:rPr>
          <w:rFonts w:ascii="Times New Roman" w:hAnsi="Times New Roman" w:cs="Times New Roman"/>
          <w:sz w:val="24"/>
        </w:rPr>
        <w:t>Vir: lasten</w:t>
      </w:r>
    </w:p>
    <w:p w:rsidR="00335F47" w:rsidRPr="001E3248" w:rsidRDefault="00C41878" w:rsidP="00335F47">
      <w:pPr>
        <w:contextualSpacing/>
        <w:rPr>
          <w:rFonts w:ascii="Times New Roman" w:hAnsi="Times New Roman" w:cs="Times New Roman"/>
          <w:iCs/>
        </w:rPr>
      </w:pPr>
      <w:r w:rsidRPr="001E3248">
        <w:rPr>
          <w:rFonts w:ascii="Times New Roman" w:hAnsi="Times New Roman" w:cs="Times New Roman"/>
          <w:sz w:val="24"/>
        </w:rPr>
        <w:lastRenderedPageBreak/>
        <w:t>PRILOGA D</w:t>
      </w:r>
      <w:r w:rsidR="000C7FDF" w:rsidRPr="001E3248">
        <w:rPr>
          <w:rFonts w:ascii="Times New Roman" w:hAnsi="Times New Roman" w:cs="Times New Roman"/>
          <w:sz w:val="24"/>
        </w:rPr>
        <w:t xml:space="preserve">: </w:t>
      </w:r>
      <w:r w:rsidR="00DA4CA8" w:rsidRPr="001E3248">
        <w:rPr>
          <w:rFonts w:ascii="Times New Roman" w:hAnsi="Times New Roman" w:cs="Times New Roman"/>
          <w:sz w:val="24"/>
        </w:rPr>
        <w:t>PRIMER</w:t>
      </w:r>
      <w:r w:rsidR="00D71E9B" w:rsidRPr="001E3248">
        <w:rPr>
          <w:rFonts w:ascii="Times New Roman" w:hAnsi="Times New Roman" w:cs="Times New Roman"/>
          <w:sz w:val="24"/>
        </w:rPr>
        <w:t xml:space="preserve"> STRUKTURE</w:t>
      </w:r>
      <w:r w:rsidR="00DA4CA8" w:rsidRPr="001E3248">
        <w:rPr>
          <w:rFonts w:ascii="Times New Roman" w:hAnsi="Times New Roman" w:cs="Times New Roman"/>
          <w:sz w:val="24"/>
        </w:rPr>
        <w:t xml:space="preserve"> DOKUMENTA NAČRTA IGRE: ATOMIC SAM</w:t>
      </w:r>
      <w:r w:rsidR="00335F47" w:rsidRPr="001E3248">
        <w:rPr>
          <w:rFonts w:ascii="Times New Roman" w:hAnsi="Times New Roman" w:cs="Times New Roman"/>
          <w:iCs/>
          <w:sz w:val="24"/>
          <w:szCs w:val="24"/>
        </w:rPr>
        <w:br/>
      </w:r>
      <w:r w:rsidR="00335F47" w:rsidRPr="001E3248">
        <w:rPr>
          <w:rFonts w:ascii="Times New Roman" w:hAnsi="Times New Roman" w:cs="Times New Roman"/>
        </w:rPr>
        <w:t xml:space="preserve">I. Overview </w:t>
      </w:r>
    </w:p>
    <w:p w:rsidR="00335F47" w:rsidRPr="001E3248" w:rsidRDefault="00335F47" w:rsidP="00335F47">
      <w:pPr>
        <w:autoSpaceDE w:val="0"/>
        <w:autoSpaceDN w:val="0"/>
        <w:adjustRightInd w:val="0"/>
        <w:spacing w:after="0" w:line="240" w:lineRule="auto"/>
        <w:contextualSpacing/>
        <w:rPr>
          <w:rFonts w:ascii="Times New Roman" w:hAnsi="Times New Roman" w:cs="Times New Roman"/>
        </w:rPr>
      </w:pPr>
      <w:r w:rsidRPr="001E3248">
        <w:rPr>
          <w:rFonts w:ascii="Times New Roman" w:hAnsi="Times New Roman" w:cs="Times New Roman"/>
        </w:rPr>
        <w:t xml:space="preserve">II. Game Mechanics </w:t>
      </w:r>
    </w:p>
    <w:p w:rsidR="00335F47" w:rsidRPr="001E3248" w:rsidRDefault="00335F47" w:rsidP="00335F47">
      <w:pPr>
        <w:autoSpaceDE w:val="0"/>
        <w:autoSpaceDN w:val="0"/>
        <w:adjustRightInd w:val="0"/>
        <w:spacing w:after="0" w:line="240" w:lineRule="auto"/>
        <w:ind w:left="708"/>
        <w:rPr>
          <w:rFonts w:ascii="Times New Roman" w:hAnsi="Times New Roman" w:cs="Times New Roman"/>
        </w:rPr>
      </w:pPr>
      <w:r w:rsidRPr="001E3248">
        <w:rPr>
          <w:rFonts w:ascii="Times New Roman" w:hAnsi="Times New Roman" w:cs="Times New Roman"/>
        </w:rPr>
        <w:t>Overview . . . . . . . . . . . . . . . . . . . . . . . . . . . . . . . . . . . 540</w:t>
      </w:r>
    </w:p>
    <w:p w:rsidR="00335F47" w:rsidRPr="001E3248" w:rsidRDefault="00335F47" w:rsidP="00335F47">
      <w:pPr>
        <w:autoSpaceDE w:val="0"/>
        <w:autoSpaceDN w:val="0"/>
        <w:adjustRightInd w:val="0"/>
        <w:spacing w:after="0" w:line="240" w:lineRule="auto"/>
        <w:ind w:left="708"/>
        <w:rPr>
          <w:rFonts w:ascii="Times New Roman" w:hAnsi="Times New Roman" w:cs="Times New Roman"/>
        </w:rPr>
      </w:pPr>
      <w:r w:rsidRPr="001E3248">
        <w:rPr>
          <w:rFonts w:ascii="Times New Roman" w:hAnsi="Times New Roman" w:cs="Times New Roman"/>
        </w:rPr>
        <w:t>Camera . . . . . . . . . . . . . . . . . . . . . . . . . . . . . . . . . . . 541</w:t>
      </w:r>
    </w:p>
    <w:p w:rsidR="00335F47" w:rsidRPr="001E3248" w:rsidRDefault="00335F47" w:rsidP="00335F47">
      <w:pPr>
        <w:autoSpaceDE w:val="0"/>
        <w:autoSpaceDN w:val="0"/>
        <w:adjustRightInd w:val="0"/>
        <w:spacing w:after="0" w:line="240" w:lineRule="auto"/>
        <w:ind w:left="708"/>
        <w:rPr>
          <w:rFonts w:ascii="Times New Roman" w:hAnsi="Times New Roman" w:cs="Times New Roman"/>
        </w:rPr>
      </w:pPr>
      <w:r w:rsidRPr="001E3248">
        <w:rPr>
          <w:rFonts w:ascii="Times New Roman" w:hAnsi="Times New Roman" w:cs="Times New Roman"/>
        </w:rPr>
        <w:t>In-Game GUI . . . . . . . . . . . . . . . . . . . . . . . . . . . . . . . . . . 541</w:t>
      </w:r>
    </w:p>
    <w:p w:rsidR="00335F47" w:rsidRPr="001E3248" w:rsidRDefault="00335F47" w:rsidP="00335F47">
      <w:pPr>
        <w:autoSpaceDE w:val="0"/>
        <w:autoSpaceDN w:val="0"/>
        <w:adjustRightInd w:val="0"/>
        <w:spacing w:after="0" w:line="240" w:lineRule="auto"/>
        <w:ind w:left="708"/>
        <w:rPr>
          <w:rFonts w:ascii="Times New Roman" w:hAnsi="Times New Roman" w:cs="Times New Roman"/>
        </w:rPr>
      </w:pPr>
      <w:r w:rsidRPr="001E3248">
        <w:rPr>
          <w:rFonts w:ascii="Times New Roman" w:hAnsi="Times New Roman" w:cs="Times New Roman"/>
        </w:rPr>
        <w:t>Replaying and Saving. . . . . . . . . . . . . . . . . . . . . . . . . . . . . . 542</w:t>
      </w:r>
    </w:p>
    <w:p w:rsidR="00335F47" w:rsidRPr="001E3248" w:rsidRDefault="00335F47" w:rsidP="00335F47">
      <w:pPr>
        <w:autoSpaceDE w:val="0"/>
        <w:autoSpaceDN w:val="0"/>
        <w:adjustRightInd w:val="0"/>
        <w:spacing w:after="0" w:line="240" w:lineRule="auto"/>
        <w:ind w:left="708"/>
        <w:rPr>
          <w:rFonts w:ascii="Times New Roman" w:hAnsi="Times New Roman" w:cs="Times New Roman"/>
        </w:rPr>
      </w:pPr>
      <w:r w:rsidRPr="001E3248">
        <w:rPr>
          <w:rFonts w:ascii="Times New Roman" w:hAnsi="Times New Roman" w:cs="Times New Roman"/>
        </w:rPr>
        <w:t>Control Summary. . . . . . . . . . . . . . . . . . . . . . . . . . . . . . . . 543</w:t>
      </w:r>
    </w:p>
    <w:p w:rsidR="00335F47" w:rsidRPr="001E3248" w:rsidRDefault="00335F47" w:rsidP="00335F47">
      <w:pPr>
        <w:autoSpaceDE w:val="0"/>
        <w:autoSpaceDN w:val="0"/>
        <w:adjustRightInd w:val="0"/>
        <w:spacing w:after="0" w:line="240" w:lineRule="auto"/>
        <w:ind w:left="708"/>
        <w:rPr>
          <w:rFonts w:ascii="Times New Roman" w:hAnsi="Times New Roman" w:cs="Times New Roman"/>
        </w:rPr>
      </w:pPr>
      <w:r w:rsidRPr="001E3248">
        <w:rPr>
          <w:rFonts w:ascii="Times New Roman" w:hAnsi="Times New Roman" w:cs="Times New Roman"/>
        </w:rPr>
        <w:t>General Movement. . . . . . . . . . . . . . . . . . . . . . . . . . . . . . . 543</w:t>
      </w:r>
    </w:p>
    <w:p w:rsidR="00335F47" w:rsidRPr="001E3248" w:rsidRDefault="00335F47" w:rsidP="00335F47">
      <w:pPr>
        <w:autoSpaceDE w:val="0"/>
        <w:autoSpaceDN w:val="0"/>
        <w:adjustRightInd w:val="0"/>
        <w:spacing w:after="0" w:line="240" w:lineRule="auto"/>
        <w:ind w:left="708"/>
        <w:rPr>
          <w:rFonts w:ascii="Times New Roman" w:hAnsi="Times New Roman" w:cs="Times New Roman"/>
        </w:rPr>
      </w:pPr>
      <w:r w:rsidRPr="001E3248">
        <w:rPr>
          <w:rFonts w:ascii="Times New Roman" w:hAnsi="Times New Roman" w:cs="Times New Roman"/>
        </w:rPr>
        <w:t>Moving in a Direction . . . . . . . . . . . . . . . . . . . . . . . . . . 543</w:t>
      </w:r>
    </w:p>
    <w:p w:rsidR="00335F47" w:rsidRPr="001E3248" w:rsidRDefault="00335F47" w:rsidP="00335F47">
      <w:pPr>
        <w:autoSpaceDE w:val="0"/>
        <w:autoSpaceDN w:val="0"/>
        <w:adjustRightInd w:val="0"/>
        <w:spacing w:after="0" w:line="240" w:lineRule="auto"/>
        <w:ind w:left="708"/>
        <w:rPr>
          <w:rFonts w:ascii="Times New Roman" w:hAnsi="Times New Roman" w:cs="Times New Roman"/>
        </w:rPr>
      </w:pPr>
      <w:r w:rsidRPr="001E3248">
        <w:rPr>
          <w:rFonts w:ascii="Times New Roman" w:hAnsi="Times New Roman" w:cs="Times New Roman"/>
        </w:rPr>
        <w:t>Variable Movement Speed . . . . . . . . . . . . . . . . . . . . . . . . 544</w:t>
      </w:r>
    </w:p>
    <w:p w:rsidR="00335F47" w:rsidRPr="001E3248" w:rsidRDefault="00335F47" w:rsidP="00335F47">
      <w:pPr>
        <w:autoSpaceDE w:val="0"/>
        <w:autoSpaceDN w:val="0"/>
        <w:adjustRightInd w:val="0"/>
        <w:spacing w:after="0" w:line="240" w:lineRule="auto"/>
        <w:ind w:left="708"/>
        <w:rPr>
          <w:rFonts w:ascii="Times New Roman" w:hAnsi="Times New Roman" w:cs="Times New Roman"/>
        </w:rPr>
      </w:pPr>
      <w:r w:rsidRPr="001E3248">
        <w:rPr>
          <w:rFonts w:ascii="Times New Roman" w:hAnsi="Times New Roman" w:cs="Times New Roman"/>
        </w:rPr>
        <w:t>Flying Movement. . . . . . . . . . . . . . . . . . . . . . . . . . . . . . . . 544</w:t>
      </w:r>
    </w:p>
    <w:p w:rsidR="00335F47" w:rsidRPr="001E3248" w:rsidRDefault="00335F47" w:rsidP="00335F47">
      <w:pPr>
        <w:autoSpaceDE w:val="0"/>
        <w:autoSpaceDN w:val="0"/>
        <w:adjustRightInd w:val="0"/>
        <w:spacing w:after="0" w:line="240" w:lineRule="auto"/>
        <w:ind w:left="708"/>
        <w:rPr>
          <w:rFonts w:ascii="Times New Roman" w:hAnsi="Times New Roman" w:cs="Times New Roman"/>
        </w:rPr>
      </w:pPr>
      <w:r w:rsidRPr="001E3248">
        <w:rPr>
          <w:rFonts w:ascii="Times New Roman" w:hAnsi="Times New Roman" w:cs="Times New Roman"/>
        </w:rPr>
        <w:t>Moving Up and Down . . . . . . . . . . . . . . . . . . . . . . . . . . 544</w:t>
      </w:r>
    </w:p>
    <w:p w:rsidR="00335F47" w:rsidRPr="001E3248" w:rsidRDefault="00335F47" w:rsidP="00335F47">
      <w:pPr>
        <w:autoSpaceDE w:val="0"/>
        <w:autoSpaceDN w:val="0"/>
        <w:adjustRightInd w:val="0"/>
        <w:spacing w:after="0" w:line="240" w:lineRule="auto"/>
        <w:ind w:left="708"/>
        <w:rPr>
          <w:rFonts w:ascii="Times New Roman" w:hAnsi="Times New Roman" w:cs="Times New Roman"/>
        </w:rPr>
      </w:pPr>
      <w:r w:rsidRPr="001E3248">
        <w:rPr>
          <w:rFonts w:ascii="Times New Roman" w:hAnsi="Times New Roman" w:cs="Times New Roman"/>
        </w:rPr>
        <w:t>Stopping . . . . . . . . . . . . . . . . . . . . . . . . . . . . . . . . . 544</w:t>
      </w:r>
    </w:p>
    <w:p w:rsidR="00335F47" w:rsidRPr="001E3248" w:rsidRDefault="00335F47" w:rsidP="00335F47">
      <w:pPr>
        <w:autoSpaceDE w:val="0"/>
        <w:autoSpaceDN w:val="0"/>
        <w:adjustRightInd w:val="0"/>
        <w:spacing w:after="0" w:line="240" w:lineRule="auto"/>
        <w:ind w:left="708"/>
        <w:rPr>
          <w:rFonts w:ascii="Times New Roman" w:hAnsi="Times New Roman" w:cs="Times New Roman"/>
        </w:rPr>
      </w:pPr>
      <w:r w:rsidRPr="001E3248">
        <w:rPr>
          <w:rFonts w:ascii="Times New Roman" w:hAnsi="Times New Roman" w:cs="Times New Roman"/>
        </w:rPr>
        <w:t>Flight Speed . . . . . . . . . . . . . . . . . . . . . . . . . . . . . . . 544</w:t>
      </w:r>
    </w:p>
    <w:p w:rsidR="00335F47" w:rsidRPr="001E3248" w:rsidRDefault="00335F47" w:rsidP="00335F47">
      <w:pPr>
        <w:autoSpaceDE w:val="0"/>
        <w:autoSpaceDN w:val="0"/>
        <w:adjustRightInd w:val="0"/>
        <w:spacing w:after="0" w:line="240" w:lineRule="auto"/>
        <w:ind w:left="708"/>
        <w:rPr>
          <w:rFonts w:ascii="Times New Roman" w:hAnsi="Times New Roman" w:cs="Times New Roman"/>
        </w:rPr>
      </w:pPr>
      <w:r w:rsidRPr="001E3248">
        <w:rPr>
          <w:rFonts w:ascii="Times New Roman" w:hAnsi="Times New Roman" w:cs="Times New Roman"/>
        </w:rPr>
        <w:t>Directional Flying . . . . . . . . . . . . . . . . . . . . . . . . . . . . 544</w:t>
      </w:r>
    </w:p>
    <w:p w:rsidR="00335F47" w:rsidRPr="001E3248" w:rsidRDefault="00335F47" w:rsidP="00335F47">
      <w:pPr>
        <w:autoSpaceDE w:val="0"/>
        <w:autoSpaceDN w:val="0"/>
        <w:adjustRightInd w:val="0"/>
        <w:spacing w:after="0" w:line="240" w:lineRule="auto"/>
        <w:ind w:left="708"/>
        <w:rPr>
          <w:rFonts w:ascii="Times New Roman" w:hAnsi="Times New Roman" w:cs="Times New Roman"/>
        </w:rPr>
      </w:pPr>
      <w:r w:rsidRPr="001E3248">
        <w:rPr>
          <w:rFonts w:ascii="Times New Roman" w:hAnsi="Times New Roman" w:cs="Times New Roman"/>
        </w:rPr>
        <w:t>Burst Speed . . . . . . . . . . . . . . . . . . . . . . . . . . . . . . . 544</w:t>
      </w:r>
    </w:p>
    <w:p w:rsidR="00335F47" w:rsidRPr="001E3248" w:rsidRDefault="00335F47" w:rsidP="00335F47">
      <w:pPr>
        <w:autoSpaceDE w:val="0"/>
        <w:autoSpaceDN w:val="0"/>
        <w:adjustRightInd w:val="0"/>
        <w:spacing w:after="0" w:line="240" w:lineRule="auto"/>
        <w:ind w:left="708"/>
        <w:rPr>
          <w:rFonts w:ascii="Times New Roman" w:hAnsi="Times New Roman" w:cs="Times New Roman"/>
        </w:rPr>
      </w:pPr>
      <w:r w:rsidRPr="001E3248">
        <w:rPr>
          <w:rFonts w:ascii="Times New Roman" w:hAnsi="Times New Roman" w:cs="Times New Roman"/>
        </w:rPr>
        <w:t>Limited Flight Time . . . . . . . . . . . . . . . . . . . . . . . . . . . 545</w:t>
      </w:r>
    </w:p>
    <w:p w:rsidR="00335F47" w:rsidRPr="001E3248" w:rsidRDefault="00335F47" w:rsidP="00335F47">
      <w:pPr>
        <w:autoSpaceDE w:val="0"/>
        <w:autoSpaceDN w:val="0"/>
        <w:adjustRightInd w:val="0"/>
        <w:spacing w:after="0" w:line="240" w:lineRule="auto"/>
        <w:ind w:left="708"/>
        <w:rPr>
          <w:rFonts w:ascii="Times New Roman" w:hAnsi="Times New Roman" w:cs="Times New Roman"/>
        </w:rPr>
      </w:pPr>
      <w:r w:rsidRPr="001E3248">
        <w:rPr>
          <w:rFonts w:ascii="Times New Roman" w:hAnsi="Times New Roman" w:cs="Times New Roman"/>
        </w:rPr>
        <w:t>Landing . . . . . . . . . . . . . . . . . . . . . . . . . . . . . . . . . . 545</w:t>
      </w:r>
    </w:p>
    <w:p w:rsidR="00335F47" w:rsidRPr="001E3248" w:rsidRDefault="00335F47" w:rsidP="00335F47">
      <w:pPr>
        <w:autoSpaceDE w:val="0"/>
        <w:autoSpaceDN w:val="0"/>
        <w:adjustRightInd w:val="0"/>
        <w:spacing w:after="0" w:line="240" w:lineRule="auto"/>
        <w:ind w:left="708"/>
        <w:rPr>
          <w:rFonts w:ascii="Times New Roman" w:hAnsi="Times New Roman" w:cs="Times New Roman"/>
        </w:rPr>
      </w:pPr>
      <w:r w:rsidRPr="001E3248">
        <w:rPr>
          <w:rFonts w:ascii="Times New Roman" w:hAnsi="Times New Roman" w:cs="Times New Roman"/>
        </w:rPr>
        <w:t>Falling to the Ground. . . . . . . . . . . . . . . . . . . . . . . . . . . 545</w:t>
      </w:r>
    </w:p>
    <w:p w:rsidR="00335F47" w:rsidRPr="001E3248" w:rsidRDefault="00335F47" w:rsidP="00335F47">
      <w:pPr>
        <w:autoSpaceDE w:val="0"/>
        <w:autoSpaceDN w:val="0"/>
        <w:adjustRightInd w:val="0"/>
        <w:spacing w:after="0" w:line="240" w:lineRule="auto"/>
        <w:ind w:left="708"/>
        <w:rPr>
          <w:rFonts w:ascii="Times New Roman" w:hAnsi="Times New Roman" w:cs="Times New Roman"/>
        </w:rPr>
      </w:pPr>
      <w:r w:rsidRPr="001E3248">
        <w:rPr>
          <w:rFonts w:ascii="Times New Roman" w:hAnsi="Times New Roman" w:cs="Times New Roman"/>
        </w:rPr>
        <w:t>Limited Altitude . . . . . . . . . . . . . . . . . . . . . . . . . . . . . 545</w:t>
      </w:r>
    </w:p>
    <w:p w:rsidR="00335F47" w:rsidRPr="001E3248" w:rsidRDefault="00335F47" w:rsidP="00335F47">
      <w:pPr>
        <w:autoSpaceDE w:val="0"/>
        <w:autoSpaceDN w:val="0"/>
        <w:adjustRightInd w:val="0"/>
        <w:spacing w:after="0" w:line="240" w:lineRule="auto"/>
        <w:ind w:left="708"/>
        <w:rPr>
          <w:rFonts w:ascii="Times New Roman" w:hAnsi="Times New Roman" w:cs="Times New Roman"/>
        </w:rPr>
      </w:pPr>
      <w:r w:rsidRPr="001E3248">
        <w:rPr>
          <w:rFonts w:ascii="Times New Roman" w:hAnsi="Times New Roman" w:cs="Times New Roman"/>
        </w:rPr>
        <w:t>Rocket-Pack Upgrades . . . . . . . . . . . . . . . . . . . . . . . . . . 545</w:t>
      </w:r>
    </w:p>
    <w:p w:rsidR="00335F47" w:rsidRPr="001E3248" w:rsidRDefault="00335F47" w:rsidP="00335F47">
      <w:pPr>
        <w:autoSpaceDE w:val="0"/>
        <w:autoSpaceDN w:val="0"/>
        <w:adjustRightInd w:val="0"/>
        <w:spacing w:after="0" w:line="240" w:lineRule="auto"/>
        <w:ind w:left="708"/>
        <w:rPr>
          <w:rFonts w:ascii="Times New Roman" w:hAnsi="Times New Roman" w:cs="Times New Roman"/>
        </w:rPr>
      </w:pPr>
      <w:r w:rsidRPr="001E3248">
        <w:rPr>
          <w:rFonts w:ascii="Times New Roman" w:hAnsi="Times New Roman" w:cs="Times New Roman"/>
        </w:rPr>
        <w:t>Surfaces . . . . . . . . . . . . . . . . . . . . . . . . . . . . . . . . . . . 546</w:t>
      </w:r>
    </w:p>
    <w:p w:rsidR="00335F47" w:rsidRPr="001E3248" w:rsidRDefault="00335F47" w:rsidP="00335F47">
      <w:pPr>
        <w:autoSpaceDE w:val="0"/>
        <w:autoSpaceDN w:val="0"/>
        <w:adjustRightInd w:val="0"/>
        <w:spacing w:after="0" w:line="240" w:lineRule="auto"/>
        <w:ind w:left="708"/>
        <w:rPr>
          <w:rFonts w:ascii="Times New Roman" w:hAnsi="Times New Roman" w:cs="Times New Roman"/>
        </w:rPr>
      </w:pPr>
      <w:r w:rsidRPr="001E3248">
        <w:rPr>
          <w:rFonts w:ascii="Times New Roman" w:hAnsi="Times New Roman" w:cs="Times New Roman"/>
        </w:rPr>
        <w:t>Picking Up Objects . . . . . . . . . . . . . . . . . . . . . . . . . . . . . . . 546</w:t>
      </w:r>
    </w:p>
    <w:p w:rsidR="00335F47" w:rsidRPr="001E3248" w:rsidRDefault="00335F47" w:rsidP="00335F47">
      <w:pPr>
        <w:autoSpaceDE w:val="0"/>
        <w:autoSpaceDN w:val="0"/>
        <w:adjustRightInd w:val="0"/>
        <w:spacing w:after="0" w:line="240" w:lineRule="auto"/>
        <w:ind w:left="708"/>
        <w:rPr>
          <w:rFonts w:ascii="Times New Roman" w:hAnsi="Times New Roman" w:cs="Times New Roman"/>
        </w:rPr>
      </w:pPr>
      <w:r w:rsidRPr="001E3248">
        <w:rPr>
          <w:rFonts w:ascii="Times New Roman" w:hAnsi="Times New Roman" w:cs="Times New Roman"/>
        </w:rPr>
        <w:t>Throwing Projectiles . . . . . . . . . . . . . . . . . . . . . . . . . . . . . . 547</w:t>
      </w:r>
    </w:p>
    <w:p w:rsidR="00335F47" w:rsidRPr="001E3248" w:rsidRDefault="00335F47" w:rsidP="00335F47">
      <w:pPr>
        <w:autoSpaceDE w:val="0"/>
        <w:autoSpaceDN w:val="0"/>
        <w:adjustRightInd w:val="0"/>
        <w:spacing w:after="0" w:line="240" w:lineRule="auto"/>
        <w:ind w:left="708"/>
        <w:rPr>
          <w:rFonts w:ascii="Times New Roman" w:hAnsi="Times New Roman" w:cs="Times New Roman"/>
        </w:rPr>
      </w:pPr>
      <w:r w:rsidRPr="001E3248">
        <w:rPr>
          <w:rFonts w:ascii="Times New Roman" w:hAnsi="Times New Roman" w:cs="Times New Roman"/>
        </w:rPr>
        <w:t>Inventory . . . . . . . . . . . . . . . . . . . . . . . . . . . . . . . . . 547</w:t>
      </w:r>
    </w:p>
    <w:p w:rsidR="00335F47" w:rsidRPr="001E3248" w:rsidRDefault="00335F47" w:rsidP="00335F47">
      <w:pPr>
        <w:autoSpaceDE w:val="0"/>
        <w:autoSpaceDN w:val="0"/>
        <w:adjustRightInd w:val="0"/>
        <w:spacing w:after="0" w:line="240" w:lineRule="auto"/>
        <w:ind w:left="708"/>
        <w:rPr>
          <w:rFonts w:ascii="Times New Roman" w:hAnsi="Times New Roman" w:cs="Times New Roman"/>
        </w:rPr>
      </w:pPr>
      <w:r w:rsidRPr="001E3248">
        <w:rPr>
          <w:rFonts w:ascii="Times New Roman" w:hAnsi="Times New Roman" w:cs="Times New Roman"/>
        </w:rPr>
        <w:t>Picking Up Projectiles . . . . . . . . . . . . . . . . . . . . . . . . . . 547</w:t>
      </w:r>
    </w:p>
    <w:p w:rsidR="00335F47" w:rsidRPr="001E3248" w:rsidRDefault="00335F47" w:rsidP="00335F47">
      <w:pPr>
        <w:autoSpaceDE w:val="0"/>
        <w:autoSpaceDN w:val="0"/>
        <w:adjustRightInd w:val="0"/>
        <w:spacing w:after="0" w:line="240" w:lineRule="auto"/>
        <w:ind w:left="708"/>
        <w:rPr>
          <w:rFonts w:ascii="Times New Roman" w:hAnsi="Times New Roman" w:cs="Times New Roman"/>
        </w:rPr>
      </w:pPr>
      <w:r w:rsidRPr="001E3248">
        <w:rPr>
          <w:rFonts w:ascii="Times New Roman" w:hAnsi="Times New Roman" w:cs="Times New Roman"/>
        </w:rPr>
        <w:t>Readying Projectiles . . . . . . . . . . . . . . . . . . . . . . . . . . . 547</w:t>
      </w:r>
    </w:p>
    <w:p w:rsidR="00335F47" w:rsidRPr="001E3248" w:rsidRDefault="00335F47" w:rsidP="00335F47">
      <w:pPr>
        <w:autoSpaceDE w:val="0"/>
        <w:autoSpaceDN w:val="0"/>
        <w:adjustRightInd w:val="0"/>
        <w:spacing w:after="0" w:line="240" w:lineRule="auto"/>
        <w:ind w:left="708"/>
        <w:rPr>
          <w:rFonts w:ascii="Times New Roman" w:hAnsi="Times New Roman" w:cs="Times New Roman"/>
        </w:rPr>
      </w:pPr>
      <w:r w:rsidRPr="001E3248">
        <w:rPr>
          <w:rFonts w:ascii="Times New Roman" w:hAnsi="Times New Roman" w:cs="Times New Roman"/>
        </w:rPr>
        <w:t>Throwing the Projectile . . . . . . . . . . . . . . . . . . . . . . . . . 548</w:t>
      </w:r>
    </w:p>
    <w:p w:rsidR="00335F47" w:rsidRPr="001E3248" w:rsidRDefault="00335F47" w:rsidP="00335F47">
      <w:pPr>
        <w:autoSpaceDE w:val="0"/>
        <w:autoSpaceDN w:val="0"/>
        <w:adjustRightInd w:val="0"/>
        <w:spacing w:after="0" w:line="240" w:lineRule="auto"/>
        <w:ind w:left="708"/>
        <w:rPr>
          <w:rFonts w:ascii="Times New Roman" w:hAnsi="Times New Roman" w:cs="Times New Roman"/>
        </w:rPr>
      </w:pPr>
      <w:r w:rsidRPr="001E3248">
        <w:rPr>
          <w:rFonts w:ascii="Times New Roman" w:hAnsi="Times New Roman" w:cs="Times New Roman"/>
        </w:rPr>
        <w:t>Throwing Speed and Distance. . . . . . . . . . . . . . . . . . . . . . 548</w:t>
      </w:r>
    </w:p>
    <w:p w:rsidR="00335F47" w:rsidRPr="001E3248" w:rsidRDefault="00335F47" w:rsidP="00335F47">
      <w:pPr>
        <w:autoSpaceDE w:val="0"/>
        <w:autoSpaceDN w:val="0"/>
        <w:adjustRightInd w:val="0"/>
        <w:spacing w:after="0" w:line="240" w:lineRule="auto"/>
        <w:ind w:left="708"/>
        <w:rPr>
          <w:rFonts w:ascii="Times New Roman" w:hAnsi="Times New Roman" w:cs="Times New Roman"/>
        </w:rPr>
      </w:pPr>
      <w:r w:rsidRPr="001E3248">
        <w:rPr>
          <w:rFonts w:ascii="Times New Roman" w:hAnsi="Times New Roman" w:cs="Times New Roman"/>
        </w:rPr>
        <w:t>Projectile Capabilities . . . . . . . . . . . . . . . . . . . . . . . . . . 548</w:t>
      </w:r>
    </w:p>
    <w:p w:rsidR="00335F47" w:rsidRPr="001E3248" w:rsidRDefault="00335F47" w:rsidP="00335F47">
      <w:pPr>
        <w:autoSpaceDE w:val="0"/>
        <w:autoSpaceDN w:val="0"/>
        <w:adjustRightInd w:val="0"/>
        <w:spacing w:after="0" w:line="240" w:lineRule="auto"/>
        <w:ind w:left="708"/>
        <w:rPr>
          <w:rFonts w:ascii="Times New Roman" w:hAnsi="Times New Roman" w:cs="Times New Roman"/>
        </w:rPr>
      </w:pPr>
      <w:r w:rsidRPr="001E3248">
        <w:rPr>
          <w:rFonts w:ascii="Times New Roman" w:hAnsi="Times New Roman" w:cs="Times New Roman"/>
        </w:rPr>
        <w:t>Electric Piranha. . . . . . . . . . . . . . . . . . . . . . . . . . . . . . . . . 549</w:t>
      </w:r>
    </w:p>
    <w:p w:rsidR="00335F47" w:rsidRPr="001E3248" w:rsidRDefault="00335F47" w:rsidP="00335F47">
      <w:pPr>
        <w:autoSpaceDE w:val="0"/>
        <w:autoSpaceDN w:val="0"/>
        <w:adjustRightInd w:val="0"/>
        <w:spacing w:after="0" w:line="240" w:lineRule="auto"/>
        <w:ind w:left="708"/>
        <w:rPr>
          <w:rFonts w:ascii="Times New Roman" w:hAnsi="Times New Roman" w:cs="Times New Roman"/>
        </w:rPr>
      </w:pPr>
      <w:r w:rsidRPr="001E3248">
        <w:rPr>
          <w:rFonts w:ascii="Times New Roman" w:hAnsi="Times New Roman" w:cs="Times New Roman"/>
        </w:rPr>
        <w:t>Actions . . . . . . . . . . . . . . . . . . . . . . . . . . . . . . . . . . . 549</w:t>
      </w:r>
    </w:p>
    <w:p w:rsidR="00335F47" w:rsidRPr="001E3248" w:rsidRDefault="00335F47" w:rsidP="00335F47">
      <w:pPr>
        <w:autoSpaceDE w:val="0"/>
        <w:autoSpaceDN w:val="0"/>
        <w:adjustRightInd w:val="0"/>
        <w:spacing w:after="0" w:line="240" w:lineRule="auto"/>
        <w:ind w:left="708"/>
        <w:rPr>
          <w:rFonts w:ascii="Times New Roman" w:hAnsi="Times New Roman" w:cs="Times New Roman"/>
        </w:rPr>
      </w:pPr>
      <w:r w:rsidRPr="001E3248">
        <w:rPr>
          <w:rFonts w:ascii="Times New Roman" w:hAnsi="Times New Roman" w:cs="Times New Roman"/>
        </w:rPr>
        <w:t>Flipping Switches and Pressing Buttons . . . . . . . . . . . . . . . . 549</w:t>
      </w:r>
    </w:p>
    <w:p w:rsidR="00335F47" w:rsidRPr="001E3248" w:rsidRDefault="00335F47" w:rsidP="00335F47">
      <w:pPr>
        <w:autoSpaceDE w:val="0"/>
        <w:autoSpaceDN w:val="0"/>
        <w:adjustRightInd w:val="0"/>
        <w:spacing w:after="0" w:line="240" w:lineRule="auto"/>
        <w:ind w:left="708"/>
        <w:rPr>
          <w:rFonts w:ascii="Times New Roman" w:hAnsi="Times New Roman" w:cs="Times New Roman"/>
        </w:rPr>
      </w:pPr>
      <w:r w:rsidRPr="001E3248">
        <w:rPr>
          <w:rFonts w:ascii="Times New Roman" w:hAnsi="Times New Roman" w:cs="Times New Roman"/>
        </w:rPr>
        <w:t>Pushing and Manipulating . . . . . . . . . . . . . . . . . . . . . . . . 549</w:t>
      </w:r>
      <w:r w:rsidRPr="001E3248">
        <w:rPr>
          <w:rFonts w:ascii="Times New Roman" w:hAnsi="Times New Roman" w:cs="Times New Roman"/>
        </w:rPr>
        <w:br/>
        <w:t>Picking Up, Carrying, and Dropping . . . . . . . . . . . . . . . . . . 549</w:t>
      </w:r>
    </w:p>
    <w:p w:rsidR="00335F47" w:rsidRPr="001E3248" w:rsidRDefault="00335F47" w:rsidP="00335F47">
      <w:pPr>
        <w:autoSpaceDE w:val="0"/>
        <w:autoSpaceDN w:val="0"/>
        <w:adjustRightInd w:val="0"/>
        <w:spacing w:after="0" w:line="240" w:lineRule="auto"/>
        <w:ind w:left="708"/>
        <w:rPr>
          <w:rFonts w:ascii="Times New Roman" w:hAnsi="Times New Roman" w:cs="Times New Roman"/>
        </w:rPr>
      </w:pPr>
      <w:r w:rsidRPr="001E3248">
        <w:rPr>
          <w:rFonts w:ascii="Times New Roman" w:hAnsi="Times New Roman" w:cs="Times New Roman"/>
        </w:rPr>
        <w:t>Talking . . . . . . . . . . . . . . . . . . . . . . . . . . . . . . . . . . 550</w:t>
      </w:r>
    </w:p>
    <w:p w:rsidR="00335F47" w:rsidRPr="001E3248" w:rsidRDefault="00335F47" w:rsidP="00335F47">
      <w:pPr>
        <w:autoSpaceDE w:val="0"/>
        <w:autoSpaceDN w:val="0"/>
        <w:adjustRightInd w:val="0"/>
        <w:spacing w:after="0" w:line="240" w:lineRule="auto"/>
        <w:ind w:left="708"/>
        <w:rPr>
          <w:rFonts w:ascii="Times New Roman" w:hAnsi="Times New Roman" w:cs="Times New Roman"/>
        </w:rPr>
      </w:pPr>
      <w:r w:rsidRPr="001E3248">
        <w:rPr>
          <w:rFonts w:ascii="Times New Roman" w:hAnsi="Times New Roman" w:cs="Times New Roman"/>
        </w:rPr>
        <w:t>Reading . . . . . . . . . . . . . . . . . . . . . . . . . . . . . . . . . . 550</w:t>
      </w:r>
    </w:p>
    <w:p w:rsidR="00335F47" w:rsidRPr="001E3248" w:rsidRDefault="00335F47" w:rsidP="00335F47">
      <w:pPr>
        <w:autoSpaceDE w:val="0"/>
        <w:autoSpaceDN w:val="0"/>
        <w:adjustRightInd w:val="0"/>
        <w:spacing w:after="0" w:line="240" w:lineRule="auto"/>
        <w:ind w:left="708"/>
        <w:rPr>
          <w:rFonts w:ascii="Times New Roman" w:hAnsi="Times New Roman" w:cs="Times New Roman"/>
        </w:rPr>
      </w:pPr>
      <w:r w:rsidRPr="001E3248">
        <w:rPr>
          <w:rFonts w:ascii="Times New Roman" w:hAnsi="Times New Roman" w:cs="Times New Roman"/>
        </w:rPr>
        <w:t>Interactive Combat Environments. . . . . . . . . . . . . . . . . . . . . . . 550</w:t>
      </w:r>
    </w:p>
    <w:p w:rsidR="00335F47" w:rsidRPr="001E3248" w:rsidRDefault="00335F47" w:rsidP="00335F47">
      <w:pPr>
        <w:autoSpaceDE w:val="0"/>
        <w:autoSpaceDN w:val="0"/>
        <w:adjustRightInd w:val="0"/>
        <w:spacing w:after="0" w:line="240" w:lineRule="auto"/>
        <w:ind w:left="708"/>
        <w:rPr>
          <w:rFonts w:ascii="Times New Roman" w:hAnsi="Times New Roman" w:cs="Times New Roman"/>
        </w:rPr>
      </w:pPr>
      <w:r w:rsidRPr="001E3248">
        <w:rPr>
          <w:rFonts w:ascii="Times New Roman" w:hAnsi="Times New Roman" w:cs="Times New Roman"/>
        </w:rPr>
        <w:t>Looking . . . . . . . . . . . . . . . . . . . . . . . . . . . . . . . . . . . 551</w:t>
      </w:r>
    </w:p>
    <w:p w:rsidR="00335F47" w:rsidRPr="001E3248" w:rsidRDefault="00335F47" w:rsidP="00335F47">
      <w:pPr>
        <w:autoSpaceDE w:val="0"/>
        <w:autoSpaceDN w:val="0"/>
        <w:adjustRightInd w:val="0"/>
        <w:spacing w:after="0" w:line="240" w:lineRule="auto"/>
        <w:ind w:left="708"/>
        <w:rPr>
          <w:rFonts w:ascii="Times New Roman" w:hAnsi="Times New Roman" w:cs="Times New Roman"/>
        </w:rPr>
      </w:pPr>
      <w:r w:rsidRPr="001E3248">
        <w:rPr>
          <w:rFonts w:ascii="Times New Roman" w:hAnsi="Times New Roman" w:cs="Times New Roman"/>
        </w:rPr>
        <w:t>Friends . . . . . . . . . . . . . . . . . . . . . . . . . . . . . . . . . . . 551</w:t>
      </w:r>
    </w:p>
    <w:p w:rsidR="00335F47" w:rsidRPr="001E3248" w:rsidRDefault="00335F47" w:rsidP="00335F47">
      <w:pPr>
        <w:autoSpaceDE w:val="0"/>
        <w:autoSpaceDN w:val="0"/>
        <w:adjustRightInd w:val="0"/>
        <w:spacing w:after="0" w:line="240" w:lineRule="auto"/>
        <w:ind w:left="708"/>
        <w:rPr>
          <w:rFonts w:ascii="Times New Roman" w:hAnsi="Times New Roman" w:cs="Times New Roman"/>
        </w:rPr>
      </w:pPr>
      <w:r w:rsidRPr="001E3248">
        <w:rPr>
          <w:rFonts w:ascii="Times New Roman" w:hAnsi="Times New Roman" w:cs="Times New Roman"/>
        </w:rPr>
        <w:t>Speaking . . . . . . . . . . . . . . . . . . . . . . . . . . . . . . . . . . . 552</w:t>
      </w:r>
    </w:p>
    <w:p w:rsidR="00335F47" w:rsidRPr="001E3248" w:rsidRDefault="00335F47" w:rsidP="00335F47">
      <w:pPr>
        <w:autoSpaceDE w:val="0"/>
        <w:autoSpaceDN w:val="0"/>
        <w:adjustRightInd w:val="0"/>
        <w:spacing w:after="0" w:line="240" w:lineRule="auto"/>
        <w:ind w:left="708"/>
        <w:rPr>
          <w:rFonts w:ascii="Times New Roman" w:hAnsi="Times New Roman" w:cs="Times New Roman"/>
        </w:rPr>
      </w:pPr>
      <w:r w:rsidRPr="001E3248">
        <w:rPr>
          <w:rFonts w:ascii="Times New Roman" w:hAnsi="Times New Roman" w:cs="Times New Roman"/>
        </w:rPr>
        <w:t>Cut-Scenes . . . . . . . . . . . . . . . . . . . . . . . . . . . . . . . . . . . 553</w:t>
      </w:r>
    </w:p>
    <w:p w:rsidR="00335F47" w:rsidRPr="001E3248" w:rsidRDefault="00335F47" w:rsidP="00335F47">
      <w:pPr>
        <w:autoSpaceDE w:val="0"/>
        <w:autoSpaceDN w:val="0"/>
        <w:adjustRightInd w:val="0"/>
        <w:spacing w:after="0" w:line="240" w:lineRule="auto"/>
        <w:ind w:left="708"/>
        <w:rPr>
          <w:rFonts w:ascii="Times New Roman" w:hAnsi="Times New Roman" w:cs="Times New Roman"/>
        </w:rPr>
      </w:pPr>
      <w:r w:rsidRPr="001E3248">
        <w:rPr>
          <w:rFonts w:ascii="Times New Roman" w:hAnsi="Times New Roman" w:cs="Times New Roman"/>
        </w:rPr>
        <w:t>Storytelling . . . . . . . . . . . . . . . . . . . . . . . . . . . . . . . . . . . 553</w:t>
      </w:r>
    </w:p>
    <w:p w:rsidR="00335F47" w:rsidRPr="001E3248" w:rsidRDefault="00335F47" w:rsidP="00335F47">
      <w:pPr>
        <w:autoSpaceDE w:val="0"/>
        <w:autoSpaceDN w:val="0"/>
        <w:adjustRightInd w:val="0"/>
        <w:spacing w:after="0" w:line="240" w:lineRule="auto"/>
        <w:ind w:left="708"/>
        <w:rPr>
          <w:rFonts w:ascii="Times New Roman" w:hAnsi="Times New Roman" w:cs="Times New Roman"/>
        </w:rPr>
      </w:pPr>
      <w:r w:rsidRPr="001E3248">
        <w:rPr>
          <w:rFonts w:ascii="Times New Roman" w:hAnsi="Times New Roman" w:cs="Times New Roman"/>
        </w:rPr>
        <w:t>Environments . . . . . . . . . . . . . . . . . . . . . . . . . . . . . . 553</w:t>
      </w:r>
    </w:p>
    <w:p w:rsidR="00335F47" w:rsidRPr="001E3248" w:rsidRDefault="00335F47" w:rsidP="00335F47">
      <w:pPr>
        <w:autoSpaceDE w:val="0"/>
        <w:autoSpaceDN w:val="0"/>
        <w:adjustRightInd w:val="0"/>
        <w:spacing w:after="0" w:line="240" w:lineRule="auto"/>
        <w:ind w:left="708"/>
        <w:rPr>
          <w:rFonts w:ascii="Times New Roman" w:hAnsi="Times New Roman" w:cs="Times New Roman"/>
        </w:rPr>
      </w:pPr>
      <w:r w:rsidRPr="001E3248">
        <w:rPr>
          <w:rFonts w:ascii="Times New Roman" w:hAnsi="Times New Roman" w:cs="Times New Roman"/>
        </w:rPr>
        <w:t>Friends . . . . . . . . . . . . . . . . . . . . . . . . . . . . . . . . . . 553</w:t>
      </w:r>
    </w:p>
    <w:p w:rsidR="00335F47" w:rsidRPr="001E3248" w:rsidRDefault="00335F47" w:rsidP="00335F47">
      <w:pPr>
        <w:autoSpaceDE w:val="0"/>
        <w:autoSpaceDN w:val="0"/>
        <w:adjustRightInd w:val="0"/>
        <w:spacing w:after="0" w:line="240" w:lineRule="auto"/>
        <w:ind w:left="708"/>
        <w:rPr>
          <w:rFonts w:ascii="Times New Roman" w:hAnsi="Times New Roman" w:cs="Times New Roman"/>
        </w:rPr>
      </w:pPr>
      <w:r w:rsidRPr="001E3248">
        <w:rPr>
          <w:rFonts w:ascii="Times New Roman" w:hAnsi="Times New Roman" w:cs="Times New Roman"/>
        </w:rPr>
        <w:t>Radio . . . . . . . . . . . . . . . . . . . . . . . . . . . . . . . . . . . 553</w:t>
      </w:r>
    </w:p>
    <w:p w:rsidR="00335F47" w:rsidRPr="001E3248" w:rsidRDefault="00335F47" w:rsidP="00335F47">
      <w:pPr>
        <w:autoSpaceDE w:val="0"/>
        <w:autoSpaceDN w:val="0"/>
        <w:adjustRightInd w:val="0"/>
        <w:spacing w:after="0" w:line="240" w:lineRule="auto"/>
        <w:ind w:left="708"/>
        <w:rPr>
          <w:rFonts w:ascii="Times New Roman" w:hAnsi="Times New Roman" w:cs="Times New Roman"/>
        </w:rPr>
      </w:pPr>
      <w:r w:rsidRPr="001E3248">
        <w:rPr>
          <w:rFonts w:ascii="Times New Roman" w:hAnsi="Times New Roman" w:cs="Times New Roman"/>
        </w:rPr>
        <w:t>Signs . . . . . . . . . . . . . . . . . . . . . . . . . . . . . . . . . . . 554</w:t>
      </w:r>
    </w:p>
    <w:p w:rsidR="00335F47" w:rsidRPr="001E3248" w:rsidRDefault="00335F47" w:rsidP="00335F47">
      <w:pPr>
        <w:autoSpaceDE w:val="0"/>
        <w:autoSpaceDN w:val="0"/>
        <w:adjustRightInd w:val="0"/>
        <w:spacing w:after="0" w:line="240" w:lineRule="auto"/>
        <w:ind w:left="708"/>
        <w:rPr>
          <w:rFonts w:ascii="Times New Roman" w:hAnsi="Times New Roman" w:cs="Times New Roman"/>
        </w:rPr>
      </w:pPr>
      <w:r w:rsidRPr="001E3248">
        <w:rPr>
          <w:rFonts w:ascii="Times New Roman" w:hAnsi="Times New Roman" w:cs="Times New Roman"/>
        </w:rPr>
        <w:t>Levels . . . . . . . . . . . . . . . . . . . . . . . . . . . . . . . . . . . 554</w:t>
      </w:r>
    </w:p>
    <w:p w:rsidR="00335F47" w:rsidRPr="001E3248" w:rsidRDefault="00335F47" w:rsidP="00335F47">
      <w:pPr>
        <w:autoSpaceDE w:val="0"/>
        <w:autoSpaceDN w:val="0"/>
        <w:adjustRightInd w:val="0"/>
        <w:spacing w:after="0" w:line="240" w:lineRule="auto"/>
        <w:ind w:left="708"/>
        <w:rPr>
          <w:rFonts w:ascii="Times New Roman" w:hAnsi="Times New Roman" w:cs="Times New Roman"/>
        </w:rPr>
      </w:pPr>
      <w:r w:rsidRPr="001E3248">
        <w:rPr>
          <w:rFonts w:ascii="Times New Roman" w:hAnsi="Times New Roman" w:cs="Times New Roman"/>
        </w:rPr>
        <w:t>Critical Path . . . . . . . . . . . . . . . . . . . . . . . . . . . . . . . 554</w:t>
      </w:r>
    </w:p>
    <w:p w:rsidR="00335F47" w:rsidRPr="001E3248" w:rsidRDefault="00335F47" w:rsidP="00335F47">
      <w:pPr>
        <w:autoSpaceDE w:val="0"/>
        <w:autoSpaceDN w:val="0"/>
        <w:adjustRightInd w:val="0"/>
        <w:spacing w:after="0" w:line="240" w:lineRule="auto"/>
        <w:ind w:left="708"/>
        <w:rPr>
          <w:rFonts w:ascii="Times New Roman" w:hAnsi="Times New Roman" w:cs="Times New Roman"/>
        </w:rPr>
      </w:pPr>
      <w:r w:rsidRPr="001E3248">
        <w:rPr>
          <w:rFonts w:ascii="Times New Roman" w:hAnsi="Times New Roman" w:cs="Times New Roman"/>
        </w:rPr>
        <w:t>Training Level . . . . . . . . . . . . . . . . . . . . . . . . . . . . . . 554</w:t>
      </w:r>
    </w:p>
    <w:p w:rsidR="00335F47" w:rsidRPr="001E3248" w:rsidRDefault="00335F47" w:rsidP="00335F47">
      <w:pPr>
        <w:autoSpaceDE w:val="0"/>
        <w:autoSpaceDN w:val="0"/>
        <w:adjustRightInd w:val="0"/>
        <w:spacing w:after="0" w:line="240" w:lineRule="auto"/>
        <w:ind w:left="708"/>
        <w:rPr>
          <w:rFonts w:ascii="Times New Roman" w:hAnsi="Times New Roman" w:cs="Times New Roman"/>
        </w:rPr>
      </w:pPr>
      <w:r w:rsidRPr="001E3248">
        <w:rPr>
          <w:rFonts w:ascii="Times New Roman" w:hAnsi="Times New Roman" w:cs="Times New Roman"/>
        </w:rPr>
        <w:t>The Electric Priestess’ Home . . . . . . . . . . . . . . . . . . . . . . 555</w:t>
      </w:r>
    </w:p>
    <w:p w:rsidR="00335F47" w:rsidRPr="001E3248" w:rsidRDefault="00335F47" w:rsidP="00335F47">
      <w:pPr>
        <w:autoSpaceDE w:val="0"/>
        <w:autoSpaceDN w:val="0"/>
        <w:adjustRightInd w:val="0"/>
        <w:spacing w:after="0" w:line="240" w:lineRule="auto"/>
        <w:ind w:left="708"/>
        <w:rPr>
          <w:rFonts w:ascii="Times New Roman" w:hAnsi="Times New Roman" w:cs="Times New Roman"/>
        </w:rPr>
      </w:pPr>
      <w:r w:rsidRPr="001E3248">
        <w:rPr>
          <w:rFonts w:ascii="Times New Roman" w:hAnsi="Times New Roman" w:cs="Times New Roman"/>
        </w:rPr>
        <w:t>World Order . . . . . . . . . . . . . . . . . . . . . . . . . . . . . . . 555</w:t>
      </w:r>
    </w:p>
    <w:p w:rsidR="00335F47" w:rsidRPr="001E3248" w:rsidRDefault="00335F47" w:rsidP="00335F47">
      <w:pPr>
        <w:autoSpaceDE w:val="0"/>
        <w:autoSpaceDN w:val="0"/>
        <w:adjustRightInd w:val="0"/>
        <w:spacing w:after="0" w:line="240" w:lineRule="auto"/>
        <w:rPr>
          <w:rFonts w:ascii="Times New Roman" w:hAnsi="Times New Roman" w:cs="Times New Roman"/>
        </w:rPr>
      </w:pPr>
      <w:r w:rsidRPr="001E3248">
        <w:rPr>
          <w:rFonts w:ascii="Times New Roman" w:hAnsi="Times New Roman" w:cs="Times New Roman"/>
        </w:rPr>
        <w:t>III. Artificial Intelligence . . . . . . . . . . . . . . . . . . . . . . . . . . . . . . 555</w:t>
      </w:r>
    </w:p>
    <w:p w:rsidR="00335F47" w:rsidRPr="001E3248" w:rsidRDefault="00335F47" w:rsidP="00335F47">
      <w:pPr>
        <w:autoSpaceDE w:val="0"/>
        <w:autoSpaceDN w:val="0"/>
        <w:adjustRightInd w:val="0"/>
        <w:spacing w:after="0" w:line="240" w:lineRule="auto"/>
        <w:ind w:left="708"/>
        <w:rPr>
          <w:rFonts w:ascii="Times New Roman" w:hAnsi="Times New Roman" w:cs="Times New Roman"/>
        </w:rPr>
      </w:pPr>
      <w:r w:rsidRPr="001E3248">
        <w:rPr>
          <w:rFonts w:ascii="Times New Roman" w:hAnsi="Times New Roman" w:cs="Times New Roman"/>
        </w:rPr>
        <w:lastRenderedPageBreak/>
        <w:t>Enemy AI . . . . . . . . . . . . . . . . . . . . . . . . . . . . . . . . . . . 555</w:t>
      </w:r>
    </w:p>
    <w:p w:rsidR="00335F47" w:rsidRPr="001E3248" w:rsidRDefault="00335F47" w:rsidP="00335F47">
      <w:pPr>
        <w:autoSpaceDE w:val="0"/>
        <w:autoSpaceDN w:val="0"/>
        <w:adjustRightInd w:val="0"/>
        <w:spacing w:after="0" w:line="240" w:lineRule="auto"/>
        <w:ind w:left="708"/>
        <w:rPr>
          <w:rFonts w:ascii="Times New Roman" w:hAnsi="Times New Roman" w:cs="Times New Roman"/>
        </w:rPr>
      </w:pPr>
      <w:r w:rsidRPr="001E3248">
        <w:rPr>
          <w:rFonts w:ascii="Times New Roman" w:hAnsi="Times New Roman" w:cs="Times New Roman"/>
        </w:rPr>
        <w:t>Player Det ection . . . . . . . . . . . . . . . . . . . . . . . . . . . . . . . . 556</w:t>
      </w:r>
    </w:p>
    <w:p w:rsidR="00335F47" w:rsidRPr="001E3248" w:rsidRDefault="00335F47" w:rsidP="00335F47">
      <w:pPr>
        <w:autoSpaceDE w:val="0"/>
        <w:autoSpaceDN w:val="0"/>
        <w:adjustRightInd w:val="0"/>
        <w:spacing w:after="0" w:line="240" w:lineRule="auto"/>
        <w:ind w:left="708"/>
        <w:rPr>
          <w:rFonts w:ascii="Times New Roman" w:hAnsi="Times New Roman" w:cs="Times New Roman"/>
        </w:rPr>
      </w:pPr>
      <w:r w:rsidRPr="001E3248">
        <w:rPr>
          <w:rFonts w:ascii="Times New Roman" w:hAnsi="Times New Roman" w:cs="Times New Roman"/>
        </w:rPr>
        <w:t>Motion . . . . . . . . . . . . . . . . . . . . . . . . . . . . . . . . . . . 556</w:t>
      </w:r>
    </w:p>
    <w:p w:rsidR="00335F47" w:rsidRPr="001E3248" w:rsidRDefault="00335F47" w:rsidP="00335F47">
      <w:pPr>
        <w:autoSpaceDE w:val="0"/>
        <w:autoSpaceDN w:val="0"/>
        <w:adjustRightInd w:val="0"/>
        <w:spacing w:after="0" w:line="240" w:lineRule="auto"/>
        <w:ind w:left="708"/>
        <w:rPr>
          <w:rFonts w:ascii="Times New Roman" w:hAnsi="Times New Roman" w:cs="Times New Roman"/>
        </w:rPr>
      </w:pPr>
      <w:r w:rsidRPr="001E3248">
        <w:rPr>
          <w:rFonts w:ascii="Times New Roman" w:hAnsi="Times New Roman" w:cs="Times New Roman"/>
        </w:rPr>
        <w:t>Flying . . . . . . . . . . . . . . . . . . . . . . . . . . . . . . . . . . . 557</w:t>
      </w:r>
    </w:p>
    <w:p w:rsidR="00335F47" w:rsidRPr="001E3248" w:rsidRDefault="00335F47" w:rsidP="00335F47">
      <w:pPr>
        <w:autoSpaceDE w:val="0"/>
        <w:autoSpaceDN w:val="0"/>
        <w:adjustRightInd w:val="0"/>
        <w:spacing w:after="0" w:line="240" w:lineRule="auto"/>
        <w:ind w:left="708"/>
        <w:rPr>
          <w:rFonts w:ascii="Times New Roman" w:hAnsi="Times New Roman" w:cs="Times New Roman"/>
        </w:rPr>
      </w:pPr>
      <w:r w:rsidRPr="001E3248">
        <w:rPr>
          <w:rFonts w:ascii="Times New Roman" w:hAnsi="Times New Roman" w:cs="Times New Roman"/>
        </w:rPr>
        <w:t>Pathfinding . . . . . . . . . . . . . . . . . . . . . . . . . . . . . . . . . . . 557</w:t>
      </w:r>
    </w:p>
    <w:p w:rsidR="00335F47" w:rsidRPr="001E3248" w:rsidRDefault="00335F47" w:rsidP="00335F47">
      <w:pPr>
        <w:autoSpaceDE w:val="0"/>
        <w:autoSpaceDN w:val="0"/>
        <w:adjustRightInd w:val="0"/>
        <w:spacing w:after="0" w:line="240" w:lineRule="auto"/>
        <w:ind w:left="708"/>
        <w:rPr>
          <w:rFonts w:ascii="Times New Roman" w:hAnsi="Times New Roman" w:cs="Times New Roman"/>
        </w:rPr>
      </w:pPr>
      <w:r w:rsidRPr="001E3248">
        <w:rPr>
          <w:rFonts w:ascii="Times New Roman" w:hAnsi="Times New Roman" w:cs="Times New Roman"/>
        </w:rPr>
        <w:t>Taking Damage . . . . . . . . . . . . . . . . . . . . . . . . . . . . . . . . . 557</w:t>
      </w:r>
    </w:p>
    <w:p w:rsidR="00335F47" w:rsidRPr="001E3248" w:rsidRDefault="00335F47" w:rsidP="00335F47">
      <w:pPr>
        <w:autoSpaceDE w:val="0"/>
        <w:autoSpaceDN w:val="0"/>
        <w:adjustRightInd w:val="0"/>
        <w:spacing w:after="0" w:line="240" w:lineRule="auto"/>
        <w:ind w:left="708"/>
        <w:rPr>
          <w:rFonts w:ascii="Times New Roman" w:hAnsi="Times New Roman" w:cs="Times New Roman"/>
        </w:rPr>
      </w:pPr>
      <w:r w:rsidRPr="001E3248">
        <w:rPr>
          <w:rFonts w:ascii="Times New Roman" w:hAnsi="Times New Roman" w:cs="Times New Roman"/>
        </w:rPr>
        <w:t>Combat Attacks. . . . . . . . . . . . . . . . . . . . . . . . . . . . . . . . . 557</w:t>
      </w:r>
    </w:p>
    <w:p w:rsidR="00335F47" w:rsidRPr="001E3248" w:rsidRDefault="00335F47" w:rsidP="00335F47">
      <w:pPr>
        <w:autoSpaceDE w:val="0"/>
        <w:autoSpaceDN w:val="0"/>
        <w:adjustRightInd w:val="0"/>
        <w:spacing w:after="0" w:line="240" w:lineRule="auto"/>
        <w:ind w:left="708"/>
        <w:rPr>
          <w:rFonts w:ascii="Times New Roman" w:hAnsi="Times New Roman" w:cs="Times New Roman"/>
        </w:rPr>
      </w:pPr>
      <w:r w:rsidRPr="001E3248">
        <w:rPr>
          <w:rFonts w:ascii="Times New Roman" w:hAnsi="Times New Roman" w:cs="Times New Roman"/>
        </w:rPr>
        <w:t>Evading . . . . . . . . . . . . . . . . . . . . . . . . . . . . . . . . . . . 558</w:t>
      </w:r>
    </w:p>
    <w:p w:rsidR="00335F47" w:rsidRPr="001E3248" w:rsidRDefault="00335F47" w:rsidP="00335F47">
      <w:pPr>
        <w:autoSpaceDE w:val="0"/>
        <w:autoSpaceDN w:val="0"/>
        <w:adjustRightInd w:val="0"/>
        <w:spacing w:after="0" w:line="240" w:lineRule="auto"/>
        <w:ind w:left="708"/>
        <w:rPr>
          <w:rFonts w:ascii="Times New Roman" w:hAnsi="Times New Roman" w:cs="Times New Roman"/>
        </w:rPr>
      </w:pPr>
      <w:r w:rsidRPr="001E3248">
        <w:rPr>
          <w:rFonts w:ascii="Times New Roman" w:hAnsi="Times New Roman" w:cs="Times New Roman"/>
        </w:rPr>
        <w:t>Special Actions . . . . . . . . . . . . . . . . . . . . . . . . . . . . . . . . . 558</w:t>
      </w:r>
    </w:p>
    <w:p w:rsidR="00335F47" w:rsidRPr="001E3248" w:rsidRDefault="00335F47" w:rsidP="00335F47">
      <w:pPr>
        <w:autoSpaceDE w:val="0"/>
        <w:autoSpaceDN w:val="0"/>
        <w:adjustRightInd w:val="0"/>
        <w:spacing w:after="0" w:line="240" w:lineRule="auto"/>
        <w:ind w:left="708"/>
        <w:rPr>
          <w:rFonts w:ascii="Times New Roman" w:hAnsi="Times New Roman" w:cs="Times New Roman"/>
        </w:rPr>
      </w:pPr>
      <w:r w:rsidRPr="001E3248">
        <w:rPr>
          <w:rFonts w:ascii="Times New Roman" w:hAnsi="Times New Roman" w:cs="Times New Roman"/>
        </w:rPr>
        <w:t>Taking Hostages . . . . . . . . . . . . . . . . . . . . . . . . . . . . . 558</w:t>
      </w:r>
    </w:p>
    <w:p w:rsidR="00335F47" w:rsidRPr="001E3248" w:rsidRDefault="00335F47" w:rsidP="00335F47">
      <w:pPr>
        <w:autoSpaceDE w:val="0"/>
        <w:autoSpaceDN w:val="0"/>
        <w:adjustRightInd w:val="0"/>
        <w:spacing w:after="0" w:line="240" w:lineRule="auto"/>
        <w:ind w:left="708"/>
        <w:rPr>
          <w:rFonts w:ascii="Times New Roman" w:hAnsi="Times New Roman" w:cs="Times New Roman"/>
        </w:rPr>
      </w:pPr>
      <w:r w:rsidRPr="001E3248">
        <w:rPr>
          <w:rFonts w:ascii="Times New Roman" w:hAnsi="Times New Roman" w:cs="Times New Roman"/>
        </w:rPr>
        <w:t>Internal Repair Arms. . . . . . . . . . . . . . . . . . . . . . . . . . . 558</w:t>
      </w:r>
    </w:p>
    <w:p w:rsidR="00335F47" w:rsidRPr="001E3248" w:rsidRDefault="00335F47" w:rsidP="00335F47">
      <w:pPr>
        <w:autoSpaceDE w:val="0"/>
        <w:autoSpaceDN w:val="0"/>
        <w:adjustRightInd w:val="0"/>
        <w:spacing w:after="0" w:line="240" w:lineRule="auto"/>
        <w:ind w:left="708"/>
        <w:rPr>
          <w:rFonts w:ascii="Times New Roman" w:hAnsi="Times New Roman" w:cs="Times New Roman"/>
        </w:rPr>
      </w:pPr>
      <w:r w:rsidRPr="001E3248">
        <w:rPr>
          <w:rFonts w:ascii="Times New Roman" w:hAnsi="Times New Roman" w:cs="Times New Roman"/>
        </w:rPr>
        <w:t>Collaboration . . . . . . . . . . . . . . . . . . . . . . . . . . . . . . . 558</w:t>
      </w:r>
    </w:p>
    <w:p w:rsidR="00335F47" w:rsidRPr="001E3248" w:rsidRDefault="00335F47" w:rsidP="00335F47">
      <w:pPr>
        <w:autoSpaceDE w:val="0"/>
        <w:autoSpaceDN w:val="0"/>
        <w:adjustRightInd w:val="0"/>
        <w:spacing w:after="0" w:line="240" w:lineRule="auto"/>
        <w:ind w:left="708"/>
        <w:rPr>
          <w:rFonts w:ascii="Times New Roman" w:hAnsi="Times New Roman" w:cs="Times New Roman"/>
        </w:rPr>
      </w:pPr>
      <w:r w:rsidRPr="001E3248">
        <w:rPr>
          <w:rFonts w:ascii="Times New Roman" w:hAnsi="Times New Roman" w:cs="Times New Roman"/>
        </w:rPr>
        <w:t>Trash Talking . . . . . . . . . . . . . . . . . . . . . . . . . . . . . . . . . . 558</w:t>
      </w:r>
    </w:p>
    <w:p w:rsidR="00335F47" w:rsidRPr="001E3248" w:rsidRDefault="00335F47" w:rsidP="00335F47">
      <w:pPr>
        <w:autoSpaceDE w:val="0"/>
        <w:autoSpaceDN w:val="0"/>
        <w:adjustRightInd w:val="0"/>
        <w:spacing w:after="0" w:line="240" w:lineRule="auto"/>
        <w:ind w:left="708"/>
        <w:rPr>
          <w:rFonts w:ascii="Times New Roman" w:hAnsi="Times New Roman" w:cs="Times New Roman"/>
        </w:rPr>
      </w:pPr>
      <w:r w:rsidRPr="001E3248">
        <w:rPr>
          <w:rFonts w:ascii="Times New Roman" w:hAnsi="Times New Roman" w:cs="Times New Roman"/>
        </w:rPr>
        <w:t>Falling into Traps . . . . . . . . . . . . . . . . . . . . . . . . . . . . . . . . 559</w:t>
      </w:r>
    </w:p>
    <w:p w:rsidR="00335F47" w:rsidRPr="001E3248" w:rsidRDefault="00335F47" w:rsidP="00335F47">
      <w:pPr>
        <w:autoSpaceDE w:val="0"/>
        <w:autoSpaceDN w:val="0"/>
        <w:adjustRightInd w:val="0"/>
        <w:spacing w:after="0" w:line="240" w:lineRule="auto"/>
        <w:ind w:left="708"/>
        <w:rPr>
          <w:rFonts w:ascii="Times New Roman" w:hAnsi="Times New Roman" w:cs="Times New Roman"/>
        </w:rPr>
      </w:pPr>
      <w:r w:rsidRPr="001E3248">
        <w:rPr>
          <w:rFonts w:ascii="Times New Roman" w:hAnsi="Times New Roman" w:cs="Times New Roman"/>
        </w:rPr>
        <w:t>Non-Combatant Agents . . . . . . . . . . . . . . . . . . . . . . . . . . . . 559</w:t>
      </w:r>
    </w:p>
    <w:p w:rsidR="00335F47" w:rsidRPr="001E3248" w:rsidRDefault="00335F47" w:rsidP="00335F47">
      <w:pPr>
        <w:autoSpaceDE w:val="0"/>
        <w:autoSpaceDN w:val="0"/>
        <w:adjustRightInd w:val="0"/>
        <w:spacing w:after="0" w:line="240" w:lineRule="auto"/>
        <w:ind w:left="708"/>
        <w:rPr>
          <w:rFonts w:ascii="Times New Roman" w:hAnsi="Times New Roman" w:cs="Times New Roman"/>
        </w:rPr>
      </w:pPr>
      <w:r w:rsidRPr="001E3248">
        <w:rPr>
          <w:rFonts w:ascii="Times New Roman" w:hAnsi="Times New Roman" w:cs="Times New Roman"/>
        </w:rPr>
        <w:t>Fleeing . . . . . . . . . . . . . . . . . . . . . . . . . . . . . . . . . . 559</w:t>
      </w:r>
    </w:p>
    <w:p w:rsidR="00335F47" w:rsidRPr="001E3248" w:rsidRDefault="00335F47" w:rsidP="00335F47">
      <w:pPr>
        <w:autoSpaceDE w:val="0"/>
        <w:autoSpaceDN w:val="0"/>
        <w:adjustRightInd w:val="0"/>
        <w:spacing w:after="0" w:line="240" w:lineRule="auto"/>
        <w:ind w:left="708"/>
        <w:rPr>
          <w:rFonts w:ascii="Times New Roman" w:hAnsi="Times New Roman" w:cs="Times New Roman"/>
        </w:rPr>
      </w:pPr>
      <w:r w:rsidRPr="001E3248">
        <w:rPr>
          <w:rFonts w:ascii="Times New Roman" w:hAnsi="Times New Roman" w:cs="Times New Roman"/>
        </w:rPr>
        <w:t>Talking To and Helping Sam . . . . . . . . . . . . . . . . . . . . . . . 560</w:t>
      </w:r>
    </w:p>
    <w:p w:rsidR="00335F47" w:rsidRPr="001E3248" w:rsidRDefault="00335F47" w:rsidP="00335F47">
      <w:pPr>
        <w:autoSpaceDE w:val="0"/>
        <w:autoSpaceDN w:val="0"/>
        <w:adjustRightInd w:val="0"/>
        <w:spacing w:after="0" w:line="240" w:lineRule="auto"/>
        <w:ind w:left="708"/>
        <w:rPr>
          <w:rFonts w:ascii="Times New Roman" w:hAnsi="Times New Roman" w:cs="Times New Roman"/>
        </w:rPr>
      </w:pPr>
      <w:r w:rsidRPr="001E3248">
        <w:rPr>
          <w:rFonts w:ascii="Times New Roman" w:hAnsi="Times New Roman" w:cs="Times New Roman"/>
        </w:rPr>
        <w:t>Friends . . . . . . . . . . . . . . . . . . . . . . . . . . . . . . . . . . . 560</w:t>
      </w:r>
    </w:p>
    <w:p w:rsidR="00335F47" w:rsidRPr="001E3248" w:rsidRDefault="00335F47" w:rsidP="00335F47">
      <w:pPr>
        <w:autoSpaceDE w:val="0"/>
        <w:autoSpaceDN w:val="0"/>
        <w:adjustRightInd w:val="0"/>
        <w:spacing w:after="0" w:line="240" w:lineRule="auto"/>
        <w:ind w:left="708"/>
        <w:rPr>
          <w:rFonts w:ascii="Times New Roman" w:hAnsi="Times New Roman" w:cs="Times New Roman"/>
        </w:rPr>
      </w:pPr>
      <w:r w:rsidRPr="001E3248">
        <w:rPr>
          <w:rFonts w:ascii="Times New Roman" w:hAnsi="Times New Roman" w:cs="Times New Roman"/>
        </w:rPr>
        <w:t>Invincible . . . . . . . . . . . . . . . . . . . . . . . . . . . . . . . . . 560</w:t>
      </w:r>
    </w:p>
    <w:p w:rsidR="00335F47" w:rsidRPr="001E3248" w:rsidRDefault="00335F47" w:rsidP="00335F47">
      <w:pPr>
        <w:autoSpaceDE w:val="0"/>
        <w:autoSpaceDN w:val="0"/>
        <w:adjustRightInd w:val="0"/>
        <w:spacing w:after="0" w:line="240" w:lineRule="auto"/>
        <w:ind w:left="708"/>
        <w:rPr>
          <w:rFonts w:ascii="Times New Roman" w:hAnsi="Times New Roman" w:cs="Times New Roman"/>
        </w:rPr>
      </w:pPr>
      <w:r w:rsidRPr="001E3248">
        <w:rPr>
          <w:rFonts w:ascii="Times New Roman" w:hAnsi="Times New Roman" w:cs="Times New Roman"/>
        </w:rPr>
        <w:t>Following Sam . . . . . . . . . . . . . . . . . . . . . . . . . . . . . . 560</w:t>
      </w:r>
    </w:p>
    <w:p w:rsidR="00335F47" w:rsidRPr="001E3248" w:rsidRDefault="00335F47" w:rsidP="00335F47">
      <w:pPr>
        <w:autoSpaceDE w:val="0"/>
        <w:autoSpaceDN w:val="0"/>
        <w:adjustRightInd w:val="0"/>
        <w:spacing w:after="0" w:line="240" w:lineRule="auto"/>
        <w:ind w:left="708"/>
        <w:rPr>
          <w:rFonts w:ascii="Times New Roman" w:hAnsi="Times New Roman" w:cs="Times New Roman"/>
        </w:rPr>
      </w:pPr>
      <w:r w:rsidRPr="001E3248">
        <w:rPr>
          <w:rFonts w:ascii="Times New Roman" w:hAnsi="Times New Roman" w:cs="Times New Roman"/>
        </w:rPr>
        <w:t>Guarding Sam’s Back . . . . . . . . . . . . . . . . . . . . . . . . . . 560</w:t>
      </w:r>
    </w:p>
    <w:p w:rsidR="00335F47" w:rsidRPr="001E3248" w:rsidRDefault="00335F47" w:rsidP="00335F47">
      <w:pPr>
        <w:autoSpaceDE w:val="0"/>
        <w:autoSpaceDN w:val="0"/>
        <w:adjustRightInd w:val="0"/>
        <w:spacing w:after="0" w:line="240" w:lineRule="auto"/>
        <w:ind w:left="708"/>
        <w:rPr>
          <w:rFonts w:ascii="Times New Roman" w:hAnsi="Times New Roman" w:cs="Times New Roman"/>
        </w:rPr>
      </w:pPr>
      <w:r w:rsidRPr="001E3248">
        <w:rPr>
          <w:rFonts w:ascii="Times New Roman" w:hAnsi="Times New Roman" w:cs="Times New Roman"/>
        </w:rPr>
        <w:t>Providing Advice . . . . . . . . . . . . . . . . . . . . . . . . . . . . . 561</w:t>
      </w:r>
    </w:p>
    <w:p w:rsidR="00335F47" w:rsidRPr="001E3248" w:rsidRDefault="00335F47" w:rsidP="00335F47">
      <w:pPr>
        <w:autoSpaceDE w:val="0"/>
        <w:autoSpaceDN w:val="0"/>
        <w:adjustRightInd w:val="0"/>
        <w:spacing w:after="0" w:line="240" w:lineRule="auto"/>
        <w:ind w:left="708"/>
        <w:rPr>
          <w:rFonts w:ascii="Times New Roman" w:hAnsi="Times New Roman" w:cs="Times New Roman"/>
        </w:rPr>
      </w:pPr>
      <w:r w:rsidRPr="001E3248">
        <w:rPr>
          <w:rFonts w:ascii="Times New Roman" w:hAnsi="Times New Roman" w:cs="Times New Roman"/>
        </w:rPr>
        <w:t>Storytelling . . . . . . . . . . . . . . . . . . . . . . . . . . . . . . . . 561</w:t>
      </w:r>
    </w:p>
    <w:p w:rsidR="00335F47" w:rsidRPr="001E3248" w:rsidRDefault="00335F47" w:rsidP="00335F47">
      <w:pPr>
        <w:autoSpaceDE w:val="0"/>
        <w:autoSpaceDN w:val="0"/>
        <w:adjustRightInd w:val="0"/>
        <w:spacing w:after="0" w:line="240" w:lineRule="auto"/>
        <w:rPr>
          <w:rFonts w:ascii="Times New Roman" w:hAnsi="Times New Roman" w:cs="Times New Roman"/>
        </w:rPr>
      </w:pPr>
      <w:r w:rsidRPr="001E3248">
        <w:rPr>
          <w:rFonts w:ascii="Times New Roman" w:hAnsi="Times New Roman" w:cs="Times New Roman"/>
        </w:rPr>
        <w:t>IV. Game Elements. . . . . . . . . . . . . . . . . . . . . . . . . . . . . . . . . 561</w:t>
      </w:r>
    </w:p>
    <w:p w:rsidR="00335F47" w:rsidRPr="001E3248" w:rsidRDefault="00335F47" w:rsidP="00335F47">
      <w:pPr>
        <w:autoSpaceDE w:val="0"/>
        <w:autoSpaceDN w:val="0"/>
        <w:adjustRightInd w:val="0"/>
        <w:spacing w:after="0" w:line="240" w:lineRule="auto"/>
        <w:ind w:left="708"/>
        <w:rPr>
          <w:rFonts w:ascii="Times New Roman" w:hAnsi="Times New Roman" w:cs="Times New Roman"/>
        </w:rPr>
      </w:pPr>
      <w:r w:rsidRPr="001E3248">
        <w:rPr>
          <w:rFonts w:ascii="Times New Roman" w:hAnsi="Times New Roman" w:cs="Times New Roman"/>
        </w:rPr>
        <w:t>Items . . . . . . . . . . . . . . . . . . . . . . . . . . . . . . . . . . . 561</w:t>
      </w:r>
    </w:p>
    <w:p w:rsidR="00335F47" w:rsidRPr="001E3248" w:rsidRDefault="00335F47" w:rsidP="00C9142F">
      <w:pPr>
        <w:ind w:left="709"/>
        <w:contextualSpacing/>
        <w:rPr>
          <w:rFonts w:ascii="Times New Roman" w:hAnsi="Times New Roman" w:cs="Times New Roman"/>
        </w:rPr>
      </w:pPr>
      <w:r w:rsidRPr="001E3248">
        <w:rPr>
          <w:rFonts w:ascii="Times New Roman" w:hAnsi="Times New Roman" w:cs="Times New Roman"/>
        </w:rPr>
        <w:t>Sam’s Projectiles . . . . . . . . . . . . . . . . . . . . . . . . . . . . . 561</w:t>
      </w:r>
    </w:p>
    <w:p w:rsidR="00335F47" w:rsidRPr="001E3248" w:rsidRDefault="00335F47" w:rsidP="00C9142F">
      <w:pPr>
        <w:autoSpaceDE w:val="0"/>
        <w:autoSpaceDN w:val="0"/>
        <w:adjustRightInd w:val="0"/>
        <w:spacing w:after="0" w:line="240" w:lineRule="auto"/>
        <w:ind w:left="709"/>
        <w:contextualSpacing/>
        <w:rPr>
          <w:rFonts w:ascii="Times New Roman" w:hAnsi="Times New Roman" w:cs="Times New Roman"/>
        </w:rPr>
      </w:pPr>
      <w:r w:rsidRPr="001E3248">
        <w:rPr>
          <w:rFonts w:ascii="Times New Roman" w:hAnsi="Times New Roman" w:cs="Times New Roman"/>
        </w:rPr>
        <w:t>Rocket Enhancements . . . . . . . . . . . . . . . . . . . . . . . . . . 562</w:t>
      </w:r>
    </w:p>
    <w:p w:rsidR="00335F47" w:rsidRPr="001E3248" w:rsidRDefault="00335F47" w:rsidP="00335F47">
      <w:pPr>
        <w:autoSpaceDE w:val="0"/>
        <w:autoSpaceDN w:val="0"/>
        <w:adjustRightInd w:val="0"/>
        <w:spacing w:after="0" w:line="240" w:lineRule="auto"/>
        <w:ind w:left="708"/>
        <w:rPr>
          <w:rFonts w:ascii="Times New Roman" w:hAnsi="Times New Roman" w:cs="Times New Roman"/>
        </w:rPr>
      </w:pPr>
      <w:r w:rsidRPr="001E3248">
        <w:rPr>
          <w:rFonts w:ascii="Times New Roman" w:hAnsi="Times New Roman" w:cs="Times New Roman"/>
        </w:rPr>
        <w:t>Miscellaneous . . . . . . . . . . . . . . . . . . . . . . . . . . . . . . 563</w:t>
      </w:r>
    </w:p>
    <w:p w:rsidR="00335F47" w:rsidRPr="001E3248" w:rsidRDefault="00335F47" w:rsidP="00335F47">
      <w:pPr>
        <w:autoSpaceDE w:val="0"/>
        <w:autoSpaceDN w:val="0"/>
        <w:adjustRightInd w:val="0"/>
        <w:spacing w:after="0" w:line="240" w:lineRule="auto"/>
        <w:ind w:left="708"/>
        <w:rPr>
          <w:rFonts w:ascii="Times New Roman" w:hAnsi="Times New Roman" w:cs="Times New Roman"/>
        </w:rPr>
      </w:pPr>
      <w:r w:rsidRPr="001E3248">
        <w:rPr>
          <w:rFonts w:ascii="Times New Roman" w:hAnsi="Times New Roman" w:cs="Times New Roman"/>
        </w:rPr>
        <w:t>Characters . . . . . . . . . . . . . . . . . . . . . . . . . . . . . . . . . . . 563</w:t>
      </w:r>
    </w:p>
    <w:p w:rsidR="00335F47" w:rsidRPr="001E3248" w:rsidRDefault="00335F47" w:rsidP="00335F47">
      <w:pPr>
        <w:autoSpaceDE w:val="0"/>
        <w:autoSpaceDN w:val="0"/>
        <w:adjustRightInd w:val="0"/>
        <w:spacing w:after="0" w:line="240" w:lineRule="auto"/>
        <w:ind w:left="708"/>
        <w:rPr>
          <w:rFonts w:ascii="Times New Roman" w:hAnsi="Times New Roman" w:cs="Times New Roman"/>
        </w:rPr>
      </w:pPr>
      <w:r w:rsidRPr="001E3248">
        <w:rPr>
          <w:rFonts w:ascii="Times New Roman" w:hAnsi="Times New Roman" w:cs="Times New Roman"/>
        </w:rPr>
        <w:t>Atomic Sam. . . . . . . . . . . . . . . . . . . . . . . . . . . . . . . . 563</w:t>
      </w:r>
    </w:p>
    <w:p w:rsidR="00335F47" w:rsidRPr="001E3248" w:rsidRDefault="00335F47" w:rsidP="00335F47">
      <w:pPr>
        <w:autoSpaceDE w:val="0"/>
        <w:autoSpaceDN w:val="0"/>
        <w:adjustRightInd w:val="0"/>
        <w:spacing w:after="0" w:line="240" w:lineRule="auto"/>
        <w:ind w:left="708"/>
        <w:rPr>
          <w:rFonts w:ascii="Times New Roman" w:hAnsi="Times New Roman" w:cs="Times New Roman"/>
        </w:rPr>
      </w:pPr>
      <w:r w:rsidRPr="001E3248">
        <w:rPr>
          <w:rFonts w:ascii="Times New Roman" w:hAnsi="Times New Roman" w:cs="Times New Roman"/>
        </w:rPr>
        <w:t>Friends . . . . . . . . . . . . . . . . . . . . . . . . . . . . . . . . . . 564</w:t>
      </w:r>
    </w:p>
    <w:p w:rsidR="00335F47" w:rsidRPr="001E3248" w:rsidRDefault="00335F47" w:rsidP="00335F47">
      <w:pPr>
        <w:autoSpaceDE w:val="0"/>
        <w:autoSpaceDN w:val="0"/>
        <w:adjustRightInd w:val="0"/>
        <w:spacing w:after="0" w:line="240" w:lineRule="auto"/>
        <w:ind w:left="708"/>
        <w:rPr>
          <w:rFonts w:ascii="Times New Roman" w:hAnsi="Times New Roman" w:cs="Times New Roman"/>
        </w:rPr>
      </w:pPr>
      <w:r w:rsidRPr="001E3248">
        <w:rPr>
          <w:rFonts w:ascii="Times New Roman" w:hAnsi="Times New Roman" w:cs="Times New Roman"/>
        </w:rPr>
        <w:t>Other Characters. . . . . . . . . . . . . . . . . . . . . . . . . . . . . 564</w:t>
      </w:r>
    </w:p>
    <w:p w:rsidR="00335F47" w:rsidRPr="001E3248" w:rsidRDefault="00335F47" w:rsidP="00335F47">
      <w:pPr>
        <w:autoSpaceDE w:val="0"/>
        <w:autoSpaceDN w:val="0"/>
        <w:adjustRightInd w:val="0"/>
        <w:spacing w:after="0" w:line="240" w:lineRule="auto"/>
        <w:ind w:left="708"/>
        <w:rPr>
          <w:rFonts w:ascii="Times New Roman" w:hAnsi="Times New Roman" w:cs="Times New Roman"/>
        </w:rPr>
      </w:pPr>
      <w:r w:rsidRPr="001E3248">
        <w:rPr>
          <w:rFonts w:ascii="Times New Roman" w:hAnsi="Times New Roman" w:cs="Times New Roman"/>
        </w:rPr>
        <w:t>Enemies . . . . . . . . . . . . . . . . . . . . . . . . . . . . . . . . . 566</w:t>
      </w:r>
    </w:p>
    <w:p w:rsidR="00335F47" w:rsidRPr="001E3248" w:rsidRDefault="00335F47" w:rsidP="00335F47">
      <w:pPr>
        <w:autoSpaceDE w:val="0"/>
        <w:autoSpaceDN w:val="0"/>
        <w:adjustRightInd w:val="0"/>
        <w:spacing w:after="0" w:line="240" w:lineRule="auto"/>
        <w:ind w:left="708"/>
        <w:rPr>
          <w:rFonts w:ascii="Times New Roman" w:hAnsi="Times New Roman" w:cs="Times New Roman"/>
        </w:rPr>
      </w:pPr>
      <w:r w:rsidRPr="001E3248">
        <w:rPr>
          <w:rFonts w:ascii="Times New Roman" w:hAnsi="Times New Roman" w:cs="Times New Roman"/>
        </w:rPr>
        <w:t>V. Story Overview. . . . . . . . . . . . . . . . . . . . . . . . . . . . . . . . . 571</w:t>
      </w:r>
    </w:p>
    <w:p w:rsidR="00335F47" w:rsidRPr="001E3248" w:rsidRDefault="00335F47" w:rsidP="00335F47">
      <w:pPr>
        <w:autoSpaceDE w:val="0"/>
        <w:autoSpaceDN w:val="0"/>
        <w:adjustRightInd w:val="0"/>
        <w:spacing w:after="0" w:line="240" w:lineRule="auto"/>
        <w:ind w:left="708"/>
        <w:rPr>
          <w:rFonts w:ascii="Times New Roman" w:hAnsi="Times New Roman" w:cs="Times New Roman"/>
        </w:rPr>
      </w:pPr>
      <w:r w:rsidRPr="001E3248">
        <w:rPr>
          <w:rFonts w:ascii="Times New Roman" w:hAnsi="Times New Roman" w:cs="Times New Roman"/>
        </w:rPr>
        <w:t>VI. Game Progression . . . . . . . . . . . . . . . . . . . . . . . . . . . . . . . 572</w:t>
      </w:r>
    </w:p>
    <w:p w:rsidR="00335F47" w:rsidRPr="001E3248" w:rsidRDefault="00335F47" w:rsidP="00335F47">
      <w:pPr>
        <w:autoSpaceDE w:val="0"/>
        <w:autoSpaceDN w:val="0"/>
        <w:adjustRightInd w:val="0"/>
        <w:spacing w:after="0" w:line="240" w:lineRule="auto"/>
        <w:ind w:left="708"/>
        <w:rPr>
          <w:rFonts w:ascii="Times New Roman" w:hAnsi="Times New Roman" w:cs="Times New Roman"/>
        </w:rPr>
      </w:pPr>
      <w:r w:rsidRPr="001E3248">
        <w:rPr>
          <w:rFonts w:ascii="Times New Roman" w:hAnsi="Times New Roman" w:cs="Times New Roman"/>
        </w:rPr>
        <w:t>Setting . . . . . . . . . . . . . . . . . . . . . . . . . . . . . . . . . . . 572</w:t>
      </w:r>
    </w:p>
    <w:p w:rsidR="00335F47" w:rsidRPr="001E3248" w:rsidRDefault="00335F47" w:rsidP="00335F47">
      <w:pPr>
        <w:autoSpaceDE w:val="0"/>
        <w:autoSpaceDN w:val="0"/>
        <w:adjustRightInd w:val="0"/>
        <w:spacing w:after="0" w:line="240" w:lineRule="auto"/>
        <w:ind w:left="708"/>
        <w:rPr>
          <w:rFonts w:ascii="Times New Roman" w:hAnsi="Times New Roman" w:cs="Times New Roman"/>
        </w:rPr>
      </w:pPr>
      <w:r w:rsidRPr="001E3248">
        <w:rPr>
          <w:rFonts w:ascii="Times New Roman" w:hAnsi="Times New Roman" w:cs="Times New Roman"/>
        </w:rPr>
        <w:t>Introduction. . . . . . . . . . . . . . . . . . . . . . . . . . . . . . . . . . . 573</w:t>
      </w:r>
    </w:p>
    <w:p w:rsidR="00335F47" w:rsidRPr="001E3248" w:rsidRDefault="00335F47" w:rsidP="00335F47">
      <w:pPr>
        <w:autoSpaceDE w:val="0"/>
        <w:autoSpaceDN w:val="0"/>
        <w:adjustRightInd w:val="0"/>
        <w:spacing w:after="0" w:line="240" w:lineRule="auto"/>
        <w:ind w:left="708"/>
        <w:rPr>
          <w:rFonts w:ascii="Times New Roman" w:hAnsi="Times New Roman" w:cs="Times New Roman"/>
        </w:rPr>
      </w:pPr>
      <w:r w:rsidRPr="001E3248">
        <w:rPr>
          <w:rFonts w:ascii="Times New Roman" w:hAnsi="Times New Roman" w:cs="Times New Roman"/>
        </w:rPr>
        <w:t>Gargantuopolis . . . . . . . . . . . . . . . . . . . . . . . . . . . . . . . . . 573</w:t>
      </w:r>
    </w:p>
    <w:p w:rsidR="00335F47" w:rsidRPr="001E3248" w:rsidRDefault="00335F47" w:rsidP="00335F47">
      <w:pPr>
        <w:autoSpaceDE w:val="0"/>
        <w:autoSpaceDN w:val="0"/>
        <w:adjustRightInd w:val="0"/>
        <w:spacing w:after="0" w:line="240" w:lineRule="auto"/>
        <w:ind w:left="708"/>
        <w:rPr>
          <w:rFonts w:ascii="Times New Roman" w:hAnsi="Times New Roman" w:cs="Times New Roman"/>
        </w:rPr>
      </w:pPr>
      <w:r w:rsidRPr="001E3248">
        <w:rPr>
          <w:rFonts w:ascii="Times New Roman" w:hAnsi="Times New Roman" w:cs="Times New Roman"/>
        </w:rPr>
        <w:t>The Electric Priestess’ Bubble Home. . . . . . . . . . . . . . . . . . . . . 574</w:t>
      </w:r>
    </w:p>
    <w:p w:rsidR="00335F47" w:rsidRPr="001E3248" w:rsidRDefault="00335F47" w:rsidP="00335F47">
      <w:pPr>
        <w:autoSpaceDE w:val="0"/>
        <w:autoSpaceDN w:val="0"/>
        <w:adjustRightInd w:val="0"/>
        <w:spacing w:after="0" w:line="240" w:lineRule="auto"/>
        <w:ind w:left="708"/>
        <w:rPr>
          <w:rFonts w:ascii="Times New Roman" w:hAnsi="Times New Roman" w:cs="Times New Roman"/>
        </w:rPr>
      </w:pPr>
      <w:r w:rsidRPr="001E3248">
        <w:rPr>
          <w:rFonts w:ascii="Times New Roman" w:hAnsi="Times New Roman" w:cs="Times New Roman"/>
        </w:rPr>
        <w:t>Benthos . . . . . . . . . . . . . . . . . . . . . . . . . . . . . . . . . . . 574</w:t>
      </w:r>
    </w:p>
    <w:p w:rsidR="00335F47" w:rsidRPr="001E3248" w:rsidRDefault="00335F47" w:rsidP="00335F47">
      <w:pPr>
        <w:autoSpaceDE w:val="0"/>
        <w:autoSpaceDN w:val="0"/>
        <w:adjustRightInd w:val="0"/>
        <w:spacing w:after="0" w:line="240" w:lineRule="auto"/>
        <w:ind w:left="708"/>
        <w:rPr>
          <w:rFonts w:ascii="Times New Roman" w:hAnsi="Times New Roman" w:cs="Times New Roman"/>
        </w:rPr>
      </w:pPr>
      <w:r w:rsidRPr="001E3248">
        <w:rPr>
          <w:rFonts w:ascii="Times New Roman" w:hAnsi="Times New Roman" w:cs="Times New Roman"/>
        </w:rPr>
        <w:t>Harmony . . . . . . . . . . . . . . . . . . . . . . . . . . . . . . . . . . . 575</w:t>
      </w:r>
    </w:p>
    <w:p w:rsidR="00335F47" w:rsidRPr="001E3248" w:rsidRDefault="00335F47" w:rsidP="00335F47">
      <w:pPr>
        <w:autoSpaceDE w:val="0"/>
        <w:autoSpaceDN w:val="0"/>
        <w:adjustRightInd w:val="0"/>
        <w:spacing w:after="0" w:line="240" w:lineRule="auto"/>
        <w:ind w:left="708"/>
        <w:rPr>
          <w:rFonts w:ascii="Times New Roman" w:hAnsi="Times New Roman" w:cs="Times New Roman"/>
        </w:rPr>
      </w:pPr>
      <w:r w:rsidRPr="001E3248">
        <w:rPr>
          <w:rFonts w:ascii="Times New Roman" w:hAnsi="Times New Roman" w:cs="Times New Roman"/>
        </w:rPr>
        <w:t>New Boston. . . . . . . . . . . . . . . . . . . . . . . . . . . . . . . . . . . 576</w:t>
      </w:r>
    </w:p>
    <w:p w:rsidR="00335F47" w:rsidRPr="001E3248" w:rsidRDefault="00335F47" w:rsidP="00335F47">
      <w:pPr>
        <w:autoSpaceDE w:val="0"/>
        <w:autoSpaceDN w:val="0"/>
        <w:adjustRightInd w:val="0"/>
        <w:spacing w:after="0" w:line="240" w:lineRule="auto"/>
        <w:ind w:left="708"/>
        <w:rPr>
          <w:rFonts w:ascii="Times New Roman" w:hAnsi="Times New Roman" w:cs="Times New Roman"/>
        </w:rPr>
      </w:pPr>
      <w:r w:rsidRPr="001E3248">
        <w:rPr>
          <w:rFonts w:ascii="Times New Roman" w:hAnsi="Times New Roman" w:cs="Times New Roman"/>
        </w:rPr>
        <w:t>Return to the Electric Priestess’ Bubble Home . . . . . . . . . . . . . . . 577</w:t>
      </w:r>
    </w:p>
    <w:p w:rsidR="00335F47" w:rsidRPr="001E3248" w:rsidRDefault="00335F47" w:rsidP="00335F47">
      <w:pPr>
        <w:autoSpaceDE w:val="0"/>
        <w:autoSpaceDN w:val="0"/>
        <w:adjustRightInd w:val="0"/>
        <w:spacing w:after="0" w:line="240" w:lineRule="auto"/>
        <w:ind w:left="708"/>
        <w:rPr>
          <w:rFonts w:ascii="Times New Roman" w:hAnsi="Times New Roman" w:cs="Times New Roman"/>
        </w:rPr>
      </w:pPr>
      <w:r w:rsidRPr="001E3248">
        <w:rPr>
          <w:rFonts w:ascii="Times New Roman" w:hAnsi="Times New Roman" w:cs="Times New Roman"/>
        </w:rPr>
        <w:t>The Ikairus . . . . . . . . . . . . . . . . . . . . . . . . . . . . . . . . . . . 577</w:t>
      </w:r>
    </w:p>
    <w:p w:rsidR="007224C7" w:rsidRPr="001E3248" w:rsidRDefault="00335F47" w:rsidP="00213D35">
      <w:pPr>
        <w:rPr>
          <w:rFonts w:ascii="Times New Roman" w:hAnsi="Times New Roman" w:cs="Times New Roman"/>
        </w:rPr>
      </w:pPr>
      <w:r w:rsidRPr="001E3248">
        <w:rPr>
          <w:rFonts w:ascii="Times New Roman" w:hAnsi="Times New Roman" w:cs="Times New Roman"/>
        </w:rPr>
        <w:t>VII. Bibliography . . . . . . . . . . . . . . . . . . . . . . . . . . . . . . . . . . 578</w:t>
      </w:r>
    </w:p>
    <w:p w:rsidR="00045363" w:rsidRPr="001E3248" w:rsidRDefault="000E5DAF" w:rsidP="000E5DAF">
      <w:pPr>
        <w:jc w:val="center"/>
        <w:rPr>
          <w:rFonts w:ascii="Times New Roman" w:hAnsi="Times New Roman" w:cs="Times New Roman"/>
          <w:sz w:val="20"/>
          <w:szCs w:val="24"/>
        </w:rPr>
      </w:pPr>
      <w:r w:rsidRPr="001E3248">
        <w:rPr>
          <w:rFonts w:ascii="Times New Roman" w:hAnsi="Times New Roman" w:cs="Times New Roman"/>
          <w:sz w:val="20"/>
          <w:szCs w:val="24"/>
        </w:rPr>
        <w:t xml:space="preserve">Vir: </w:t>
      </w:r>
      <w:r w:rsidRPr="001E3248">
        <w:rPr>
          <w:rFonts w:ascii="Times New Roman" w:hAnsi="Times New Roman" w:cs="Times New Roman"/>
          <w:sz w:val="20"/>
          <w:szCs w:val="24"/>
        </w:rPr>
        <w:fldChar w:fldCharType="begin"/>
      </w:r>
      <w:r w:rsidRPr="001E3248">
        <w:rPr>
          <w:rFonts w:ascii="Times New Roman" w:hAnsi="Times New Roman" w:cs="Times New Roman"/>
          <w:sz w:val="20"/>
          <w:szCs w:val="24"/>
        </w:rPr>
        <w:instrText xml:space="preserve"> ADDIN ZOTERO_ITEM CSL_CITATION {"citationID":"9LzZ5SmP","properties":{"formattedCitation":"(III 2004, 535)","plainCitation":"(III 2004, 535)"},"citationItems":[{"id":421,"uris":["http://zotero.org/users/local/1VrTeLcH/items/947GWRPE"],"uri":["http://zotero.org/users/local/1VrTeLcH/items/947GWRPE"],"itemData":{"id":421,"type":"book","title":"Game Design: Theory and Practice","publisher":"Jones &amp; Bartlett Learning","publisher-place":"Plano, Tex","number-of-pages":"704","edition":"2 edition","source":"Amazon","event-place":"Plano, Tex","abstract":"\"Both burgeoning game designers and devoted gamers should consider [Game Design: Theory &amp; Practice] an essential read.\" -- Computer Gaming World\"Ultimately, in both theory and practice, Rouse's Game Design bible gets the job done. Let us pray.\" - Next Generation magazine In the second edition to the acclaimed Game Design: Theory &amp; Practice, designer Richard Rouse III balances a discussion of the essential concepts behind game design with an explanation of how you can implement them in your current project. Detailed analysis of successful games is interwoven with concrete examples from Rouse's own experience. This second edition thoroughly updates the popular original with new chapters and fully revised text.","ISBN":"978-1-55622-912-1","shortTitle":"Game Design","language":"English","author":[{"family":"III","given":"Richard Rouse"}],"issued":{"date-parts":[["2004",9,13]]}},"locator":"535"}],"schema":"https://github.com/citation-style-language/schema/raw/master/csl-citation.json"} </w:instrText>
      </w:r>
      <w:r w:rsidRPr="001E3248">
        <w:rPr>
          <w:rFonts w:ascii="Times New Roman" w:hAnsi="Times New Roman" w:cs="Times New Roman"/>
          <w:sz w:val="20"/>
          <w:szCs w:val="24"/>
        </w:rPr>
        <w:fldChar w:fldCharType="separate"/>
      </w:r>
      <w:r w:rsidRPr="001E3248">
        <w:rPr>
          <w:rFonts w:ascii="Times New Roman" w:hAnsi="Times New Roman" w:cs="Times New Roman"/>
          <w:sz w:val="20"/>
        </w:rPr>
        <w:t>(III 2004, 535)</w:t>
      </w:r>
      <w:r w:rsidRPr="001E3248">
        <w:rPr>
          <w:rFonts w:ascii="Times New Roman" w:hAnsi="Times New Roman" w:cs="Times New Roman"/>
          <w:sz w:val="20"/>
          <w:szCs w:val="24"/>
        </w:rPr>
        <w:fldChar w:fldCharType="end"/>
      </w:r>
    </w:p>
    <w:p w:rsidR="00045363" w:rsidRPr="001E3248" w:rsidRDefault="00045363">
      <w:pPr>
        <w:rPr>
          <w:rFonts w:ascii="Times New Roman" w:hAnsi="Times New Roman" w:cs="Times New Roman"/>
          <w:sz w:val="20"/>
          <w:szCs w:val="24"/>
        </w:rPr>
      </w:pPr>
      <w:r w:rsidRPr="001E3248">
        <w:rPr>
          <w:rFonts w:ascii="Times New Roman" w:hAnsi="Times New Roman" w:cs="Times New Roman"/>
          <w:sz w:val="20"/>
          <w:szCs w:val="24"/>
        </w:rPr>
        <w:br w:type="page"/>
      </w:r>
    </w:p>
    <w:p w:rsidR="005D746B" w:rsidRPr="001E3248" w:rsidRDefault="005D746B" w:rsidP="00045363">
      <w:pPr>
        <w:rPr>
          <w:rFonts w:ascii="Times New Roman" w:hAnsi="Times New Roman" w:cs="Times New Roman"/>
          <w:noProof/>
          <w:lang w:eastAsia="sl-SI"/>
        </w:rPr>
      </w:pPr>
      <w:r w:rsidRPr="001E3248">
        <w:rPr>
          <w:rFonts w:ascii="Times New Roman" w:hAnsi="Times New Roman" w:cs="Times New Roman"/>
          <w:noProof/>
          <w:lang w:eastAsia="sl-SI"/>
        </w:rPr>
        <w:lastRenderedPageBreak/>
        <w:t>PRILOGA</w:t>
      </w:r>
      <w:r w:rsidR="00872947" w:rsidRPr="001E3248">
        <w:rPr>
          <w:rFonts w:ascii="Times New Roman" w:hAnsi="Times New Roman" w:cs="Times New Roman"/>
          <w:noProof/>
          <w:lang w:eastAsia="sl-SI"/>
        </w:rPr>
        <w:t xml:space="preserve"> E: KRITERIJI ZA IZBIRO ORODIJ UPRAVLJANJA PROJEKTOV RAZVOJA PROGRAMSKE OPREME</w:t>
      </w:r>
    </w:p>
    <w:p w:rsidR="000E5DAF" w:rsidRPr="001E3248" w:rsidRDefault="005D746B" w:rsidP="00045363">
      <w:pPr>
        <w:rPr>
          <w:rFonts w:ascii="Times New Roman" w:hAnsi="Times New Roman" w:cs="Times New Roman"/>
          <w:sz w:val="20"/>
          <w:szCs w:val="24"/>
        </w:rPr>
      </w:pPr>
      <w:r w:rsidRPr="001E3248">
        <w:rPr>
          <w:rFonts w:ascii="Times New Roman" w:hAnsi="Times New Roman" w:cs="Times New Roman"/>
          <w:noProof/>
          <w:lang w:eastAsia="sl-SI"/>
        </w:rPr>
        <w:drawing>
          <wp:inline distT="0" distB="0" distL="0" distR="0" wp14:anchorId="7D615069" wp14:editId="1956BB0B">
            <wp:extent cx="5593080" cy="6096000"/>
            <wp:effectExtent l="0" t="0" r="7620" b="0"/>
            <wp:docPr id="3" name="Slik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593080" cy="6096000"/>
                    </a:xfrm>
                    <a:prstGeom prst="rect">
                      <a:avLst/>
                    </a:prstGeom>
                  </pic:spPr>
                </pic:pic>
              </a:graphicData>
            </a:graphic>
          </wp:inline>
        </w:drawing>
      </w:r>
    </w:p>
    <w:p w:rsidR="00687BA8" w:rsidRPr="001E3248" w:rsidRDefault="00045363" w:rsidP="00045363">
      <w:pPr>
        <w:jc w:val="center"/>
        <w:rPr>
          <w:rFonts w:ascii="Times New Roman" w:hAnsi="Times New Roman" w:cs="Times New Roman"/>
          <w:sz w:val="20"/>
          <w:szCs w:val="24"/>
        </w:rPr>
      </w:pPr>
      <w:r w:rsidRPr="001E3248">
        <w:rPr>
          <w:rFonts w:ascii="Times New Roman" w:hAnsi="Times New Roman" w:cs="Times New Roman"/>
          <w:sz w:val="20"/>
          <w:szCs w:val="24"/>
        </w:rPr>
        <w:t xml:space="preserve">Vir: </w:t>
      </w:r>
      <w:r w:rsidRPr="001E3248">
        <w:rPr>
          <w:rFonts w:ascii="Times New Roman" w:hAnsi="Times New Roman" w:cs="Times New Roman"/>
          <w:sz w:val="20"/>
          <w:szCs w:val="24"/>
        </w:rPr>
        <w:fldChar w:fldCharType="begin"/>
      </w:r>
      <w:r w:rsidRPr="001E3248">
        <w:rPr>
          <w:rFonts w:ascii="Times New Roman" w:hAnsi="Times New Roman" w:cs="Times New Roman"/>
          <w:sz w:val="20"/>
          <w:szCs w:val="24"/>
        </w:rPr>
        <w:instrText xml:space="preserve"> ADDIN ZOTERO_ITEM CSL_CITATION {"citationID":"OejjrEG2","properties":{"formattedCitation":"(Ahmad in Laplante 2006)","plainCitation":"(Ahmad in Laplante 2006)"},"citationItems":[{"id":442,"uris":["http://zotero.org/users/local/1VrTeLcH/items/3EWCAAZW"],"uri":["http://zotero.org/users/local/1VrTeLcH/items/3EWCAAZW"],"itemData":{"id":442,"type":"book","title":"Software Project Management Tools: Making a Practical Decision Using AHP","number-of-pages":"76","source":"ResearchGate","abstract":"The selection of an appropriate software project management tool, as in the selection of many other tools, is often approached using an ad hoc process. Such non-rigorous approaches often based on personal preference, intuition, or marketing hype, can lead to an erroneous result. In this paper a rigorous model for selecting a software project management tool using the analytical hierarchy process (AHP) is presented. The AHP provides a flexible, systematic, and repeatable evaluation procedure that can easily be understood by the decision maker in selecting the appropriate software project management tool. Several relevant factors based on the most common features offered by commercial off-the-shelf solutions (COTS) are used as the selection criteria in ranking the software project management tools. The contribution of this work is to apply a well-known decision making procedure in a novel way to help decision makers better identify an appropriate software project management tool without having to go through a more extensive evaluation process. In addition, this work establishes a framework for comparing individual product decisions across projects, project managers, organizational groups, and organizations","note":"DOI: 10.1109/SEW.2006.30","shortTitle":"Software Project Management Tools","author":[{"family":"Ahmad","given":"Norita"},{"family":"Laplante","given":"Phillip"}],"issued":{"date-parts":[["2006",5,1]]}}}],"schema":"https://github.com/citation-style-language/schema/raw/master/csl-citation.json"} </w:instrText>
      </w:r>
      <w:r w:rsidRPr="001E3248">
        <w:rPr>
          <w:rFonts w:ascii="Times New Roman" w:hAnsi="Times New Roman" w:cs="Times New Roman"/>
          <w:sz w:val="20"/>
          <w:szCs w:val="24"/>
        </w:rPr>
        <w:fldChar w:fldCharType="separate"/>
      </w:r>
      <w:r w:rsidRPr="001E3248">
        <w:rPr>
          <w:rFonts w:ascii="Times New Roman" w:hAnsi="Times New Roman" w:cs="Times New Roman"/>
          <w:sz w:val="20"/>
        </w:rPr>
        <w:t>(Ahmad in Laplante 2006</w:t>
      </w:r>
      <w:r w:rsidR="00BB0B62" w:rsidRPr="001E3248">
        <w:rPr>
          <w:rFonts w:ascii="Times New Roman" w:hAnsi="Times New Roman" w:cs="Times New Roman"/>
          <w:sz w:val="20"/>
        </w:rPr>
        <w:t>, 78</w:t>
      </w:r>
      <w:r w:rsidRPr="001E3248">
        <w:rPr>
          <w:rFonts w:ascii="Times New Roman" w:hAnsi="Times New Roman" w:cs="Times New Roman"/>
          <w:sz w:val="20"/>
        </w:rPr>
        <w:t>)</w:t>
      </w:r>
      <w:r w:rsidRPr="001E3248">
        <w:rPr>
          <w:rFonts w:ascii="Times New Roman" w:hAnsi="Times New Roman" w:cs="Times New Roman"/>
          <w:sz w:val="20"/>
          <w:szCs w:val="24"/>
        </w:rPr>
        <w:fldChar w:fldCharType="end"/>
      </w:r>
    </w:p>
    <w:p w:rsidR="00687BA8" w:rsidRPr="001E3248" w:rsidRDefault="00687BA8">
      <w:pPr>
        <w:rPr>
          <w:rFonts w:ascii="Times New Roman" w:hAnsi="Times New Roman" w:cs="Times New Roman"/>
          <w:sz w:val="20"/>
          <w:szCs w:val="24"/>
        </w:rPr>
      </w:pPr>
      <w:r w:rsidRPr="001E3248">
        <w:rPr>
          <w:rFonts w:ascii="Times New Roman" w:hAnsi="Times New Roman" w:cs="Times New Roman"/>
          <w:sz w:val="20"/>
          <w:szCs w:val="24"/>
        </w:rPr>
        <w:br w:type="page"/>
      </w:r>
    </w:p>
    <w:p w:rsidR="00FA11C0" w:rsidRPr="001E3248" w:rsidRDefault="005F12BC" w:rsidP="00687BA8">
      <w:pPr>
        <w:jc w:val="center"/>
        <w:rPr>
          <w:rFonts w:ascii="Times New Roman" w:hAnsi="Times New Roman" w:cs="Times New Roman"/>
          <w:sz w:val="20"/>
          <w:szCs w:val="24"/>
        </w:rPr>
      </w:pPr>
      <w:r w:rsidRPr="001E3248">
        <w:rPr>
          <w:rFonts w:ascii="Times New Roman" w:hAnsi="Times New Roman" w:cs="Times New Roman"/>
          <w:noProof/>
          <w:lang w:eastAsia="sl-SI"/>
        </w:rPr>
        <w:lastRenderedPageBreak/>
        <w:drawing>
          <wp:inline distT="0" distB="0" distL="0" distR="0" wp14:anchorId="2F5241E1" wp14:editId="01B62704">
            <wp:extent cx="3192780" cy="7086600"/>
            <wp:effectExtent l="0" t="0" r="7620" b="0"/>
            <wp:docPr id="4" name="Slik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192780" cy="7086600"/>
                    </a:xfrm>
                    <a:prstGeom prst="rect">
                      <a:avLst/>
                    </a:prstGeom>
                  </pic:spPr>
                </pic:pic>
              </a:graphicData>
            </a:graphic>
          </wp:inline>
        </w:drawing>
      </w:r>
      <w:r w:rsidRPr="001E3248">
        <w:rPr>
          <w:rFonts w:ascii="Times New Roman" w:hAnsi="Times New Roman" w:cs="Times New Roman"/>
          <w:noProof/>
          <w:lang w:eastAsia="sl-SI"/>
        </w:rPr>
        <w:lastRenderedPageBreak/>
        <w:drawing>
          <wp:inline distT="0" distB="0" distL="0" distR="0" wp14:anchorId="44036280" wp14:editId="50E69C1F">
            <wp:extent cx="3192780" cy="6728460"/>
            <wp:effectExtent l="0" t="0" r="7620" b="0"/>
            <wp:docPr id="6" name="Slika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192780" cy="6728460"/>
                    </a:xfrm>
                    <a:prstGeom prst="rect">
                      <a:avLst/>
                    </a:prstGeom>
                  </pic:spPr>
                </pic:pic>
              </a:graphicData>
            </a:graphic>
          </wp:inline>
        </w:drawing>
      </w:r>
      <w:r w:rsidRPr="001E3248">
        <w:rPr>
          <w:rFonts w:ascii="Times New Roman" w:hAnsi="Times New Roman" w:cs="Times New Roman"/>
          <w:noProof/>
          <w:lang w:eastAsia="sl-SI"/>
        </w:rPr>
        <w:lastRenderedPageBreak/>
        <w:drawing>
          <wp:inline distT="0" distB="0" distL="0" distR="0" wp14:anchorId="3A003704" wp14:editId="354B618E">
            <wp:extent cx="4564380" cy="6880860"/>
            <wp:effectExtent l="0" t="0" r="7620" b="0"/>
            <wp:docPr id="5" name="Slika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564380" cy="6880860"/>
                    </a:xfrm>
                    <a:prstGeom prst="rect">
                      <a:avLst/>
                    </a:prstGeom>
                  </pic:spPr>
                </pic:pic>
              </a:graphicData>
            </a:graphic>
          </wp:inline>
        </w:drawing>
      </w:r>
    </w:p>
    <w:p w:rsidR="00FA11C0" w:rsidRPr="001E3248" w:rsidRDefault="00687BA8" w:rsidP="00687BA8">
      <w:pPr>
        <w:jc w:val="center"/>
        <w:rPr>
          <w:rFonts w:ascii="Times New Roman" w:hAnsi="Times New Roman" w:cs="Times New Roman"/>
          <w:sz w:val="20"/>
          <w:szCs w:val="24"/>
        </w:rPr>
      </w:pPr>
      <w:r w:rsidRPr="001E3248">
        <w:rPr>
          <w:rFonts w:ascii="Times New Roman" w:hAnsi="Times New Roman" w:cs="Times New Roman"/>
          <w:noProof/>
          <w:lang w:eastAsia="sl-SI"/>
        </w:rPr>
        <w:lastRenderedPageBreak/>
        <w:drawing>
          <wp:inline distT="0" distB="0" distL="0" distR="0" wp14:anchorId="27EA5AE8" wp14:editId="64AE3359">
            <wp:extent cx="3162300" cy="6842760"/>
            <wp:effectExtent l="0" t="0" r="0" b="0"/>
            <wp:docPr id="2" name="Slik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162300" cy="6842760"/>
                    </a:xfrm>
                    <a:prstGeom prst="rect">
                      <a:avLst/>
                    </a:prstGeom>
                  </pic:spPr>
                </pic:pic>
              </a:graphicData>
            </a:graphic>
          </wp:inline>
        </w:drawing>
      </w:r>
    </w:p>
    <w:p w:rsidR="00FA11C0" w:rsidRPr="001E3248" w:rsidRDefault="00FA11C0">
      <w:pPr>
        <w:rPr>
          <w:rFonts w:ascii="Times New Roman" w:hAnsi="Times New Roman" w:cs="Times New Roman"/>
          <w:sz w:val="20"/>
          <w:szCs w:val="24"/>
        </w:rPr>
      </w:pPr>
      <w:r w:rsidRPr="001E3248">
        <w:rPr>
          <w:rFonts w:ascii="Times New Roman" w:hAnsi="Times New Roman" w:cs="Times New Roman"/>
          <w:sz w:val="20"/>
          <w:szCs w:val="24"/>
        </w:rPr>
        <w:br w:type="page"/>
      </w:r>
    </w:p>
    <w:p w:rsidR="00C41224" w:rsidRPr="001E3248" w:rsidRDefault="00FB7B81" w:rsidP="00FA11C0">
      <w:pPr>
        <w:rPr>
          <w:rFonts w:ascii="Times New Roman" w:hAnsi="Times New Roman" w:cs="Times New Roman"/>
          <w:sz w:val="24"/>
          <w:szCs w:val="24"/>
        </w:rPr>
      </w:pPr>
      <w:r w:rsidRPr="001E3248">
        <w:rPr>
          <w:rFonts w:ascii="Times New Roman" w:hAnsi="Times New Roman" w:cs="Times New Roman"/>
          <w:sz w:val="24"/>
          <w:szCs w:val="24"/>
        </w:rPr>
        <w:lastRenderedPageBreak/>
        <w:t>PRILOGA G</w:t>
      </w:r>
      <w:r w:rsidR="00935E5B" w:rsidRPr="001E3248">
        <w:rPr>
          <w:rFonts w:ascii="Times New Roman" w:hAnsi="Times New Roman" w:cs="Times New Roman"/>
          <w:sz w:val="24"/>
          <w:szCs w:val="24"/>
        </w:rPr>
        <w:t>: PRAKSE RAZLIČNIH AGILNIH PROCESNIH MODELOV</w:t>
      </w:r>
      <w:r w:rsidR="00C41224" w:rsidRPr="001E3248">
        <w:rPr>
          <w:rFonts w:ascii="Times New Roman" w:hAnsi="Times New Roman" w:cs="Times New Roman"/>
          <w:sz w:val="24"/>
          <w:szCs w:val="24"/>
        </w:rPr>
        <w:t xml:space="preserve"> IN NJIHOVE RAZLAGE</w:t>
      </w:r>
    </w:p>
    <w:tbl>
      <w:tblPr>
        <w:tblW w:w="8835" w:type="dxa"/>
        <w:jc w:val="center"/>
        <w:tblInd w:w="55" w:type="dxa"/>
        <w:tblCellMar>
          <w:left w:w="70" w:type="dxa"/>
          <w:right w:w="70" w:type="dxa"/>
        </w:tblCellMar>
        <w:tblLook w:val="04A0" w:firstRow="1" w:lastRow="0" w:firstColumn="1" w:lastColumn="0" w:noHBand="0" w:noVBand="1"/>
      </w:tblPr>
      <w:tblGrid>
        <w:gridCol w:w="1815"/>
        <w:gridCol w:w="2700"/>
        <w:gridCol w:w="4320"/>
      </w:tblGrid>
      <w:tr w:rsidR="0094372E" w:rsidRPr="001E3248" w:rsidTr="007B73A7">
        <w:trPr>
          <w:trHeight w:val="456"/>
          <w:jc w:val="center"/>
        </w:trPr>
        <w:tc>
          <w:tcPr>
            <w:tcW w:w="1815" w:type="dxa"/>
            <w:tcBorders>
              <w:top w:val="single" w:sz="4" w:space="0" w:color="auto"/>
              <w:left w:val="single" w:sz="4" w:space="0" w:color="auto"/>
              <w:bottom w:val="single" w:sz="4" w:space="0" w:color="auto"/>
              <w:right w:val="single" w:sz="4" w:space="0" w:color="auto"/>
            </w:tcBorders>
            <w:shd w:val="clear" w:color="000000" w:fill="EBF1DE"/>
            <w:vAlign w:val="center"/>
            <w:hideMark/>
          </w:tcPr>
          <w:p w:rsidR="0094372E" w:rsidRPr="001E3248" w:rsidRDefault="007B73A7" w:rsidP="007B73A7">
            <w:pPr>
              <w:spacing w:after="0" w:line="240" w:lineRule="auto"/>
              <w:jc w:val="center"/>
              <w:rPr>
                <w:rFonts w:ascii="Times New Roman" w:eastAsia="Times New Roman" w:hAnsi="Times New Roman" w:cs="Times New Roman"/>
                <w:color w:val="000000"/>
                <w:sz w:val="24"/>
                <w:szCs w:val="24"/>
                <w:lang w:eastAsia="sl-SI"/>
              </w:rPr>
            </w:pPr>
            <w:r w:rsidRPr="001E3248">
              <w:rPr>
                <w:rFonts w:ascii="Times New Roman" w:eastAsia="Times New Roman" w:hAnsi="Times New Roman" w:cs="Times New Roman"/>
                <w:color w:val="000000"/>
                <w:sz w:val="24"/>
                <w:szCs w:val="24"/>
                <w:lang w:eastAsia="sl-SI"/>
              </w:rPr>
              <w:t>MODEL</w:t>
            </w:r>
          </w:p>
        </w:tc>
        <w:tc>
          <w:tcPr>
            <w:tcW w:w="2700" w:type="dxa"/>
            <w:tcBorders>
              <w:top w:val="single" w:sz="4" w:space="0" w:color="auto"/>
              <w:left w:val="nil"/>
              <w:bottom w:val="single" w:sz="4" w:space="0" w:color="auto"/>
              <w:right w:val="single" w:sz="4" w:space="0" w:color="auto"/>
            </w:tcBorders>
            <w:shd w:val="clear" w:color="000000" w:fill="EBF1DE"/>
            <w:vAlign w:val="center"/>
            <w:hideMark/>
          </w:tcPr>
          <w:p w:rsidR="0094372E" w:rsidRPr="001E3248" w:rsidRDefault="0094372E" w:rsidP="0094372E">
            <w:pPr>
              <w:spacing w:after="0" w:line="240" w:lineRule="auto"/>
              <w:jc w:val="center"/>
              <w:rPr>
                <w:rFonts w:ascii="Times New Roman" w:eastAsia="Times New Roman" w:hAnsi="Times New Roman" w:cs="Times New Roman"/>
                <w:color w:val="000000"/>
                <w:sz w:val="24"/>
                <w:szCs w:val="24"/>
                <w:lang w:eastAsia="sl-SI"/>
              </w:rPr>
            </w:pPr>
            <w:r w:rsidRPr="001E3248">
              <w:rPr>
                <w:rFonts w:ascii="Times New Roman" w:eastAsia="Times New Roman" w:hAnsi="Times New Roman" w:cs="Times New Roman"/>
                <w:color w:val="000000"/>
                <w:sz w:val="24"/>
                <w:szCs w:val="24"/>
                <w:lang w:eastAsia="sl-SI"/>
              </w:rPr>
              <w:t xml:space="preserve">PRAKSA </w:t>
            </w:r>
          </w:p>
        </w:tc>
        <w:tc>
          <w:tcPr>
            <w:tcW w:w="4320" w:type="dxa"/>
            <w:tcBorders>
              <w:top w:val="single" w:sz="4" w:space="0" w:color="auto"/>
              <w:left w:val="nil"/>
              <w:bottom w:val="single" w:sz="4" w:space="0" w:color="auto"/>
              <w:right w:val="single" w:sz="4" w:space="0" w:color="auto"/>
            </w:tcBorders>
            <w:shd w:val="clear" w:color="000000" w:fill="EBF1DE"/>
            <w:vAlign w:val="center"/>
            <w:hideMark/>
          </w:tcPr>
          <w:p w:rsidR="0094372E" w:rsidRPr="001E3248" w:rsidRDefault="0094372E" w:rsidP="0094372E">
            <w:pPr>
              <w:spacing w:after="0" w:line="240" w:lineRule="auto"/>
              <w:rPr>
                <w:rFonts w:ascii="Times New Roman" w:eastAsia="Times New Roman" w:hAnsi="Times New Roman" w:cs="Times New Roman"/>
                <w:color w:val="000000"/>
                <w:sz w:val="24"/>
                <w:szCs w:val="24"/>
                <w:lang w:eastAsia="sl-SI"/>
              </w:rPr>
            </w:pPr>
            <w:r w:rsidRPr="001E3248">
              <w:rPr>
                <w:rFonts w:ascii="Times New Roman" w:eastAsia="Times New Roman" w:hAnsi="Times New Roman" w:cs="Times New Roman"/>
                <w:color w:val="000000"/>
                <w:sz w:val="24"/>
                <w:szCs w:val="24"/>
                <w:lang w:eastAsia="sl-SI"/>
              </w:rPr>
              <w:t>NAMEN</w:t>
            </w:r>
          </w:p>
        </w:tc>
      </w:tr>
      <w:tr w:rsidR="0094372E" w:rsidRPr="001E3248" w:rsidTr="007B73A7">
        <w:trPr>
          <w:trHeight w:val="1668"/>
          <w:jc w:val="center"/>
        </w:trPr>
        <w:tc>
          <w:tcPr>
            <w:tcW w:w="1815" w:type="dxa"/>
            <w:tcBorders>
              <w:top w:val="nil"/>
              <w:left w:val="single" w:sz="4" w:space="0" w:color="auto"/>
              <w:bottom w:val="single" w:sz="4" w:space="0" w:color="auto"/>
              <w:right w:val="single" w:sz="4" w:space="0" w:color="auto"/>
            </w:tcBorders>
            <w:shd w:val="clear" w:color="auto" w:fill="auto"/>
            <w:vAlign w:val="center"/>
            <w:hideMark/>
          </w:tcPr>
          <w:p w:rsidR="0094372E" w:rsidRPr="001E3248" w:rsidRDefault="0094372E" w:rsidP="0094372E">
            <w:pPr>
              <w:spacing w:after="0" w:line="240" w:lineRule="auto"/>
              <w:jc w:val="center"/>
              <w:rPr>
                <w:rFonts w:ascii="Times New Roman" w:eastAsia="Times New Roman" w:hAnsi="Times New Roman" w:cs="Times New Roman"/>
                <w:color w:val="000000"/>
                <w:sz w:val="24"/>
                <w:szCs w:val="24"/>
                <w:lang w:eastAsia="sl-SI"/>
              </w:rPr>
            </w:pPr>
            <w:r w:rsidRPr="001E3248">
              <w:rPr>
                <w:rFonts w:ascii="Times New Roman" w:eastAsia="Times New Roman" w:hAnsi="Times New Roman" w:cs="Times New Roman"/>
                <w:color w:val="000000"/>
                <w:sz w:val="24"/>
                <w:szCs w:val="24"/>
                <w:lang w:eastAsia="sl-SI"/>
              </w:rPr>
              <w:t>XP</w:t>
            </w:r>
          </w:p>
        </w:tc>
        <w:tc>
          <w:tcPr>
            <w:tcW w:w="2700" w:type="dxa"/>
            <w:tcBorders>
              <w:top w:val="nil"/>
              <w:left w:val="nil"/>
              <w:bottom w:val="single" w:sz="4" w:space="0" w:color="auto"/>
              <w:right w:val="single" w:sz="4" w:space="0" w:color="auto"/>
            </w:tcBorders>
            <w:shd w:val="clear" w:color="auto" w:fill="auto"/>
            <w:vAlign w:val="center"/>
            <w:hideMark/>
          </w:tcPr>
          <w:p w:rsidR="0094372E" w:rsidRPr="001E3248" w:rsidRDefault="0094372E" w:rsidP="0094372E">
            <w:pPr>
              <w:spacing w:after="0" w:line="240" w:lineRule="auto"/>
              <w:jc w:val="center"/>
              <w:rPr>
                <w:rFonts w:ascii="Times New Roman" w:eastAsia="Times New Roman" w:hAnsi="Times New Roman" w:cs="Times New Roman"/>
                <w:color w:val="000000"/>
                <w:sz w:val="24"/>
                <w:szCs w:val="24"/>
                <w:lang w:eastAsia="sl-SI"/>
              </w:rPr>
            </w:pPr>
            <w:r w:rsidRPr="001E3248">
              <w:rPr>
                <w:rFonts w:ascii="Times New Roman" w:eastAsia="Times New Roman" w:hAnsi="Times New Roman" w:cs="Times New Roman"/>
                <w:color w:val="000000"/>
                <w:sz w:val="24"/>
                <w:szCs w:val="24"/>
                <w:lang w:eastAsia="sl-SI"/>
              </w:rPr>
              <w:t>Igra načrtovanja</w:t>
            </w:r>
          </w:p>
        </w:tc>
        <w:tc>
          <w:tcPr>
            <w:tcW w:w="4320" w:type="dxa"/>
            <w:tcBorders>
              <w:top w:val="nil"/>
              <w:left w:val="nil"/>
              <w:bottom w:val="single" w:sz="4" w:space="0" w:color="auto"/>
              <w:right w:val="single" w:sz="4" w:space="0" w:color="auto"/>
            </w:tcBorders>
            <w:shd w:val="clear" w:color="auto" w:fill="auto"/>
            <w:vAlign w:val="center"/>
            <w:hideMark/>
          </w:tcPr>
          <w:p w:rsidR="0094372E" w:rsidRPr="001E3248" w:rsidRDefault="0094372E" w:rsidP="00DB1225">
            <w:pPr>
              <w:spacing w:after="0" w:line="240" w:lineRule="auto"/>
              <w:rPr>
                <w:rFonts w:ascii="Times New Roman" w:eastAsia="Times New Roman" w:hAnsi="Times New Roman" w:cs="Times New Roman"/>
                <w:color w:val="000000"/>
                <w:sz w:val="24"/>
                <w:szCs w:val="24"/>
                <w:lang w:eastAsia="sl-SI"/>
              </w:rPr>
            </w:pPr>
            <w:r w:rsidRPr="001E3248">
              <w:rPr>
                <w:rFonts w:ascii="Times New Roman" w:eastAsia="Times New Roman" w:hAnsi="Times New Roman" w:cs="Times New Roman"/>
                <w:color w:val="000000"/>
                <w:sz w:val="24"/>
                <w:szCs w:val="24"/>
                <w:lang w:eastAsia="sl-SI"/>
              </w:rPr>
              <w:t xml:space="preserve">Tesno sodelovanje med naročnikom in programerji. Slednji podajo oceno zahtevnosti implementacije uporabniških zgodb na podlagi katerih se naročnik odloči o širini in </w:t>
            </w:r>
            <w:r w:rsidR="00DB1225" w:rsidRPr="001E3248">
              <w:rPr>
                <w:rFonts w:ascii="Times New Roman" w:eastAsia="Times New Roman" w:hAnsi="Times New Roman" w:cs="Times New Roman"/>
                <w:color w:val="000000"/>
                <w:sz w:val="24"/>
                <w:szCs w:val="24"/>
                <w:lang w:eastAsia="sl-SI"/>
              </w:rPr>
              <w:t>času</w:t>
            </w:r>
            <w:r w:rsidRPr="001E3248">
              <w:rPr>
                <w:rFonts w:ascii="Times New Roman" w:eastAsia="Times New Roman" w:hAnsi="Times New Roman" w:cs="Times New Roman"/>
                <w:color w:val="000000"/>
                <w:sz w:val="24"/>
                <w:szCs w:val="24"/>
                <w:lang w:eastAsia="sl-SI"/>
              </w:rPr>
              <w:t xml:space="preserve"> izdaje.</w:t>
            </w:r>
          </w:p>
        </w:tc>
      </w:tr>
      <w:tr w:rsidR="0094372E" w:rsidRPr="001E3248" w:rsidTr="007B73A7">
        <w:trPr>
          <w:trHeight w:val="1668"/>
          <w:jc w:val="center"/>
        </w:trPr>
        <w:tc>
          <w:tcPr>
            <w:tcW w:w="1815" w:type="dxa"/>
            <w:tcBorders>
              <w:top w:val="nil"/>
              <w:left w:val="single" w:sz="4" w:space="0" w:color="auto"/>
              <w:bottom w:val="single" w:sz="4" w:space="0" w:color="auto"/>
              <w:right w:val="single" w:sz="4" w:space="0" w:color="auto"/>
            </w:tcBorders>
            <w:shd w:val="clear" w:color="auto" w:fill="auto"/>
            <w:vAlign w:val="center"/>
            <w:hideMark/>
          </w:tcPr>
          <w:p w:rsidR="0094372E" w:rsidRPr="001E3248" w:rsidRDefault="0094372E" w:rsidP="0094372E">
            <w:pPr>
              <w:spacing w:after="0" w:line="240" w:lineRule="auto"/>
              <w:jc w:val="center"/>
              <w:rPr>
                <w:rFonts w:ascii="Times New Roman" w:eastAsia="Times New Roman" w:hAnsi="Times New Roman" w:cs="Times New Roman"/>
                <w:color w:val="000000"/>
                <w:sz w:val="24"/>
                <w:szCs w:val="24"/>
                <w:lang w:eastAsia="sl-SI"/>
              </w:rPr>
            </w:pPr>
            <w:r w:rsidRPr="001E3248">
              <w:rPr>
                <w:rFonts w:ascii="Times New Roman" w:eastAsia="Times New Roman" w:hAnsi="Times New Roman" w:cs="Times New Roman"/>
                <w:color w:val="000000"/>
                <w:sz w:val="24"/>
                <w:szCs w:val="24"/>
                <w:lang w:eastAsia="sl-SI"/>
              </w:rPr>
              <w:t>XP</w:t>
            </w:r>
          </w:p>
        </w:tc>
        <w:tc>
          <w:tcPr>
            <w:tcW w:w="2700" w:type="dxa"/>
            <w:tcBorders>
              <w:top w:val="nil"/>
              <w:left w:val="nil"/>
              <w:bottom w:val="single" w:sz="4" w:space="0" w:color="auto"/>
              <w:right w:val="single" w:sz="4" w:space="0" w:color="auto"/>
            </w:tcBorders>
            <w:shd w:val="clear" w:color="auto" w:fill="auto"/>
            <w:vAlign w:val="center"/>
            <w:hideMark/>
          </w:tcPr>
          <w:p w:rsidR="0094372E" w:rsidRPr="001E3248" w:rsidRDefault="0094372E" w:rsidP="0094372E">
            <w:pPr>
              <w:spacing w:after="0" w:line="240" w:lineRule="auto"/>
              <w:jc w:val="center"/>
              <w:rPr>
                <w:rFonts w:ascii="Times New Roman" w:eastAsia="Times New Roman" w:hAnsi="Times New Roman" w:cs="Times New Roman"/>
                <w:color w:val="000000"/>
                <w:sz w:val="24"/>
                <w:szCs w:val="24"/>
                <w:lang w:eastAsia="sl-SI"/>
              </w:rPr>
            </w:pPr>
            <w:r w:rsidRPr="001E3248">
              <w:rPr>
                <w:rFonts w:ascii="Times New Roman" w:eastAsia="Times New Roman" w:hAnsi="Times New Roman" w:cs="Times New Roman"/>
                <w:color w:val="000000"/>
                <w:sz w:val="24"/>
                <w:szCs w:val="24"/>
                <w:lang w:eastAsia="sl-SI"/>
              </w:rPr>
              <w:t>Majhne/Hitre izdaje</w:t>
            </w:r>
          </w:p>
        </w:tc>
        <w:tc>
          <w:tcPr>
            <w:tcW w:w="4320" w:type="dxa"/>
            <w:tcBorders>
              <w:top w:val="nil"/>
              <w:left w:val="nil"/>
              <w:bottom w:val="single" w:sz="4" w:space="0" w:color="auto"/>
              <w:right w:val="single" w:sz="4" w:space="0" w:color="auto"/>
            </w:tcBorders>
            <w:shd w:val="clear" w:color="auto" w:fill="auto"/>
            <w:vAlign w:val="center"/>
            <w:hideMark/>
          </w:tcPr>
          <w:p w:rsidR="0094372E" w:rsidRPr="001E3248" w:rsidRDefault="0094372E" w:rsidP="0094372E">
            <w:pPr>
              <w:spacing w:after="0" w:line="240" w:lineRule="auto"/>
              <w:rPr>
                <w:rFonts w:ascii="Times New Roman" w:eastAsia="Times New Roman" w:hAnsi="Times New Roman" w:cs="Times New Roman"/>
                <w:color w:val="000000"/>
                <w:sz w:val="24"/>
                <w:szCs w:val="24"/>
                <w:lang w:eastAsia="sl-SI"/>
              </w:rPr>
            </w:pPr>
            <w:r w:rsidRPr="001E3248">
              <w:rPr>
                <w:rFonts w:ascii="Times New Roman" w:eastAsia="Times New Roman" w:hAnsi="Times New Roman" w:cs="Times New Roman"/>
                <w:color w:val="000000"/>
                <w:sz w:val="24"/>
                <w:szCs w:val="24"/>
                <w:lang w:eastAsia="sl-SI"/>
              </w:rPr>
              <w:t>Izdajanje enostavnih različic sistema 2 krat do 3 krat na mesec, ponekod tudi dnevno.</w:t>
            </w:r>
          </w:p>
        </w:tc>
      </w:tr>
      <w:tr w:rsidR="0094372E" w:rsidRPr="001E3248" w:rsidTr="007B73A7">
        <w:trPr>
          <w:trHeight w:val="1668"/>
          <w:jc w:val="center"/>
        </w:trPr>
        <w:tc>
          <w:tcPr>
            <w:tcW w:w="1815" w:type="dxa"/>
            <w:tcBorders>
              <w:top w:val="nil"/>
              <w:left w:val="single" w:sz="4" w:space="0" w:color="auto"/>
              <w:bottom w:val="single" w:sz="4" w:space="0" w:color="auto"/>
              <w:right w:val="single" w:sz="4" w:space="0" w:color="auto"/>
            </w:tcBorders>
            <w:shd w:val="clear" w:color="auto" w:fill="auto"/>
            <w:vAlign w:val="center"/>
            <w:hideMark/>
          </w:tcPr>
          <w:p w:rsidR="0094372E" w:rsidRPr="001E3248" w:rsidRDefault="0094372E" w:rsidP="0094372E">
            <w:pPr>
              <w:spacing w:after="0" w:line="240" w:lineRule="auto"/>
              <w:jc w:val="center"/>
              <w:rPr>
                <w:rFonts w:ascii="Times New Roman" w:eastAsia="Times New Roman" w:hAnsi="Times New Roman" w:cs="Times New Roman"/>
                <w:color w:val="000000"/>
                <w:sz w:val="24"/>
                <w:szCs w:val="24"/>
                <w:lang w:eastAsia="sl-SI"/>
              </w:rPr>
            </w:pPr>
            <w:r w:rsidRPr="001E3248">
              <w:rPr>
                <w:rFonts w:ascii="Times New Roman" w:eastAsia="Times New Roman" w:hAnsi="Times New Roman" w:cs="Times New Roman"/>
                <w:color w:val="000000"/>
                <w:sz w:val="24"/>
                <w:szCs w:val="24"/>
                <w:lang w:eastAsia="sl-SI"/>
              </w:rPr>
              <w:t>XP</w:t>
            </w:r>
          </w:p>
        </w:tc>
        <w:tc>
          <w:tcPr>
            <w:tcW w:w="2700" w:type="dxa"/>
            <w:tcBorders>
              <w:top w:val="nil"/>
              <w:left w:val="nil"/>
              <w:bottom w:val="single" w:sz="4" w:space="0" w:color="auto"/>
              <w:right w:val="single" w:sz="4" w:space="0" w:color="auto"/>
            </w:tcBorders>
            <w:shd w:val="clear" w:color="auto" w:fill="auto"/>
            <w:vAlign w:val="center"/>
            <w:hideMark/>
          </w:tcPr>
          <w:p w:rsidR="0094372E" w:rsidRPr="001E3248" w:rsidRDefault="0094372E" w:rsidP="0094372E">
            <w:pPr>
              <w:spacing w:after="0" w:line="240" w:lineRule="auto"/>
              <w:jc w:val="center"/>
              <w:rPr>
                <w:rFonts w:ascii="Times New Roman" w:eastAsia="Times New Roman" w:hAnsi="Times New Roman" w:cs="Times New Roman"/>
                <w:color w:val="000000"/>
                <w:sz w:val="24"/>
                <w:szCs w:val="24"/>
                <w:lang w:eastAsia="sl-SI"/>
              </w:rPr>
            </w:pPr>
            <w:r w:rsidRPr="001E3248">
              <w:rPr>
                <w:rFonts w:ascii="Times New Roman" w:eastAsia="Times New Roman" w:hAnsi="Times New Roman" w:cs="Times New Roman"/>
                <w:color w:val="000000"/>
                <w:sz w:val="24"/>
                <w:szCs w:val="24"/>
                <w:lang w:eastAsia="sl-SI"/>
              </w:rPr>
              <w:t>Programiranje v parih</w:t>
            </w:r>
          </w:p>
        </w:tc>
        <w:tc>
          <w:tcPr>
            <w:tcW w:w="4320" w:type="dxa"/>
            <w:tcBorders>
              <w:top w:val="nil"/>
              <w:left w:val="nil"/>
              <w:bottom w:val="single" w:sz="4" w:space="0" w:color="auto"/>
              <w:right w:val="single" w:sz="4" w:space="0" w:color="auto"/>
            </w:tcBorders>
            <w:shd w:val="clear" w:color="auto" w:fill="auto"/>
            <w:vAlign w:val="center"/>
            <w:hideMark/>
          </w:tcPr>
          <w:p w:rsidR="0094372E" w:rsidRPr="001E3248" w:rsidRDefault="0094372E" w:rsidP="0094372E">
            <w:pPr>
              <w:spacing w:after="0" w:line="240" w:lineRule="auto"/>
              <w:rPr>
                <w:rFonts w:ascii="Times New Roman" w:eastAsia="Times New Roman" w:hAnsi="Times New Roman" w:cs="Times New Roman"/>
                <w:color w:val="000000"/>
                <w:sz w:val="24"/>
                <w:szCs w:val="24"/>
                <w:lang w:eastAsia="sl-SI"/>
              </w:rPr>
            </w:pPr>
            <w:r w:rsidRPr="001E3248">
              <w:rPr>
                <w:rFonts w:ascii="Times New Roman" w:eastAsia="Times New Roman" w:hAnsi="Times New Roman" w:cs="Times New Roman"/>
                <w:color w:val="000000"/>
                <w:sz w:val="24"/>
                <w:szCs w:val="24"/>
                <w:lang w:eastAsia="sl-SI"/>
              </w:rPr>
              <w:t xml:space="preserve">Dva človeka pišeta kodo na enem </w:t>
            </w:r>
            <w:r w:rsidR="00DB1225" w:rsidRPr="001E3248">
              <w:rPr>
                <w:rFonts w:ascii="Times New Roman" w:eastAsia="Times New Roman" w:hAnsi="Times New Roman" w:cs="Times New Roman"/>
                <w:color w:val="000000"/>
                <w:sz w:val="24"/>
                <w:szCs w:val="24"/>
                <w:lang w:eastAsia="sl-SI"/>
              </w:rPr>
              <w:t>računalniku</w:t>
            </w:r>
            <w:r w:rsidRPr="001E3248">
              <w:rPr>
                <w:rFonts w:ascii="Times New Roman" w:eastAsia="Times New Roman" w:hAnsi="Times New Roman" w:cs="Times New Roman"/>
                <w:color w:val="000000"/>
                <w:sz w:val="24"/>
                <w:szCs w:val="24"/>
                <w:lang w:eastAsia="sl-SI"/>
              </w:rPr>
              <w:t>.</w:t>
            </w:r>
          </w:p>
        </w:tc>
      </w:tr>
      <w:tr w:rsidR="0094372E" w:rsidRPr="001E3248" w:rsidTr="007B73A7">
        <w:trPr>
          <w:trHeight w:val="1668"/>
          <w:jc w:val="center"/>
        </w:trPr>
        <w:tc>
          <w:tcPr>
            <w:tcW w:w="1815" w:type="dxa"/>
            <w:tcBorders>
              <w:top w:val="nil"/>
              <w:left w:val="single" w:sz="4" w:space="0" w:color="auto"/>
              <w:bottom w:val="single" w:sz="4" w:space="0" w:color="auto"/>
              <w:right w:val="single" w:sz="4" w:space="0" w:color="auto"/>
            </w:tcBorders>
            <w:shd w:val="clear" w:color="auto" w:fill="auto"/>
            <w:vAlign w:val="center"/>
            <w:hideMark/>
          </w:tcPr>
          <w:p w:rsidR="0094372E" w:rsidRPr="001E3248" w:rsidRDefault="0094372E" w:rsidP="0094372E">
            <w:pPr>
              <w:spacing w:after="0" w:line="240" w:lineRule="auto"/>
              <w:jc w:val="center"/>
              <w:rPr>
                <w:rFonts w:ascii="Times New Roman" w:eastAsia="Times New Roman" w:hAnsi="Times New Roman" w:cs="Times New Roman"/>
                <w:color w:val="000000"/>
                <w:sz w:val="24"/>
                <w:szCs w:val="24"/>
                <w:lang w:eastAsia="sl-SI"/>
              </w:rPr>
            </w:pPr>
            <w:r w:rsidRPr="001E3248">
              <w:rPr>
                <w:rFonts w:ascii="Times New Roman" w:eastAsia="Times New Roman" w:hAnsi="Times New Roman" w:cs="Times New Roman"/>
                <w:color w:val="000000"/>
                <w:sz w:val="24"/>
                <w:szCs w:val="24"/>
                <w:lang w:eastAsia="sl-SI"/>
              </w:rPr>
              <w:t>XP</w:t>
            </w:r>
          </w:p>
        </w:tc>
        <w:tc>
          <w:tcPr>
            <w:tcW w:w="2700" w:type="dxa"/>
            <w:tcBorders>
              <w:top w:val="nil"/>
              <w:left w:val="nil"/>
              <w:bottom w:val="single" w:sz="4" w:space="0" w:color="auto"/>
              <w:right w:val="single" w:sz="4" w:space="0" w:color="auto"/>
            </w:tcBorders>
            <w:shd w:val="clear" w:color="auto" w:fill="auto"/>
            <w:vAlign w:val="center"/>
            <w:hideMark/>
          </w:tcPr>
          <w:p w:rsidR="0094372E" w:rsidRPr="001E3248" w:rsidRDefault="0094372E" w:rsidP="0094372E">
            <w:pPr>
              <w:spacing w:after="0" w:line="240" w:lineRule="auto"/>
              <w:jc w:val="center"/>
              <w:rPr>
                <w:rFonts w:ascii="Times New Roman" w:eastAsia="Times New Roman" w:hAnsi="Times New Roman" w:cs="Times New Roman"/>
                <w:color w:val="000000"/>
                <w:sz w:val="24"/>
                <w:szCs w:val="24"/>
                <w:lang w:eastAsia="sl-SI"/>
              </w:rPr>
            </w:pPr>
            <w:r w:rsidRPr="001E3248">
              <w:rPr>
                <w:rFonts w:ascii="Times New Roman" w:eastAsia="Times New Roman" w:hAnsi="Times New Roman" w:cs="Times New Roman"/>
                <w:color w:val="000000"/>
                <w:sz w:val="24"/>
                <w:szCs w:val="24"/>
                <w:lang w:eastAsia="sl-SI"/>
              </w:rPr>
              <w:t>40 urni teden</w:t>
            </w:r>
          </w:p>
        </w:tc>
        <w:tc>
          <w:tcPr>
            <w:tcW w:w="4320" w:type="dxa"/>
            <w:tcBorders>
              <w:top w:val="nil"/>
              <w:left w:val="nil"/>
              <w:bottom w:val="single" w:sz="4" w:space="0" w:color="auto"/>
              <w:right w:val="single" w:sz="4" w:space="0" w:color="auto"/>
            </w:tcBorders>
            <w:shd w:val="clear" w:color="auto" w:fill="auto"/>
            <w:vAlign w:val="center"/>
            <w:hideMark/>
          </w:tcPr>
          <w:p w:rsidR="0094372E" w:rsidRPr="001E3248" w:rsidRDefault="0094372E" w:rsidP="0094372E">
            <w:pPr>
              <w:spacing w:after="0" w:line="240" w:lineRule="auto"/>
              <w:rPr>
                <w:rFonts w:ascii="Times New Roman" w:eastAsia="Times New Roman" w:hAnsi="Times New Roman" w:cs="Times New Roman"/>
                <w:color w:val="000000"/>
                <w:sz w:val="24"/>
                <w:szCs w:val="24"/>
                <w:lang w:eastAsia="sl-SI"/>
              </w:rPr>
            </w:pPr>
            <w:r w:rsidRPr="001E3248">
              <w:rPr>
                <w:rFonts w:ascii="Times New Roman" w:eastAsia="Times New Roman" w:hAnsi="Times New Roman" w:cs="Times New Roman"/>
                <w:color w:val="000000"/>
                <w:sz w:val="24"/>
                <w:szCs w:val="24"/>
                <w:lang w:eastAsia="sl-SI"/>
              </w:rPr>
              <w:t>Teden je sestavljen iz 40 delavnih ur. Niti dva delavna tedna, ki presežeta te ure nista dovoljena. Če se to zgodi se ta pojav rešuje kot problem.</w:t>
            </w:r>
          </w:p>
        </w:tc>
      </w:tr>
      <w:tr w:rsidR="0094372E" w:rsidRPr="001E3248" w:rsidTr="007B73A7">
        <w:trPr>
          <w:trHeight w:val="1668"/>
          <w:jc w:val="center"/>
        </w:trPr>
        <w:tc>
          <w:tcPr>
            <w:tcW w:w="1815" w:type="dxa"/>
            <w:tcBorders>
              <w:top w:val="nil"/>
              <w:left w:val="single" w:sz="4" w:space="0" w:color="auto"/>
              <w:bottom w:val="single" w:sz="4" w:space="0" w:color="auto"/>
              <w:right w:val="single" w:sz="4" w:space="0" w:color="auto"/>
            </w:tcBorders>
            <w:shd w:val="clear" w:color="auto" w:fill="auto"/>
            <w:vAlign w:val="center"/>
            <w:hideMark/>
          </w:tcPr>
          <w:p w:rsidR="0094372E" w:rsidRPr="001E3248" w:rsidRDefault="0094372E" w:rsidP="0094372E">
            <w:pPr>
              <w:spacing w:after="0" w:line="240" w:lineRule="auto"/>
              <w:jc w:val="center"/>
              <w:rPr>
                <w:rFonts w:ascii="Times New Roman" w:eastAsia="Times New Roman" w:hAnsi="Times New Roman" w:cs="Times New Roman"/>
                <w:color w:val="000000"/>
                <w:sz w:val="24"/>
                <w:szCs w:val="24"/>
                <w:lang w:eastAsia="sl-SI"/>
              </w:rPr>
            </w:pPr>
            <w:r w:rsidRPr="001E3248">
              <w:rPr>
                <w:rFonts w:ascii="Times New Roman" w:eastAsia="Times New Roman" w:hAnsi="Times New Roman" w:cs="Times New Roman"/>
                <w:color w:val="000000"/>
                <w:sz w:val="24"/>
                <w:szCs w:val="24"/>
                <w:lang w:eastAsia="sl-SI"/>
              </w:rPr>
              <w:t>Scrum</w:t>
            </w:r>
          </w:p>
        </w:tc>
        <w:tc>
          <w:tcPr>
            <w:tcW w:w="2700" w:type="dxa"/>
            <w:tcBorders>
              <w:top w:val="nil"/>
              <w:left w:val="nil"/>
              <w:bottom w:val="single" w:sz="4" w:space="0" w:color="auto"/>
              <w:right w:val="single" w:sz="4" w:space="0" w:color="auto"/>
            </w:tcBorders>
            <w:shd w:val="clear" w:color="auto" w:fill="auto"/>
            <w:vAlign w:val="center"/>
            <w:hideMark/>
          </w:tcPr>
          <w:p w:rsidR="0094372E" w:rsidRPr="001E3248" w:rsidRDefault="0094372E" w:rsidP="0094372E">
            <w:pPr>
              <w:spacing w:after="0" w:line="240" w:lineRule="auto"/>
              <w:jc w:val="center"/>
              <w:rPr>
                <w:rFonts w:ascii="Times New Roman" w:eastAsia="Times New Roman" w:hAnsi="Times New Roman" w:cs="Times New Roman"/>
                <w:color w:val="000000"/>
                <w:sz w:val="24"/>
                <w:szCs w:val="24"/>
                <w:lang w:eastAsia="sl-SI"/>
              </w:rPr>
            </w:pPr>
            <w:r w:rsidRPr="001E3248">
              <w:rPr>
                <w:rFonts w:ascii="Times New Roman" w:eastAsia="Times New Roman" w:hAnsi="Times New Roman" w:cs="Times New Roman"/>
                <w:color w:val="000000"/>
                <w:sz w:val="24"/>
                <w:szCs w:val="24"/>
                <w:lang w:eastAsia="sl-SI"/>
              </w:rPr>
              <w:t>Dnevnik zaostankov</w:t>
            </w:r>
          </w:p>
        </w:tc>
        <w:tc>
          <w:tcPr>
            <w:tcW w:w="4320" w:type="dxa"/>
            <w:tcBorders>
              <w:top w:val="nil"/>
              <w:left w:val="nil"/>
              <w:bottom w:val="single" w:sz="4" w:space="0" w:color="auto"/>
              <w:right w:val="single" w:sz="4" w:space="0" w:color="auto"/>
            </w:tcBorders>
            <w:shd w:val="clear" w:color="auto" w:fill="auto"/>
            <w:vAlign w:val="center"/>
            <w:hideMark/>
          </w:tcPr>
          <w:p w:rsidR="0094372E" w:rsidRPr="001E3248" w:rsidRDefault="0094372E" w:rsidP="00DB1225">
            <w:pPr>
              <w:spacing w:after="0" w:line="240" w:lineRule="auto"/>
              <w:rPr>
                <w:rFonts w:ascii="Times New Roman" w:eastAsia="Times New Roman" w:hAnsi="Times New Roman" w:cs="Times New Roman"/>
                <w:color w:val="000000"/>
                <w:sz w:val="24"/>
                <w:szCs w:val="24"/>
                <w:lang w:eastAsia="sl-SI"/>
              </w:rPr>
            </w:pPr>
            <w:r w:rsidRPr="001E3248">
              <w:rPr>
                <w:rFonts w:ascii="Times New Roman" w:eastAsia="Times New Roman" w:hAnsi="Times New Roman" w:cs="Times New Roman"/>
                <w:color w:val="000000"/>
                <w:sz w:val="24"/>
                <w:szCs w:val="24"/>
                <w:lang w:eastAsia="sl-SI"/>
              </w:rPr>
              <w:t xml:space="preserve">Dnevnik zaostankov definira vse kar je potrebno narediti za končni produkt. Sestavlja ga seznam </w:t>
            </w:r>
            <w:r w:rsidR="00DB1225" w:rsidRPr="001E3248">
              <w:rPr>
                <w:rFonts w:ascii="Times New Roman" w:eastAsia="Times New Roman" w:hAnsi="Times New Roman" w:cs="Times New Roman"/>
                <w:color w:val="000000"/>
                <w:sz w:val="24"/>
                <w:szCs w:val="24"/>
                <w:lang w:eastAsia="sl-SI"/>
              </w:rPr>
              <w:t>prioritet</w:t>
            </w:r>
            <w:r w:rsidRPr="001E3248">
              <w:rPr>
                <w:rFonts w:ascii="Times New Roman" w:eastAsia="Times New Roman" w:hAnsi="Times New Roman" w:cs="Times New Roman"/>
                <w:color w:val="000000"/>
                <w:sz w:val="24"/>
                <w:szCs w:val="24"/>
                <w:lang w:eastAsia="sl-SI"/>
              </w:rPr>
              <w:t xml:space="preserve"> in konstantno posodobljenih pos</w:t>
            </w:r>
            <w:r w:rsidR="00F143D0" w:rsidRPr="001E3248">
              <w:rPr>
                <w:rFonts w:ascii="Times New Roman" w:eastAsia="Times New Roman" w:hAnsi="Times New Roman" w:cs="Times New Roman"/>
                <w:color w:val="000000"/>
                <w:sz w:val="24"/>
                <w:szCs w:val="24"/>
                <w:lang w:eastAsia="sl-SI"/>
              </w:rPr>
              <w:t>lovnih in tehničnih zahtev siste</w:t>
            </w:r>
            <w:r w:rsidRPr="001E3248">
              <w:rPr>
                <w:rFonts w:ascii="Times New Roman" w:eastAsia="Times New Roman" w:hAnsi="Times New Roman" w:cs="Times New Roman"/>
                <w:color w:val="000000"/>
                <w:sz w:val="24"/>
                <w:szCs w:val="24"/>
                <w:lang w:eastAsia="sl-SI"/>
              </w:rPr>
              <w:t xml:space="preserve">ma v izgradnji ali izboljšavi. </w:t>
            </w:r>
          </w:p>
        </w:tc>
      </w:tr>
      <w:tr w:rsidR="0094372E" w:rsidRPr="001E3248" w:rsidTr="007B73A7">
        <w:trPr>
          <w:trHeight w:val="1668"/>
          <w:jc w:val="center"/>
        </w:trPr>
        <w:tc>
          <w:tcPr>
            <w:tcW w:w="1815" w:type="dxa"/>
            <w:tcBorders>
              <w:top w:val="nil"/>
              <w:left w:val="single" w:sz="4" w:space="0" w:color="auto"/>
              <w:bottom w:val="single" w:sz="4" w:space="0" w:color="auto"/>
              <w:right w:val="single" w:sz="4" w:space="0" w:color="auto"/>
            </w:tcBorders>
            <w:shd w:val="clear" w:color="auto" w:fill="auto"/>
            <w:vAlign w:val="center"/>
            <w:hideMark/>
          </w:tcPr>
          <w:p w:rsidR="0094372E" w:rsidRPr="001E3248" w:rsidRDefault="0094372E" w:rsidP="0094372E">
            <w:pPr>
              <w:spacing w:after="0" w:line="240" w:lineRule="auto"/>
              <w:jc w:val="center"/>
              <w:rPr>
                <w:rFonts w:ascii="Times New Roman" w:eastAsia="Times New Roman" w:hAnsi="Times New Roman" w:cs="Times New Roman"/>
                <w:color w:val="000000"/>
                <w:sz w:val="24"/>
                <w:szCs w:val="24"/>
                <w:lang w:eastAsia="sl-SI"/>
              </w:rPr>
            </w:pPr>
            <w:r w:rsidRPr="001E3248">
              <w:rPr>
                <w:rFonts w:ascii="Times New Roman" w:eastAsia="Times New Roman" w:hAnsi="Times New Roman" w:cs="Times New Roman"/>
                <w:color w:val="000000"/>
                <w:sz w:val="24"/>
                <w:szCs w:val="24"/>
                <w:lang w:eastAsia="sl-SI"/>
              </w:rPr>
              <w:t>Scrum</w:t>
            </w:r>
          </w:p>
        </w:tc>
        <w:tc>
          <w:tcPr>
            <w:tcW w:w="2700" w:type="dxa"/>
            <w:tcBorders>
              <w:top w:val="nil"/>
              <w:left w:val="nil"/>
              <w:bottom w:val="single" w:sz="4" w:space="0" w:color="auto"/>
              <w:right w:val="single" w:sz="4" w:space="0" w:color="auto"/>
            </w:tcBorders>
            <w:shd w:val="clear" w:color="auto" w:fill="auto"/>
            <w:vAlign w:val="center"/>
            <w:hideMark/>
          </w:tcPr>
          <w:p w:rsidR="0094372E" w:rsidRPr="001E3248" w:rsidRDefault="0094372E" w:rsidP="0094372E">
            <w:pPr>
              <w:spacing w:after="0" w:line="240" w:lineRule="auto"/>
              <w:jc w:val="center"/>
              <w:rPr>
                <w:rFonts w:ascii="Times New Roman" w:eastAsia="Times New Roman" w:hAnsi="Times New Roman" w:cs="Times New Roman"/>
                <w:color w:val="000000"/>
                <w:sz w:val="24"/>
                <w:szCs w:val="24"/>
                <w:lang w:eastAsia="sl-SI"/>
              </w:rPr>
            </w:pPr>
            <w:r w:rsidRPr="001E3248">
              <w:rPr>
                <w:rFonts w:ascii="Times New Roman" w:eastAsia="Times New Roman" w:hAnsi="Times New Roman" w:cs="Times New Roman"/>
                <w:color w:val="000000"/>
                <w:sz w:val="24"/>
                <w:szCs w:val="24"/>
                <w:lang w:eastAsia="sl-SI"/>
              </w:rPr>
              <w:t>Napoved obremenitve</w:t>
            </w:r>
          </w:p>
        </w:tc>
        <w:tc>
          <w:tcPr>
            <w:tcW w:w="4320" w:type="dxa"/>
            <w:tcBorders>
              <w:top w:val="nil"/>
              <w:left w:val="nil"/>
              <w:bottom w:val="single" w:sz="4" w:space="0" w:color="auto"/>
              <w:right w:val="single" w:sz="4" w:space="0" w:color="auto"/>
            </w:tcBorders>
            <w:shd w:val="clear" w:color="auto" w:fill="auto"/>
            <w:vAlign w:val="center"/>
            <w:hideMark/>
          </w:tcPr>
          <w:p w:rsidR="0094372E" w:rsidRPr="001E3248" w:rsidRDefault="0094372E" w:rsidP="0094372E">
            <w:pPr>
              <w:spacing w:after="0" w:line="240" w:lineRule="auto"/>
              <w:rPr>
                <w:rFonts w:ascii="Times New Roman" w:eastAsia="Times New Roman" w:hAnsi="Times New Roman" w:cs="Times New Roman"/>
                <w:color w:val="000000"/>
                <w:sz w:val="24"/>
                <w:szCs w:val="24"/>
                <w:lang w:eastAsia="sl-SI"/>
              </w:rPr>
            </w:pPr>
            <w:r w:rsidRPr="001E3248">
              <w:rPr>
                <w:rFonts w:ascii="Times New Roman" w:eastAsia="Times New Roman" w:hAnsi="Times New Roman" w:cs="Times New Roman"/>
                <w:color w:val="000000"/>
                <w:sz w:val="24"/>
                <w:szCs w:val="24"/>
                <w:lang w:eastAsia="sl-SI"/>
              </w:rPr>
              <w:t>Je iterativni proces v katerem se predmetom dnevnika zaostankov ob pridobivanju podatkov izboljšuje napoved obremenitve.</w:t>
            </w:r>
          </w:p>
        </w:tc>
      </w:tr>
      <w:tr w:rsidR="0094372E" w:rsidRPr="001E3248" w:rsidTr="007B73A7">
        <w:trPr>
          <w:trHeight w:val="1668"/>
          <w:jc w:val="center"/>
        </w:trPr>
        <w:tc>
          <w:tcPr>
            <w:tcW w:w="1815" w:type="dxa"/>
            <w:tcBorders>
              <w:top w:val="nil"/>
              <w:left w:val="single" w:sz="4" w:space="0" w:color="auto"/>
              <w:bottom w:val="single" w:sz="4" w:space="0" w:color="auto"/>
              <w:right w:val="single" w:sz="4" w:space="0" w:color="auto"/>
            </w:tcBorders>
            <w:shd w:val="clear" w:color="auto" w:fill="auto"/>
            <w:vAlign w:val="center"/>
            <w:hideMark/>
          </w:tcPr>
          <w:p w:rsidR="0094372E" w:rsidRPr="001E3248" w:rsidRDefault="0094372E" w:rsidP="0094372E">
            <w:pPr>
              <w:spacing w:after="0" w:line="240" w:lineRule="auto"/>
              <w:jc w:val="center"/>
              <w:rPr>
                <w:rFonts w:ascii="Times New Roman" w:eastAsia="Times New Roman" w:hAnsi="Times New Roman" w:cs="Times New Roman"/>
                <w:color w:val="000000"/>
                <w:sz w:val="24"/>
                <w:szCs w:val="24"/>
                <w:lang w:eastAsia="sl-SI"/>
              </w:rPr>
            </w:pPr>
            <w:r w:rsidRPr="001E3248">
              <w:rPr>
                <w:rFonts w:ascii="Times New Roman" w:eastAsia="Times New Roman" w:hAnsi="Times New Roman" w:cs="Times New Roman"/>
                <w:color w:val="000000"/>
                <w:sz w:val="24"/>
                <w:szCs w:val="24"/>
                <w:lang w:eastAsia="sl-SI"/>
              </w:rPr>
              <w:t>Scrum</w:t>
            </w:r>
          </w:p>
        </w:tc>
        <w:tc>
          <w:tcPr>
            <w:tcW w:w="2700" w:type="dxa"/>
            <w:tcBorders>
              <w:top w:val="nil"/>
              <w:left w:val="nil"/>
              <w:bottom w:val="single" w:sz="4" w:space="0" w:color="auto"/>
              <w:right w:val="single" w:sz="4" w:space="0" w:color="auto"/>
            </w:tcBorders>
            <w:shd w:val="clear" w:color="auto" w:fill="auto"/>
            <w:vAlign w:val="center"/>
            <w:hideMark/>
          </w:tcPr>
          <w:p w:rsidR="0094372E" w:rsidRPr="001E3248" w:rsidRDefault="0094372E" w:rsidP="0094372E">
            <w:pPr>
              <w:spacing w:after="0" w:line="240" w:lineRule="auto"/>
              <w:jc w:val="center"/>
              <w:rPr>
                <w:rFonts w:ascii="Times New Roman" w:eastAsia="Times New Roman" w:hAnsi="Times New Roman" w:cs="Times New Roman"/>
                <w:color w:val="000000"/>
                <w:sz w:val="24"/>
                <w:szCs w:val="24"/>
                <w:lang w:eastAsia="sl-SI"/>
              </w:rPr>
            </w:pPr>
            <w:r w:rsidRPr="001E3248">
              <w:rPr>
                <w:rFonts w:ascii="Times New Roman" w:eastAsia="Times New Roman" w:hAnsi="Times New Roman" w:cs="Times New Roman"/>
                <w:color w:val="000000"/>
                <w:sz w:val="24"/>
                <w:szCs w:val="24"/>
                <w:lang w:eastAsia="sl-SI"/>
              </w:rPr>
              <w:t>Sprint</w:t>
            </w:r>
          </w:p>
        </w:tc>
        <w:tc>
          <w:tcPr>
            <w:tcW w:w="4320" w:type="dxa"/>
            <w:tcBorders>
              <w:top w:val="nil"/>
              <w:left w:val="nil"/>
              <w:bottom w:val="single" w:sz="4" w:space="0" w:color="auto"/>
              <w:right w:val="single" w:sz="4" w:space="0" w:color="auto"/>
            </w:tcBorders>
            <w:shd w:val="clear" w:color="auto" w:fill="auto"/>
            <w:vAlign w:val="center"/>
            <w:hideMark/>
          </w:tcPr>
          <w:p w:rsidR="0094372E" w:rsidRPr="001E3248" w:rsidRDefault="0094372E" w:rsidP="0094372E">
            <w:pPr>
              <w:spacing w:after="0" w:line="240" w:lineRule="auto"/>
              <w:rPr>
                <w:rFonts w:ascii="Times New Roman" w:eastAsia="Times New Roman" w:hAnsi="Times New Roman" w:cs="Times New Roman"/>
                <w:color w:val="000000"/>
                <w:sz w:val="24"/>
                <w:szCs w:val="24"/>
                <w:lang w:eastAsia="sl-SI"/>
              </w:rPr>
            </w:pPr>
            <w:r w:rsidRPr="001E3248">
              <w:rPr>
                <w:rFonts w:ascii="Times New Roman" w:eastAsia="Times New Roman" w:hAnsi="Times New Roman" w:cs="Times New Roman"/>
                <w:color w:val="000000"/>
                <w:sz w:val="24"/>
                <w:szCs w:val="24"/>
                <w:lang w:eastAsia="sl-SI"/>
              </w:rPr>
              <w:t>Je procedura produkcije novega inkrementa produkta v času imenovanem Sprint, ki navadno traja 30 koledarskih dni.</w:t>
            </w:r>
          </w:p>
        </w:tc>
      </w:tr>
      <w:tr w:rsidR="0094372E" w:rsidRPr="001E3248" w:rsidTr="007B73A7">
        <w:trPr>
          <w:trHeight w:val="1668"/>
          <w:jc w:val="center"/>
        </w:trPr>
        <w:tc>
          <w:tcPr>
            <w:tcW w:w="1815" w:type="dxa"/>
            <w:tcBorders>
              <w:top w:val="nil"/>
              <w:left w:val="single" w:sz="4" w:space="0" w:color="auto"/>
              <w:bottom w:val="single" w:sz="4" w:space="0" w:color="auto"/>
              <w:right w:val="single" w:sz="4" w:space="0" w:color="auto"/>
            </w:tcBorders>
            <w:shd w:val="clear" w:color="auto" w:fill="auto"/>
            <w:vAlign w:val="center"/>
            <w:hideMark/>
          </w:tcPr>
          <w:p w:rsidR="0094372E" w:rsidRPr="001E3248" w:rsidRDefault="0094372E" w:rsidP="0094372E">
            <w:pPr>
              <w:spacing w:after="0" w:line="240" w:lineRule="auto"/>
              <w:jc w:val="center"/>
              <w:rPr>
                <w:rFonts w:ascii="Times New Roman" w:eastAsia="Times New Roman" w:hAnsi="Times New Roman" w:cs="Times New Roman"/>
                <w:color w:val="000000"/>
                <w:sz w:val="24"/>
                <w:szCs w:val="24"/>
                <w:lang w:eastAsia="sl-SI"/>
              </w:rPr>
            </w:pPr>
            <w:r w:rsidRPr="001E3248">
              <w:rPr>
                <w:rFonts w:ascii="Times New Roman" w:eastAsia="Times New Roman" w:hAnsi="Times New Roman" w:cs="Times New Roman"/>
                <w:color w:val="000000"/>
                <w:sz w:val="24"/>
                <w:szCs w:val="24"/>
                <w:lang w:eastAsia="sl-SI"/>
              </w:rPr>
              <w:lastRenderedPageBreak/>
              <w:t>Scrum</w:t>
            </w:r>
          </w:p>
        </w:tc>
        <w:tc>
          <w:tcPr>
            <w:tcW w:w="2700" w:type="dxa"/>
            <w:tcBorders>
              <w:top w:val="nil"/>
              <w:left w:val="nil"/>
              <w:bottom w:val="single" w:sz="4" w:space="0" w:color="auto"/>
              <w:right w:val="single" w:sz="4" w:space="0" w:color="auto"/>
            </w:tcBorders>
            <w:shd w:val="clear" w:color="auto" w:fill="auto"/>
            <w:vAlign w:val="center"/>
            <w:hideMark/>
          </w:tcPr>
          <w:p w:rsidR="0094372E" w:rsidRPr="001E3248" w:rsidRDefault="0094372E" w:rsidP="0094372E">
            <w:pPr>
              <w:spacing w:after="0" w:line="240" w:lineRule="auto"/>
              <w:jc w:val="center"/>
              <w:rPr>
                <w:rFonts w:ascii="Times New Roman" w:eastAsia="Times New Roman" w:hAnsi="Times New Roman" w:cs="Times New Roman"/>
                <w:color w:val="000000"/>
                <w:sz w:val="24"/>
                <w:szCs w:val="24"/>
                <w:lang w:eastAsia="sl-SI"/>
              </w:rPr>
            </w:pPr>
            <w:r w:rsidRPr="001E3248">
              <w:rPr>
                <w:rFonts w:ascii="Times New Roman" w:eastAsia="Times New Roman" w:hAnsi="Times New Roman" w:cs="Times New Roman"/>
                <w:color w:val="000000"/>
                <w:sz w:val="24"/>
                <w:szCs w:val="24"/>
                <w:lang w:eastAsia="sl-SI"/>
              </w:rPr>
              <w:t>Zaostanek sprinta</w:t>
            </w:r>
          </w:p>
        </w:tc>
        <w:tc>
          <w:tcPr>
            <w:tcW w:w="4320" w:type="dxa"/>
            <w:tcBorders>
              <w:top w:val="nil"/>
              <w:left w:val="nil"/>
              <w:bottom w:val="single" w:sz="4" w:space="0" w:color="auto"/>
              <w:right w:val="single" w:sz="4" w:space="0" w:color="auto"/>
            </w:tcBorders>
            <w:shd w:val="clear" w:color="auto" w:fill="auto"/>
            <w:vAlign w:val="center"/>
            <w:hideMark/>
          </w:tcPr>
          <w:p w:rsidR="0094372E" w:rsidRPr="001E3248" w:rsidRDefault="0094372E" w:rsidP="0094372E">
            <w:pPr>
              <w:spacing w:after="0" w:line="240" w:lineRule="auto"/>
              <w:rPr>
                <w:rFonts w:ascii="Times New Roman" w:eastAsia="Times New Roman" w:hAnsi="Times New Roman" w:cs="Times New Roman"/>
                <w:color w:val="000000"/>
                <w:sz w:val="24"/>
                <w:szCs w:val="24"/>
                <w:lang w:eastAsia="sl-SI"/>
              </w:rPr>
            </w:pPr>
            <w:r w:rsidRPr="001E3248">
              <w:rPr>
                <w:rFonts w:ascii="Times New Roman" w:eastAsia="Times New Roman" w:hAnsi="Times New Roman" w:cs="Times New Roman"/>
                <w:color w:val="000000"/>
                <w:sz w:val="24"/>
                <w:szCs w:val="24"/>
                <w:lang w:eastAsia="sl-SI"/>
              </w:rPr>
              <w:t>Je začetna točka vsakega Sprinta. Je lista predmetov iz dnevnika zaostankov. Predmeti so pred sprintom izbrani na podlagi prioritet in ciljev , ki so zastavljeni za novi Sprint.</w:t>
            </w:r>
          </w:p>
        </w:tc>
      </w:tr>
      <w:tr w:rsidR="0094372E" w:rsidRPr="001E3248" w:rsidTr="007B73A7">
        <w:trPr>
          <w:trHeight w:val="1668"/>
          <w:jc w:val="center"/>
        </w:trPr>
        <w:tc>
          <w:tcPr>
            <w:tcW w:w="1815" w:type="dxa"/>
            <w:tcBorders>
              <w:top w:val="nil"/>
              <w:left w:val="single" w:sz="4" w:space="0" w:color="auto"/>
              <w:bottom w:val="single" w:sz="4" w:space="0" w:color="auto"/>
              <w:right w:val="single" w:sz="4" w:space="0" w:color="auto"/>
            </w:tcBorders>
            <w:shd w:val="clear" w:color="auto" w:fill="auto"/>
            <w:vAlign w:val="center"/>
            <w:hideMark/>
          </w:tcPr>
          <w:p w:rsidR="0094372E" w:rsidRPr="001E3248" w:rsidRDefault="0094372E" w:rsidP="0094372E">
            <w:pPr>
              <w:spacing w:after="0" w:line="240" w:lineRule="auto"/>
              <w:jc w:val="center"/>
              <w:rPr>
                <w:rFonts w:ascii="Times New Roman" w:eastAsia="Times New Roman" w:hAnsi="Times New Roman" w:cs="Times New Roman"/>
                <w:color w:val="000000"/>
                <w:sz w:val="24"/>
                <w:szCs w:val="24"/>
                <w:lang w:eastAsia="sl-SI"/>
              </w:rPr>
            </w:pPr>
            <w:r w:rsidRPr="001E3248">
              <w:rPr>
                <w:rFonts w:ascii="Times New Roman" w:eastAsia="Times New Roman" w:hAnsi="Times New Roman" w:cs="Times New Roman"/>
                <w:color w:val="000000"/>
                <w:sz w:val="24"/>
                <w:szCs w:val="24"/>
                <w:lang w:eastAsia="sl-SI"/>
              </w:rPr>
              <w:t>Scrum</w:t>
            </w:r>
          </w:p>
        </w:tc>
        <w:tc>
          <w:tcPr>
            <w:tcW w:w="2700" w:type="dxa"/>
            <w:tcBorders>
              <w:top w:val="nil"/>
              <w:left w:val="nil"/>
              <w:bottom w:val="single" w:sz="4" w:space="0" w:color="auto"/>
              <w:right w:val="single" w:sz="4" w:space="0" w:color="auto"/>
            </w:tcBorders>
            <w:shd w:val="clear" w:color="auto" w:fill="auto"/>
            <w:vAlign w:val="center"/>
            <w:hideMark/>
          </w:tcPr>
          <w:p w:rsidR="0094372E" w:rsidRPr="001E3248" w:rsidRDefault="0094372E" w:rsidP="0094372E">
            <w:pPr>
              <w:spacing w:after="0" w:line="240" w:lineRule="auto"/>
              <w:jc w:val="center"/>
              <w:rPr>
                <w:rFonts w:ascii="Times New Roman" w:eastAsia="Times New Roman" w:hAnsi="Times New Roman" w:cs="Times New Roman"/>
                <w:color w:val="000000"/>
                <w:sz w:val="24"/>
                <w:szCs w:val="24"/>
                <w:lang w:eastAsia="sl-SI"/>
              </w:rPr>
            </w:pPr>
            <w:r w:rsidRPr="001E3248">
              <w:rPr>
                <w:rFonts w:ascii="Times New Roman" w:eastAsia="Times New Roman" w:hAnsi="Times New Roman" w:cs="Times New Roman"/>
                <w:color w:val="000000"/>
                <w:sz w:val="24"/>
                <w:szCs w:val="24"/>
                <w:lang w:eastAsia="sl-SI"/>
              </w:rPr>
              <w:t>Dnevni sestanki</w:t>
            </w:r>
          </w:p>
        </w:tc>
        <w:tc>
          <w:tcPr>
            <w:tcW w:w="4320" w:type="dxa"/>
            <w:tcBorders>
              <w:top w:val="nil"/>
              <w:left w:val="nil"/>
              <w:bottom w:val="single" w:sz="4" w:space="0" w:color="auto"/>
              <w:right w:val="single" w:sz="4" w:space="0" w:color="auto"/>
            </w:tcBorders>
            <w:shd w:val="clear" w:color="auto" w:fill="auto"/>
            <w:vAlign w:val="center"/>
            <w:hideMark/>
          </w:tcPr>
          <w:p w:rsidR="0094372E" w:rsidRPr="001E3248" w:rsidRDefault="0094372E" w:rsidP="0094372E">
            <w:pPr>
              <w:spacing w:after="0" w:line="240" w:lineRule="auto"/>
              <w:rPr>
                <w:rFonts w:ascii="Times New Roman" w:eastAsia="Times New Roman" w:hAnsi="Times New Roman" w:cs="Times New Roman"/>
                <w:color w:val="000000"/>
                <w:sz w:val="24"/>
                <w:szCs w:val="24"/>
                <w:lang w:eastAsia="sl-SI"/>
              </w:rPr>
            </w:pPr>
            <w:r w:rsidRPr="001E3248">
              <w:rPr>
                <w:rFonts w:ascii="Times New Roman" w:eastAsia="Times New Roman" w:hAnsi="Times New Roman" w:cs="Times New Roman"/>
                <w:color w:val="000000"/>
                <w:sz w:val="24"/>
                <w:szCs w:val="24"/>
                <w:lang w:eastAsia="sl-SI"/>
              </w:rPr>
              <w:t>Dnevni sestanki, so organizirani za spremljanje napredka projekta. Traja navadno 15 minut. Vse pomanjkljivosti in ovire v procesih ali praksah so identificirane in odpravljene.</w:t>
            </w:r>
          </w:p>
        </w:tc>
      </w:tr>
      <w:tr w:rsidR="0094372E" w:rsidRPr="001E3248" w:rsidTr="007B73A7">
        <w:trPr>
          <w:trHeight w:val="1668"/>
          <w:jc w:val="center"/>
        </w:trPr>
        <w:tc>
          <w:tcPr>
            <w:tcW w:w="1815" w:type="dxa"/>
            <w:tcBorders>
              <w:top w:val="nil"/>
              <w:left w:val="single" w:sz="4" w:space="0" w:color="auto"/>
              <w:bottom w:val="single" w:sz="4" w:space="0" w:color="auto"/>
              <w:right w:val="single" w:sz="4" w:space="0" w:color="auto"/>
            </w:tcBorders>
            <w:shd w:val="clear" w:color="auto" w:fill="auto"/>
            <w:vAlign w:val="center"/>
            <w:hideMark/>
          </w:tcPr>
          <w:p w:rsidR="0094372E" w:rsidRPr="001E3248" w:rsidRDefault="0094372E" w:rsidP="0094372E">
            <w:pPr>
              <w:spacing w:after="0" w:line="240" w:lineRule="auto"/>
              <w:jc w:val="center"/>
              <w:rPr>
                <w:rFonts w:ascii="Times New Roman" w:eastAsia="Times New Roman" w:hAnsi="Times New Roman" w:cs="Times New Roman"/>
                <w:color w:val="000000"/>
                <w:sz w:val="24"/>
                <w:szCs w:val="24"/>
                <w:lang w:eastAsia="sl-SI"/>
              </w:rPr>
            </w:pPr>
            <w:r w:rsidRPr="001E3248">
              <w:rPr>
                <w:rFonts w:ascii="Times New Roman" w:eastAsia="Times New Roman" w:hAnsi="Times New Roman" w:cs="Times New Roman"/>
                <w:color w:val="000000"/>
                <w:sz w:val="24"/>
                <w:szCs w:val="24"/>
                <w:lang w:eastAsia="sl-SI"/>
              </w:rPr>
              <w:t>Crystal</w:t>
            </w:r>
          </w:p>
        </w:tc>
        <w:tc>
          <w:tcPr>
            <w:tcW w:w="2700" w:type="dxa"/>
            <w:tcBorders>
              <w:top w:val="nil"/>
              <w:left w:val="nil"/>
              <w:bottom w:val="single" w:sz="4" w:space="0" w:color="auto"/>
              <w:right w:val="single" w:sz="4" w:space="0" w:color="auto"/>
            </w:tcBorders>
            <w:shd w:val="clear" w:color="auto" w:fill="auto"/>
            <w:vAlign w:val="center"/>
            <w:hideMark/>
          </w:tcPr>
          <w:p w:rsidR="0094372E" w:rsidRPr="001E3248" w:rsidRDefault="0094372E" w:rsidP="0094372E">
            <w:pPr>
              <w:spacing w:after="0" w:line="240" w:lineRule="auto"/>
              <w:jc w:val="center"/>
              <w:rPr>
                <w:rFonts w:ascii="Times New Roman" w:eastAsia="Times New Roman" w:hAnsi="Times New Roman" w:cs="Times New Roman"/>
                <w:color w:val="000000"/>
                <w:sz w:val="24"/>
                <w:szCs w:val="24"/>
                <w:lang w:eastAsia="sl-SI"/>
              </w:rPr>
            </w:pPr>
            <w:r w:rsidRPr="001E3248">
              <w:rPr>
                <w:rFonts w:ascii="Times New Roman" w:eastAsia="Times New Roman" w:hAnsi="Times New Roman" w:cs="Times New Roman"/>
                <w:color w:val="000000"/>
                <w:sz w:val="24"/>
                <w:szCs w:val="24"/>
                <w:lang w:eastAsia="sl-SI"/>
              </w:rPr>
              <w:t>Tehnika optimizacije metodologije</w:t>
            </w:r>
          </w:p>
        </w:tc>
        <w:tc>
          <w:tcPr>
            <w:tcW w:w="4320" w:type="dxa"/>
            <w:tcBorders>
              <w:top w:val="nil"/>
              <w:left w:val="nil"/>
              <w:bottom w:val="single" w:sz="4" w:space="0" w:color="auto"/>
              <w:right w:val="single" w:sz="4" w:space="0" w:color="auto"/>
            </w:tcBorders>
            <w:shd w:val="clear" w:color="auto" w:fill="auto"/>
            <w:vAlign w:val="center"/>
            <w:hideMark/>
          </w:tcPr>
          <w:p w:rsidR="0094372E" w:rsidRPr="001E3248" w:rsidRDefault="0094372E" w:rsidP="0094372E">
            <w:pPr>
              <w:spacing w:after="0" w:line="240" w:lineRule="auto"/>
              <w:rPr>
                <w:rFonts w:ascii="Times New Roman" w:eastAsia="Times New Roman" w:hAnsi="Times New Roman" w:cs="Times New Roman"/>
                <w:color w:val="000000"/>
                <w:sz w:val="24"/>
                <w:szCs w:val="24"/>
                <w:lang w:eastAsia="sl-SI"/>
              </w:rPr>
            </w:pPr>
            <w:r w:rsidRPr="001E3248">
              <w:rPr>
                <w:rFonts w:ascii="Times New Roman" w:eastAsia="Times New Roman" w:hAnsi="Times New Roman" w:cs="Times New Roman"/>
                <w:color w:val="000000"/>
                <w:sz w:val="24"/>
                <w:szCs w:val="24"/>
                <w:lang w:eastAsia="sl-SI"/>
              </w:rPr>
              <w:t>Namen prakse je izdelati specifično Crystal metodologijo z uporabo projektnih intervjujev in delavnic. Po vsakem inkrementu se lahko uporabi spoznanje in uporabi v naslednjem za izboljšanje procesa.</w:t>
            </w:r>
          </w:p>
        </w:tc>
      </w:tr>
      <w:tr w:rsidR="0094372E" w:rsidRPr="001E3248" w:rsidTr="007B73A7">
        <w:trPr>
          <w:trHeight w:val="1668"/>
          <w:jc w:val="center"/>
        </w:trPr>
        <w:tc>
          <w:tcPr>
            <w:tcW w:w="1815" w:type="dxa"/>
            <w:tcBorders>
              <w:top w:val="nil"/>
              <w:left w:val="single" w:sz="4" w:space="0" w:color="auto"/>
              <w:bottom w:val="single" w:sz="4" w:space="0" w:color="auto"/>
              <w:right w:val="single" w:sz="4" w:space="0" w:color="auto"/>
            </w:tcBorders>
            <w:shd w:val="clear" w:color="auto" w:fill="auto"/>
            <w:vAlign w:val="center"/>
            <w:hideMark/>
          </w:tcPr>
          <w:p w:rsidR="0094372E" w:rsidRPr="001E3248" w:rsidRDefault="0094372E" w:rsidP="0094372E">
            <w:pPr>
              <w:spacing w:after="0" w:line="240" w:lineRule="auto"/>
              <w:jc w:val="center"/>
              <w:rPr>
                <w:rFonts w:ascii="Times New Roman" w:eastAsia="Times New Roman" w:hAnsi="Times New Roman" w:cs="Times New Roman"/>
                <w:color w:val="000000"/>
                <w:sz w:val="24"/>
                <w:szCs w:val="24"/>
                <w:lang w:eastAsia="sl-SI"/>
              </w:rPr>
            </w:pPr>
            <w:r w:rsidRPr="001E3248">
              <w:rPr>
                <w:rFonts w:ascii="Times New Roman" w:eastAsia="Times New Roman" w:hAnsi="Times New Roman" w:cs="Times New Roman"/>
                <w:color w:val="000000"/>
                <w:sz w:val="24"/>
                <w:szCs w:val="24"/>
                <w:lang w:eastAsia="sl-SI"/>
              </w:rPr>
              <w:t>Crystal</w:t>
            </w:r>
          </w:p>
        </w:tc>
        <w:tc>
          <w:tcPr>
            <w:tcW w:w="2700" w:type="dxa"/>
            <w:tcBorders>
              <w:top w:val="nil"/>
              <w:left w:val="nil"/>
              <w:bottom w:val="single" w:sz="4" w:space="0" w:color="auto"/>
              <w:right w:val="single" w:sz="4" w:space="0" w:color="auto"/>
            </w:tcBorders>
            <w:shd w:val="clear" w:color="auto" w:fill="auto"/>
            <w:vAlign w:val="center"/>
            <w:hideMark/>
          </w:tcPr>
          <w:p w:rsidR="0094372E" w:rsidRPr="001E3248" w:rsidRDefault="0094372E" w:rsidP="0094372E">
            <w:pPr>
              <w:spacing w:after="0" w:line="240" w:lineRule="auto"/>
              <w:jc w:val="center"/>
              <w:rPr>
                <w:rFonts w:ascii="Times New Roman" w:eastAsia="Times New Roman" w:hAnsi="Times New Roman" w:cs="Times New Roman"/>
                <w:color w:val="000000"/>
                <w:sz w:val="24"/>
                <w:szCs w:val="24"/>
                <w:lang w:eastAsia="sl-SI"/>
              </w:rPr>
            </w:pPr>
            <w:r w:rsidRPr="001E3248">
              <w:rPr>
                <w:rFonts w:ascii="Times New Roman" w:eastAsia="Times New Roman" w:hAnsi="Times New Roman" w:cs="Times New Roman"/>
                <w:color w:val="000000"/>
                <w:sz w:val="24"/>
                <w:szCs w:val="24"/>
                <w:lang w:eastAsia="sl-SI"/>
              </w:rPr>
              <w:t>Refleksijske delavnice</w:t>
            </w:r>
          </w:p>
        </w:tc>
        <w:tc>
          <w:tcPr>
            <w:tcW w:w="4320" w:type="dxa"/>
            <w:tcBorders>
              <w:top w:val="nil"/>
              <w:left w:val="nil"/>
              <w:bottom w:val="single" w:sz="4" w:space="0" w:color="auto"/>
              <w:right w:val="single" w:sz="4" w:space="0" w:color="auto"/>
            </w:tcBorders>
            <w:shd w:val="clear" w:color="auto" w:fill="auto"/>
            <w:vAlign w:val="center"/>
            <w:hideMark/>
          </w:tcPr>
          <w:p w:rsidR="0094372E" w:rsidRPr="001E3248" w:rsidRDefault="0094372E" w:rsidP="0094372E">
            <w:pPr>
              <w:spacing w:after="0" w:line="240" w:lineRule="auto"/>
              <w:rPr>
                <w:rFonts w:ascii="Times New Roman" w:eastAsia="Times New Roman" w:hAnsi="Times New Roman" w:cs="Times New Roman"/>
                <w:color w:val="000000"/>
                <w:sz w:val="24"/>
                <w:szCs w:val="24"/>
                <w:lang w:eastAsia="sl-SI"/>
              </w:rPr>
            </w:pPr>
            <w:r w:rsidRPr="001E3248">
              <w:rPr>
                <w:rFonts w:ascii="Times New Roman" w:eastAsia="Times New Roman" w:hAnsi="Times New Roman" w:cs="Times New Roman"/>
                <w:color w:val="000000"/>
                <w:sz w:val="24"/>
                <w:szCs w:val="24"/>
                <w:lang w:eastAsia="sl-SI"/>
              </w:rPr>
              <w:t>Pred inkrementom in po njem se izvajajo delavnice. Priporočeno pa je tudi med inkrementom.</w:t>
            </w:r>
          </w:p>
        </w:tc>
      </w:tr>
      <w:tr w:rsidR="0094372E" w:rsidRPr="001E3248" w:rsidTr="007B73A7">
        <w:trPr>
          <w:trHeight w:val="1668"/>
          <w:jc w:val="center"/>
        </w:trPr>
        <w:tc>
          <w:tcPr>
            <w:tcW w:w="1815" w:type="dxa"/>
            <w:tcBorders>
              <w:top w:val="nil"/>
              <w:left w:val="single" w:sz="4" w:space="0" w:color="auto"/>
              <w:bottom w:val="single" w:sz="4" w:space="0" w:color="auto"/>
              <w:right w:val="single" w:sz="4" w:space="0" w:color="auto"/>
            </w:tcBorders>
            <w:shd w:val="clear" w:color="auto" w:fill="auto"/>
            <w:vAlign w:val="center"/>
            <w:hideMark/>
          </w:tcPr>
          <w:p w:rsidR="0094372E" w:rsidRPr="001E3248" w:rsidRDefault="007B73A7" w:rsidP="0094372E">
            <w:pPr>
              <w:spacing w:after="0" w:line="240" w:lineRule="auto"/>
              <w:jc w:val="center"/>
              <w:rPr>
                <w:rFonts w:ascii="Times New Roman" w:eastAsia="Times New Roman" w:hAnsi="Times New Roman" w:cs="Times New Roman"/>
                <w:color w:val="000000"/>
                <w:sz w:val="24"/>
                <w:szCs w:val="24"/>
                <w:lang w:eastAsia="sl-SI"/>
              </w:rPr>
            </w:pPr>
            <w:r w:rsidRPr="001E3248">
              <w:rPr>
                <w:rFonts w:ascii="Times New Roman" w:eastAsia="Times New Roman" w:hAnsi="Times New Roman" w:cs="Times New Roman"/>
                <w:color w:val="000000"/>
                <w:sz w:val="24"/>
                <w:szCs w:val="24"/>
                <w:lang w:eastAsia="sl-SI"/>
              </w:rPr>
              <w:t>FDD</w:t>
            </w:r>
          </w:p>
        </w:tc>
        <w:tc>
          <w:tcPr>
            <w:tcW w:w="2700" w:type="dxa"/>
            <w:tcBorders>
              <w:top w:val="nil"/>
              <w:left w:val="nil"/>
              <w:bottom w:val="single" w:sz="4" w:space="0" w:color="auto"/>
              <w:right w:val="single" w:sz="4" w:space="0" w:color="auto"/>
            </w:tcBorders>
            <w:shd w:val="clear" w:color="auto" w:fill="auto"/>
            <w:vAlign w:val="center"/>
            <w:hideMark/>
          </w:tcPr>
          <w:p w:rsidR="0094372E" w:rsidRPr="001E3248" w:rsidRDefault="0094372E" w:rsidP="0094372E">
            <w:pPr>
              <w:spacing w:after="0" w:line="240" w:lineRule="auto"/>
              <w:jc w:val="center"/>
              <w:rPr>
                <w:rFonts w:ascii="Times New Roman" w:eastAsia="Times New Roman" w:hAnsi="Times New Roman" w:cs="Times New Roman"/>
                <w:color w:val="000000"/>
                <w:sz w:val="24"/>
                <w:szCs w:val="24"/>
                <w:lang w:eastAsia="sl-SI"/>
              </w:rPr>
            </w:pPr>
            <w:r w:rsidRPr="001E3248">
              <w:rPr>
                <w:rFonts w:ascii="Times New Roman" w:eastAsia="Times New Roman" w:hAnsi="Times New Roman" w:cs="Times New Roman"/>
                <w:color w:val="000000"/>
                <w:sz w:val="24"/>
                <w:szCs w:val="24"/>
                <w:lang w:eastAsia="sl-SI"/>
              </w:rPr>
              <w:t>Razvoj po funkcionalnostih</w:t>
            </w:r>
          </w:p>
        </w:tc>
        <w:tc>
          <w:tcPr>
            <w:tcW w:w="4320" w:type="dxa"/>
            <w:tcBorders>
              <w:top w:val="nil"/>
              <w:left w:val="nil"/>
              <w:bottom w:val="single" w:sz="4" w:space="0" w:color="auto"/>
              <w:right w:val="single" w:sz="4" w:space="0" w:color="auto"/>
            </w:tcBorders>
            <w:shd w:val="clear" w:color="auto" w:fill="auto"/>
            <w:vAlign w:val="center"/>
            <w:hideMark/>
          </w:tcPr>
          <w:p w:rsidR="0094372E" w:rsidRPr="001E3248" w:rsidRDefault="0094372E" w:rsidP="00291868">
            <w:pPr>
              <w:spacing w:after="0" w:line="240" w:lineRule="auto"/>
              <w:rPr>
                <w:rFonts w:ascii="Times New Roman" w:eastAsia="Times New Roman" w:hAnsi="Times New Roman" w:cs="Times New Roman"/>
                <w:color w:val="000000"/>
                <w:sz w:val="24"/>
                <w:szCs w:val="24"/>
                <w:lang w:eastAsia="sl-SI"/>
              </w:rPr>
            </w:pPr>
            <w:r w:rsidRPr="001E3248">
              <w:rPr>
                <w:rFonts w:ascii="Times New Roman" w:eastAsia="Times New Roman" w:hAnsi="Times New Roman" w:cs="Times New Roman"/>
                <w:color w:val="000000"/>
                <w:sz w:val="24"/>
                <w:szCs w:val="24"/>
                <w:lang w:eastAsia="sl-SI"/>
              </w:rPr>
              <w:t xml:space="preserve">Razvoj in spremljanje napredka na podlagi seznama </w:t>
            </w:r>
            <w:r w:rsidR="00291868" w:rsidRPr="001E3248">
              <w:rPr>
                <w:rFonts w:ascii="Times New Roman" w:eastAsia="Times New Roman" w:hAnsi="Times New Roman" w:cs="Times New Roman"/>
                <w:color w:val="000000"/>
                <w:sz w:val="24"/>
                <w:szCs w:val="24"/>
                <w:lang w:eastAsia="sl-SI"/>
              </w:rPr>
              <w:t>razdeljenih</w:t>
            </w:r>
            <w:r w:rsidRPr="001E3248">
              <w:rPr>
                <w:rFonts w:ascii="Times New Roman" w:eastAsia="Times New Roman" w:hAnsi="Times New Roman" w:cs="Times New Roman"/>
                <w:color w:val="000000"/>
                <w:sz w:val="24"/>
                <w:szCs w:val="24"/>
                <w:lang w:eastAsia="sl-SI"/>
              </w:rPr>
              <w:t xml:space="preserve"> in esencialnih naročnikovih funkcionalnosti.</w:t>
            </w:r>
          </w:p>
        </w:tc>
      </w:tr>
      <w:tr w:rsidR="0094372E" w:rsidRPr="001E3248" w:rsidTr="007B73A7">
        <w:trPr>
          <w:trHeight w:val="1668"/>
          <w:jc w:val="center"/>
        </w:trPr>
        <w:tc>
          <w:tcPr>
            <w:tcW w:w="1815" w:type="dxa"/>
            <w:tcBorders>
              <w:top w:val="nil"/>
              <w:left w:val="single" w:sz="4" w:space="0" w:color="auto"/>
              <w:bottom w:val="single" w:sz="4" w:space="0" w:color="auto"/>
              <w:right w:val="single" w:sz="4" w:space="0" w:color="auto"/>
            </w:tcBorders>
            <w:shd w:val="clear" w:color="auto" w:fill="auto"/>
            <w:vAlign w:val="center"/>
            <w:hideMark/>
          </w:tcPr>
          <w:p w:rsidR="0094372E" w:rsidRPr="001E3248" w:rsidRDefault="0094372E" w:rsidP="0094372E">
            <w:pPr>
              <w:spacing w:after="0" w:line="240" w:lineRule="auto"/>
              <w:jc w:val="center"/>
              <w:rPr>
                <w:rFonts w:ascii="Times New Roman" w:eastAsia="Times New Roman" w:hAnsi="Times New Roman" w:cs="Times New Roman"/>
                <w:color w:val="000000"/>
                <w:sz w:val="24"/>
                <w:szCs w:val="24"/>
                <w:lang w:eastAsia="sl-SI"/>
              </w:rPr>
            </w:pPr>
            <w:r w:rsidRPr="001E3248">
              <w:rPr>
                <w:rFonts w:ascii="Times New Roman" w:eastAsia="Times New Roman" w:hAnsi="Times New Roman" w:cs="Times New Roman"/>
                <w:color w:val="000000"/>
                <w:sz w:val="24"/>
                <w:szCs w:val="24"/>
                <w:lang w:eastAsia="sl-SI"/>
              </w:rPr>
              <w:t>RUP</w:t>
            </w:r>
          </w:p>
        </w:tc>
        <w:tc>
          <w:tcPr>
            <w:tcW w:w="2700" w:type="dxa"/>
            <w:tcBorders>
              <w:top w:val="nil"/>
              <w:left w:val="nil"/>
              <w:bottom w:val="single" w:sz="4" w:space="0" w:color="auto"/>
              <w:right w:val="single" w:sz="4" w:space="0" w:color="auto"/>
            </w:tcBorders>
            <w:shd w:val="clear" w:color="auto" w:fill="auto"/>
            <w:vAlign w:val="center"/>
            <w:hideMark/>
          </w:tcPr>
          <w:p w:rsidR="0094372E" w:rsidRPr="001E3248" w:rsidRDefault="0094372E" w:rsidP="0094372E">
            <w:pPr>
              <w:spacing w:after="0" w:line="240" w:lineRule="auto"/>
              <w:jc w:val="center"/>
              <w:rPr>
                <w:rFonts w:ascii="Times New Roman" w:eastAsia="Times New Roman" w:hAnsi="Times New Roman" w:cs="Times New Roman"/>
                <w:color w:val="000000"/>
                <w:sz w:val="24"/>
                <w:szCs w:val="24"/>
                <w:lang w:eastAsia="sl-SI"/>
              </w:rPr>
            </w:pPr>
            <w:r w:rsidRPr="001E3248">
              <w:rPr>
                <w:rFonts w:ascii="Times New Roman" w:eastAsia="Times New Roman" w:hAnsi="Times New Roman" w:cs="Times New Roman"/>
                <w:color w:val="000000"/>
                <w:sz w:val="24"/>
                <w:szCs w:val="24"/>
                <w:lang w:eastAsia="sl-SI"/>
              </w:rPr>
              <w:t>Vizualno modeliranje sistema</w:t>
            </w:r>
          </w:p>
        </w:tc>
        <w:tc>
          <w:tcPr>
            <w:tcW w:w="4320" w:type="dxa"/>
            <w:tcBorders>
              <w:top w:val="nil"/>
              <w:left w:val="nil"/>
              <w:bottom w:val="single" w:sz="4" w:space="0" w:color="auto"/>
              <w:right w:val="single" w:sz="4" w:space="0" w:color="auto"/>
            </w:tcBorders>
            <w:shd w:val="clear" w:color="auto" w:fill="auto"/>
            <w:vAlign w:val="center"/>
            <w:hideMark/>
          </w:tcPr>
          <w:p w:rsidR="0094372E" w:rsidRPr="001E3248" w:rsidRDefault="0094372E" w:rsidP="0094372E">
            <w:pPr>
              <w:spacing w:after="0" w:line="240" w:lineRule="auto"/>
              <w:rPr>
                <w:rFonts w:ascii="Times New Roman" w:eastAsia="Times New Roman" w:hAnsi="Times New Roman" w:cs="Times New Roman"/>
                <w:color w:val="000000"/>
                <w:sz w:val="24"/>
                <w:szCs w:val="24"/>
                <w:lang w:eastAsia="sl-SI"/>
              </w:rPr>
            </w:pPr>
            <w:r w:rsidRPr="001E3248">
              <w:rPr>
                <w:rFonts w:ascii="Times New Roman" w:eastAsia="Times New Roman" w:hAnsi="Times New Roman" w:cs="Times New Roman"/>
                <w:color w:val="000000"/>
                <w:sz w:val="24"/>
                <w:szCs w:val="24"/>
                <w:lang w:eastAsia="sl-SI"/>
              </w:rPr>
              <w:t xml:space="preserve">Zgrajeni </w:t>
            </w:r>
            <w:r w:rsidR="00954ABD" w:rsidRPr="001E3248">
              <w:rPr>
                <w:rFonts w:ascii="Times New Roman" w:eastAsia="Times New Roman" w:hAnsi="Times New Roman" w:cs="Times New Roman"/>
                <w:color w:val="000000"/>
                <w:sz w:val="24"/>
                <w:szCs w:val="24"/>
                <w:lang w:eastAsia="sl-SI"/>
              </w:rPr>
              <w:t xml:space="preserve">so modeli sistema, saj so ti </w:t>
            </w:r>
            <w:r w:rsidRPr="001E3248">
              <w:rPr>
                <w:rFonts w:ascii="Times New Roman" w:eastAsia="Times New Roman" w:hAnsi="Times New Roman" w:cs="Times New Roman"/>
                <w:color w:val="000000"/>
                <w:sz w:val="24"/>
                <w:szCs w:val="24"/>
                <w:lang w:eastAsia="sl-SI"/>
              </w:rPr>
              <w:t>kompleksni za razumevanje. Pogosto se uporablja UML</w:t>
            </w:r>
            <w:r w:rsidR="00815686" w:rsidRPr="001E3248">
              <w:rPr>
                <w:rFonts w:ascii="Times New Roman" w:eastAsia="Times New Roman" w:hAnsi="Times New Roman" w:cs="Times New Roman"/>
                <w:color w:val="000000"/>
                <w:sz w:val="24"/>
                <w:szCs w:val="24"/>
                <w:lang w:eastAsia="sl-SI"/>
              </w:rPr>
              <w:t>.</w:t>
            </w:r>
          </w:p>
        </w:tc>
      </w:tr>
      <w:tr w:rsidR="0094372E" w:rsidRPr="001E3248" w:rsidTr="007B73A7">
        <w:trPr>
          <w:trHeight w:val="1668"/>
          <w:jc w:val="center"/>
        </w:trPr>
        <w:tc>
          <w:tcPr>
            <w:tcW w:w="1815" w:type="dxa"/>
            <w:tcBorders>
              <w:top w:val="nil"/>
              <w:left w:val="single" w:sz="4" w:space="0" w:color="auto"/>
              <w:bottom w:val="single" w:sz="4" w:space="0" w:color="auto"/>
              <w:right w:val="single" w:sz="4" w:space="0" w:color="auto"/>
            </w:tcBorders>
            <w:shd w:val="clear" w:color="auto" w:fill="auto"/>
            <w:vAlign w:val="center"/>
            <w:hideMark/>
          </w:tcPr>
          <w:p w:rsidR="0094372E" w:rsidRPr="001E3248" w:rsidRDefault="0094372E" w:rsidP="0094372E">
            <w:pPr>
              <w:spacing w:after="0" w:line="240" w:lineRule="auto"/>
              <w:jc w:val="center"/>
              <w:rPr>
                <w:rFonts w:ascii="Times New Roman" w:eastAsia="Times New Roman" w:hAnsi="Times New Roman" w:cs="Times New Roman"/>
                <w:color w:val="000000"/>
                <w:sz w:val="24"/>
                <w:szCs w:val="24"/>
                <w:lang w:eastAsia="sl-SI"/>
              </w:rPr>
            </w:pPr>
            <w:r w:rsidRPr="001E3248">
              <w:rPr>
                <w:rFonts w:ascii="Times New Roman" w:eastAsia="Times New Roman" w:hAnsi="Times New Roman" w:cs="Times New Roman"/>
                <w:color w:val="000000"/>
                <w:sz w:val="24"/>
                <w:szCs w:val="24"/>
                <w:lang w:eastAsia="sl-SI"/>
              </w:rPr>
              <w:t>DSDM</w:t>
            </w:r>
          </w:p>
        </w:tc>
        <w:tc>
          <w:tcPr>
            <w:tcW w:w="2700" w:type="dxa"/>
            <w:tcBorders>
              <w:top w:val="nil"/>
              <w:left w:val="nil"/>
              <w:bottom w:val="single" w:sz="4" w:space="0" w:color="auto"/>
              <w:right w:val="single" w:sz="4" w:space="0" w:color="auto"/>
            </w:tcBorders>
            <w:shd w:val="clear" w:color="auto" w:fill="auto"/>
            <w:vAlign w:val="center"/>
            <w:hideMark/>
          </w:tcPr>
          <w:p w:rsidR="0094372E" w:rsidRPr="001E3248" w:rsidRDefault="0094372E" w:rsidP="0094372E">
            <w:pPr>
              <w:spacing w:after="0" w:line="240" w:lineRule="auto"/>
              <w:jc w:val="center"/>
              <w:rPr>
                <w:rFonts w:ascii="Times New Roman" w:eastAsia="Times New Roman" w:hAnsi="Times New Roman" w:cs="Times New Roman"/>
                <w:color w:val="000000"/>
                <w:sz w:val="24"/>
                <w:szCs w:val="24"/>
                <w:lang w:eastAsia="sl-SI"/>
              </w:rPr>
            </w:pPr>
            <w:r w:rsidRPr="001E3248">
              <w:rPr>
                <w:rFonts w:ascii="Times New Roman" w:eastAsia="Times New Roman" w:hAnsi="Times New Roman" w:cs="Times New Roman"/>
                <w:color w:val="000000"/>
                <w:sz w:val="24"/>
                <w:szCs w:val="24"/>
                <w:lang w:eastAsia="sl-SI"/>
              </w:rPr>
              <w:t>Integracija testiranja skozi celoten življenjski cikel</w:t>
            </w:r>
          </w:p>
        </w:tc>
        <w:tc>
          <w:tcPr>
            <w:tcW w:w="4320" w:type="dxa"/>
            <w:tcBorders>
              <w:top w:val="nil"/>
              <w:left w:val="nil"/>
              <w:bottom w:val="single" w:sz="4" w:space="0" w:color="auto"/>
              <w:right w:val="single" w:sz="4" w:space="0" w:color="auto"/>
            </w:tcBorders>
            <w:shd w:val="clear" w:color="auto" w:fill="auto"/>
            <w:vAlign w:val="center"/>
            <w:hideMark/>
          </w:tcPr>
          <w:p w:rsidR="0094372E" w:rsidRPr="001E3248" w:rsidRDefault="0094372E" w:rsidP="0094372E">
            <w:pPr>
              <w:spacing w:after="0" w:line="240" w:lineRule="auto"/>
              <w:rPr>
                <w:rFonts w:ascii="Times New Roman" w:eastAsia="Times New Roman" w:hAnsi="Times New Roman" w:cs="Times New Roman"/>
                <w:color w:val="000000"/>
                <w:sz w:val="24"/>
                <w:szCs w:val="24"/>
                <w:lang w:eastAsia="sl-SI"/>
              </w:rPr>
            </w:pPr>
            <w:r w:rsidRPr="001E3248">
              <w:rPr>
                <w:rFonts w:ascii="Times New Roman" w:eastAsia="Times New Roman" w:hAnsi="Times New Roman" w:cs="Times New Roman"/>
                <w:color w:val="000000"/>
                <w:sz w:val="24"/>
                <w:szCs w:val="24"/>
                <w:lang w:eastAsia="sl-SI"/>
              </w:rPr>
              <w:t>Vsaka komponenta sistema se testira, ko se izvede njegov razvoj. Testiranje se izvaja inkrementalno. Zaradi evolucijskega razvoja je značilno regresijsko testiranje.</w:t>
            </w:r>
          </w:p>
        </w:tc>
      </w:tr>
    </w:tbl>
    <w:p w:rsidR="00AD6E82" w:rsidRPr="001E3248" w:rsidRDefault="0094372E" w:rsidP="0094372E">
      <w:pPr>
        <w:jc w:val="center"/>
        <w:rPr>
          <w:rFonts w:ascii="Times New Roman" w:hAnsi="Times New Roman" w:cs="Times New Roman"/>
          <w:sz w:val="20"/>
          <w:szCs w:val="24"/>
        </w:rPr>
      </w:pPr>
      <w:r w:rsidRPr="001E3248">
        <w:rPr>
          <w:rFonts w:ascii="Times New Roman" w:hAnsi="Times New Roman" w:cs="Times New Roman"/>
          <w:sz w:val="20"/>
          <w:szCs w:val="24"/>
        </w:rPr>
        <w:t>Vir:</w:t>
      </w:r>
      <w:r w:rsidRPr="001E3248">
        <w:rPr>
          <w:rFonts w:ascii="Times New Roman" w:hAnsi="Times New Roman" w:cs="Times New Roman"/>
          <w:sz w:val="20"/>
          <w:szCs w:val="24"/>
        </w:rPr>
        <w:fldChar w:fldCharType="begin"/>
      </w:r>
      <w:r w:rsidRPr="001E3248">
        <w:rPr>
          <w:rFonts w:ascii="Times New Roman" w:hAnsi="Times New Roman" w:cs="Times New Roman"/>
          <w:sz w:val="20"/>
          <w:szCs w:val="24"/>
        </w:rPr>
        <w:instrText xml:space="preserve"> ADDIN ZOTERO_ITEM CSL_CITATION {"citationID":"3ngKpasD","properties":{"formattedCitation":"{\\rtf (Abrahamsson in dr. 2017, 24\\uc0\\u8211{}68)}","plainCitation":"(Abrahamsson in dr. 2017, 24–68)"},"citationItems":[{"id":310,"uris":["http://zotero.org/users/local/1VrTeLcH/items/JFHR6LVS"],"uri":["http://zotero.org/users/local/1VrTeLcH/items/JFHR6LVS"],"itemData":{"id":310,"type":"article-journal","title":"Agile Software Development Methods: Review and Analysis","container-title":"arXiv:1709.08439 [cs]","source":"arXiv.org","abstract":"Agile - denoting \"the quality of being agile, readiness for motion, nimbleness, activity, dexterity in motion\" - software development methods are attempting to offer an answer to the eager business community asking for lighter weight along with faster and nimbler software development processes. This is especially the case with the rapidly growing and volatile Internet software industry as well as for the emerging mobile application environment. The new agile methods have evoked substantial amount of literature and debates. However, academic research on the subject is still scarce, as most of existing publications are written by practitioners or consultants. The aim of this publication is to begin filling this gap by systematically reviewing the existing literature on agile software development methodologies. This publication has three purposes. First, it proposes a definition and a classification of agile software development approaches. Second, it analyses ten software development methods that can be characterized as being \"agile\" against the defined criterion. Third, it compares these methods and highlights their similarities and differences. Based on this analysis, future research needs are identified and discussed.","URL":"http://arxiv.org/abs/1709.08439","note":"arXiv: 1709.08439","shortTitle":"Agile Software Development Methods","author":[{"family":"Abrahamsson","given":"Pekka"},{"family":"Salo","given":"Outi"},{"family":"Ronkainen","given":"Jussi"},{"family":"Warsta","given":"Juhani"}],"issued":{"date-parts":[["2017",9,25]]},"accessed":{"date-parts":[["2017",11,22]]}},"locator":"24-68"}],"schema":"https://github.com/citation-style-language/schema/raw/master/csl-citation.json"} </w:instrText>
      </w:r>
      <w:r w:rsidRPr="001E3248">
        <w:rPr>
          <w:rFonts w:ascii="Times New Roman" w:hAnsi="Times New Roman" w:cs="Times New Roman"/>
          <w:sz w:val="20"/>
          <w:szCs w:val="24"/>
        </w:rPr>
        <w:fldChar w:fldCharType="separate"/>
      </w:r>
      <w:r w:rsidRPr="001E3248">
        <w:rPr>
          <w:rFonts w:ascii="Times New Roman" w:hAnsi="Times New Roman" w:cs="Times New Roman"/>
          <w:sz w:val="20"/>
          <w:szCs w:val="24"/>
        </w:rPr>
        <w:t>(Abrahamsson in dr. 2017, 24–68)</w:t>
      </w:r>
      <w:r w:rsidRPr="001E3248">
        <w:rPr>
          <w:rFonts w:ascii="Times New Roman" w:hAnsi="Times New Roman" w:cs="Times New Roman"/>
          <w:sz w:val="20"/>
          <w:szCs w:val="24"/>
        </w:rPr>
        <w:fldChar w:fldCharType="end"/>
      </w:r>
    </w:p>
    <w:p w:rsidR="00FB7B81" w:rsidRPr="001E3248" w:rsidRDefault="00FB7B81">
      <w:pPr>
        <w:rPr>
          <w:rFonts w:ascii="Times New Roman" w:hAnsi="Times New Roman" w:cs="Times New Roman"/>
          <w:sz w:val="20"/>
          <w:szCs w:val="24"/>
        </w:rPr>
      </w:pPr>
      <w:r w:rsidRPr="001E3248">
        <w:rPr>
          <w:rFonts w:ascii="Times New Roman" w:hAnsi="Times New Roman" w:cs="Times New Roman"/>
          <w:sz w:val="20"/>
          <w:szCs w:val="24"/>
        </w:rPr>
        <w:br w:type="page"/>
      </w:r>
    </w:p>
    <w:p w:rsidR="00FB7B81" w:rsidRPr="001E3248" w:rsidRDefault="00FB7B81" w:rsidP="00FB7B81">
      <w:pPr>
        <w:rPr>
          <w:rFonts w:ascii="Times New Roman" w:hAnsi="Times New Roman" w:cs="Times New Roman"/>
          <w:sz w:val="24"/>
          <w:szCs w:val="24"/>
        </w:rPr>
      </w:pPr>
      <w:r w:rsidRPr="001E3248">
        <w:rPr>
          <w:rFonts w:ascii="Times New Roman" w:hAnsi="Times New Roman" w:cs="Times New Roman"/>
          <w:sz w:val="24"/>
          <w:szCs w:val="24"/>
        </w:rPr>
        <w:lastRenderedPageBreak/>
        <w:t xml:space="preserve">PRILOGA H: </w:t>
      </w:r>
      <w:r w:rsidR="00761A5D" w:rsidRPr="001E3248">
        <w:rPr>
          <w:rFonts w:ascii="Times New Roman" w:hAnsi="Times New Roman" w:cs="Times New Roman"/>
          <w:sz w:val="24"/>
          <w:szCs w:val="24"/>
        </w:rPr>
        <w:t>IDENTIFICIRANIH 5 DIMENZIJ Z 18 FAKTORJI VPLIVA NA DELOVANJE IGRE IN RAZVOJNI PROCES</w:t>
      </w:r>
    </w:p>
    <w:p w:rsidR="00C33492" w:rsidRPr="001E3248" w:rsidRDefault="00C33492" w:rsidP="00FB7B81">
      <w:pPr>
        <w:rPr>
          <w:rFonts w:ascii="Times New Roman" w:hAnsi="Times New Roman" w:cs="Times New Roman"/>
          <w:sz w:val="20"/>
          <w:szCs w:val="24"/>
        </w:rPr>
      </w:pPr>
    </w:p>
    <w:p w:rsidR="00422EF3" w:rsidRPr="001E3248" w:rsidRDefault="00422EF3" w:rsidP="00422EF3">
      <w:pPr>
        <w:jc w:val="center"/>
        <w:rPr>
          <w:rFonts w:ascii="Times New Roman" w:hAnsi="Times New Roman" w:cs="Times New Roman"/>
          <w:sz w:val="20"/>
          <w:szCs w:val="24"/>
        </w:rPr>
      </w:pPr>
      <w:r w:rsidRPr="001E3248">
        <w:rPr>
          <w:rFonts w:ascii="Times New Roman" w:hAnsi="Times New Roman" w:cs="Times New Roman"/>
          <w:noProof/>
          <w:lang w:eastAsia="sl-SI"/>
        </w:rPr>
        <w:drawing>
          <wp:inline distT="0" distB="0" distL="0" distR="0" wp14:anchorId="09F4B899" wp14:editId="0C5A8234">
            <wp:extent cx="5540912" cy="4961255"/>
            <wp:effectExtent l="0" t="0" r="3175" b="0"/>
            <wp:docPr id="7" name="Slika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540912" cy="4961255"/>
                    </a:xfrm>
                    <a:prstGeom prst="rect">
                      <a:avLst/>
                    </a:prstGeom>
                  </pic:spPr>
                </pic:pic>
              </a:graphicData>
            </a:graphic>
          </wp:inline>
        </w:drawing>
      </w:r>
    </w:p>
    <w:p w:rsidR="00B82C89" w:rsidRPr="001E3248" w:rsidRDefault="00C33492" w:rsidP="00422EF3">
      <w:pPr>
        <w:jc w:val="center"/>
        <w:rPr>
          <w:rFonts w:ascii="Times New Roman" w:hAnsi="Times New Roman" w:cs="Times New Roman"/>
          <w:sz w:val="20"/>
          <w:szCs w:val="24"/>
        </w:rPr>
      </w:pPr>
      <w:r w:rsidRPr="001E3248">
        <w:rPr>
          <w:rFonts w:ascii="Times New Roman" w:hAnsi="Times New Roman" w:cs="Times New Roman"/>
          <w:sz w:val="20"/>
          <w:szCs w:val="24"/>
        </w:rPr>
        <w:t xml:space="preserve">Vir: </w:t>
      </w:r>
      <w:r w:rsidRPr="001E3248">
        <w:rPr>
          <w:rFonts w:ascii="Times New Roman" w:hAnsi="Times New Roman" w:cs="Times New Roman"/>
          <w:sz w:val="20"/>
          <w:szCs w:val="24"/>
        </w:rPr>
        <w:fldChar w:fldCharType="begin"/>
      </w:r>
      <w:r w:rsidRPr="001E3248">
        <w:rPr>
          <w:rFonts w:ascii="Times New Roman" w:hAnsi="Times New Roman" w:cs="Times New Roman"/>
          <w:sz w:val="20"/>
          <w:szCs w:val="24"/>
        </w:rPr>
        <w:instrText xml:space="preserve"> ADDIN ZOTERO_ITEM CSL_CITATION {"citationID":"Kj2iS9n6","properties":{"formattedCitation":"(Aleem, Capretz, in Ahmed 2016, 62)","plainCitation":"(Aleem, Capretz, in Ahmed 2016, 62)"},"citationItems":[{"id":201,"uris":["http://zotero.org/users/local/1VrTeLcH/items/98WRF4TT"],"uri":["http://zotero.org/users/local/1VrTeLcH/items/98WRF4TT"],"itemData":{"id":201,"type":"article-journal","title":"A Digital Game Maturity Model (DGMM)","container-title":"Entertainment Computing","page":"55-73","volume":"17","issue":"Supplement C","DOI":"10.1016/j.entcom.2016.08.004","ISSN":"1875-9521","journalAbbreviation":"Entertainment Computing","author":[{"family":"Aleem","given":"Saiqa"},{"family":"Capretz","given":"Luiz Fernando"},{"family":"Ahmed","given":"Faheem"}],"issued":{"date-parts":[["2016",11,1]]}},"locator":"62"}],"schema":"https://github.com/citation-style-language/schema/raw/master/csl-citation.json"} </w:instrText>
      </w:r>
      <w:r w:rsidRPr="001E3248">
        <w:rPr>
          <w:rFonts w:ascii="Times New Roman" w:hAnsi="Times New Roman" w:cs="Times New Roman"/>
          <w:sz w:val="20"/>
          <w:szCs w:val="24"/>
        </w:rPr>
        <w:fldChar w:fldCharType="separate"/>
      </w:r>
      <w:r w:rsidRPr="001E3248">
        <w:rPr>
          <w:rFonts w:ascii="Times New Roman" w:hAnsi="Times New Roman" w:cs="Times New Roman"/>
          <w:sz w:val="20"/>
        </w:rPr>
        <w:t>(Aleem, Capretz, in Ahmed 2016, 62)</w:t>
      </w:r>
      <w:r w:rsidRPr="001E3248">
        <w:rPr>
          <w:rFonts w:ascii="Times New Roman" w:hAnsi="Times New Roman" w:cs="Times New Roman"/>
          <w:sz w:val="20"/>
          <w:szCs w:val="24"/>
        </w:rPr>
        <w:fldChar w:fldCharType="end"/>
      </w:r>
    </w:p>
    <w:p w:rsidR="00B82C89" w:rsidRPr="001E3248" w:rsidRDefault="00B82C89">
      <w:pPr>
        <w:rPr>
          <w:rFonts w:ascii="Times New Roman" w:hAnsi="Times New Roman" w:cs="Times New Roman"/>
          <w:sz w:val="20"/>
          <w:szCs w:val="24"/>
        </w:rPr>
      </w:pPr>
      <w:r w:rsidRPr="001E3248">
        <w:rPr>
          <w:rFonts w:ascii="Times New Roman" w:hAnsi="Times New Roman" w:cs="Times New Roman"/>
          <w:sz w:val="20"/>
          <w:szCs w:val="24"/>
        </w:rPr>
        <w:br w:type="page"/>
      </w:r>
    </w:p>
    <w:p w:rsidR="00394080" w:rsidRPr="001E3248" w:rsidRDefault="00394080" w:rsidP="00394080">
      <w:pPr>
        <w:autoSpaceDE w:val="0"/>
        <w:autoSpaceDN w:val="0"/>
        <w:adjustRightInd w:val="0"/>
        <w:spacing w:after="0" w:line="240" w:lineRule="auto"/>
        <w:rPr>
          <w:rFonts w:ascii="Times New Roman" w:hAnsi="Times New Roman" w:cs="Times New Roman"/>
          <w:sz w:val="24"/>
          <w:szCs w:val="24"/>
        </w:rPr>
      </w:pPr>
      <w:r w:rsidRPr="001E3248">
        <w:rPr>
          <w:rFonts w:ascii="Times New Roman" w:hAnsi="Times New Roman" w:cs="Times New Roman"/>
          <w:sz w:val="24"/>
          <w:szCs w:val="24"/>
        </w:rPr>
        <w:lastRenderedPageBreak/>
        <w:t>PRILOGA I: VPRAŠALNIK ZA OCENITEV OPTIMIZIRANE ZRELOSTI</w:t>
      </w:r>
      <w:r w:rsidR="00E36BC9" w:rsidRPr="001E3248">
        <w:rPr>
          <w:rFonts w:ascii="Times New Roman" w:hAnsi="Times New Roman" w:cs="Times New Roman"/>
          <w:sz w:val="24"/>
          <w:szCs w:val="24"/>
        </w:rPr>
        <w:t xml:space="preserve"> RAZVOJNEGA</w:t>
      </w:r>
      <w:r w:rsidRPr="001E3248">
        <w:rPr>
          <w:rFonts w:ascii="Times New Roman" w:hAnsi="Times New Roman" w:cs="Times New Roman"/>
          <w:sz w:val="24"/>
          <w:szCs w:val="24"/>
        </w:rPr>
        <w:t xml:space="preserve"> PROCESA</w:t>
      </w:r>
      <w:r w:rsidR="00E36BC9" w:rsidRPr="001E3248">
        <w:rPr>
          <w:rFonts w:ascii="Times New Roman" w:hAnsi="Times New Roman" w:cs="Times New Roman"/>
          <w:sz w:val="24"/>
          <w:szCs w:val="24"/>
        </w:rPr>
        <w:t xml:space="preserve"> VIDEO IGER</w:t>
      </w:r>
    </w:p>
    <w:p w:rsidR="001E740D" w:rsidRPr="001E3248" w:rsidRDefault="001E740D" w:rsidP="00394080">
      <w:pPr>
        <w:autoSpaceDE w:val="0"/>
        <w:autoSpaceDN w:val="0"/>
        <w:adjustRightInd w:val="0"/>
        <w:spacing w:after="0" w:line="240" w:lineRule="auto"/>
        <w:rPr>
          <w:rFonts w:ascii="Times New Roman" w:hAnsi="Times New Roman" w:cs="Times New Roman"/>
          <w:sz w:val="24"/>
          <w:szCs w:val="24"/>
        </w:rPr>
      </w:pPr>
    </w:p>
    <w:p w:rsidR="00394080" w:rsidRPr="001E3248" w:rsidRDefault="00394080" w:rsidP="00394080">
      <w:pPr>
        <w:autoSpaceDE w:val="0"/>
        <w:autoSpaceDN w:val="0"/>
        <w:adjustRightInd w:val="0"/>
        <w:spacing w:after="0" w:line="240" w:lineRule="auto"/>
        <w:rPr>
          <w:rFonts w:ascii="Times New Roman" w:hAnsi="Times New Roman" w:cs="Times New Roman"/>
          <w:b/>
          <w:sz w:val="24"/>
          <w:szCs w:val="24"/>
        </w:rPr>
      </w:pPr>
      <w:r w:rsidRPr="001E3248">
        <w:rPr>
          <w:rFonts w:ascii="Times New Roman" w:hAnsi="Times New Roman" w:cs="Times New Roman"/>
          <w:b/>
          <w:sz w:val="24"/>
          <w:szCs w:val="24"/>
        </w:rPr>
        <w:t>GDPA 5.1 GDD Management</w:t>
      </w:r>
    </w:p>
    <w:p w:rsidR="00394080" w:rsidRPr="001E3248" w:rsidRDefault="00394080" w:rsidP="00394080">
      <w:pPr>
        <w:autoSpaceDE w:val="0"/>
        <w:autoSpaceDN w:val="0"/>
        <w:adjustRightInd w:val="0"/>
        <w:spacing w:after="0" w:line="240" w:lineRule="auto"/>
        <w:rPr>
          <w:rFonts w:ascii="Times New Roman" w:hAnsi="Times New Roman" w:cs="Times New Roman"/>
          <w:sz w:val="24"/>
          <w:szCs w:val="24"/>
        </w:rPr>
      </w:pPr>
      <w:r w:rsidRPr="001E3248">
        <w:rPr>
          <w:rFonts w:ascii="Times New Roman" w:hAnsi="Times New Roman" w:cs="Times New Roman"/>
          <w:sz w:val="24"/>
          <w:szCs w:val="24"/>
        </w:rPr>
        <w:t>S.5.1.1 Defined game design guidelines and concepts are followed</w:t>
      </w:r>
    </w:p>
    <w:p w:rsidR="00394080" w:rsidRPr="001E3248" w:rsidRDefault="00394080" w:rsidP="00394080">
      <w:pPr>
        <w:autoSpaceDE w:val="0"/>
        <w:autoSpaceDN w:val="0"/>
        <w:adjustRightInd w:val="0"/>
        <w:spacing w:after="0" w:line="240" w:lineRule="auto"/>
        <w:rPr>
          <w:rFonts w:ascii="Times New Roman" w:hAnsi="Times New Roman" w:cs="Times New Roman"/>
          <w:sz w:val="24"/>
          <w:szCs w:val="24"/>
        </w:rPr>
      </w:pPr>
      <w:r w:rsidRPr="001E3248">
        <w:rPr>
          <w:rFonts w:ascii="Times New Roman" w:hAnsi="Times New Roman" w:cs="Times New Roman"/>
          <w:sz w:val="24"/>
          <w:szCs w:val="24"/>
        </w:rPr>
        <w:t>for all new game development projects.</w:t>
      </w:r>
    </w:p>
    <w:p w:rsidR="00394080" w:rsidRPr="001E3248" w:rsidRDefault="00394080" w:rsidP="00394080">
      <w:pPr>
        <w:autoSpaceDE w:val="0"/>
        <w:autoSpaceDN w:val="0"/>
        <w:adjustRightInd w:val="0"/>
        <w:spacing w:after="0" w:line="240" w:lineRule="auto"/>
        <w:rPr>
          <w:rFonts w:ascii="Times New Roman" w:hAnsi="Times New Roman" w:cs="Times New Roman"/>
          <w:sz w:val="24"/>
          <w:szCs w:val="24"/>
        </w:rPr>
      </w:pPr>
      <w:r w:rsidRPr="001E3248">
        <w:rPr>
          <w:rFonts w:ascii="Times New Roman" w:hAnsi="Times New Roman" w:cs="Times New Roman"/>
          <w:sz w:val="24"/>
          <w:szCs w:val="24"/>
        </w:rPr>
        <w:t>S.5.1.2 The GDD is well understandable by all stakeholders.</w:t>
      </w:r>
    </w:p>
    <w:p w:rsidR="00394080" w:rsidRPr="001E3248" w:rsidRDefault="00394080" w:rsidP="00394080">
      <w:pPr>
        <w:autoSpaceDE w:val="0"/>
        <w:autoSpaceDN w:val="0"/>
        <w:adjustRightInd w:val="0"/>
        <w:spacing w:after="0" w:line="240" w:lineRule="auto"/>
        <w:rPr>
          <w:rFonts w:ascii="Times New Roman" w:hAnsi="Times New Roman" w:cs="Times New Roman"/>
          <w:sz w:val="24"/>
          <w:szCs w:val="24"/>
        </w:rPr>
      </w:pPr>
      <w:r w:rsidRPr="001E3248">
        <w:rPr>
          <w:rFonts w:ascii="Times New Roman" w:hAnsi="Times New Roman" w:cs="Times New Roman"/>
          <w:sz w:val="24"/>
          <w:szCs w:val="24"/>
        </w:rPr>
        <w:t>S.5.1.3 The GDD is available to all development team members</w:t>
      </w:r>
    </w:p>
    <w:p w:rsidR="00394080" w:rsidRPr="001E3248" w:rsidRDefault="00394080" w:rsidP="00394080">
      <w:pPr>
        <w:autoSpaceDE w:val="0"/>
        <w:autoSpaceDN w:val="0"/>
        <w:adjustRightInd w:val="0"/>
        <w:spacing w:after="0" w:line="240" w:lineRule="auto"/>
        <w:rPr>
          <w:rFonts w:ascii="Times New Roman" w:hAnsi="Times New Roman" w:cs="Times New Roman"/>
          <w:sz w:val="24"/>
          <w:szCs w:val="24"/>
        </w:rPr>
      </w:pPr>
      <w:r w:rsidRPr="001E3248">
        <w:rPr>
          <w:rFonts w:ascii="Times New Roman" w:hAnsi="Times New Roman" w:cs="Times New Roman"/>
          <w:sz w:val="24"/>
          <w:szCs w:val="24"/>
        </w:rPr>
        <w:t>at the beginning of the production phase.</w:t>
      </w:r>
    </w:p>
    <w:p w:rsidR="00394080" w:rsidRPr="001E3248" w:rsidRDefault="00394080" w:rsidP="00394080">
      <w:pPr>
        <w:autoSpaceDE w:val="0"/>
        <w:autoSpaceDN w:val="0"/>
        <w:adjustRightInd w:val="0"/>
        <w:spacing w:after="0" w:line="240" w:lineRule="auto"/>
        <w:rPr>
          <w:rFonts w:ascii="Times New Roman" w:hAnsi="Times New Roman" w:cs="Times New Roman"/>
          <w:sz w:val="24"/>
          <w:szCs w:val="24"/>
        </w:rPr>
      </w:pPr>
      <w:r w:rsidRPr="001E3248">
        <w:rPr>
          <w:rFonts w:ascii="Times New Roman" w:hAnsi="Times New Roman" w:cs="Times New Roman"/>
          <w:sz w:val="24"/>
          <w:szCs w:val="24"/>
        </w:rPr>
        <w:t>S.5.1.4 A log is maintained to record development team</w:t>
      </w:r>
    </w:p>
    <w:p w:rsidR="00394080" w:rsidRPr="001E3248" w:rsidRDefault="00394080" w:rsidP="00394080">
      <w:pPr>
        <w:autoSpaceDE w:val="0"/>
        <w:autoSpaceDN w:val="0"/>
        <w:adjustRightInd w:val="0"/>
        <w:spacing w:after="0" w:line="240" w:lineRule="auto"/>
        <w:rPr>
          <w:rFonts w:ascii="Times New Roman" w:hAnsi="Times New Roman" w:cs="Times New Roman"/>
          <w:sz w:val="24"/>
          <w:szCs w:val="24"/>
        </w:rPr>
      </w:pPr>
      <w:r w:rsidRPr="001E3248">
        <w:rPr>
          <w:rFonts w:ascii="Times New Roman" w:hAnsi="Times New Roman" w:cs="Times New Roman"/>
          <w:sz w:val="24"/>
          <w:szCs w:val="24"/>
        </w:rPr>
        <w:t>members’ complaints regarding GDD transformation issues.</w:t>
      </w:r>
    </w:p>
    <w:p w:rsidR="00394080" w:rsidRPr="001E3248" w:rsidRDefault="00394080" w:rsidP="00394080">
      <w:pPr>
        <w:autoSpaceDE w:val="0"/>
        <w:autoSpaceDN w:val="0"/>
        <w:adjustRightInd w:val="0"/>
        <w:spacing w:after="0" w:line="240" w:lineRule="auto"/>
        <w:rPr>
          <w:rFonts w:ascii="Times New Roman" w:hAnsi="Times New Roman" w:cs="Times New Roman"/>
          <w:b/>
          <w:sz w:val="24"/>
          <w:szCs w:val="24"/>
        </w:rPr>
      </w:pPr>
      <w:r w:rsidRPr="001E3248">
        <w:rPr>
          <w:rFonts w:ascii="Times New Roman" w:hAnsi="Times New Roman" w:cs="Times New Roman"/>
          <w:b/>
          <w:sz w:val="24"/>
          <w:szCs w:val="24"/>
        </w:rPr>
        <w:t>GDPA 5.2 Team Configuration &amp; Management</w:t>
      </w:r>
    </w:p>
    <w:p w:rsidR="00394080" w:rsidRPr="001E3248" w:rsidRDefault="00394080" w:rsidP="00394080">
      <w:pPr>
        <w:autoSpaceDE w:val="0"/>
        <w:autoSpaceDN w:val="0"/>
        <w:adjustRightInd w:val="0"/>
        <w:spacing w:after="0" w:line="240" w:lineRule="auto"/>
        <w:rPr>
          <w:rFonts w:ascii="Times New Roman" w:hAnsi="Times New Roman" w:cs="Times New Roman"/>
          <w:sz w:val="24"/>
          <w:szCs w:val="24"/>
        </w:rPr>
      </w:pPr>
      <w:r w:rsidRPr="001E3248">
        <w:rPr>
          <w:rFonts w:ascii="Times New Roman" w:hAnsi="Times New Roman" w:cs="Times New Roman"/>
          <w:sz w:val="24"/>
          <w:szCs w:val="24"/>
        </w:rPr>
        <w:t>S.5.2.1 Team configuration and management demonstrate a</w:t>
      </w:r>
    </w:p>
    <w:p w:rsidR="00394080" w:rsidRPr="001E3248" w:rsidRDefault="00394080" w:rsidP="00394080">
      <w:pPr>
        <w:autoSpaceDE w:val="0"/>
        <w:autoSpaceDN w:val="0"/>
        <w:adjustRightInd w:val="0"/>
        <w:spacing w:after="0" w:line="240" w:lineRule="auto"/>
        <w:rPr>
          <w:rFonts w:ascii="Times New Roman" w:hAnsi="Times New Roman" w:cs="Times New Roman"/>
          <w:sz w:val="24"/>
          <w:szCs w:val="24"/>
        </w:rPr>
      </w:pPr>
      <w:r w:rsidRPr="001E3248">
        <w:rPr>
          <w:rFonts w:ascii="Times New Roman" w:hAnsi="Times New Roman" w:cs="Times New Roman"/>
          <w:sz w:val="24"/>
          <w:szCs w:val="24"/>
        </w:rPr>
        <w:t>positive impact on game development activities.</w:t>
      </w:r>
    </w:p>
    <w:p w:rsidR="00394080" w:rsidRPr="001E3248" w:rsidRDefault="00394080" w:rsidP="00394080">
      <w:pPr>
        <w:autoSpaceDE w:val="0"/>
        <w:autoSpaceDN w:val="0"/>
        <w:adjustRightInd w:val="0"/>
        <w:spacing w:after="0" w:line="240" w:lineRule="auto"/>
        <w:rPr>
          <w:rFonts w:ascii="Times New Roman" w:hAnsi="Times New Roman" w:cs="Times New Roman"/>
          <w:sz w:val="24"/>
          <w:szCs w:val="24"/>
        </w:rPr>
      </w:pPr>
      <w:r w:rsidRPr="001E3248">
        <w:rPr>
          <w:rFonts w:ascii="Times New Roman" w:hAnsi="Times New Roman" w:cs="Times New Roman"/>
          <w:sz w:val="24"/>
          <w:szCs w:val="24"/>
        </w:rPr>
        <w:t>S.5.2.2 Team members are satisfied with the communication</w:t>
      </w:r>
    </w:p>
    <w:p w:rsidR="00394080" w:rsidRPr="001E3248" w:rsidRDefault="00394080" w:rsidP="00394080">
      <w:pPr>
        <w:autoSpaceDE w:val="0"/>
        <w:autoSpaceDN w:val="0"/>
        <w:adjustRightInd w:val="0"/>
        <w:spacing w:after="0" w:line="240" w:lineRule="auto"/>
        <w:rPr>
          <w:rFonts w:ascii="Times New Roman" w:hAnsi="Times New Roman" w:cs="Times New Roman"/>
          <w:sz w:val="24"/>
          <w:szCs w:val="24"/>
        </w:rPr>
      </w:pPr>
      <w:r w:rsidRPr="001E3248">
        <w:rPr>
          <w:rFonts w:ascii="Times New Roman" w:hAnsi="Times New Roman" w:cs="Times New Roman"/>
          <w:sz w:val="24"/>
          <w:szCs w:val="24"/>
        </w:rPr>
        <w:t>and collaboration protocol.</w:t>
      </w:r>
    </w:p>
    <w:p w:rsidR="00394080" w:rsidRPr="001E3248" w:rsidRDefault="00394080" w:rsidP="00394080">
      <w:pPr>
        <w:autoSpaceDE w:val="0"/>
        <w:autoSpaceDN w:val="0"/>
        <w:adjustRightInd w:val="0"/>
        <w:spacing w:after="0" w:line="240" w:lineRule="auto"/>
        <w:rPr>
          <w:rFonts w:ascii="Times New Roman" w:hAnsi="Times New Roman" w:cs="Times New Roman"/>
          <w:b/>
          <w:sz w:val="24"/>
          <w:szCs w:val="24"/>
        </w:rPr>
      </w:pPr>
      <w:r w:rsidRPr="001E3248">
        <w:rPr>
          <w:rFonts w:ascii="Times New Roman" w:hAnsi="Times New Roman" w:cs="Times New Roman"/>
          <w:b/>
          <w:sz w:val="24"/>
          <w:szCs w:val="24"/>
        </w:rPr>
        <w:t>GDPA 5.3 Requirement Modelling and Management</w:t>
      </w:r>
    </w:p>
    <w:p w:rsidR="00394080" w:rsidRPr="001E3248" w:rsidRDefault="00394080" w:rsidP="00394080">
      <w:pPr>
        <w:autoSpaceDE w:val="0"/>
        <w:autoSpaceDN w:val="0"/>
        <w:adjustRightInd w:val="0"/>
        <w:spacing w:after="0" w:line="240" w:lineRule="auto"/>
        <w:rPr>
          <w:rFonts w:ascii="Times New Roman" w:hAnsi="Times New Roman" w:cs="Times New Roman"/>
          <w:sz w:val="24"/>
          <w:szCs w:val="24"/>
        </w:rPr>
      </w:pPr>
      <w:r w:rsidRPr="001E3248">
        <w:rPr>
          <w:rFonts w:ascii="Times New Roman" w:hAnsi="Times New Roman" w:cs="Times New Roman"/>
          <w:sz w:val="24"/>
          <w:szCs w:val="24"/>
        </w:rPr>
        <w:t>S.5.3.1 The target market segment is fully captured by the</w:t>
      </w:r>
    </w:p>
    <w:p w:rsidR="00394080" w:rsidRPr="001E3248" w:rsidRDefault="00394080" w:rsidP="00394080">
      <w:pPr>
        <w:autoSpaceDE w:val="0"/>
        <w:autoSpaceDN w:val="0"/>
        <w:adjustRightInd w:val="0"/>
        <w:spacing w:after="0" w:line="240" w:lineRule="auto"/>
        <w:rPr>
          <w:rFonts w:ascii="Times New Roman" w:hAnsi="Times New Roman" w:cs="Times New Roman"/>
          <w:sz w:val="24"/>
          <w:szCs w:val="24"/>
        </w:rPr>
      </w:pPr>
      <w:r w:rsidRPr="001E3248">
        <w:rPr>
          <w:rFonts w:ascii="Times New Roman" w:hAnsi="Times New Roman" w:cs="Times New Roman"/>
          <w:sz w:val="24"/>
          <w:szCs w:val="24"/>
        </w:rPr>
        <w:t>identified requirements of a particular game.</w:t>
      </w:r>
    </w:p>
    <w:p w:rsidR="00394080" w:rsidRPr="001E3248" w:rsidRDefault="00394080" w:rsidP="00394080">
      <w:pPr>
        <w:autoSpaceDE w:val="0"/>
        <w:autoSpaceDN w:val="0"/>
        <w:adjustRightInd w:val="0"/>
        <w:spacing w:after="0" w:line="240" w:lineRule="auto"/>
        <w:rPr>
          <w:rFonts w:ascii="Times New Roman" w:hAnsi="Times New Roman" w:cs="Times New Roman"/>
          <w:sz w:val="24"/>
          <w:szCs w:val="24"/>
        </w:rPr>
      </w:pPr>
      <w:r w:rsidRPr="001E3248">
        <w:rPr>
          <w:rFonts w:ascii="Times New Roman" w:hAnsi="Times New Roman" w:cs="Times New Roman"/>
          <w:sz w:val="24"/>
          <w:szCs w:val="24"/>
        </w:rPr>
        <w:t>S.5.3.2 Game requirements are reviewed and revised on a</w:t>
      </w:r>
    </w:p>
    <w:p w:rsidR="00394080" w:rsidRPr="001E3248" w:rsidRDefault="00394080" w:rsidP="00394080">
      <w:pPr>
        <w:autoSpaceDE w:val="0"/>
        <w:autoSpaceDN w:val="0"/>
        <w:adjustRightInd w:val="0"/>
        <w:spacing w:after="0" w:line="240" w:lineRule="auto"/>
        <w:rPr>
          <w:rFonts w:ascii="Times New Roman" w:hAnsi="Times New Roman" w:cs="Times New Roman"/>
          <w:sz w:val="24"/>
          <w:szCs w:val="24"/>
        </w:rPr>
      </w:pPr>
      <w:r w:rsidRPr="001E3248">
        <w:rPr>
          <w:rFonts w:ascii="Times New Roman" w:hAnsi="Times New Roman" w:cs="Times New Roman"/>
          <w:sz w:val="24"/>
          <w:szCs w:val="24"/>
        </w:rPr>
        <w:t>regular basis when required.</w:t>
      </w:r>
    </w:p>
    <w:p w:rsidR="00394080" w:rsidRPr="001E3248" w:rsidRDefault="00394080" w:rsidP="00394080">
      <w:pPr>
        <w:autoSpaceDE w:val="0"/>
        <w:autoSpaceDN w:val="0"/>
        <w:adjustRightInd w:val="0"/>
        <w:spacing w:after="0" w:line="240" w:lineRule="auto"/>
        <w:rPr>
          <w:rFonts w:ascii="Times New Roman" w:hAnsi="Times New Roman" w:cs="Times New Roman"/>
          <w:sz w:val="24"/>
          <w:szCs w:val="24"/>
        </w:rPr>
      </w:pPr>
      <w:r w:rsidRPr="001E3248">
        <w:rPr>
          <w:rFonts w:ascii="Times New Roman" w:hAnsi="Times New Roman" w:cs="Times New Roman"/>
          <w:sz w:val="24"/>
          <w:szCs w:val="24"/>
        </w:rPr>
        <w:t>S.5.3.3 The quality attribute of games is accommodated by</w:t>
      </w:r>
    </w:p>
    <w:p w:rsidR="00394080" w:rsidRPr="001E3248" w:rsidRDefault="00394080" w:rsidP="00394080">
      <w:pPr>
        <w:autoSpaceDE w:val="0"/>
        <w:autoSpaceDN w:val="0"/>
        <w:adjustRightInd w:val="0"/>
        <w:spacing w:after="0" w:line="240" w:lineRule="auto"/>
        <w:rPr>
          <w:rFonts w:ascii="Times New Roman" w:hAnsi="Times New Roman" w:cs="Times New Roman"/>
          <w:sz w:val="24"/>
          <w:szCs w:val="24"/>
        </w:rPr>
      </w:pPr>
      <w:r w:rsidRPr="001E3248">
        <w:rPr>
          <w:rFonts w:ascii="Times New Roman" w:hAnsi="Times New Roman" w:cs="Times New Roman"/>
          <w:sz w:val="24"/>
          <w:szCs w:val="24"/>
        </w:rPr>
        <w:t>identified requirements.</w:t>
      </w:r>
    </w:p>
    <w:p w:rsidR="00394080" w:rsidRPr="001E3248" w:rsidRDefault="00394080" w:rsidP="00394080">
      <w:pPr>
        <w:autoSpaceDE w:val="0"/>
        <w:autoSpaceDN w:val="0"/>
        <w:adjustRightInd w:val="0"/>
        <w:spacing w:after="0" w:line="240" w:lineRule="auto"/>
        <w:rPr>
          <w:rFonts w:ascii="Times New Roman" w:hAnsi="Times New Roman" w:cs="Times New Roman"/>
          <w:b/>
          <w:sz w:val="24"/>
          <w:szCs w:val="24"/>
        </w:rPr>
      </w:pPr>
      <w:r w:rsidRPr="001E3248">
        <w:rPr>
          <w:rFonts w:ascii="Times New Roman" w:hAnsi="Times New Roman" w:cs="Times New Roman"/>
          <w:b/>
          <w:sz w:val="24"/>
          <w:szCs w:val="24"/>
        </w:rPr>
        <w:t>GDPA5.4 Game Prototyping</w:t>
      </w:r>
    </w:p>
    <w:p w:rsidR="00394080" w:rsidRPr="001E3248" w:rsidRDefault="00394080" w:rsidP="00394080">
      <w:pPr>
        <w:autoSpaceDE w:val="0"/>
        <w:autoSpaceDN w:val="0"/>
        <w:adjustRightInd w:val="0"/>
        <w:spacing w:after="0" w:line="240" w:lineRule="auto"/>
        <w:rPr>
          <w:rFonts w:ascii="Times New Roman" w:hAnsi="Times New Roman" w:cs="Times New Roman"/>
          <w:sz w:val="24"/>
          <w:szCs w:val="24"/>
        </w:rPr>
      </w:pPr>
      <w:r w:rsidRPr="001E3248">
        <w:rPr>
          <w:rFonts w:ascii="Times New Roman" w:hAnsi="Times New Roman" w:cs="Times New Roman"/>
          <w:sz w:val="24"/>
          <w:szCs w:val="24"/>
        </w:rPr>
        <w:t>S.5.4.1 Prototyping helps in improving and developing the</w:t>
      </w:r>
    </w:p>
    <w:p w:rsidR="00394080" w:rsidRPr="001E3248" w:rsidRDefault="00394080" w:rsidP="00394080">
      <w:pPr>
        <w:autoSpaceDE w:val="0"/>
        <w:autoSpaceDN w:val="0"/>
        <w:adjustRightInd w:val="0"/>
        <w:spacing w:after="0" w:line="240" w:lineRule="auto"/>
        <w:rPr>
          <w:rFonts w:ascii="Times New Roman" w:hAnsi="Times New Roman" w:cs="Times New Roman"/>
          <w:sz w:val="24"/>
          <w:szCs w:val="24"/>
        </w:rPr>
      </w:pPr>
      <w:r w:rsidRPr="001E3248">
        <w:rPr>
          <w:rFonts w:ascii="Times New Roman" w:hAnsi="Times New Roman" w:cs="Times New Roman"/>
          <w:sz w:val="24"/>
          <w:szCs w:val="24"/>
        </w:rPr>
        <w:t>final game efficiently.</w:t>
      </w:r>
    </w:p>
    <w:p w:rsidR="00394080" w:rsidRPr="001E3248" w:rsidRDefault="00394080" w:rsidP="00394080">
      <w:pPr>
        <w:autoSpaceDE w:val="0"/>
        <w:autoSpaceDN w:val="0"/>
        <w:adjustRightInd w:val="0"/>
        <w:spacing w:after="0" w:line="240" w:lineRule="auto"/>
        <w:rPr>
          <w:rFonts w:ascii="Times New Roman" w:hAnsi="Times New Roman" w:cs="Times New Roman"/>
          <w:sz w:val="24"/>
          <w:szCs w:val="24"/>
        </w:rPr>
      </w:pPr>
      <w:r w:rsidRPr="001E3248">
        <w:rPr>
          <w:rFonts w:ascii="Times New Roman" w:hAnsi="Times New Roman" w:cs="Times New Roman"/>
          <w:sz w:val="24"/>
          <w:szCs w:val="24"/>
        </w:rPr>
        <w:t>S.5.4.2 Prototyping helps in identifying game mechanics,</w:t>
      </w:r>
    </w:p>
    <w:p w:rsidR="00394080" w:rsidRPr="001E3248" w:rsidRDefault="00394080" w:rsidP="00394080">
      <w:pPr>
        <w:autoSpaceDE w:val="0"/>
        <w:autoSpaceDN w:val="0"/>
        <w:adjustRightInd w:val="0"/>
        <w:spacing w:after="0" w:line="240" w:lineRule="auto"/>
        <w:rPr>
          <w:rFonts w:ascii="Times New Roman" w:hAnsi="Times New Roman" w:cs="Times New Roman"/>
          <w:sz w:val="24"/>
          <w:szCs w:val="24"/>
        </w:rPr>
      </w:pPr>
      <w:r w:rsidRPr="001E3248">
        <w:rPr>
          <w:rFonts w:ascii="Times New Roman" w:hAnsi="Times New Roman" w:cs="Times New Roman"/>
          <w:sz w:val="24"/>
          <w:szCs w:val="24"/>
        </w:rPr>
        <w:t>rules, and algorithms.</w:t>
      </w:r>
    </w:p>
    <w:p w:rsidR="00394080" w:rsidRPr="001E3248" w:rsidRDefault="00394080" w:rsidP="00394080">
      <w:pPr>
        <w:autoSpaceDE w:val="0"/>
        <w:autoSpaceDN w:val="0"/>
        <w:adjustRightInd w:val="0"/>
        <w:spacing w:after="0" w:line="240" w:lineRule="auto"/>
        <w:rPr>
          <w:rFonts w:ascii="Times New Roman" w:hAnsi="Times New Roman" w:cs="Times New Roman"/>
          <w:sz w:val="24"/>
          <w:szCs w:val="24"/>
        </w:rPr>
      </w:pPr>
      <w:r w:rsidRPr="001E3248">
        <w:rPr>
          <w:rFonts w:ascii="Times New Roman" w:hAnsi="Times New Roman" w:cs="Times New Roman"/>
          <w:sz w:val="24"/>
          <w:szCs w:val="24"/>
        </w:rPr>
        <w:t>S.5.4.3 The developed prototype refines the created content</w:t>
      </w:r>
    </w:p>
    <w:p w:rsidR="00394080" w:rsidRPr="001E3248" w:rsidRDefault="00394080" w:rsidP="00394080">
      <w:pPr>
        <w:autoSpaceDE w:val="0"/>
        <w:autoSpaceDN w:val="0"/>
        <w:adjustRightInd w:val="0"/>
        <w:spacing w:after="0" w:line="240" w:lineRule="auto"/>
        <w:rPr>
          <w:rFonts w:ascii="Times New Roman" w:hAnsi="Times New Roman" w:cs="Times New Roman"/>
          <w:sz w:val="24"/>
          <w:szCs w:val="24"/>
        </w:rPr>
      </w:pPr>
      <w:r w:rsidRPr="001E3248">
        <w:rPr>
          <w:rFonts w:ascii="Times New Roman" w:hAnsi="Times New Roman" w:cs="Times New Roman"/>
          <w:sz w:val="24"/>
          <w:szCs w:val="24"/>
        </w:rPr>
        <w:t>of the game and also balances the gameplay.</w:t>
      </w:r>
    </w:p>
    <w:p w:rsidR="00394080" w:rsidRPr="001E3248" w:rsidRDefault="00394080" w:rsidP="00394080">
      <w:pPr>
        <w:autoSpaceDE w:val="0"/>
        <w:autoSpaceDN w:val="0"/>
        <w:adjustRightInd w:val="0"/>
        <w:spacing w:after="0" w:line="240" w:lineRule="auto"/>
        <w:rPr>
          <w:rFonts w:ascii="Times New Roman" w:hAnsi="Times New Roman" w:cs="Times New Roman"/>
          <w:b/>
          <w:sz w:val="24"/>
          <w:szCs w:val="24"/>
        </w:rPr>
      </w:pPr>
      <w:r w:rsidRPr="001E3248">
        <w:rPr>
          <w:rFonts w:ascii="Times New Roman" w:hAnsi="Times New Roman" w:cs="Times New Roman"/>
          <w:b/>
          <w:sz w:val="24"/>
          <w:szCs w:val="24"/>
        </w:rPr>
        <w:t>GDPA 5.5 Risk Management</w:t>
      </w:r>
    </w:p>
    <w:p w:rsidR="00394080" w:rsidRPr="001E3248" w:rsidRDefault="00394080" w:rsidP="00394080">
      <w:pPr>
        <w:autoSpaceDE w:val="0"/>
        <w:autoSpaceDN w:val="0"/>
        <w:adjustRightInd w:val="0"/>
        <w:spacing w:after="0" w:line="240" w:lineRule="auto"/>
        <w:rPr>
          <w:rFonts w:ascii="Times New Roman" w:hAnsi="Times New Roman" w:cs="Times New Roman"/>
          <w:sz w:val="24"/>
          <w:szCs w:val="24"/>
        </w:rPr>
      </w:pPr>
      <w:r w:rsidRPr="001E3248">
        <w:rPr>
          <w:rFonts w:ascii="Times New Roman" w:hAnsi="Times New Roman" w:cs="Times New Roman"/>
          <w:sz w:val="24"/>
          <w:szCs w:val="24"/>
        </w:rPr>
        <w:t>S.5.5.1 Risk assessment is helpful in reducing associated</w:t>
      </w:r>
    </w:p>
    <w:p w:rsidR="00394080" w:rsidRPr="001E3248" w:rsidRDefault="00394080" w:rsidP="00394080">
      <w:pPr>
        <w:autoSpaceDE w:val="0"/>
        <w:autoSpaceDN w:val="0"/>
        <w:adjustRightInd w:val="0"/>
        <w:spacing w:after="0" w:line="240" w:lineRule="auto"/>
        <w:rPr>
          <w:rFonts w:ascii="Times New Roman" w:hAnsi="Times New Roman" w:cs="Times New Roman"/>
          <w:sz w:val="24"/>
          <w:szCs w:val="24"/>
        </w:rPr>
      </w:pPr>
      <w:r w:rsidRPr="001E3248">
        <w:rPr>
          <w:rFonts w:ascii="Times New Roman" w:hAnsi="Times New Roman" w:cs="Times New Roman"/>
          <w:sz w:val="24"/>
          <w:szCs w:val="24"/>
        </w:rPr>
        <w:t>development risks.</w:t>
      </w:r>
    </w:p>
    <w:p w:rsidR="00394080" w:rsidRPr="001E3248" w:rsidRDefault="00394080" w:rsidP="00394080">
      <w:pPr>
        <w:autoSpaceDE w:val="0"/>
        <w:autoSpaceDN w:val="0"/>
        <w:adjustRightInd w:val="0"/>
        <w:spacing w:after="0" w:line="240" w:lineRule="auto"/>
        <w:rPr>
          <w:rFonts w:ascii="Times New Roman" w:hAnsi="Times New Roman" w:cs="Times New Roman"/>
          <w:sz w:val="24"/>
          <w:szCs w:val="24"/>
        </w:rPr>
      </w:pPr>
      <w:r w:rsidRPr="001E3248">
        <w:rPr>
          <w:rFonts w:ascii="Times New Roman" w:hAnsi="Times New Roman" w:cs="Times New Roman"/>
          <w:sz w:val="24"/>
          <w:szCs w:val="24"/>
        </w:rPr>
        <w:t>S.5.5.2 There is a backup plan to handle identified risks and</w:t>
      </w:r>
    </w:p>
    <w:p w:rsidR="00394080" w:rsidRPr="001E3248" w:rsidRDefault="00394080" w:rsidP="00394080">
      <w:pPr>
        <w:autoSpaceDE w:val="0"/>
        <w:autoSpaceDN w:val="0"/>
        <w:adjustRightInd w:val="0"/>
        <w:spacing w:after="0" w:line="240" w:lineRule="auto"/>
        <w:rPr>
          <w:rFonts w:ascii="Times New Roman" w:hAnsi="Times New Roman" w:cs="Times New Roman"/>
          <w:sz w:val="24"/>
          <w:szCs w:val="24"/>
        </w:rPr>
      </w:pPr>
      <w:r w:rsidRPr="001E3248">
        <w:rPr>
          <w:rFonts w:ascii="Times New Roman" w:hAnsi="Times New Roman" w:cs="Times New Roman"/>
          <w:sz w:val="24"/>
          <w:szCs w:val="24"/>
        </w:rPr>
        <w:t>explore other solutions that would reduce or eliminate risk.</w:t>
      </w:r>
    </w:p>
    <w:p w:rsidR="00394080" w:rsidRPr="001E3248" w:rsidRDefault="00394080" w:rsidP="00394080">
      <w:pPr>
        <w:autoSpaceDE w:val="0"/>
        <w:autoSpaceDN w:val="0"/>
        <w:adjustRightInd w:val="0"/>
        <w:spacing w:after="0" w:line="240" w:lineRule="auto"/>
        <w:rPr>
          <w:rFonts w:ascii="Times New Roman" w:hAnsi="Times New Roman" w:cs="Times New Roman"/>
          <w:sz w:val="24"/>
          <w:szCs w:val="24"/>
        </w:rPr>
      </w:pPr>
      <w:r w:rsidRPr="001E3248">
        <w:rPr>
          <w:rFonts w:ascii="Times New Roman" w:hAnsi="Times New Roman" w:cs="Times New Roman"/>
          <w:sz w:val="24"/>
          <w:szCs w:val="24"/>
        </w:rPr>
        <w:t>S.5.5.3 The development team always has a functional and</w:t>
      </w:r>
    </w:p>
    <w:p w:rsidR="00394080" w:rsidRPr="001E3248" w:rsidRDefault="00394080" w:rsidP="00394080">
      <w:pPr>
        <w:autoSpaceDE w:val="0"/>
        <w:autoSpaceDN w:val="0"/>
        <w:adjustRightInd w:val="0"/>
        <w:spacing w:after="0" w:line="240" w:lineRule="auto"/>
        <w:rPr>
          <w:rFonts w:ascii="Times New Roman" w:hAnsi="Times New Roman" w:cs="Times New Roman"/>
          <w:sz w:val="24"/>
          <w:szCs w:val="24"/>
        </w:rPr>
      </w:pPr>
      <w:r w:rsidRPr="001E3248">
        <w:rPr>
          <w:rFonts w:ascii="Times New Roman" w:hAnsi="Times New Roman" w:cs="Times New Roman"/>
          <w:sz w:val="24"/>
          <w:szCs w:val="24"/>
        </w:rPr>
        <w:t>technical design specification with a complete risk assessment</w:t>
      </w:r>
    </w:p>
    <w:p w:rsidR="00394080" w:rsidRPr="001E3248" w:rsidRDefault="00394080" w:rsidP="00394080">
      <w:pPr>
        <w:autoSpaceDE w:val="0"/>
        <w:autoSpaceDN w:val="0"/>
        <w:adjustRightInd w:val="0"/>
        <w:spacing w:after="0" w:line="240" w:lineRule="auto"/>
        <w:rPr>
          <w:rFonts w:ascii="Times New Roman" w:hAnsi="Times New Roman" w:cs="Times New Roman"/>
          <w:sz w:val="24"/>
          <w:szCs w:val="24"/>
        </w:rPr>
      </w:pPr>
      <w:r w:rsidRPr="001E3248">
        <w:rPr>
          <w:rFonts w:ascii="Times New Roman" w:hAnsi="Times New Roman" w:cs="Times New Roman"/>
          <w:sz w:val="24"/>
          <w:szCs w:val="24"/>
        </w:rPr>
        <w:t>document before the start of the production phase</w:t>
      </w:r>
    </w:p>
    <w:p w:rsidR="00394080" w:rsidRPr="001E3248" w:rsidRDefault="00394080" w:rsidP="00394080">
      <w:pPr>
        <w:autoSpaceDE w:val="0"/>
        <w:autoSpaceDN w:val="0"/>
        <w:adjustRightInd w:val="0"/>
        <w:spacing w:after="0" w:line="240" w:lineRule="auto"/>
        <w:rPr>
          <w:rFonts w:ascii="Times New Roman" w:hAnsi="Times New Roman" w:cs="Times New Roman"/>
          <w:sz w:val="24"/>
          <w:szCs w:val="24"/>
        </w:rPr>
      </w:pPr>
      <w:r w:rsidRPr="001E3248">
        <w:rPr>
          <w:rFonts w:ascii="Times New Roman" w:hAnsi="Times New Roman" w:cs="Times New Roman"/>
          <w:sz w:val="24"/>
          <w:szCs w:val="24"/>
        </w:rPr>
        <w:t>for all projects.</w:t>
      </w:r>
    </w:p>
    <w:p w:rsidR="00394080" w:rsidRPr="001E3248" w:rsidRDefault="00394080" w:rsidP="00394080">
      <w:pPr>
        <w:autoSpaceDE w:val="0"/>
        <w:autoSpaceDN w:val="0"/>
        <w:adjustRightInd w:val="0"/>
        <w:spacing w:after="0" w:line="240" w:lineRule="auto"/>
        <w:rPr>
          <w:rFonts w:ascii="Times New Roman" w:hAnsi="Times New Roman" w:cs="Times New Roman"/>
          <w:b/>
          <w:sz w:val="24"/>
          <w:szCs w:val="24"/>
        </w:rPr>
      </w:pPr>
      <w:r w:rsidRPr="001E3248">
        <w:rPr>
          <w:rFonts w:ascii="Times New Roman" w:hAnsi="Times New Roman" w:cs="Times New Roman"/>
          <w:b/>
          <w:sz w:val="24"/>
          <w:szCs w:val="24"/>
        </w:rPr>
        <w:t>GDPA 5.6 Quality of Architecture</w:t>
      </w:r>
    </w:p>
    <w:p w:rsidR="00394080" w:rsidRPr="001E3248" w:rsidRDefault="00394080" w:rsidP="00394080">
      <w:pPr>
        <w:autoSpaceDE w:val="0"/>
        <w:autoSpaceDN w:val="0"/>
        <w:adjustRightInd w:val="0"/>
        <w:spacing w:after="0" w:line="240" w:lineRule="auto"/>
        <w:rPr>
          <w:rFonts w:ascii="Times New Roman" w:hAnsi="Times New Roman" w:cs="Times New Roman"/>
          <w:sz w:val="24"/>
          <w:szCs w:val="24"/>
        </w:rPr>
      </w:pPr>
      <w:r w:rsidRPr="001E3248">
        <w:rPr>
          <w:rFonts w:ascii="Times New Roman" w:hAnsi="Times New Roman" w:cs="Times New Roman"/>
          <w:sz w:val="24"/>
          <w:szCs w:val="24"/>
        </w:rPr>
        <w:t>S.5.6.1 The management team is continuously improving the</w:t>
      </w:r>
    </w:p>
    <w:p w:rsidR="00394080" w:rsidRPr="001E3248" w:rsidRDefault="00394080" w:rsidP="00394080">
      <w:pPr>
        <w:autoSpaceDE w:val="0"/>
        <w:autoSpaceDN w:val="0"/>
        <w:adjustRightInd w:val="0"/>
        <w:spacing w:after="0" w:line="240" w:lineRule="auto"/>
        <w:rPr>
          <w:rFonts w:ascii="Times New Roman" w:hAnsi="Times New Roman" w:cs="Times New Roman"/>
          <w:sz w:val="24"/>
          <w:szCs w:val="24"/>
        </w:rPr>
      </w:pPr>
      <w:r w:rsidRPr="001E3248">
        <w:rPr>
          <w:rFonts w:ascii="Times New Roman" w:hAnsi="Times New Roman" w:cs="Times New Roman"/>
          <w:sz w:val="24"/>
          <w:szCs w:val="24"/>
        </w:rPr>
        <w:t>evaluation process for game architecture quality.</w:t>
      </w:r>
    </w:p>
    <w:p w:rsidR="00394080" w:rsidRPr="001E3248" w:rsidRDefault="00394080" w:rsidP="00394080">
      <w:pPr>
        <w:autoSpaceDE w:val="0"/>
        <w:autoSpaceDN w:val="0"/>
        <w:adjustRightInd w:val="0"/>
        <w:spacing w:after="0" w:line="240" w:lineRule="auto"/>
        <w:rPr>
          <w:rFonts w:ascii="Times New Roman" w:hAnsi="Times New Roman" w:cs="Times New Roman"/>
          <w:sz w:val="24"/>
          <w:szCs w:val="24"/>
        </w:rPr>
      </w:pPr>
      <w:r w:rsidRPr="001E3248">
        <w:rPr>
          <w:rFonts w:ascii="Times New Roman" w:hAnsi="Times New Roman" w:cs="Times New Roman"/>
          <w:sz w:val="24"/>
          <w:szCs w:val="24"/>
        </w:rPr>
        <w:t>S.5.6.2 Game architecture documents are reviewed and</w:t>
      </w:r>
    </w:p>
    <w:p w:rsidR="00394080" w:rsidRPr="001E3248" w:rsidRDefault="00394080" w:rsidP="00394080">
      <w:pPr>
        <w:autoSpaceDE w:val="0"/>
        <w:autoSpaceDN w:val="0"/>
        <w:adjustRightInd w:val="0"/>
        <w:spacing w:after="0" w:line="240" w:lineRule="auto"/>
        <w:rPr>
          <w:rFonts w:ascii="Times New Roman" w:hAnsi="Times New Roman" w:cs="Times New Roman"/>
          <w:sz w:val="24"/>
          <w:szCs w:val="24"/>
        </w:rPr>
      </w:pPr>
      <w:r w:rsidRPr="001E3248">
        <w:rPr>
          <w:rFonts w:ascii="Times New Roman" w:hAnsi="Times New Roman" w:cs="Times New Roman"/>
          <w:sz w:val="24"/>
          <w:szCs w:val="24"/>
        </w:rPr>
        <w:t>updated regularly to avoid future bottlenecks.</w:t>
      </w:r>
    </w:p>
    <w:p w:rsidR="00394080" w:rsidRPr="001E3248" w:rsidRDefault="00394080" w:rsidP="00394080">
      <w:pPr>
        <w:autoSpaceDE w:val="0"/>
        <w:autoSpaceDN w:val="0"/>
        <w:adjustRightInd w:val="0"/>
        <w:spacing w:after="0" w:line="240" w:lineRule="auto"/>
        <w:rPr>
          <w:rFonts w:ascii="Times New Roman" w:hAnsi="Times New Roman" w:cs="Times New Roman"/>
          <w:sz w:val="24"/>
          <w:szCs w:val="24"/>
        </w:rPr>
      </w:pPr>
      <w:r w:rsidRPr="001E3248">
        <w:rPr>
          <w:rFonts w:ascii="Times New Roman" w:hAnsi="Times New Roman" w:cs="Times New Roman"/>
          <w:sz w:val="24"/>
          <w:szCs w:val="24"/>
        </w:rPr>
        <w:t>S.5.6.3 Game architecture includes robustness features that</w:t>
      </w:r>
    </w:p>
    <w:p w:rsidR="00394080" w:rsidRPr="001E3248" w:rsidRDefault="00394080" w:rsidP="00394080">
      <w:pPr>
        <w:autoSpaceDE w:val="0"/>
        <w:autoSpaceDN w:val="0"/>
        <w:adjustRightInd w:val="0"/>
        <w:spacing w:after="0" w:line="240" w:lineRule="auto"/>
        <w:rPr>
          <w:rFonts w:ascii="Times New Roman" w:hAnsi="Times New Roman" w:cs="Times New Roman"/>
          <w:sz w:val="24"/>
          <w:szCs w:val="24"/>
        </w:rPr>
      </w:pPr>
      <w:r w:rsidRPr="001E3248">
        <w:rPr>
          <w:rFonts w:ascii="Times New Roman" w:hAnsi="Times New Roman" w:cs="Times New Roman"/>
          <w:sz w:val="24"/>
          <w:szCs w:val="24"/>
        </w:rPr>
        <w:t>enable the game</w:t>
      </w:r>
      <w:r w:rsidR="00951BBE" w:rsidRPr="001E3248">
        <w:rPr>
          <w:rFonts w:ascii="Times New Roman" w:hAnsi="Times New Roman" w:cs="Times New Roman"/>
          <w:sz w:val="24"/>
          <w:szCs w:val="24"/>
        </w:rPr>
        <w:t xml:space="preserve"> </w:t>
      </w:r>
      <w:r w:rsidRPr="001E3248">
        <w:rPr>
          <w:rFonts w:ascii="Times New Roman" w:hAnsi="Times New Roman" w:cs="Times New Roman"/>
          <w:sz w:val="24"/>
          <w:szCs w:val="24"/>
        </w:rPr>
        <w:t>to be functional in</w:t>
      </w:r>
      <w:r w:rsidR="003308E0" w:rsidRPr="001E3248">
        <w:rPr>
          <w:rFonts w:ascii="Times New Roman" w:hAnsi="Times New Roman" w:cs="Times New Roman"/>
          <w:sz w:val="24"/>
          <w:szCs w:val="24"/>
        </w:rPr>
        <w:t xml:space="preserve"> </w:t>
      </w:r>
      <w:r w:rsidRPr="001E3248">
        <w:rPr>
          <w:rFonts w:ascii="Times New Roman" w:hAnsi="Times New Roman" w:cs="Times New Roman"/>
          <w:sz w:val="24"/>
          <w:szCs w:val="24"/>
        </w:rPr>
        <w:t>unexpected circumstances.</w:t>
      </w:r>
    </w:p>
    <w:p w:rsidR="005E4209" w:rsidRPr="001E3248" w:rsidRDefault="005E4209" w:rsidP="00394080">
      <w:pPr>
        <w:autoSpaceDE w:val="0"/>
        <w:autoSpaceDN w:val="0"/>
        <w:adjustRightInd w:val="0"/>
        <w:spacing w:after="0" w:line="240" w:lineRule="auto"/>
        <w:rPr>
          <w:rFonts w:ascii="Times New Roman" w:hAnsi="Times New Roman" w:cs="Times New Roman"/>
          <w:b/>
          <w:sz w:val="24"/>
          <w:szCs w:val="24"/>
        </w:rPr>
      </w:pPr>
    </w:p>
    <w:p w:rsidR="005E4209" w:rsidRPr="001E3248" w:rsidRDefault="005E4209" w:rsidP="00394080">
      <w:pPr>
        <w:autoSpaceDE w:val="0"/>
        <w:autoSpaceDN w:val="0"/>
        <w:adjustRightInd w:val="0"/>
        <w:spacing w:after="0" w:line="240" w:lineRule="auto"/>
        <w:rPr>
          <w:rFonts w:ascii="Times New Roman" w:hAnsi="Times New Roman" w:cs="Times New Roman"/>
          <w:b/>
          <w:sz w:val="24"/>
          <w:szCs w:val="24"/>
        </w:rPr>
      </w:pPr>
    </w:p>
    <w:p w:rsidR="005E4209" w:rsidRPr="001E3248" w:rsidRDefault="005E4209" w:rsidP="00394080">
      <w:pPr>
        <w:autoSpaceDE w:val="0"/>
        <w:autoSpaceDN w:val="0"/>
        <w:adjustRightInd w:val="0"/>
        <w:spacing w:after="0" w:line="240" w:lineRule="auto"/>
        <w:rPr>
          <w:rFonts w:ascii="Times New Roman" w:hAnsi="Times New Roman" w:cs="Times New Roman"/>
          <w:b/>
          <w:sz w:val="24"/>
          <w:szCs w:val="24"/>
        </w:rPr>
      </w:pPr>
    </w:p>
    <w:p w:rsidR="005E4209" w:rsidRPr="001E3248" w:rsidRDefault="005E4209" w:rsidP="00394080">
      <w:pPr>
        <w:autoSpaceDE w:val="0"/>
        <w:autoSpaceDN w:val="0"/>
        <w:adjustRightInd w:val="0"/>
        <w:spacing w:after="0" w:line="240" w:lineRule="auto"/>
        <w:rPr>
          <w:rFonts w:ascii="Times New Roman" w:hAnsi="Times New Roman" w:cs="Times New Roman"/>
          <w:b/>
          <w:sz w:val="24"/>
          <w:szCs w:val="24"/>
        </w:rPr>
      </w:pPr>
    </w:p>
    <w:p w:rsidR="00394080" w:rsidRPr="001E3248" w:rsidRDefault="005E4209" w:rsidP="00394080">
      <w:pPr>
        <w:autoSpaceDE w:val="0"/>
        <w:autoSpaceDN w:val="0"/>
        <w:adjustRightInd w:val="0"/>
        <w:spacing w:after="0" w:line="240" w:lineRule="auto"/>
        <w:rPr>
          <w:rFonts w:ascii="Times New Roman" w:hAnsi="Times New Roman" w:cs="Times New Roman"/>
          <w:b/>
          <w:sz w:val="24"/>
          <w:szCs w:val="24"/>
        </w:rPr>
      </w:pPr>
      <w:r w:rsidRPr="001E3248">
        <w:rPr>
          <w:rFonts w:ascii="Times New Roman" w:hAnsi="Times New Roman" w:cs="Times New Roman"/>
          <w:b/>
          <w:sz w:val="24"/>
          <w:szCs w:val="24"/>
        </w:rPr>
        <w:lastRenderedPageBreak/>
        <w:t>G</w:t>
      </w:r>
      <w:r w:rsidR="00394080" w:rsidRPr="001E3248">
        <w:rPr>
          <w:rFonts w:ascii="Times New Roman" w:hAnsi="Times New Roman" w:cs="Times New Roman"/>
          <w:b/>
          <w:sz w:val="24"/>
          <w:szCs w:val="24"/>
        </w:rPr>
        <w:t>DPA 5.7 Asset Management</w:t>
      </w:r>
    </w:p>
    <w:p w:rsidR="00394080" w:rsidRPr="001E3248" w:rsidRDefault="00394080" w:rsidP="00394080">
      <w:pPr>
        <w:autoSpaceDE w:val="0"/>
        <w:autoSpaceDN w:val="0"/>
        <w:adjustRightInd w:val="0"/>
        <w:spacing w:after="0" w:line="240" w:lineRule="auto"/>
        <w:rPr>
          <w:rFonts w:ascii="Times New Roman" w:hAnsi="Times New Roman" w:cs="Times New Roman"/>
          <w:sz w:val="24"/>
          <w:szCs w:val="24"/>
        </w:rPr>
      </w:pPr>
      <w:r w:rsidRPr="001E3248">
        <w:rPr>
          <w:rFonts w:ascii="Times New Roman" w:hAnsi="Times New Roman" w:cs="Times New Roman"/>
          <w:sz w:val="24"/>
          <w:szCs w:val="24"/>
        </w:rPr>
        <w:t>S.5.7.1 The asset management system can reduce duplication</w:t>
      </w:r>
    </w:p>
    <w:p w:rsidR="00394080" w:rsidRPr="001E3248" w:rsidRDefault="00394080" w:rsidP="00394080">
      <w:pPr>
        <w:autoSpaceDE w:val="0"/>
        <w:autoSpaceDN w:val="0"/>
        <w:adjustRightInd w:val="0"/>
        <w:spacing w:after="0" w:line="240" w:lineRule="auto"/>
        <w:rPr>
          <w:rFonts w:ascii="Times New Roman" w:hAnsi="Times New Roman" w:cs="Times New Roman"/>
          <w:sz w:val="24"/>
          <w:szCs w:val="24"/>
        </w:rPr>
      </w:pPr>
      <w:r w:rsidRPr="001E3248">
        <w:rPr>
          <w:rFonts w:ascii="Times New Roman" w:hAnsi="Times New Roman" w:cs="Times New Roman"/>
          <w:sz w:val="24"/>
          <w:szCs w:val="24"/>
        </w:rPr>
        <w:t>of assets and remove outdated assets from the asset</w:t>
      </w:r>
    </w:p>
    <w:p w:rsidR="00394080" w:rsidRPr="001E3248" w:rsidRDefault="00394080" w:rsidP="00394080">
      <w:pPr>
        <w:autoSpaceDE w:val="0"/>
        <w:autoSpaceDN w:val="0"/>
        <w:adjustRightInd w:val="0"/>
        <w:spacing w:after="0" w:line="240" w:lineRule="auto"/>
        <w:rPr>
          <w:rFonts w:ascii="Times New Roman" w:hAnsi="Times New Roman" w:cs="Times New Roman"/>
          <w:sz w:val="24"/>
          <w:szCs w:val="24"/>
        </w:rPr>
      </w:pPr>
      <w:r w:rsidRPr="001E3248">
        <w:rPr>
          <w:rFonts w:ascii="Times New Roman" w:hAnsi="Times New Roman" w:cs="Times New Roman"/>
          <w:sz w:val="24"/>
          <w:szCs w:val="24"/>
        </w:rPr>
        <w:t>library.</w:t>
      </w:r>
    </w:p>
    <w:p w:rsidR="00394080" w:rsidRPr="001E3248" w:rsidRDefault="00394080" w:rsidP="00394080">
      <w:pPr>
        <w:autoSpaceDE w:val="0"/>
        <w:autoSpaceDN w:val="0"/>
        <w:adjustRightInd w:val="0"/>
        <w:spacing w:after="0" w:line="240" w:lineRule="auto"/>
        <w:rPr>
          <w:rFonts w:ascii="Times New Roman" w:hAnsi="Times New Roman" w:cs="Times New Roman"/>
          <w:sz w:val="24"/>
          <w:szCs w:val="24"/>
        </w:rPr>
      </w:pPr>
      <w:r w:rsidRPr="001E3248">
        <w:rPr>
          <w:rFonts w:ascii="Times New Roman" w:hAnsi="Times New Roman" w:cs="Times New Roman"/>
          <w:sz w:val="24"/>
          <w:szCs w:val="24"/>
        </w:rPr>
        <w:t>S.5.7.2 Assets created for a game fit into the game concept</w:t>
      </w:r>
    </w:p>
    <w:p w:rsidR="00394080" w:rsidRPr="001E3248" w:rsidRDefault="00394080" w:rsidP="00394080">
      <w:pPr>
        <w:autoSpaceDE w:val="0"/>
        <w:autoSpaceDN w:val="0"/>
        <w:adjustRightInd w:val="0"/>
        <w:spacing w:after="0" w:line="240" w:lineRule="auto"/>
        <w:rPr>
          <w:rFonts w:ascii="Times New Roman" w:hAnsi="Times New Roman" w:cs="Times New Roman"/>
          <w:sz w:val="24"/>
          <w:szCs w:val="24"/>
        </w:rPr>
      </w:pPr>
      <w:r w:rsidRPr="001E3248">
        <w:rPr>
          <w:rFonts w:ascii="Times New Roman" w:hAnsi="Times New Roman" w:cs="Times New Roman"/>
          <w:sz w:val="24"/>
          <w:szCs w:val="24"/>
        </w:rPr>
        <w:t>and have a positive effect on game appearance.</w:t>
      </w:r>
    </w:p>
    <w:p w:rsidR="00394080" w:rsidRPr="001E3248" w:rsidRDefault="00394080" w:rsidP="00394080">
      <w:pPr>
        <w:autoSpaceDE w:val="0"/>
        <w:autoSpaceDN w:val="0"/>
        <w:adjustRightInd w:val="0"/>
        <w:spacing w:after="0" w:line="240" w:lineRule="auto"/>
        <w:rPr>
          <w:rFonts w:ascii="Times New Roman" w:hAnsi="Times New Roman" w:cs="Times New Roman"/>
          <w:b/>
          <w:sz w:val="24"/>
          <w:szCs w:val="24"/>
        </w:rPr>
      </w:pPr>
      <w:r w:rsidRPr="001E3248">
        <w:rPr>
          <w:rFonts w:ascii="Times New Roman" w:hAnsi="Times New Roman" w:cs="Times New Roman"/>
          <w:b/>
          <w:sz w:val="24"/>
          <w:szCs w:val="24"/>
        </w:rPr>
        <w:t>GDPA 5.8 Game Engine Development &amp; Management</w:t>
      </w:r>
    </w:p>
    <w:p w:rsidR="00394080" w:rsidRPr="001E3248" w:rsidRDefault="00394080" w:rsidP="00394080">
      <w:pPr>
        <w:autoSpaceDE w:val="0"/>
        <w:autoSpaceDN w:val="0"/>
        <w:adjustRightInd w:val="0"/>
        <w:spacing w:after="0" w:line="240" w:lineRule="auto"/>
        <w:rPr>
          <w:rFonts w:ascii="Times New Roman" w:hAnsi="Times New Roman" w:cs="Times New Roman"/>
          <w:sz w:val="24"/>
          <w:szCs w:val="24"/>
        </w:rPr>
      </w:pPr>
      <w:r w:rsidRPr="001E3248">
        <w:rPr>
          <w:rFonts w:ascii="Times New Roman" w:hAnsi="Times New Roman" w:cs="Times New Roman"/>
          <w:sz w:val="24"/>
          <w:szCs w:val="24"/>
        </w:rPr>
        <w:t>S.5.8.1 The development team has adequate resources and</w:t>
      </w:r>
    </w:p>
    <w:p w:rsidR="00394080" w:rsidRPr="001E3248" w:rsidRDefault="00394080" w:rsidP="00394080">
      <w:pPr>
        <w:autoSpaceDE w:val="0"/>
        <w:autoSpaceDN w:val="0"/>
        <w:adjustRightInd w:val="0"/>
        <w:spacing w:after="0" w:line="240" w:lineRule="auto"/>
        <w:rPr>
          <w:rFonts w:ascii="Times New Roman" w:hAnsi="Times New Roman" w:cs="Times New Roman"/>
          <w:sz w:val="24"/>
          <w:szCs w:val="24"/>
        </w:rPr>
      </w:pPr>
      <w:r w:rsidRPr="001E3248">
        <w:rPr>
          <w:rFonts w:ascii="Times New Roman" w:hAnsi="Times New Roman" w:cs="Times New Roman"/>
          <w:sz w:val="24"/>
          <w:szCs w:val="24"/>
        </w:rPr>
        <w:t>skills to develop its own game engines for game development</w:t>
      </w:r>
    </w:p>
    <w:p w:rsidR="00394080" w:rsidRPr="001E3248" w:rsidRDefault="00394080" w:rsidP="00394080">
      <w:pPr>
        <w:autoSpaceDE w:val="0"/>
        <w:autoSpaceDN w:val="0"/>
        <w:adjustRightInd w:val="0"/>
        <w:spacing w:after="0" w:line="240" w:lineRule="auto"/>
        <w:rPr>
          <w:rFonts w:ascii="Times New Roman" w:hAnsi="Times New Roman" w:cs="Times New Roman"/>
          <w:sz w:val="24"/>
          <w:szCs w:val="24"/>
        </w:rPr>
      </w:pPr>
      <w:r w:rsidRPr="001E3248">
        <w:rPr>
          <w:rFonts w:ascii="Times New Roman" w:hAnsi="Times New Roman" w:cs="Times New Roman"/>
          <w:sz w:val="24"/>
          <w:szCs w:val="24"/>
        </w:rPr>
        <w:t>or to enhance the capabilities of existing ones by adding</w:t>
      </w:r>
    </w:p>
    <w:p w:rsidR="00394080" w:rsidRPr="001E3248" w:rsidRDefault="00394080" w:rsidP="00394080">
      <w:pPr>
        <w:autoSpaceDE w:val="0"/>
        <w:autoSpaceDN w:val="0"/>
        <w:adjustRightInd w:val="0"/>
        <w:spacing w:after="0" w:line="240" w:lineRule="auto"/>
        <w:rPr>
          <w:rFonts w:ascii="Times New Roman" w:hAnsi="Times New Roman" w:cs="Times New Roman"/>
          <w:sz w:val="24"/>
          <w:szCs w:val="24"/>
        </w:rPr>
      </w:pPr>
      <w:r w:rsidRPr="001E3248">
        <w:rPr>
          <w:rFonts w:ascii="Times New Roman" w:hAnsi="Times New Roman" w:cs="Times New Roman"/>
          <w:sz w:val="24"/>
          <w:szCs w:val="24"/>
        </w:rPr>
        <w:t>middleware.</w:t>
      </w:r>
    </w:p>
    <w:p w:rsidR="00394080" w:rsidRPr="001E3248" w:rsidRDefault="00394080" w:rsidP="00394080">
      <w:pPr>
        <w:autoSpaceDE w:val="0"/>
        <w:autoSpaceDN w:val="0"/>
        <w:adjustRightInd w:val="0"/>
        <w:spacing w:after="0" w:line="240" w:lineRule="auto"/>
        <w:rPr>
          <w:rFonts w:ascii="Times New Roman" w:hAnsi="Times New Roman" w:cs="Times New Roman"/>
          <w:sz w:val="24"/>
          <w:szCs w:val="24"/>
        </w:rPr>
      </w:pPr>
      <w:r w:rsidRPr="001E3248">
        <w:rPr>
          <w:rFonts w:ascii="Times New Roman" w:hAnsi="Times New Roman" w:cs="Times New Roman"/>
          <w:sz w:val="24"/>
          <w:szCs w:val="24"/>
        </w:rPr>
        <w:t>S.5.8.2 Game engines are reused for different game projects.</w:t>
      </w:r>
    </w:p>
    <w:p w:rsidR="00394080" w:rsidRPr="001E3248" w:rsidRDefault="00394080" w:rsidP="00394080">
      <w:pPr>
        <w:autoSpaceDE w:val="0"/>
        <w:autoSpaceDN w:val="0"/>
        <w:adjustRightInd w:val="0"/>
        <w:spacing w:after="0" w:line="240" w:lineRule="auto"/>
        <w:rPr>
          <w:rFonts w:ascii="Times New Roman" w:hAnsi="Times New Roman" w:cs="Times New Roman"/>
          <w:b/>
          <w:sz w:val="24"/>
          <w:szCs w:val="24"/>
        </w:rPr>
      </w:pPr>
      <w:r w:rsidRPr="001E3248">
        <w:rPr>
          <w:rFonts w:ascii="Times New Roman" w:hAnsi="Times New Roman" w:cs="Times New Roman"/>
          <w:b/>
          <w:sz w:val="24"/>
          <w:szCs w:val="24"/>
        </w:rPr>
        <w:t>GDPA 5.9 Test Management</w:t>
      </w:r>
    </w:p>
    <w:p w:rsidR="00394080" w:rsidRPr="001E3248" w:rsidRDefault="00394080" w:rsidP="00394080">
      <w:pPr>
        <w:autoSpaceDE w:val="0"/>
        <w:autoSpaceDN w:val="0"/>
        <w:adjustRightInd w:val="0"/>
        <w:spacing w:after="0" w:line="240" w:lineRule="auto"/>
        <w:rPr>
          <w:rFonts w:ascii="Times New Roman" w:hAnsi="Times New Roman" w:cs="Times New Roman"/>
          <w:sz w:val="24"/>
          <w:szCs w:val="24"/>
        </w:rPr>
      </w:pPr>
      <w:r w:rsidRPr="001E3248">
        <w:rPr>
          <w:rFonts w:ascii="Times New Roman" w:hAnsi="Times New Roman" w:cs="Times New Roman"/>
          <w:sz w:val="24"/>
          <w:szCs w:val="24"/>
        </w:rPr>
        <w:t>S.5.9.1 The selected testing approach ensures game performance</w:t>
      </w:r>
    </w:p>
    <w:p w:rsidR="00394080" w:rsidRPr="001E3248" w:rsidRDefault="00394080" w:rsidP="00394080">
      <w:pPr>
        <w:autoSpaceDE w:val="0"/>
        <w:autoSpaceDN w:val="0"/>
        <w:adjustRightInd w:val="0"/>
        <w:spacing w:after="0" w:line="240" w:lineRule="auto"/>
        <w:rPr>
          <w:rFonts w:ascii="Times New Roman" w:hAnsi="Times New Roman" w:cs="Times New Roman"/>
          <w:sz w:val="24"/>
          <w:szCs w:val="24"/>
        </w:rPr>
      </w:pPr>
      <w:r w:rsidRPr="001E3248">
        <w:rPr>
          <w:rFonts w:ascii="Times New Roman" w:hAnsi="Times New Roman" w:cs="Times New Roman"/>
          <w:sz w:val="24"/>
          <w:szCs w:val="24"/>
        </w:rPr>
        <w:t>and quality.</w:t>
      </w:r>
    </w:p>
    <w:p w:rsidR="00394080" w:rsidRPr="001E3248" w:rsidRDefault="00394080" w:rsidP="00394080">
      <w:pPr>
        <w:autoSpaceDE w:val="0"/>
        <w:autoSpaceDN w:val="0"/>
        <w:adjustRightInd w:val="0"/>
        <w:spacing w:after="0" w:line="240" w:lineRule="auto"/>
        <w:rPr>
          <w:rFonts w:ascii="Times New Roman" w:hAnsi="Times New Roman" w:cs="Times New Roman"/>
          <w:sz w:val="24"/>
          <w:szCs w:val="24"/>
        </w:rPr>
      </w:pPr>
      <w:r w:rsidRPr="001E3248">
        <w:rPr>
          <w:rFonts w:ascii="Times New Roman" w:hAnsi="Times New Roman" w:cs="Times New Roman"/>
          <w:sz w:val="24"/>
          <w:szCs w:val="24"/>
        </w:rPr>
        <w:t>S.5.9.2 The testing team experiments with innovative techniques</w:t>
      </w:r>
    </w:p>
    <w:p w:rsidR="00394080" w:rsidRPr="001E3248" w:rsidRDefault="00394080" w:rsidP="00394080">
      <w:pPr>
        <w:autoSpaceDE w:val="0"/>
        <w:autoSpaceDN w:val="0"/>
        <w:adjustRightInd w:val="0"/>
        <w:spacing w:after="0" w:line="240" w:lineRule="auto"/>
        <w:rPr>
          <w:rFonts w:ascii="Times New Roman" w:hAnsi="Times New Roman" w:cs="Times New Roman"/>
          <w:sz w:val="24"/>
          <w:szCs w:val="24"/>
        </w:rPr>
      </w:pPr>
      <w:r w:rsidRPr="001E3248">
        <w:rPr>
          <w:rFonts w:ascii="Times New Roman" w:hAnsi="Times New Roman" w:cs="Times New Roman"/>
          <w:sz w:val="24"/>
          <w:szCs w:val="24"/>
        </w:rPr>
        <w:t>on a regular basis to improve the game testing</w:t>
      </w:r>
    </w:p>
    <w:p w:rsidR="00394080" w:rsidRPr="001E3248" w:rsidRDefault="00394080" w:rsidP="00394080">
      <w:pPr>
        <w:autoSpaceDE w:val="0"/>
        <w:autoSpaceDN w:val="0"/>
        <w:adjustRightInd w:val="0"/>
        <w:spacing w:after="0" w:line="240" w:lineRule="auto"/>
        <w:rPr>
          <w:rFonts w:ascii="Times New Roman" w:hAnsi="Times New Roman" w:cs="Times New Roman"/>
          <w:sz w:val="24"/>
          <w:szCs w:val="24"/>
        </w:rPr>
      </w:pPr>
      <w:r w:rsidRPr="001E3248">
        <w:rPr>
          <w:rFonts w:ascii="Times New Roman" w:hAnsi="Times New Roman" w:cs="Times New Roman"/>
          <w:sz w:val="24"/>
          <w:szCs w:val="24"/>
        </w:rPr>
        <w:t>process.</w:t>
      </w:r>
    </w:p>
    <w:p w:rsidR="00394080" w:rsidRPr="001E3248" w:rsidRDefault="00394080" w:rsidP="00394080">
      <w:pPr>
        <w:autoSpaceDE w:val="0"/>
        <w:autoSpaceDN w:val="0"/>
        <w:adjustRightInd w:val="0"/>
        <w:spacing w:after="0" w:line="240" w:lineRule="auto"/>
        <w:rPr>
          <w:rFonts w:ascii="Times New Roman" w:hAnsi="Times New Roman" w:cs="Times New Roman"/>
          <w:sz w:val="24"/>
          <w:szCs w:val="24"/>
        </w:rPr>
      </w:pPr>
      <w:r w:rsidRPr="001E3248">
        <w:rPr>
          <w:rFonts w:ascii="Times New Roman" w:hAnsi="Times New Roman" w:cs="Times New Roman"/>
          <w:sz w:val="24"/>
          <w:szCs w:val="24"/>
        </w:rPr>
        <w:t>S.5.9.3 A developed test plan keeps track of functional and</w:t>
      </w:r>
    </w:p>
    <w:p w:rsidR="00394080" w:rsidRPr="001E3248" w:rsidRDefault="00394080" w:rsidP="00394080">
      <w:pPr>
        <w:autoSpaceDE w:val="0"/>
        <w:autoSpaceDN w:val="0"/>
        <w:adjustRightInd w:val="0"/>
        <w:spacing w:after="0" w:line="240" w:lineRule="auto"/>
        <w:rPr>
          <w:rFonts w:ascii="Times New Roman" w:hAnsi="Times New Roman" w:cs="Times New Roman"/>
          <w:sz w:val="24"/>
          <w:szCs w:val="24"/>
        </w:rPr>
      </w:pPr>
      <w:r w:rsidRPr="001E3248">
        <w:rPr>
          <w:rFonts w:ascii="Times New Roman" w:hAnsi="Times New Roman" w:cs="Times New Roman"/>
          <w:sz w:val="24"/>
          <w:szCs w:val="24"/>
        </w:rPr>
        <w:t>non-functional requirements test outcomes and uses the</w:t>
      </w:r>
    </w:p>
    <w:p w:rsidR="00394080" w:rsidRPr="001E3248" w:rsidRDefault="00394080" w:rsidP="00394080">
      <w:pPr>
        <w:autoSpaceDE w:val="0"/>
        <w:autoSpaceDN w:val="0"/>
        <w:adjustRightInd w:val="0"/>
        <w:spacing w:after="0" w:line="240" w:lineRule="auto"/>
        <w:rPr>
          <w:rFonts w:ascii="Times New Roman" w:hAnsi="Times New Roman" w:cs="Times New Roman"/>
          <w:sz w:val="24"/>
          <w:szCs w:val="24"/>
        </w:rPr>
      </w:pPr>
      <w:r w:rsidRPr="001E3248">
        <w:rPr>
          <w:rFonts w:ascii="Times New Roman" w:hAnsi="Times New Roman" w:cs="Times New Roman"/>
          <w:sz w:val="24"/>
          <w:szCs w:val="24"/>
        </w:rPr>
        <w:t>results to improve game quality and playability.</w:t>
      </w:r>
    </w:p>
    <w:p w:rsidR="00394080" w:rsidRPr="001E3248" w:rsidRDefault="00394080" w:rsidP="00394080">
      <w:pPr>
        <w:autoSpaceDE w:val="0"/>
        <w:autoSpaceDN w:val="0"/>
        <w:adjustRightInd w:val="0"/>
        <w:spacing w:after="0" w:line="240" w:lineRule="auto"/>
        <w:rPr>
          <w:rFonts w:ascii="Times New Roman" w:hAnsi="Times New Roman" w:cs="Times New Roman"/>
          <w:b/>
          <w:sz w:val="24"/>
          <w:szCs w:val="24"/>
        </w:rPr>
      </w:pPr>
      <w:r w:rsidRPr="001E3248">
        <w:rPr>
          <w:rFonts w:ascii="Times New Roman" w:hAnsi="Times New Roman" w:cs="Times New Roman"/>
          <w:b/>
          <w:sz w:val="24"/>
          <w:szCs w:val="24"/>
        </w:rPr>
        <w:t>GDPA 5.10 Maintenance Support</w:t>
      </w:r>
    </w:p>
    <w:p w:rsidR="00394080" w:rsidRPr="001E3248" w:rsidRDefault="00394080" w:rsidP="00394080">
      <w:pPr>
        <w:autoSpaceDE w:val="0"/>
        <w:autoSpaceDN w:val="0"/>
        <w:adjustRightInd w:val="0"/>
        <w:spacing w:after="0" w:line="240" w:lineRule="auto"/>
        <w:rPr>
          <w:rFonts w:ascii="Times New Roman" w:hAnsi="Times New Roman" w:cs="Times New Roman"/>
          <w:sz w:val="24"/>
          <w:szCs w:val="24"/>
        </w:rPr>
      </w:pPr>
      <w:r w:rsidRPr="001E3248">
        <w:rPr>
          <w:rFonts w:ascii="Times New Roman" w:hAnsi="Times New Roman" w:cs="Times New Roman"/>
          <w:sz w:val="24"/>
          <w:szCs w:val="24"/>
        </w:rPr>
        <w:t>S.5.10.1 The maintenance support system team regularly</w:t>
      </w:r>
    </w:p>
    <w:p w:rsidR="00394080" w:rsidRPr="001E3248" w:rsidRDefault="00394080" w:rsidP="00394080">
      <w:pPr>
        <w:autoSpaceDE w:val="0"/>
        <w:autoSpaceDN w:val="0"/>
        <w:adjustRightInd w:val="0"/>
        <w:spacing w:after="0" w:line="240" w:lineRule="auto"/>
        <w:rPr>
          <w:rFonts w:ascii="Times New Roman" w:hAnsi="Times New Roman" w:cs="Times New Roman"/>
          <w:sz w:val="24"/>
          <w:szCs w:val="24"/>
        </w:rPr>
      </w:pPr>
      <w:r w:rsidRPr="001E3248">
        <w:rPr>
          <w:rFonts w:ascii="Times New Roman" w:hAnsi="Times New Roman" w:cs="Times New Roman"/>
          <w:sz w:val="24"/>
          <w:szCs w:val="24"/>
        </w:rPr>
        <w:t>examines, maintains, and improves the support system for</w:t>
      </w:r>
    </w:p>
    <w:p w:rsidR="00394080" w:rsidRPr="001E3248" w:rsidRDefault="00394080" w:rsidP="00394080">
      <w:pPr>
        <w:autoSpaceDE w:val="0"/>
        <w:autoSpaceDN w:val="0"/>
        <w:adjustRightInd w:val="0"/>
        <w:spacing w:after="0" w:line="240" w:lineRule="auto"/>
        <w:rPr>
          <w:rFonts w:ascii="Times New Roman" w:hAnsi="Times New Roman" w:cs="Times New Roman"/>
          <w:sz w:val="24"/>
          <w:szCs w:val="24"/>
        </w:rPr>
      </w:pPr>
      <w:r w:rsidRPr="001E3248">
        <w:rPr>
          <w:rFonts w:ascii="Times New Roman" w:hAnsi="Times New Roman" w:cs="Times New Roman"/>
          <w:sz w:val="24"/>
          <w:szCs w:val="24"/>
        </w:rPr>
        <w:t>effective and easy reporting service.</w:t>
      </w:r>
    </w:p>
    <w:p w:rsidR="00394080" w:rsidRPr="001E3248" w:rsidRDefault="00394080" w:rsidP="00394080">
      <w:pPr>
        <w:autoSpaceDE w:val="0"/>
        <w:autoSpaceDN w:val="0"/>
        <w:adjustRightInd w:val="0"/>
        <w:spacing w:after="0" w:line="240" w:lineRule="auto"/>
        <w:rPr>
          <w:rFonts w:ascii="Times New Roman" w:hAnsi="Times New Roman" w:cs="Times New Roman"/>
          <w:sz w:val="24"/>
          <w:szCs w:val="24"/>
        </w:rPr>
      </w:pPr>
      <w:r w:rsidRPr="001E3248">
        <w:rPr>
          <w:rFonts w:ascii="Times New Roman" w:hAnsi="Times New Roman" w:cs="Times New Roman"/>
          <w:sz w:val="24"/>
          <w:szCs w:val="24"/>
        </w:rPr>
        <w:t>S.5.10.2 The project team is continuously improving the</w:t>
      </w:r>
    </w:p>
    <w:p w:rsidR="00394080" w:rsidRPr="001E3248" w:rsidRDefault="00394080" w:rsidP="00394080">
      <w:pPr>
        <w:autoSpaceDE w:val="0"/>
        <w:autoSpaceDN w:val="0"/>
        <w:adjustRightInd w:val="0"/>
        <w:spacing w:after="0" w:line="240" w:lineRule="auto"/>
        <w:rPr>
          <w:rFonts w:ascii="Times New Roman" w:hAnsi="Times New Roman" w:cs="Times New Roman"/>
          <w:sz w:val="24"/>
          <w:szCs w:val="24"/>
        </w:rPr>
      </w:pPr>
      <w:r w:rsidRPr="001E3248">
        <w:rPr>
          <w:rFonts w:ascii="Times New Roman" w:hAnsi="Times New Roman" w:cs="Times New Roman"/>
          <w:sz w:val="24"/>
          <w:szCs w:val="24"/>
        </w:rPr>
        <w:t>maintenance support system for developed games.</w:t>
      </w:r>
    </w:p>
    <w:p w:rsidR="00394080" w:rsidRPr="001E3248" w:rsidRDefault="00394080" w:rsidP="00394080">
      <w:pPr>
        <w:autoSpaceDE w:val="0"/>
        <w:autoSpaceDN w:val="0"/>
        <w:adjustRightInd w:val="0"/>
        <w:spacing w:after="0" w:line="240" w:lineRule="auto"/>
        <w:rPr>
          <w:rFonts w:ascii="Times New Roman" w:hAnsi="Times New Roman" w:cs="Times New Roman"/>
          <w:b/>
          <w:sz w:val="24"/>
          <w:szCs w:val="24"/>
        </w:rPr>
      </w:pPr>
      <w:r w:rsidRPr="001E3248">
        <w:rPr>
          <w:rFonts w:ascii="Times New Roman" w:hAnsi="Times New Roman" w:cs="Times New Roman"/>
          <w:b/>
          <w:sz w:val="24"/>
          <w:szCs w:val="24"/>
        </w:rPr>
        <w:t>GDPA 5.11 Fun Factor Analysis</w:t>
      </w:r>
    </w:p>
    <w:p w:rsidR="00394080" w:rsidRPr="001E3248" w:rsidRDefault="00394080" w:rsidP="00394080">
      <w:pPr>
        <w:autoSpaceDE w:val="0"/>
        <w:autoSpaceDN w:val="0"/>
        <w:adjustRightInd w:val="0"/>
        <w:spacing w:after="0" w:line="240" w:lineRule="auto"/>
        <w:rPr>
          <w:rFonts w:ascii="Times New Roman" w:hAnsi="Times New Roman" w:cs="Times New Roman"/>
          <w:sz w:val="24"/>
          <w:szCs w:val="24"/>
        </w:rPr>
      </w:pPr>
      <w:r w:rsidRPr="001E3248">
        <w:rPr>
          <w:rFonts w:ascii="Times New Roman" w:hAnsi="Times New Roman" w:cs="Times New Roman"/>
          <w:sz w:val="24"/>
          <w:szCs w:val="24"/>
        </w:rPr>
        <w:t>S.5.11.1 A blend of playability and usability methods in addition</w:t>
      </w:r>
    </w:p>
    <w:p w:rsidR="00394080" w:rsidRPr="001E3248" w:rsidRDefault="00394080" w:rsidP="00394080">
      <w:pPr>
        <w:autoSpaceDE w:val="0"/>
        <w:autoSpaceDN w:val="0"/>
        <w:adjustRightInd w:val="0"/>
        <w:spacing w:after="0" w:line="240" w:lineRule="auto"/>
        <w:rPr>
          <w:rFonts w:ascii="Times New Roman" w:hAnsi="Times New Roman" w:cs="Times New Roman"/>
          <w:sz w:val="24"/>
          <w:szCs w:val="24"/>
        </w:rPr>
      </w:pPr>
      <w:r w:rsidRPr="001E3248">
        <w:rPr>
          <w:rFonts w:ascii="Times New Roman" w:hAnsi="Times New Roman" w:cs="Times New Roman"/>
          <w:sz w:val="24"/>
          <w:szCs w:val="24"/>
        </w:rPr>
        <w:t>to innovative ideas are used to enhance the consumer</w:t>
      </w:r>
    </w:p>
    <w:p w:rsidR="00394080" w:rsidRPr="001E3248" w:rsidRDefault="00394080" w:rsidP="00394080">
      <w:pPr>
        <w:autoSpaceDE w:val="0"/>
        <w:autoSpaceDN w:val="0"/>
        <w:adjustRightInd w:val="0"/>
        <w:spacing w:after="0" w:line="240" w:lineRule="auto"/>
        <w:rPr>
          <w:rFonts w:ascii="Times New Roman" w:hAnsi="Times New Roman" w:cs="Times New Roman"/>
          <w:sz w:val="24"/>
          <w:szCs w:val="24"/>
        </w:rPr>
      </w:pPr>
      <w:r w:rsidRPr="001E3248">
        <w:rPr>
          <w:rFonts w:ascii="Times New Roman" w:hAnsi="Times New Roman" w:cs="Times New Roman"/>
          <w:sz w:val="24"/>
          <w:szCs w:val="24"/>
        </w:rPr>
        <w:t>playability experience in term of challenges, storyline, game</w:t>
      </w:r>
    </w:p>
    <w:p w:rsidR="00394080" w:rsidRPr="001E3248" w:rsidRDefault="00394080" w:rsidP="00394080">
      <w:pPr>
        <w:autoSpaceDE w:val="0"/>
        <w:autoSpaceDN w:val="0"/>
        <w:adjustRightInd w:val="0"/>
        <w:spacing w:after="0" w:line="240" w:lineRule="auto"/>
        <w:rPr>
          <w:rFonts w:ascii="Times New Roman" w:hAnsi="Times New Roman" w:cs="Times New Roman"/>
          <w:sz w:val="24"/>
          <w:szCs w:val="24"/>
        </w:rPr>
      </w:pPr>
      <w:r w:rsidRPr="001E3248">
        <w:rPr>
          <w:rFonts w:ascii="Times New Roman" w:hAnsi="Times New Roman" w:cs="Times New Roman"/>
          <w:sz w:val="24"/>
          <w:szCs w:val="24"/>
        </w:rPr>
        <w:t>level curiosity, full control, and feeling of independence.</w:t>
      </w:r>
    </w:p>
    <w:p w:rsidR="00394080" w:rsidRPr="001E3248" w:rsidRDefault="00394080" w:rsidP="00394080">
      <w:pPr>
        <w:autoSpaceDE w:val="0"/>
        <w:autoSpaceDN w:val="0"/>
        <w:adjustRightInd w:val="0"/>
        <w:spacing w:after="0" w:line="240" w:lineRule="auto"/>
        <w:rPr>
          <w:rFonts w:ascii="Times New Roman" w:hAnsi="Times New Roman" w:cs="Times New Roman"/>
          <w:sz w:val="24"/>
          <w:szCs w:val="24"/>
        </w:rPr>
      </w:pPr>
      <w:r w:rsidRPr="001E3248">
        <w:rPr>
          <w:rFonts w:ascii="Times New Roman" w:hAnsi="Times New Roman" w:cs="Times New Roman"/>
          <w:sz w:val="24"/>
          <w:szCs w:val="24"/>
        </w:rPr>
        <w:t>S.5.11.2 The fun factor analysis strategic plan is monitored</w:t>
      </w:r>
    </w:p>
    <w:p w:rsidR="00394080" w:rsidRPr="001E3248" w:rsidRDefault="00394080" w:rsidP="00394080">
      <w:pPr>
        <w:autoSpaceDE w:val="0"/>
        <w:autoSpaceDN w:val="0"/>
        <w:adjustRightInd w:val="0"/>
        <w:spacing w:after="0" w:line="240" w:lineRule="auto"/>
        <w:rPr>
          <w:rFonts w:ascii="Times New Roman" w:hAnsi="Times New Roman" w:cs="Times New Roman"/>
          <w:sz w:val="24"/>
          <w:szCs w:val="24"/>
        </w:rPr>
      </w:pPr>
      <w:r w:rsidRPr="001E3248">
        <w:rPr>
          <w:rFonts w:ascii="Times New Roman" w:hAnsi="Times New Roman" w:cs="Times New Roman"/>
          <w:sz w:val="24"/>
          <w:szCs w:val="24"/>
        </w:rPr>
        <w:t>on a regular basis, and improving it is a continuous strategic</w:t>
      </w:r>
    </w:p>
    <w:p w:rsidR="00394080" w:rsidRPr="001E3248" w:rsidRDefault="00394080" w:rsidP="00394080">
      <w:pPr>
        <w:autoSpaceDE w:val="0"/>
        <w:autoSpaceDN w:val="0"/>
        <w:adjustRightInd w:val="0"/>
        <w:spacing w:after="0" w:line="240" w:lineRule="auto"/>
        <w:rPr>
          <w:rFonts w:ascii="Times New Roman" w:hAnsi="Times New Roman" w:cs="Times New Roman"/>
          <w:sz w:val="24"/>
          <w:szCs w:val="24"/>
        </w:rPr>
      </w:pPr>
      <w:r w:rsidRPr="001E3248">
        <w:rPr>
          <w:rFonts w:ascii="Times New Roman" w:hAnsi="Times New Roman" w:cs="Times New Roman"/>
          <w:sz w:val="24"/>
          <w:szCs w:val="24"/>
        </w:rPr>
        <w:t>effort of the project team.</w:t>
      </w:r>
    </w:p>
    <w:p w:rsidR="00394080" w:rsidRPr="001E3248" w:rsidRDefault="00394080" w:rsidP="00394080">
      <w:pPr>
        <w:autoSpaceDE w:val="0"/>
        <w:autoSpaceDN w:val="0"/>
        <w:adjustRightInd w:val="0"/>
        <w:spacing w:after="0" w:line="240" w:lineRule="auto"/>
        <w:rPr>
          <w:rFonts w:ascii="Times New Roman" w:hAnsi="Times New Roman" w:cs="Times New Roman"/>
          <w:b/>
          <w:sz w:val="24"/>
          <w:szCs w:val="24"/>
        </w:rPr>
      </w:pPr>
      <w:r w:rsidRPr="001E3248">
        <w:rPr>
          <w:rFonts w:ascii="Times New Roman" w:hAnsi="Times New Roman" w:cs="Times New Roman"/>
          <w:b/>
          <w:sz w:val="24"/>
          <w:szCs w:val="24"/>
        </w:rPr>
        <w:t>GDPA 5.12 Ease of Use</w:t>
      </w:r>
    </w:p>
    <w:p w:rsidR="00394080" w:rsidRPr="001E3248" w:rsidRDefault="00394080" w:rsidP="00394080">
      <w:pPr>
        <w:autoSpaceDE w:val="0"/>
        <w:autoSpaceDN w:val="0"/>
        <w:adjustRightInd w:val="0"/>
        <w:spacing w:after="0" w:line="240" w:lineRule="auto"/>
        <w:rPr>
          <w:rFonts w:ascii="Times New Roman" w:hAnsi="Times New Roman" w:cs="Times New Roman"/>
          <w:sz w:val="24"/>
          <w:szCs w:val="24"/>
        </w:rPr>
      </w:pPr>
      <w:r w:rsidRPr="001E3248">
        <w:rPr>
          <w:rFonts w:ascii="Times New Roman" w:hAnsi="Times New Roman" w:cs="Times New Roman"/>
          <w:sz w:val="24"/>
          <w:szCs w:val="24"/>
        </w:rPr>
        <w:t>S.5.12.1 Consumer feedback indicates satisfaction and ability</w:t>
      </w:r>
    </w:p>
    <w:p w:rsidR="00394080" w:rsidRPr="001E3248" w:rsidRDefault="00394080" w:rsidP="00394080">
      <w:pPr>
        <w:autoSpaceDE w:val="0"/>
        <w:autoSpaceDN w:val="0"/>
        <w:adjustRightInd w:val="0"/>
        <w:spacing w:after="0" w:line="240" w:lineRule="auto"/>
        <w:rPr>
          <w:rFonts w:ascii="Times New Roman" w:hAnsi="Times New Roman" w:cs="Times New Roman"/>
          <w:sz w:val="24"/>
          <w:szCs w:val="24"/>
        </w:rPr>
      </w:pPr>
      <w:r w:rsidRPr="001E3248">
        <w:rPr>
          <w:rFonts w:ascii="Times New Roman" w:hAnsi="Times New Roman" w:cs="Times New Roman"/>
          <w:sz w:val="24"/>
          <w:szCs w:val="24"/>
        </w:rPr>
        <w:t>to navigate conveniently between menu.</w:t>
      </w:r>
    </w:p>
    <w:p w:rsidR="00394080" w:rsidRPr="001E3248" w:rsidRDefault="00394080" w:rsidP="00394080">
      <w:pPr>
        <w:autoSpaceDE w:val="0"/>
        <w:autoSpaceDN w:val="0"/>
        <w:adjustRightInd w:val="0"/>
        <w:spacing w:after="0" w:line="240" w:lineRule="auto"/>
        <w:rPr>
          <w:rFonts w:ascii="Times New Roman" w:hAnsi="Times New Roman" w:cs="Times New Roman"/>
          <w:sz w:val="24"/>
          <w:szCs w:val="24"/>
        </w:rPr>
      </w:pPr>
      <w:r w:rsidRPr="001E3248">
        <w:rPr>
          <w:rFonts w:ascii="Times New Roman" w:hAnsi="Times New Roman" w:cs="Times New Roman"/>
          <w:sz w:val="24"/>
          <w:szCs w:val="24"/>
        </w:rPr>
        <w:t>S.5.12.2 The defined strategy to enhance consumer experience</w:t>
      </w:r>
    </w:p>
    <w:p w:rsidR="00394080" w:rsidRPr="001E3248" w:rsidRDefault="00394080" w:rsidP="00394080">
      <w:pPr>
        <w:autoSpaceDE w:val="0"/>
        <w:autoSpaceDN w:val="0"/>
        <w:adjustRightInd w:val="0"/>
        <w:spacing w:after="0" w:line="240" w:lineRule="auto"/>
        <w:rPr>
          <w:rFonts w:ascii="Times New Roman" w:hAnsi="Times New Roman" w:cs="Times New Roman"/>
          <w:sz w:val="24"/>
          <w:szCs w:val="24"/>
        </w:rPr>
      </w:pPr>
      <w:r w:rsidRPr="001E3248">
        <w:rPr>
          <w:rFonts w:ascii="Times New Roman" w:hAnsi="Times New Roman" w:cs="Times New Roman"/>
          <w:sz w:val="24"/>
          <w:szCs w:val="24"/>
        </w:rPr>
        <w:t>related to ease of use metrics is regularly reviewed</w:t>
      </w:r>
    </w:p>
    <w:p w:rsidR="00394080" w:rsidRPr="001E3248" w:rsidRDefault="00394080" w:rsidP="00394080">
      <w:pPr>
        <w:autoSpaceDE w:val="0"/>
        <w:autoSpaceDN w:val="0"/>
        <w:adjustRightInd w:val="0"/>
        <w:spacing w:after="0" w:line="240" w:lineRule="auto"/>
        <w:rPr>
          <w:rFonts w:ascii="Times New Roman" w:hAnsi="Times New Roman" w:cs="Times New Roman"/>
          <w:sz w:val="24"/>
          <w:szCs w:val="24"/>
        </w:rPr>
      </w:pPr>
      <w:r w:rsidRPr="001E3248">
        <w:rPr>
          <w:rFonts w:ascii="Times New Roman" w:hAnsi="Times New Roman" w:cs="Times New Roman"/>
          <w:sz w:val="24"/>
          <w:szCs w:val="24"/>
        </w:rPr>
        <w:t>and updated.</w:t>
      </w:r>
    </w:p>
    <w:p w:rsidR="00394080" w:rsidRPr="001E3248" w:rsidRDefault="00394080" w:rsidP="00394080">
      <w:pPr>
        <w:autoSpaceDE w:val="0"/>
        <w:autoSpaceDN w:val="0"/>
        <w:adjustRightInd w:val="0"/>
        <w:spacing w:after="0" w:line="240" w:lineRule="auto"/>
        <w:rPr>
          <w:rFonts w:ascii="Times New Roman" w:hAnsi="Times New Roman" w:cs="Times New Roman"/>
          <w:b/>
          <w:sz w:val="24"/>
          <w:szCs w:val="24"/>
        </w:rPr>
      </w:pPr>
      <w:r w:rsidRPr="001E3248">
        <w:rPr>
          <w:rFonts w:ascii="Times New Roman" w:hAnsi="Times New Roman" w:cs="Times New Roman"/>
          <w:b/>
          <w:sz w:val="24"/>
          <w:szCs w:val="24"/>
        </w:rPr>
        <w:t>GDPA 5.13 Market Orientation</w:t>
      </w:r>
    </w:p>
    <w:p w:rsidR="00394080" w:rsidRPr="001E3248" w:rsidRDefault="00394080" w:rsidP="00394080">
      <w:pPr>
        <w:autoSpaceDE w:val="0"/>
        <w:autoSpaceDN w:val="0"/>
        <w:adjustRightInd w:val="0"/>
        <w:spacing w:after="0" w:line="240" w:lineRule="auto"/>
        <w:rPr>
          <w:rFonts w:ascii="Times New Roman" w:hAnsi="Times New Roman" w:cs="Times New Roman"/>
          <w:sz w:val="24"/>
          <w:szCs w:val="24"/>
        </w:rPr>
      </w:pPr>
      <w:r w:rsidRPr="001E3248">
        <w:rPr>
          <w:rFonts w:ascii="Times New Roman" w:hAnsi="Times New Roman" w:cs="Times New Roman"/>
          <w:sz w:val="24"/>
          <w:szCs w:val="24"/>
        </w:rPr>
        <w:t>S.5.13.1 The organization is able to gain competitive advantage</w:t>
      </w:r>
    </w:p>
    <w:p w:rsidR="00394080" w:rsidRPr="001E3248" w:rsidRDefault="00394080" w:rsidP="00394080">
      <w:pPr>
        <w:autoSpaceDE w:val="0"/>
        <w:autoSpaceDN w:val="0"/>
        <w:adjustRightInd w:val="0"/>
        <w:spacing w:after="0" w:line="240" w:lineRule="auto"/>
        <w:rPr>
          <w:rFonts w:ascii="Times New Roman" w:hAnsi="Times New Roman" w:cs="Times New Roman"/>
          <w:sz w:val="24"/>
          <w:szCs w:val="24"/>
        </w:rPr>
      </w:pPr>
      <w:r w:rsidRPr="001E3248">
        <w:rPr>
          <w:rFonts w:ascii="Times New Roman" w:hAnsi="Times New Roman" w:cs="Times New Roman"/>
          <w:sz w:val="24"/>
          <w:szCs w:val="24"/>
        </w:rPr>
        <w:t>by using its market orientation strategy.</w:t>
      </w:r>
    </w:p>
    <w:p w:rsidR="00394080" w:rsidRPr="001E3248" w:rsidRDefault="00394080" w:rsidP="00394080">
      <w:pPr>
        <w:autoSpaceDE w:val="0"/>
        <w:autoSpaceDN w:val="0"/>
        <w:adjustRightInd w:val="0"/>
        <w:spacing w:after="0" w:line="240" w:lineRule="auto"/>
        <w:rPr>
          <w:rFonts w:ascii="Times New Roman" w:hAnsi="Times New Roman" w:cs="Times New Roman"/>
          <w:sz w:val="24"/>
          <w:szCs w:val="24"/>
        </w:rPr>
      </w:pPr>
      <w:r w:rsidRPr="001E3248">
        <w:rPr>
          <w:rFonts w:ascii="Times New Roman" w:hAnsi="Times New Roman" w:cs="Times New Roman"/>
          <w:sz w:val="24"/>
          <w:szCs w:val="24"/>
        </w:rPr>
        <w:t>S.5.13.2 Developed game concepts are aligned with the</w:t>
      </w:r>
    </w:p>
    <w:p w:rsidR="00394080" w:rsidRPr="001E3248" w:rsidRDefault="00394080" w:rsidP="00394080">
      <w:pPr>
        <w:autoSpaceDE w:val="0"/>
        <w:autoSpaceDN w:val="0"/>
        <w:adjustRightInd w:val="0"/>
        <w:spacing w:after="0" w:line="240" w:lineRule="auto"/>
        <w:rPr>
          <w:rFonts w:ascii="Times New Roman" w:hAnsi="Times New Roman" w:cs="Times New Roman"/>
          <w:sz w:val="24"/>
          <w:szCs w:val="24"/>
        </w:rPr>
      </w:pPr>
      <w:r w:rsidRPr="001E3248">
        <w:rPr>
          <w:rFonts w:ascii="Times New Roman" w:hAnsi="Times New Roman" w:cs="Times New Roman"/>
          <w:sz w:val="24"/>
          <w:szCs w:val="24"/>
        </w:rPr>
        <w:t>requirements of the target market.</w:t>
      </w:r>
    </w:p>
    <w:p w:rsidR="00394080" w:rsidRPr="001E3248" w:rsidRDefault="00394080" w:rsidP="00394080">
      <w:pPr>
        <w:autoSpaceDE w:val="0"/>
        <w:autoSpaceDN w:val="0"/>
        <w:adjustRightInd w:val="0"/>
        <w:spacing w:after="0" w:line="240" w:lineRule="auto"/>
        <w:rPr>
          <w:rFonts w:ascii="Times New Roman" w:hAnsi="Times New Roman" w:cs="Times New Roman"/>
          <w:sz w:val="24"/>
          <w:szCs w:val="24"/>
        </w:rPr>
      </w:pPr>
      <w:r w:rsidRPr="001E3248">
        <w:rPr>
          <w:rFonts w:ascii="Times New Roman" w:hAnsi="Times New Roman" w:cs="Times New Roman"/>
          <w:sz w:val="24"/>
          <w:szCs w:val="24"/>
        </w:rPr>
        <w:t>S.5.13.3 Developed games are able to maximize their consumers’</w:t>
      </w:r>
    </w:p>
    <w:p w:rsidR="00394080" w:rsidRPr="001E3248" w:rsidRDefault="00394080" w:rsidP="00394080">
      <w:pPr>
        <w:autoSpaceDE w:val="0"/>
        <w:autoSpaceDN w:val="0"/>
        <w:adjustRightInd w:val="0"/>
        <w:spacing w:after="0" w:line="240" w:lineRule="auto"/>
        <w:rPr>
          <w:rFonts w:ascii="Times New Roman" w:hAnsi="Times New Roman" w:cs="Times New Roman"/>
          <w:sz w:val="24"/>
          <w:szCs w:val="24"/>
        </w:rPr>
      </w:pPr>
      <w:r w:rsidRPr="001E3248">
        <w:rPr>
          <w:rFonts w:ascii="Times New Roman" w:hAnsi="Times New Roman" w:cs="Times New Roman"/>
          <w:sz w:val="24"/>
          <w:szCs w:val="24"/>
        </w:rPr>
        <w:t>playing time.</w:t>
      </w:r>
    </w:p>
    <w:p w:rsidR="005E4209" w:rsidRPr="001E3248" w:rsidRDefault="005E4209" w:rsidP="00394080">
      <w:pPr>
        <w:autoSpaceDE w:val="0"/>
        <w:autoSpaceDN w:val="0"/>
        <w:adjustRightInd w:val="0"/>
        <w:spacing w:after="0" w:line="240" w:lineRule="auto"/>
        <w:rPr>
          <w:rFonts w:ascii="Times New Roman" w:hAnsi="Times New Roman" w:cs="Times New Roman"/>
          <w:b/>
          <w:sz w:val="24"/>
          <w:szCs w:val="24"/>
        </w:rPr>
      </w:pPr>
    </w:p>
    <w:p w:rsidR="005E4209" w:rsidRPr="001E3248" w:rsidRDefault="005E4209" w:rsidP="00394080">
      <w:pPr>
        <w:autoSpaceDE w:val="0"/>
        <w:autoSpaceDN w:val="0"/>
        <w:adjustRightInd w:val="0"/>
        <w:spacing w:after="0" w:line="240" w:lineRule="auto"/>
        <w:rPr>
          <w:rFonts w:ascii="Times New Roman" w:hAnsi="Times New Roman" w:cs="Times New Roman"/>
          <w:b/>
          <w:sz w:val="24"/>
          <w:szCs w:val="24"/>
        </w:rPr>
      </w:pPr>
    </w:p>
    <w:p w:rsidR="00394080" w:rsidRPr="001E3248" w:rsidRDefault="00394080" w:rsidP="00394080">
      <w:pPr>
        <w:autoSpaceDE w:val="0"/>
        <w:autoSpaceDN w:val="0"/>
        <w:adjustRightInd w:val="0"/>
        <w:spacing w:after="0" w:line="240" w:lineRule="auto"/>
        <w:rPr>
          <w:rFonts w:ascii="Times New Roman" w:hAnsi="Times New Roman" w:cs="Times New Roman"/>
          <w:b/>
          <w:sz w:val="24"/>
          <w:szCs w:val="24"/>
        </w:rPr>
      </w:pPr>
      <w:r w:rsidRPr="001E3248">
        <w:rPr>
          <w:rFonts w:ascii="Times New Roman" w:hAnsi="Times New Roman" w:cs="Times New Roman"/>
          <w:b/>
          <w:sz w:val="24"/>
          <w:szCs w:val="24"/>
        </w:rPr>
        <w:lastRenderedPageBreak/>
        <w:t>GDPA 5.14 Time to Market</w:t>
      </w:r>
    </w:p>
    <w:p w:rsidR="00394080" w:rsidRPr="001E3248" w:rsidRDefault="00394080" w:rsidP="00394080">
      <w:pPr>
        <w:autoSpaceDE w:val="0"/>
        <w:autoSpaceDN w:val="0"/>
        <w:adjustRightInd w:val="0"/>
        <w:spacing w:after="0" w:line="240" w:lineRule="auto"/>
        <w:rPr>
          <w:rFonts w:ascii="Times New Roman" w:hAnsi="Times New Roman" w:cs="Times New Roman"/>
          <w:sz w:val="24"/>
          <w:szCs w:val="24"/>
        </w:rPr>
      </w:pPr>
      <w:r w:rsidRPr="001E3248">
        <w:rPr>
          <w:rFonts w:ascii="Times New Roman" w:hAnsi="Times New Roman" w:cs="Times New Roman"/>
          <w:sz w:val="24"/>
          <w:szCs w:val="24"/>
        </w:rPr>
        <w:t>S.5.14.1 Games are published before competitors’ games.</w:t>
      </w:r>
    </w:p>
    <w:p w:rsidR="00394080" w:rsidRPr="001E3248" w:rsidRDefault="00394080" w:rsidP="00394080">
      <w:pPr>
        <w:autoSpaceDE w:val="0"/>
        <w:autoSpaceDN w:val="0"/>
        <w:adjustRightInd w:val="0"/>
        <w:spacing w:after="0" w:line="240" w:lineRule="auto"/>
        <w:rPr>
          <w:rFonts w:ascii="Times New Roman" w:hAnsi="Times New Roman" w:cs="Times New Roman"/>
          <w:sz w:val="24"/>
          <w:szCs w:val="24"/>
        </w:rPr>
      </w:pPr>
      <w:r w:rsidRPr="001E3248">
        <w:rPr>
          <w:rFonts w:ascii="Times New Roman" w:hAnsi="Times New Roman" w:cs="Times New Roman"/>
          <w:sz w:val="24"/>
          <w:szCs w:val="24"/>
        </w:rPr>
        <w:t>S.5.14.2 Being first to market helps to retain existing consumers</w:t>
      </w:r>
    </w:p>
    <w:p w:rsidR="00394080" w:rsidRPr="001E3248" w:rsidRDefault="00394080" w:rsidP="00394080">
      <w:pPr>
        <w:autoSpaceDE w:val="0"/>
        <w:autoSpaceDN w:val="0"/>
        <w:adjustRightInd w:val="0"/>
        <w:spacing w:after="0" w:line="240" w:lineRule="auto"/>
        <w:rPr>
          <w:rFonts w:ascii="Times New Roman" w:hAnsi="Times New Roman" w:cs="Times New Roman"/>
          <w:sz w:val="24"/>
          <w:szCs w:val="24"/>
        </w:rPr>
      </w:pPr>
      <w:r w:rsidRPr="001E3248">
        <w:rPr>
          <w:rFonts w:ascii="Times New Roman" w:hAnsi="Times New Roman" w:cs="Times New Roman"/>
          <w:sz w:val="24"/>
          <w:szCs w:val="24"/>
        </w:rPr>
        <w:t>and attract new ones.</w:t>
      </w:r>
    </w:p>
    <w:p w:rsidR="00394080" w:rsidRPr="001E3248" w:rsidRDefault="00394080" w:rsidP="00394080">
      <w:pPr>
        <w:autoSpaceDE w:val="0"/>
        <w:autoSpaceDN w:val="0"/>
        <w:adjustRightInd w:val="0"/>
        <w:spacing w:after="0" w:line="240" w:lineRule="auto"/>
        <w:rPr>
          <w:rFonts w:ascii="Times New Roman" w:hAnsi="Times New Roman" w:cs="Times New Roman"/>
          <w:b/>
          <w:sz w:val="24"/>
          <w:szCs w:val="24"/>
        </w:rPr>
      </w:pPr>
      <w:r w:rsidRPr="001E3248">
        <w:rPr>
          <w:rFonts w:ascii="Times New Roman" w:hAnsi="Times New Roman" w:cs="Times New Roman"/>
          <w:b/>
          <w:sz w:val="24"/>
          <w:szCs w:val="24"/>
        </w:rPr>
        <w:t>GDPA 5.15 Relationship Management</w:t>
      </w:r>
    </w:p>
    <w:p w:rsidR="00394080" w:rsidRPr="001E3248" w:rsidRDefault="00394080" w:rsidP="00394080">
      <w:pPr>
        <w:autoSpaceDE w:val="0"/>
        <w:autoSpaceDN w:val="0"/>
        <w:adjustRightInd w:val="0"/>
        <w:spacing w:after="0" w:line="240" w:lineRule="auto"/>
        <w:rPr>
          <w:rFonts w:ascii="Times New Roman" w:hAnsi="Times New Roman" w:cs="Times New Roman"/>
          <w:sz w:val="24"/>
          <w:szCs w:val="24"/>
        </w:rPr>
      </w:pPr>
      <w:r w:rsidRPr="001E3248">
        <w:rPr>
          <w:rFonts w:ascii="Times New Roman" w:hAnsi="Times New Roman" w:cs="Times New Roman"/>
          <w:sz w:val="24"/>
          <w:szCs w:val="24"/>
        </w:rPr>
        <w:t>S.5.15.1 Developed games are able to retain their consumers</w:t>
      </w:r>
    </w:p>
    <w:p w:rsidR="00394080" w:rsidRPr="001E3248" w:rsidRDefault="00394080" w:rsidP="006B054E">
      <w:pPr>
        <w:autoSpaceDE w:val="0"/>
        <w:autoSpaceDN w:val="0"/>
        <w:adjustRightInd w:val="0"/>
        <w:spacing w:after="0" w:line="240" w:lineRule="auto"/>
        <w:jc w:val="both"/>
        <w:rPr>
          <w:rFonts w:ascii="Times New Roman" w:hAnsi="Times New Roman" w:cs="Times New Roman"/>
          <w:sz w:val="24"/>
          <w:szCs w:val="24"/>
        </w:rPr>
      </w:pPr>
      <w:r w:rsidRPr="001E3248">
        <w:rPr>
          <w:rFonts w:ascii="Times New Roman" w:hAnsi="Times New Roman" w:cs="Times New Roman"/>
          <w:sz w:val="24"/>
          <w:szCs w:val="24"/>
        </w:rPr>
        <w:t>for a long time.</w:t>
      </w:r>
    </w:p>
    <w:p w:rsidR="00394080" w:rsidRPr="001E3248" w:rsidRDefault="00394080" w:rsidP="006B054E">
      <w:pPr>
        <w:autoSpaceDE w:val="0"/>
        <w:autoSpaceDN w:val="0"/>
        <w:adjustRightInd w:val="0"/>
        <w:spacing w:after="0" w:line="240" w:lineRule="auto"/>
        <w:jc w:val="both"/>
        <w:rPr>
          <w:rFonts w:ascii="Times New Roman" w:hAnsi="Times New Roman" w:cs="Times New Roman"/>
          <w:sz w:val="24"/>
          <w:szCs w:val="24"/>
        </w:rPr>
      </w:pPr>
      <w:r w:rsidRPr="001E3248">
        <w:rPr>
          <w:rFonts w:ascii="Times New Roman" w:hAnsi="Times New Roman" w:cs="Times New Roman"/>
          <w:sz w:val="24"/>
          <w:szCs w:val="24"/>
        </w:rPr>
        <w:t>S.5.15.2 The development team follows a balanced playerand</w:t>
      </w:r>
    </w:p>
    <w:p w:rsidR="00394080" w:rsidRPr="001E3248" w:rsidRDefault="00394080" w:rsidP="006B054E">
      <w:pPr>
        <w:autoSpaceDE w:val="0"/>
        <w:autoSpaceDN w:val="0"/>
        <w:adjustRightInd w:val="0"/>
        <w:spacing w:after="0" w:line="240" w:lineRule="auto"/>
        <w:jc w:val="both"/>
        <w:rPr>
          <w:rFonts w:ascii="Times New Roman" w:hAnsi="Times New Roman" w:cs="Times New Roman"/>
          <w:sz w:val="24"/>
          <w:szCs w:val="24"/>
        </w:rPr>
      </w:pPr>
      <w:r w:rsidRPr="001E3248">
        <w:rPr>
          <w:rFonts w:ascii="Times New Roman" w:hAnsi="Times New Roman" w:cs="Times New Roman"/>
          <w:sz w:val="24"/>
          <w:szCs w:val="24"/>
        </w:rPr>
        <w:t>game-centred strategy.</w:t>
      </w:r>
    </w:p>
    <w:p w:rsidR="00394080" w:rsidRPr="001E3248" w:rsidRDefault="00394080" w:rsidP="006B054E">
      <w:pPr>
        <w:autoSpaceDE w:val="0"/>
        <w:autoSpaceDN w:val="0"/>
        <w:adjustRightInd w:val="0"/>
        <w:spacing w:after="0" w:line="240" w:lineRule="auto"/>
        <w:jc w:val="both"/>
        <w:rPr>
          <w:rFonts w:ascii="Times New Roman" w:hAnsi="Times New Roman" w:cs="Times New Roman"/>
          <w:b/>
          <w:sz w:val="24"/>
          <w:szCs w:val="24"/>
        </w:rPr>
      </w:pPr>
      <w:r w:rsidRPr="001E3248">
        <w:rPr>
          <w:rFonts w:ascii="Times New Roman" w:hAnsi="Times New Roman" w:cs="Times New Roman"/>
          <w:b/>
          <w:sz w:val="24"/>
          <w:szCs w:val="24"/>
        </w:rPr>
        <w:t>GDPA 5.16 Monetization Strategy</w:t>
      </w:r>
    </w:p>
    <w:p w:rsidR="00394080" w:rsidRPr="001E3248" w:rsidRDefault="00394080" w:rsidP="006B054E">
      <w:pPr>
        <w:autoSpaceDE w:val="0"/>
        <w:autoSpaceDN w:val="0"/>
        <w:adjustRightInd w:val="0"/>
        <w:spacing w:after="0" w:line="240" w:lineRule="auto"/>
        <w:jc w:val="both"/>
        <w:rPr>
          <w:rFonts w:ascii="Times New Roman" w:hAnsi="Times New Roman" w:cs="Times New Roman"/>
          <w:sz w:val="24"/>
          <w:szCs w:val="24"/>
        </w:rPr>
      </w:pPr>
      <w:r w:rsidRPr="001E3248">
        <w:rPr>
          <w:rFonts w:ascii="Times New Roman" w:hAnsi="Times New Roman" w:cs="Times New Roman"/>
          <w:sz w:val="24"/>
          <w:szCs w:val="24"/>
        </w:rPr>
        <w:t>S.5.16.1 The revenue model contributes to strengthening the</w:t>
      </w:r>
    </w:p>
    <w:p w:rsidR="00394080" w:rsidRPr="001E3248" w:rsidRDefault="00394080" w:rsidP="006B054E">
      <w:pPr>
        <w:autoSpaceDE w:val="0"/>
        <w:autoSpaceDN w:val="0"/>
        <w:adjustRightInd w:val="0"/>
        <w:spacing w:after="0" w:line="240" w:lineRule="auto"/>
        <w:jc w:val="both"/>
        <w:rPr>
          <w:rFonts w:ascii="Times New Roman" w:hAnsi="Times New Roman" w:cs="Times New Roman"/>
          <w:sz w:val="24"/>
          <w:szCs w:val="24"/>
        </w:rPr>
      </w:pPr>
      <w:r w:rsidRPr="001E3248">
        <w:rPr>
          <w:rFonts w:ascii="Times New Roman" w:hAnsi="Times New Roman" w:cs="Times New Roman"/>
          <w:sz w:val="24"/>
          <w:szCs w:val="24"/>
        </w:rPr>
        <w:t>financial position of the organization.</w:t>
      </w:r>
    </w:p>
    <w:p w:rsidR="00C33492" w:rsidRPr="001E3248" w:rsidRDefault="00394080" w:rsidP="006B054E">
      <w:pPr>
        <w:autoSpaceDE w:val="0"/>
        <w:autoSpaceDN w:val="0"/>
        <w:adjustRightInd w:val="0"/>
        <w:spacing w:after="0" w:line="240" w:lineRule="auto"/>
        <w:jc w:val="both"/>
        <w:rPr>
          <w:rFonts w:ascii="Times New Roman" w:hAnsi="Times New Roman" w:cs="Times New Roman"/>
          <w:sz w:val="24"/>
          <w:szCs w:val="24"/>
        </w:rPr>
      </w:pPr>
      <w:r w:rsidRPr="001E3248">
        <w:rPr>
          <w:rFonts w:ascii="Times New Roman" w:hAnsi="Times New Roman" w:cs="Times New Roman"/>
          <w:sz w:val="24"/>
          <w:szCs w:val="24"/>
        </w:rPr>
        <w:t>S.5.16.2 The organization succ</w:t>
      </w:r>
      <w:r w:rsidR="00394D0E" w:rsidRPr="001E3248">
        <w:rPr>
          <w:rFonts w:ascii="Times New Roman" w:hAnsi="Times New Roman" w:cs="Times New Roman"/>
          <w:sz w:val="24"/>
          <w:szCs w:val="24"/>
        </w:rPr>
        <w:t xml:space="preserve">essfully achieves its financial </w:t>
      </w:r>
      <w:r w:rsidRPr="001E3248">
        <w:rPr>
          <w:rFonts w:ascii="Times New Roman" w:hAnsi="Times New Roman" w:cs="Times New Roman"/>
          <w:sz w:val="24"/>
          <w:szCs w:val="24"/>
        </w:rPr>
        <w:t>objectives.</w:t>
      </w:r>
    </w:p>
    <w:p w:rsidR="006B054E" w:rsidRPr="001E3248" w:rsidRDefault="006B054E" w:rsidP="006B054E">
      <w:pPr>
        <w:autoSpaceDE w:val="0"/>
        <w:autoSpaceDN w:val="0"/>
        <w:adjustRightInd w:val="0"/>
        <w:spacing w:after="0" w:line="240" w:lineRule="auto"/>
        <w:jc w:val="both"/>
        <w:rPr>
          <w:rFonts w:ascii="Times New Roman" w:hAnsi="Times New Roman" w:cs="Times New Roman"/>
          <w:sz w:val="24"/>
          <w:szCs w:val="24"/>
        </w:rPr>
      </w:pPr>
      <w:r w:rsidRPr="001E3248">
        <w:rPr>
          <w:rFonts w:ascii="Times New Roman" w:hAnsi="Times New Roman" w:cs="Times New Roman"/>
          <w:sz w:val="24"/>
          <w:szCs w:val="24"/>
        </w:rPr>
        <w:t>S.5.16.3 Return on investment increases over a period of</w:t>
      </w:r>
    </w:p>
    <w:p w:rsidR="006B054E" w:rsidRPr="001E3248" w:rsidRDefault="006B054E" w:rsidP="006B054E">
      <w:pPr>
        <w:autoSpaceDE w:val="0"/>
        <w:autoSpaceDN w:val="0"/>
        <w:adjustRightInd w:val="0"/>
        <w:spacing w:after="0" w:line="240" w:lineRule="auto"/>
        <w:jc w:val="both"/>
        <w:rPr>
          <w:rFonts w:ascii="Times New Roman" w:hAnsi="Times New Roman" w:cs="Times New Roman"/>
          <w:sz w:val="24"/>
          <w:szCs w:val="24"/>
        </w:rPr>
      </w:pPr>
      <w:r w:rsidRPr="001E3248">
        <w:rPr>
          <w:rFonts w:ascii="Times New Roman" w:hAnsi="Times New Roman" w:cs="Times New Roman"/>
          <w:sz w:val="24"/>
          <w:szCs w:val="24"/>
        </w:rPr>
        <w:t>time.</w:t>
      </w:r>
    </w:p>
    <w:p w:rsidR="006B054E" w:rsidRPr="001E3248" w:rsidRDefault="006B054E" w:rsidP="006B054E">
      <w:pPr>
        <w:autoSpaceDE w:val="0"/>
        <w:autoSpaceDN w:val="0"/>
        <w:adjustRightInd w:val="0"/>
        <w:spacing w:after="0" w:line="240" w:lineRule="auto"/>
        <w:jc w:val="both"/>
        <w:rPr>
          <w:rFonts w:ascii="Times New Roman" w:hAnsi="Times New Roman" w:cs="Times New Roman"/>
          <w:b/>
          <w:sz w:val="24"/>
          <w:szCs w:val="24"/>
        </w:rPr>
      </w:pPr>
      <w:r w:rsidRPr="001E3248">
        <w:rPr>
          <w:rFonts w:ascii="Times New Roman" w:hAnsi="Times New Roman" w:cs="Times New Roman"/>
          <w:b/>
          <w:sz w:val="24"/>
          <w:szCs w:val="24"/>
        </w:rPr>
        <w:t>GDPA 5.17 Innovation</w:t>
      </w:r>
    </w:p>
    <w:p w:rsidR="006B054E" w:rsidRPr="001E3248" w:rsidRDefault="006B054E" w:rsidP="006B054E">
      <w:pPr>
        <w:autoSpaceDE w:val="0"/>
        <w:autoSpaceDN w:val="0"/>
        <w:adjustRightInd w:val="0"/>
        <w:spacing w:after="0" w:line="240" w:lineRule="auto"/>
        <w:jc w:val="both"/>
        <w:rPr>
          <w:rFonts w:ascii="Times New Roman" w:hAnsi="Times New Roman" w:cs="Times New Roman"/>
          <w:sz w:val="24"/>
          <w:szCs w:val="24"/>
        </w:rPr>
      </w:pPr>
      <w:r w:rsidRPr="001E3248">
        <w:rPr>
          <w:rFonts w:ascii="Times New Roman" w:hAnsi="Times New Roman" w:cs="Times New Roman"/>
          <w:sz w:val="24"/>
          <w:szCs w:val="24"/>
        </w:rPr>
        <w:t>S.5.17.1 Past innovative measures taken by the development</w:t>
      </w:r>
    </w:p>
    <w:p w:rsidR="006B054E" w:rsidRPr="001E3248" w:rsidRDefault="006B054E" w:rsidP="006B054E">
      <w:pPr>
        <w:autoSpaceDE w:val="0"/>
        <w:autoSpaceDN w:val="0"/>
        <w:adjustRightInd w:val="0"/>
        <w:spacing w:after="0" w:line="240" w:lineRule="auto"/>
        <w:jc w:val="both"/>
        <w:rPr>
          <w:rFonts w:ascii="Times New Roman" w:hAnsi="Times New Roman" w:cs="Times New Roman"/>
          <w:sz w:val="24"/>
          <w:szCs w:val="24"/>
        </w:rPr>
      </w:pPr>
      <w:r w:rsidRPr="001E3248">
        <w:rPr>
          <w:rFonts w:ascii="Times New Roman" w:hAnsi="Times New Roman" w:cs="Times New Roman"/>
          <w:sz w:val="24"/>
          <w:szCs w:val="24"/>
        </w:rPr>
        <w:t>team have resulted in improved game development and</w:t>
      </w:r>
    </w:p>
    <w:p w:rsidR="006B054E" w:rsidRPr="001E3248" w:rsidRDefault="006B054E" w:rsidP="006B054E">
      <w:pPr>
        <w:autoSpaceDE w:val="0"/>
        <w:autoSpaceDN w:val="0"/>
        <w:adjustRightInd w:val="0"/>
        <w:spacing w:after="0" w:line="240" w:lineRule="auto"/>
        <w:jc w:val="both"/>
        <w:rPr>
          <w:rFonts w:ascii="Times New Roman" w:hAnsi="Times New Roman" w:cs="Times New Roman"/>
          <w:sz w:val="24"/>
          <w:szCs w:val="24"/>
        </w:rPr>
      </w:pPr>
      <w:r w:rsidRPr="001E3248">
        <w:rPr>
          <w:rFonts w:ascii="Times New Roman" w:hAnsi="Times New Roman" w:cs="Times New Roman"/>
          <w:sz w:val="24"/>
          <w:szCs w:val="24"/>
        </w:rPr>
        <w:t>management processes.</w:t>
      </w:r>
    </w:p>
    <w:p w:rsidR="006B054E" w:rsidRPr="001E3248" w:rsidRDefault="006B054E" w:rsidP="006B054E">
      <w:pPr>
        <w:autoSpaceDE w:val="0"/>
        <w:autoSpaceDN w:val="0"/>
        <w:adjustRightInd w:val="0"/>
        <w:spacing w:after="0" w:line="240" w:lineRule="auto"/>
        <w:jc w:val="both"/>
        <w:rPr>
          <w:rFonts w:ascii="Times New Roman" w:hAnsi="Times New Roman" w:cs="Times New Roman"/>
          <w:b/>
          <w:sz w:val="24"/>
          <w:szCs w:val="24"/>
        </w:rPr>
      </w:pPr>
      <w:r w:rsidRPr="001E3248">
        <w:rPr>
          <w:rFonts w:ascii="Times New Roman" w:hAnsi="Times New Roman" w:cs="Times New Roman"/>
          <w:b/>
          <w:sz w:val="24"/>
          <w:szCs w:val="24"/>
        </w:rPr>
        <w:t>GDPA 5.18 Stakeholder Collaboration</w:t>
      </w:r>
    </w:p>
    <w:p w:rsidR="00C33492" w:rsidRPr="001E3248" w:rsidRDefault="006B054E" w:rsidP="006B054E">
      <w:pPr>
        <w:jc w:val="both"/>
        <w:rPr>
          <w:rFonts w:ascii="Times New Roman" w:hAnsi="Times New Roman" w:cs="Times New Roman"/>
          <w:sz w:val="24"/>
          <w:szCs w:val="24"/>
        </w:rPr>
      </w:pPr>
      <w:r w:rsidRPr="001E3248">
        <w:rPr>
          <w:rFonts w:ascii="Times New Roman" w:hAnsi="Times New Roman" w:cs="Times New Roman"/>
          <w:sz w:val="24"/>
          <w:szCs w:val="24"/>
        </w:rPr>
        <w:t>S.5.18.1 All stakeholders are involved in game-related decisions.</w:t>
      </w:r>
    </w:p>
    <w:p w:rsidR="005F11A7" w:rsidRPr="001E3248" w:rsidRDefault="00FF1E08" w:rsidP="00FF1E08">
      <w:pPr>
        <w:jc w:val="center"/>
        <w:rPr>
          <w:rFonts w:ascii="Times New Roman" w:hAnsi="Times New Roman" w:cs="Times New Roman"/>
          <w:sz w:val="24"/>
          <w:szCs w:val="24"/>
        </w:rPr>
      </w:pPr>
      <w:r w:rsidRPr="001E3248">
        <w:rPr>
          <w:rFonts w:ascii="Times New Roman" w:hAnsi="Times New Roman" w:cs="Times New Roman"/>
          <w:sz w:val="24"/>
          <w:szCs w:val="24"/>
        </w:rPr>
        <w:fldChar w:fldCharType="begin"/>
      </w:r>
      <w:r w:rsidRPr="001E3248">
        <w:rPr>
          <w:rFonts w:ascii="Times New Roman" w:hAnsi="Times New Roman" w:cs="Times New Roman"/>
          <w:sz w:val="24"/>
          <w:szCs w:val="24"/>
        </w:rPr>
        <w:instrText xml:space="preserve"> ADDIN ZOTERO_ITEM CSL_CITATION {"citationID":"GVnvdaFP","properties":{"formattedCitation":"{\\rtf (Aleem, Capretz, in Ahmed 2016, 67\\uc0\\u8211{}68)}","plainCitation":"(Aleem, Capretz, in Ahmed 2016, 67–68)"},"citationItems":[{"id":201,"uris":["http://zotero.org/users/local/1VrTeLcH/items/98WRF4TT"],"uri":["http://zotero.org/users/local/1VrTeLcH/items/98WRF4TT"],"itemData":{"id":201,"type":"article-journal","title":"A Digital Game Maturity Model (DGMM)","container-title":"Entertainment Computing","page":"55-73","volume":"17","issue":"Supplement C","DOI":"10.1016/j.entcom.2016.08.004","ISSN":"1875-9521","journalAbbreviation":"Entertainment Computing","author":[{"family":"Aleem","given":"Saiqa"},{"family":"Capretz","given":"Luiz Fernando"},{"family":"Ahmed","given":"Faheem"}],"issued":{"date-parts":[["2016",11,1]]}},"locator":"67-68"}],"schema":"https://github.com/citation-style-language/schema/raw/master/csl-citation.json"} </w:instrText>
      </w:r>
      <w:r w:rsidRPr="001E3248">
        <w:rPr>
          <w:rFonts w:ascii="Times New Roman" w:hAnsi="Times New Roman" w:cs="Times New Roman"/>
          <w:sz w:val="24"/>
          <w:szCs w:val="24"/>
        </w:rPr>
        <w:fldChar w:fldCharType="separate"/>
      </w:r>
      <w:r w:rsidRPr="001E3248">
        <w:rPr>
          <w:rFonts w:ascii="Times New Roman" w:hAnsi="Times New Roman" w:cs="Times New Roman"/>
          <w:sz w:val="24"/>
          <w:szCs w:val="24"/>
        </w:rPr>
        <w:t>(Aleem, Capretz, in Ahmed 2016, 67–68)</w:t>
      </w:r>
      <w:r w:rsidRPr="001E3248">
        <w:rPr>
          <w:rFonts w:ascii="Times New Roman" w:hAnsi="Times New Roman" w:cs="Times New Roman"/>
          <w:sz w:val="24"/>
          <w:szCs w:val="24"/>
        </w:rPr>
        <w:fldChar w:fldCharType="end"/>
      </w:r>
    </w:p>
    <w:p w:rsidR="005F11A7" w:rsidRPr="001E3248" w:rsidRDefault="005F11A7">
      <w:pPr>
        <w:rPr>
          <w:rFonts w:ascii="Times New Roman" w:hAnsi="Times New Roman" w:cs="Times New Roman"/>
          <w:sz w:val="24"/>
          <w:szCs w:val="24"/>
        </w:rPr>
      </w:pPr>
      <w:r w:rsidRPr="001E3248">
        <w:rPr>
          <w:rFonts w:ascii="Times New Roman" w:hAnsi="Times New Roman" w:cs="Times New Roman"/>
          <w:sz w:val="24"/>
          <w:szCs w:val="24"/>
        </w:rPr>
        <w:br w:type="page"/>
      </w:r>
    </w:p>
    <w:p w:rsidR="00FF1E08" w:rsidRPr="001E3248" w:rsidRDefault="005F11A7" w:rsidP="00FF1E08">
      <w:pPr>
        <w:jc w:val="center"/>
        <w:rPr>
          <w:rFonts w:ascii="Times New Roman" w:hAnsi="Times New Roman" w:cs="Times New Roman"/>
          <w:sz w:val="24"/>
          <w:szCs w:val="24"/>
        </w:rPr>
      </w:pPr>
      <w:r w:rsidRPr="001E3248">
        <w:rPr>
          <w:rFonts w:ascii="Times New Roman" w:hAnsi="Times New Roman" w:cs="Times New Roman"/>
          <w:sz w:val="24"/>
          <w:szCs w:val="24"/>
        </w:rPr>
        <w:lastRenderedPageBreak/>
        <w:t>PRILOGA J: OCENE PRAGA ZA DOSEGANJE POSAMEZNE STOPNJE ZRELOSTI</w:t>
      </w:r>
    </w:p>
    <w:tbl>
      <w:tblPr>
        <w:tblStyle w:val="Tabelamrea"/>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06"/>
        <w:gridCol w:w="2907"/>
        <w:gridCol w:w="2907"/>
      </w:tblGrid>
      <w:tr w:rsidR="005F11A7" w:rsidRPr="001E3248" w:rsidTr="005F11A7">
        <w:trPr>
          <w:trHeight w:val="278"/>
          <w:jc w:val="center"/>
        </w:trPr>
        <w:tc>
          <w:tcPr>
            <w:tcW w:w="2906" w:type="dxa"/>
            <w:tcBorders>
              <w:top w:val="single" w:sz="4" w:space="0" w:color="auto"/>
              <w:bottom w:val="single" w:sz="4" w:space="0" w:color="auto"/>
            </w:tcBorders>
          </w:tcPr>
          <w:p w:rsidR="005F11A7" w:rsidRPr="001E3248" w:rsidRDefault="005F11A7" w:rsidP="00BB2D80">
            <w:pPr>
              <w:rPr>
                <w:rFonts w:ascii="Times New Roman" w:hAnsi="Times New Roman" w:cs="Times New Roman"/>
                <w:sz w:val="24"/>
                <w:szCs w:val="24"/>
              </w:rPr>
            </w:pPr>
            <w:r w:rsidRPr="001E3248">
              <w:rPr>
                <w:rFonts w:ascii="Times New Roman" w:hAnsi="Times New Roman" w:cs="Times New Roman"/>
                <w:sz w:val="24"/>
                <w:szCs w:val="24"/>
              </w:rPr>
              <w:t>Game maturity level</w:t>
            </w:r>
          </w:p>
        </w:tc>
        <w:tc>
          <w:tcPr>
            <w:tcW w:w="2907" w:type="dxa"/>
            <w:tcBorders>
              <w:top w:val="single" w:sz="4" w:space="0" w:color="auto"/>
              <w:bottom w:val="single" w:sz="4" w:space="0" w:color="auto"/>
            </w:tcBorders>
          </w:tcPr>
          <w:p w:rsidR="005F11A7" w:rsidRPr="001E3248" w:rsidRDefault="005F11A7" w:rsidP="00BB2D80">
            <w:pPr>
              <w:rPr>
                <w:rFonts w:ascii="Times New Roman" w:hAnsi="Times New Roman" w:cs="Times New Roman"/>
                <w:sz w:val="24"/>
                <w:szCs w:val="24"/>
              </w:rPr>
            </w:pPr>
            <w:r w:rsidRPr="001E3248">
              <w:rPr>
                <w:rFonts w:ascii="Times New Roman" w:hAnsi="Times New Roman" w:cs="Times New Roman"/>
                <w:sz w:val="24"/>
                <w:szCs w:val="24"/>
              </w:rPr>
              <w:t>Total questions</w:t>
            </w:r>
          </w:p>
        </w:tc>
        <w:tc>
          <w:tcPr>
            <w:tcW w:w="2907" w:type="dxa"/>
            <w:tcBorders>
              <w:top w:val="single" w:sz="4" w:space="0" w:color="auto"/>
              <w:bottom w:val="single" w:sz="4" w:space="0" w:color="auto"/>
            </w:tcBorders>
          </w:tcPr>
          <w:p w:rsidR="005F11A7" w:rsidRPr="001E3248" w:rsidRDefault="005F11A7" w:rsidP="00BB2D80">
            <w:pPr>
              <w:rPr>
                <w:rFonts w:ascii="Times New Roman" w:hAnsi="Times New Roman" w:cs="Times New Roman"/>
                <w:sz w:val="24"/>
                <w:szCs w:val="24"/>
              </w:rPr>
            </w:pPr>
            <w:r w:rsidRPr="001E3248">
              <w:rPr>
                <w:rFonts w:ascii="Times New Roman" w:hAnsi="Times New Roman" w:cs="Times New Roman"/>
                <w:sz w:val="24"/>
                <w:szCs w:val="24"/>
              </w:rPr>
              <w:t>Passing threshold (80%)</w:t>
            </w:r>
          </w:p>
        </w:tc>
      </w:tr>
      <w:tr w:rsidR="005F11A7" w:rsidRPr="001E3248" w:rsidTr="005F11A7">
        <w:trPr>
          <w:trHeight w:val="268"/>
          <w:jc w:val="center"/>
        </w:trPr>
        <w:tc>
          <w:tcPr>
            <w:tcW w:w="2906" w:type="dxa"/>
            <w:tcBorders>
              <w:top w:val="single" w:sz="4" w:space="0" w:color="auto"/>
            </w:tcBorders>
          </w:tcPr>
          <w:p w:rsidR="005F11A7" w:rsidRPr="001E3248" w:rsidRDefault="005F11A7" w:rsidP="00BB2D80">
            <w:pPr>
              <w:rPr>
                <w:rFonts w:ascii="Times New Roman" w:hAnsi="Times New Roman" w:cs="Times New Roman"/>
                <w:sz w:val="24"/>
                <w:szCs w:val="24"/>
              </w:rPr>
            </w:pPr>
            <w:r w:rsidRPr="001E3248">
              <w:rPr>
                <w:rFonts w:ascii="Times New Roman" w:hAnsi="Times New Roman" w:cs="Times New Roman"/>
                <w:sz w:val="24"/>
                <w:szCs w:val="24"/>
              </w:rPr>
              <w:t>Ad-Hoc</w:t>
            </w:r>
          </w:p>
        </w:tc>
        <w:tc>
          <w:tcPr>
            <w:tcW w:w="2907" w:type="dxa"/>
            <w:tcBorders>
              <w:top w:val="single" w:sz="4" w:space="0" w:color="auto"/>
            </w:tcBorders>
          </w:tcPr>
          <w:p w:rsidR="005F11A7" w:rsidRPr="001E3248" w:rsidRDefault="005F11A7" w:rsidP="00BB2D80">
            <w:pPr>
              <w:rPr>
                <w:rFonts w:ascii="Times New Roman" w:hAnsi="Times New Roman" w:cs="Times New Roman"/>
                <w:sz w:val="24"/>
                <w:szCs w:val="24"/>
              </w:rPr>
            </w:pPr>
            <w:r w:rsidRPr="001E3248">
              <w:rPr>
                <w:rFonts w:ascii="Times New Roman" w:hAnsi="Times New Roman" w:cs="Times New Roman"/>
                <w:sz w:val="24"/>
                <w:szCs w:val="24"/>
              </w:rPr>
              <w:t>31</w:t>
            </w:r>
          </w:p>
        </w:tc>
        <w:tc>
          <w:tcPr>
            <w:tcW w:w="2907" w:type="dxa"/>
            <w:tcBorders>
              <w:top w:val="single" w:sz="4" w:space="0" w:color="auto"/>
            </w:tcBorders>
          </w:tcPr>
          <w:p w:rsidR="005F11A7" w:rsidRPr="001E3248" w:rsidRDefault="005F11A7" w:rsidP="00BB2D80">
            <w:pPr>
              <w:rPr>
                <w:rFonts w:ascii="Times New Roman" w:hAnsi="Times New Roman" w:cs="Times New Roman"/>
                <w:sz w:val="24"/>
                <w:szCs w:val="24"/>
              </w:rPr>
            </w:pPr>
            <w:r w:rsidRPr="001E3248">
              <w:rPr>
                <w:rFonts w:ascii="Times New Roman" w:hAnsi="Times New Roman" w:cs="Times New Roman"/>
                <w:sz w:val="24"/>
                <w:szCs w:val="24"/>
              </w:rPr>
              <w:t>25</w:t>
            </w:r>
          </w:p>
        </w:tc>
      </w:tr>
      <w:tr w:rsidR="005F11A7" w:rsidRPr="001E3248" w:rsidTr="005F11A7">
        <w:trPr>
          <w:trHeight w:val="268"/>
          <w:jc w:val="center"/>
        </w:trPr>
        <w:tc>
          <w:tcPr>
            <w:tcW w:w="2906" w:type="dxa"/>
          </w:tcPr>
          <w:p w:rsidR="005F11A7" w:rsidRPr="001E3248" w:rsidRDefault="005F11A7" w:rsidP="00BB2D80">
            <w:pPr>
              <w:rPr>
                <w:rFonts w:ascii="Times New Roman" w:hAnsi="Times New Roman" w:cs="Times New Roman"/>
                <w:sz w:val="24"/>
                <w:szCs w:val="24"/>
              </w:rPr>
            </w:pPr>
            <w:r w:rsidRPr="001E3248">
              <w:rPr>
                <w:rFonts w:ascii="Times New Roman" w:hAnsi="Times New Roman" w:cs="Times New Roman"/>
                <w:sz w:val="24"/>
                <w:szCs w:val="24"/>
              </w:rPr>
              <w:t>Opportunistic</w:t>
            </w:r>
          </w:p>
        </w:tc>
        <w:tc>
          <w:tcPr>
            <w:tcW w:w="2907" w:type="dxa"/>
          </w:tcPr>
          <w:p w:rsidR="005F11A7" w:rsidRPr="001E3248" w:rsidRDefault="005F11A7" w:rsidP="00BB2D80">
            <w:pPr>
              <w:rPr>
                <w:rFonts w:ascii="Times New Roman" w:hAnsi="Times New Roman" w:cs="Times New Roman"/>
                <w:sz w:val="24"/>
                <w:szCs w:val="24"/>
              </w:rPr>
            </w:pPr>
            <w:r w:rsidRPr="001E3248">
              <w:rPr>
                <w:rFonts w:ascii="Times New Roman" w:hAnsi="Times New Roman" w:cs="Times New Roman"/>
                <w:sz w:val="24"/>
                <w:szCs w:val="24"/>
              </w:rPr>
              <w:t>51</w:t>
            </w:r>
          </w:p>
        </w:tc>
        <w:tc>
          <w:tcPr>
            <w:tcW w:w="2907" w:type="dxa"/>
          </w:tcPr>
          <w:p w:rsidR="005F11A7" w:rsidRPr="001E3248" w:rsidRDefault="005F11A7" w:rsidP="00BB2D80">
            <w:pPr>
              <w:rPr>
                <w:rFonts w:ascii="Times New Roman" w:hAnsi="Times New Roman" w:cs="Times New Roman"/>
                <w:sz w:val="24"/>
                <w:szCs w:val="24"/>
              </w:rPr>
            </w:pPr>
            <w:r w:rsidRPr="001E3248">
              <w:rPr>
                <w:rFonts w:ascii="Times New Roman" w:hAnsi="Times New Roman" w:cs="Times New Roman"/>
                <w:sz w:val="24"/>
                <w:szCs w:val="24"/>
              </w:rPr>
              <w:t>41</w:t>
            </w:r>
          </w:p>
        </w:tc>
      </w:tr>
      <w:tr w:rsidR="005F11A7" w:rsidRPr="001E3248" w:rsidTr="005F11A7">
        <w:trPr>
          <w:trHeight w:val="268"/>
          <w:jc w:val="center"/>
        </w:trPr>
        <w:tc>
          <w:tcPr>
            <w:tcW w:w="2906" w:type="dxa"/>
          </w:tcPr>
          <w:p w:rsidR="005F11A7" w:rsidRPr="001E3248" w:rsidRDefault="005F11A7" w:rsidP="00BB2D80">
            <w:pPr>
              <w:rPr>
                <w:rFonts w:ascii="Times New Roman" w:hAnsi="Times New Roman" w:cs="Times New Roman"/>
                <w:sz w:val="24"/>
                <w:szCs w:val="24"/>
              </w:rPr>
            </w:pPr>
            <w:r w:rsidRPr="001E3248">
              <w:rPr>
                <w:rFonts w:ascii="Times New Roman" w:hAnsi="Times New Roman" w:cs="Times New Roman"/>
                <w:sz w:val="24"/>
                <w:szCs w:val="24"/>
              </w:rPr>
              <w:t>Consistent</w:t>
            </w:r>
          </w:p>
        </w:tc>
        <w:tc>
          <w:tcPr>
            <w:tcW w:w="2907" w:type="dxa"/>
          </w:tcPr>
          <w:p w:rsidR="005F11A7" w:rsidRPr="001E3248" w:rsidRDefault="005F11A7" w:rsidP="00BB2D80">
            <w:pPr>
              <w:rPr>
                <w:rFonts w:ascii="Times New Roman" w:hAnsi="Times New Roman" w:cs="Times New Roman"/>
                <w:sz w:val="24"/>
                <w:szCs w:val="24"/>
              </w:rPr>
            </w:pPr>
            <w:r w:rsidRPr="001E3248">
              <w:rPr>
                <w:rFonts w:ascii="Times New Roman" w:hAnsi="Times New Roman" w:cs="Times New Roman"/>
                <w:sz w:val="24"/>
                <w:szCs w:val="24"/>
              </w:rPr>
              <w:t>54</w:t>
            </w:r>
          </w:p>
        </w:tc>
        <w:tc>
          <w:tcPr>
            <w:tcW w:w="2907" w:type="dxa"/>
          </w:tcPr>
          <w:p w:rsidR="005F11A7" w:rsidRPr="001E3248" w:rsidRDefault="005F11A7" w:rsidP="00BB2D80">
            <w:pPr>
              <w:rPr>
                <w:rFonts w:ascii="Times New Roman" w:hAnsi="Times New Roman" w:cs="Times New Roman"/>
                <w:sz w:val="24"/>
                <w:szCs w:val="24"/>
              </w:rPr>
            </w:pPr>
            <w:r w:rsidRPr="001E3248">
              <w:rPr>
                <w:rFonts w:ascii="Times New Roman" w:hAnsi="Times New Roman" w:cs="Times New Roman"/>
                <w:sz w:val="24"/>
                <w:szCs w:val="24"/>
              </w:rPr>
              <w:t>43</w:t>
            </w:r>
          </w:p>
        </w:tc>
      </w:tr>
      <w:tr w:rsidR="005F11A7" w:rsidRPr="001E3248" w:rsidTr="005F11A7">
        <w:trPr>
          <w:trHeight w:val="278"/>
          <w:jc w:val="center"/>
        </w:trPr>
        <w:tc>
          <w:tcPr>
            <w:tcW w:w="2906" w:type="dxa"/>
          </w:tcPr>
          <w:p w:rsidR="005F11A7" w:rsidRPr="001E3248" w:rsidRDefault="005F11A7" w:rsidP="00BB2D80">
            <w:pPr>
              <w:rPr>
                <w:rFonts w:ascii="Times New Roman" w:hAnsi="Times New Roman" w:cs="Times New Roman"/>
                <w:sz w:val="24"/>
                <w:szCs w:val="24"/>
              </w:rPr>
            </w:pPr>
            <w:r w:rsidRPr="001E3248">
              <w:rPr>
                <w:rFonts w:ascii="Times New Roman" w:hAnsi="Times New Roman" w:cs="Times New Roman"/>
                <w:sz w:val="24"/>
                <w:szCs w:val="24"/>
              </w:rPr>
              <w:t>Organized</w:t>
            </w:r>
          </w:p>
        </w:tc>
        <w:tc>
          <w:tcPr>
            <w:tcW w:w="2907" w:type="dxa"/>
          </w:tcPr>
          <w:p w:rsidR="005F11A7" w:rsidRPr="001E3248" w:rsidRDefault="005F11A7" w:rsidP="00BB2D80">
            <w:pPr>
              <w:rPr>
                <w:rFonts w:ascii="Times New Roman" w:hAnsi="Times New Roman" w:cs="Times New Roman"/>
                <w:sz w:val="24"/>
                <w:szCs w:val="24"/>
              </w:rPr>
            </w:pPr>
            <w:r w:rsidRPr="001E3248">
              <w:rPr>
                <w:rFonts w:ascii="Times New Roman" w:hAnsi="Times New Roman" w:cs="Times New Roman"/>
                <w:sz w:val="24"/>
                <w:szCs w:val="24"/>
              </w:rPr>
              <w:t>54</w:t>
            </w:r>
          </w:p>
        </w:tc>
        <w:tc>
          <w:tcPr>
            <w:tcW w:w="2907" w:type="dxa"/>
          </w:tcPr>
          <w:p w:rsidR="005F11A7" w:rsidRPr="001E3248" w:rsidRDefault="005F11A7" w:rsidP="00BB2D80">
            <w:pPr>
              <w:rPr>
                <w:rFonts w:ascii="Times New Roman" w:hAnsi="Times New Roman" w:cs="Times New Roman"/>
                <w:sz w:val="24"/>
                <w:szCs w:val="24"/>
              </w:rPr>
            </w:pPr>
            <w:r w:rsidRPr="001E3248">
              <w:rPr>
                <w:rFonts w:ascii="Times New Roman" w:hAnsi="Times New Roman" w:cs="Times New Roman"/>
                <w:sz w:val="24"/>
                <w:szCs w:val="24"/>
              </w:rPr>
              <w:t>43</w:t>
            </w:r>
          </w:p>
        </w:tc>
      </w:tr>
      <w:tr w:rsidR="005F11A7" w:rsidRPr="001E3248" w:rsidTr="005F11A7">
        <w:trPr>
          <w:trHeight w:val="278"/>
          <w:jc w:val="center"/>
        </w:trPr>
        <w:tc>
          <w:tcPr>
            <w:tcW w:w="2906" w:type="dxa"/>
          </w:tcPr>
          <w:p w:rsidR="005F11A7" w:rsidRPr="001E3248" w:rsidRDefault="005F11A7" w:rsidP="00BB2D80">
            <w:pPr>
              <w:rPr>
                <w:rFonts w:ascii="Times New Roman" w:hAnsi="Times New Roman" w:cs="Times New Roman"/>
                <w:sz w:val="24"/>
                <w:szCs w:val="24"/>
              </w:rPr>
            </w:pPr>
            <w:r w:rsidRPr="001E3248">
              <w:rPr>
                <w:rFonts w:ascii="Times New Roman" w:hAnsi="Times New Roman" w:cs="Times New Roman"/>
                <w:sz w:val="24"/>
                <w:szCs w:val="24"/>
              </w:rPr>
              <w:t>Optimized</w:t>
            </w:r>
          </w:p>
        </w:tc>
        <w:tc>
          <w:tcPr>
            <w:tcW w:w="2907" w:type="dxa"/>
          </w:tcPr>
          <w:p w:rsidR="005F11A7" w:rsidRPr="001E3248" w:rsidRDefault="005F11A7" w:rsidP="00BB2D80">
            <w:pPr>
              <w:rPr>
                <w:rFonts w:ascii="Times New Roman" w:hAnsi="Times New Roman" w:cs="Times New Roman"/>
                <w:sz w:val="24"/>
                <w:szCs w:val="24"/>
              </w:rPr>
            </w:pPr>
            <w:r w:rsidRPr="001E3248">
              <w:rPr>
                <w:rFonts w:ascii="Times New Roman" w:hAnsi="Times New Roman" w:cs="Times New Roman"/>
                <w:sz w:val="24"/>
                <w:szCs w:val="24"/>
              </w:rPr>
              <w:t>43</w:t>
            </w:r>
          </w:p>
        </w:tc>
        <w:tc>
          <w:tcPr>
            <w:tcW w:w="2907" w:type="dxa"/>
          </w:tcPr>
          <w:p w:rsidR="005F11A7" w:rsidRPr="001E3248" w:rsidRDefault="005F11A7" w:rsidP="00BB2D80">
            <w:pPr>
              <w:rPr>
                <w:rFonts w:ascii="Times New Roman" w:hAnsi="Times New Roman" w:cs="Times New Roman"/>
                <w:sz w:val="24"/>
                <w:szCs w:val="24"/>
              </w:rPr>
            </w:pPr>
            <w:r w:rsidRPr="001E3248">
              <w:rPr>
                <w:rFonts w:ascii="Times New Roman" w:hAnsi="Times New Roman" w:cs="Times New Roman"/>
                <w:sz w:val="24"/>
                <w:szCs w:val="24"/>
              </w:rPr>
              <w:t>36</w:t>
            </w:r>
          </w:p>
        </w:tc>
      </w:tr>
    </w:tbl>
    <w:p w:rsidR="005F11A7" w:rsidRPr="001E3248" w:rsidRDefault="005F11A7" w:rsidP="00FF1E08">
      <w:pPr>
        <w:jc w:val="center"/>
        <w:rPr>
          <w:rFonts w:ascii="Times New Roman" w:hAnsi="Times New Roman" w:cs="Times New Roman"/>
          <w:sz w:val="24"/>
          <w:szCs w:val="24"/>
        </w:rPr>
      </w:pPr>
      <w:r w:rsidRPr="001E3248">
        <w:rPr>
          <w:rFonts w:ascii="Times New Roman" w:hAnsi="Times New Roman" w:cs="Times New Roman"/>
          <w:sz w:val="24"/>
          <w:szCs w:val="24"/>
        </w:rPr>
        <w:t xml:space="preserve">Vir: </w:t>
      </w:r>
      <w:r w:rsidRPr="001E3248">
        <w:rPr>
          <w:rFonts w:ascii="Times New Roman" w:hAnsi="Times New Roman" w:cs="Times New Roman"/>
          <w:sz w:val="24"/>
          <w:szCs w:val="24"/>
        </w:rPr>
        <w:fldChar w:fldCharType="begin"/>
      </w:r>
      <w:r w:rsidRPr="001E3248">
        <w:rPr>
          <w:rFonts w:ascii="Times New Roman" w:hAnsi="Times New Roman" w:cs="Times New Roman"/>
          <w:sz w:val="24"/>
          <w:szCs w:val="24"/>
        </w:rPr>
        <w:instrText xml:space="preserve"> ADDIN ZOTERO_ITEM CSL_CITATION {"citationID":"ZZKMLNNe","properties":{"formattedCitation":"(Aleem, Capretz, in Ahmed 2016, 68)","plainCitation":"(Aleem, Capretz, in Ahmed 2016, 68)"},"citationItems":[{"id":201,"uris":["http://zotero.org/users/local/1VrTeLcH/items/98WRF4TT"],"uri":["http://zotero.org/users/local/1VrTeLcH/items/98WRF4TT"],"itemData":{"id":201,"type":"article-journal","title":"A Digital Game Maturity Model (DGMM)","container-title":"Entertainment Computing","page":"55-73","volume":"17","issue":"Supplement C","DOI":"10.1016/j.entcom.2016.08.004","ISSN":"1875-9521","journalAbbreviation":"Entertainment Computing","author":[{"family":"Aleem","given":"Saiqa"},{"family":"Capretz","given":"Luiz Fernando"},{"family":"Ahmed","given":"Faheem"}],"issued":{"date-parts":[["2016",11,1]]}},"locator":"68"}],"schema":"https://github.com/citation-style-language/schema/raw/master/csl-citation.json"} </w:instrText>
      </w:r>
      <w:r w:rsidRPr="001E3248">
        <w:rPr>
          <w:rFonts w:ascii="Times New Roman" w:hAnsi="Times New Roman" w:cs="Times New Roman"/>
          <w:sz w:val="24"/>
          <w:szCs w:val="24"/>
        </w:rPr>
        <w:fldChar w:fldCharType="separate"/>
      </w:r>
      <w:r w:rsidRPr="001E3248">
        <w:rPr>
          <w:rFonts w:ascii="Times New Roman" w:hAnsi="Times New Roman" w:cs="Times New Roman"/>
          <w:sz w:val="24"/>
        </w:rPr>
        <w:t>(Aleem, Capretz, in Ahmed 2016, 68)</w:t>
      </w:r>
      <w:r w:rsidRPr="001E3248">
        <w:rPr>
          <w:rFonts w:ascii="Times New Roman" w:hAnsi="Times New Roman" w:cs="Times New Roman"/>
          <w:sz w:val="24"/>
          <w:szCs w:val="24"/>
        </w:rPr>
        <w:fldChar w:fldCharType="end"/>
      </w:r>
    </w:p>
    <w:sectPr w:rsidR="005F11A7" w:rsidRPr="001E3248" w:rsidSect="00C4187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A0548" w:rsidRDefault="00CA0548" w:rsidP="001C3D97">
      <w:pPr>
        <w:spacing w:after="0" w:line="240" w:lineRule="auto"/>
      </w:pPr>
      <w:r>
        <w:separator/>
      </w:r>
    </w:p>
  </w:endnote>
  <w:endnote w:type="continuationSeparator" w:id="0">
    <w:p w:rsidR="00CA0548" w:rsidRDefault="00CA0548" w:rsidP="001C3D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A0548" w:rsidRDefault="00CA0548" w:rsidP="001C3D97">
      <w:pPr>
        <w:spacing w:after="0" w:line="240" w:lineRule="auto"/>
      </w:pPr>
      <w:r>
        <w:separator/>
      </w:r>
    </w:p>
  </w:footnote>
  <w:footnote w:type="continuationSeparator" w:id="0">
    <w:p w:rsidR="00CA0548" w:rsidRDefault="00CA0548" w:rsidP="001C3D9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7C27"/>
    <w:rsid w:val="0001550F"/>
    <w:rsid w:val="00033563"/>
    <w:rsid w:val="0003687D"/>
    <w:rsid w:val="00045363"/>
    <w:rsid w:val="0008487D"/>
    <w:rsid w:val="000A6BC1"/>
    <w:rsid w:val="000B799C"/>
    <w:rsid w:val="000C6239"/>
    <w:rsid w:val="000C7FDF"/>
    <w:rsid w:val="000D58B3"/>
    <w:rsid w:val="000D66E8"/>
    <w:rsid w:val="000E5DAF"/>
    <w:rsid w:val="00114FC1"/>
    <w:rsid w:val="0014444E"/>
    <w:rsid w:val="001454C9"/>
    <w:rsid w:val="00190CB5"/>
    <w:rsid w:val="0019575B"/>
    <w:rsid w:val="0019653C"/>
    <w:rsid w:val="001B2F23"/>
    <w:rsid w:val="001C019C"/>
    <w:rsid w:val="001C2965"/>
    <w:rsid w:val="001C3D97"/>
    <w:rsid w:val="001D0B0E"/>
    <w:rsid w:val="001E3248"/>
    <w:rsid w:val="001E740D"/>
    <w:rsid w:val="002078AE"/>
    <w:rsid w:val="00213D35"/>
    <w:rsid w:val="00223E99"/>
    <w:rsid w:val="00235935"/>
    <w:rsid w:val="002668AC"/>
    <w:rsid w:val="00291868"/>
    <w:rsid w:val="002964D4"/>
    <w:rsid w:val="002C516C"/>
    <w:rsid w:val="002D0AA0"/>
    <w:rsid w:val="00310C18"/>
    <w:rsid w:val="003308E0"/>
    <w:rsid w:val="00335F47"/>
    <w:rsid w:val="00342AC3"/>
    <w:rsid w:val="00394080"/>
    <w:rsid w:val="00394D0E"/>
    <w:rsid w:val="003A3843"/>
    <w:rsid w:val="003A6A3C"/>
    <w:rsid w:val="003C7ED8"/>
    <w:rsid w:val="003E3808"/>
    <w:rsid w:val="00422EF3"/>
    <w:rsid w:val="004357D1"/>
    <w:rsid w:val="0046795F"/>
    <w:rsid w:val="00473A4E"/>
    <w:rsid w:val="004A5CF9"/>
    <w:rsid w:val="004D500E"/>
    <w:rsid w:val="004E0715"/>
    <w:rsid w:val="004F3F4F"/>
    <w:rsid w:val="00503F12"/>
    <w:rsid w:val="00522E0D"/>
    <w:rsid w:val="005263E6"/>
    <w:rsid w:val="00541031"/>
    <w:rsid w:val="00567D36"/>
    <w:rsid w:val="00580874"/>
    <w:rsid w:val="00584E9B"/>
    <w:rsid w:val="005D746B"/>
    <w:rsid w:val="005E4209"/>
    <w:rsid w:val="005E67FD"/>
    <w:rsid w:val="005F11A7"/>
    <w:rsid w:val="005F12BC"/>
    <w:rsid w:val="00602A9F"/>
    <w:rsid w:val="00626F48"/>
    <w:rsid w:val="00632573"/>
    <w:rsid w:val="006828E1"/>
    <w:rsid w:val="006855D4"/>
    <w:rsid w:val="00687BA8"/>
    <w:rsid w:val="006B054E"/>
    <w:rsid w:val="006C65D3"/>
    <w:rsid w:val="006D78AA"/>
    <w:rsid w:val="007224C7"/>
    <w:rsid w:val="00761A5D"/>
    <w:rsid w:val="00770C4F"/>
    <w:rsid w:val="0078039B"/>
    <w:rsid w:val="007B637D"/>
    <w:rsid w:val="007B73A7"/>
    <w:rsid w:val="007F3FDC"/>
    <w:rsid w:val="00815686"/>
    <w:rsid w:val="0084370E"/>
    <w:rsid w:val="00851EB8"/>
    <w:rsid w:val="008647BE"/>
    <w:rsid w:val="00872947"/>
    <w:rsid w:val="00872F35"/>
    <w:rsid w:val="00877C63"/>
    <w:rsid w:val="00896641"/>
    <w:rsid w:val="008D140C"/>
    <w:rsid w:val="008F5BA4"/>
    <w:rsid w:val="00910C5C"/>
    <w:rsid w:val="00935E5B"/>
    <w:rsid w:val="0094372E"/>
    <w:rsid w:val="00951BBE"/>
    <w:rsid w:val="00954ABD"/>
    <w:rsid w:val="009B5308"/>
    <w:rsid w:val="009E0BCB"/>
    <w:rsid w:val="009E3A0A"/>
    <w:rsid w:val="009E5560"/>
    <w:rsid w:val="009F7C27"/>
    <w:rsid w:val="00A22D44"/>
    <w:rsid w:val="00A31518"/>
    <w:rsid w:val="00A43372"/>
    <w:rsid w:val="00A51517"/>
    <w:rsid w:val="00A64787"/>
    <w:rsid w:val="00AA507D"/>
    <w:rsid w:val="00AD6E82"/>
    <w:rsid w:val="00AE44BE"/>
    <w:rsid w:val="00B019A6"/>
    <w:rsid w:val="00B11537"/>
    <w:rsid w:val="00B24352"/>
    <w:rsid w:val="00B55E20"/>
    <w:rsid w:val="00B766DA"/>
    <w:rsid w:val="00B82C89"/>
    <w:rsid w:val="00B86F5D"/>
    <w:rsid w:val="00B912EA"/>
    <w:rsid w:val="00BA081F"/>
    <w:rsid w:val="00BA5822"/>
    <w:rsid w:val="00BB0B62"/>
    <w:rsid w:val="00BD01F2"/>
    <w:rsid w:val="00BE4AA2"/>
    <w:rsid w:val="00C2713A"/>
    <w:rsid w:val="00C33492"/>
    <w:rsid w:val="00C41224"/>
    <w:rsid w:val="00C41878"/>
    <w:rsid w:val="00C45151"/>
    <w:rsid w:val="00C6404A"/>
    <w:rsid w:val="00C6626F"/>
    <w:rsid w:val="00C85338"/>
    <w:rsid w:val="00C9142F"/>
    <w:rsid w:val="00CA0548"/>
    <w:rsid w:val="00CB01CC"/>
    <w:rsid w:val="00CB371A"/>
    <w:rsid w:val="00CB5E31"/>
    <w:rsid w:val="00CD6DE3"/>
    <w:rsid w:val="00D55BCA"/>
    <w:rsid w:val="00D71E9B"/>
    <w:rsid w:val="00D838D5"/>
    <w:rsid w:val="00DA4CA8"/>
    <w:rsid w:val="00DA50C2"/>
    <w:rsid w:val="00DB1225"/>
    <w:rsid w:val="00DD0681"/>
    <w:rsid w:val="00DD4F6C"/>
    <w:rsid w:val="00E108D3"/>
    <w:rsid w:val="00E125B8"/>
    <w:rsid w:val="00E13976"/>
    <w:rsid w:val="00E26A2B"/>
    <w:rsid w:val="00E36BC9"/>
    <w:rsid w:val="00E642EB"/>
    <w:rsid w:val="00E676DA"/>
    <w:rsid w:val="00E95FD8"/>
    <w:rsid w:val="00EA27F8"/>
    <w:rsid w:val="00EF34AB"/>
    <w:rsid w:val="00F143D0"/>
    <w:rsid w:val="00F43B75"/>
    <w:rsid w:val="00F52D28"/>
    <w:rsid w:val="00F71A20"/>
    <w:rsid w:val="00F955D7"/>
    <w:rsid w:val="00FA0598"/>
    <w:rsid w:val="00FA11C0"/>
    <w:rsid w:val="00FB4959"/>
    <w:rsid w:val="00FB7B81"/>
    <w:rsid w:val="00FD5B0A"/>
    <w:rsid w:val="00FE1662"/>
    <w:rsid w:val="00FF1E08"/>
    <w:rsid w:val="00FF51FF"/>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l-S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avaden">
    <w:name w:val="Normal"/>
    <w:qFormat/>
  </w:style>
  <w:style w:type="character" w:default="1" w:styleId="Privzetapisavaodstavka">
    <w:name w:val="Default Paragraph Font"/>
    <w:uiPriority w:val="1"/>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Besedilooblaka">
    <w:name w:val="Balloon Text"/>
    <w:basedOn w:val="Navaden"/>
    <w:link w:val="BesedilooblakaZnak"/>
    <w:uiPriority w:val="99"/>
    <w:semiHidden/>
    <w:unhideWhenUsed/>
    <w:rsid w:val="009F7C27"/>
    <w:pPr>
      <w:spacing w:after="0" w:line="240" w:lineRule="auto"/>
    </w:pPr>
    <w:rPr>
      <w:rFonts w:ascii="Tahoma" w:hAnsi="Tahoma" w:cs="Tahoma"/>
      <w:sz w:val="16"/>
      <w:szCs w:val="16"/>
    </w:rPr>
  </w:style>
  <w:style w:type="character" w:customStyle="1" w:styleId="BesedilooblakaZnak">
    <w:name w:val="Besedilo oblačka Znak"/>
    <w:basedOn w:val="Privzetapisavaodstavka"/>
    <w:link w:val="Besedilooblaka"/>
    <w:uiPriority w:val="99"/>
    <w:semiHidden/>
    <w:rsid w:val="009F7C27"/>
    <w:rPr>
      <w:rFonts w:ascii="Tahoma" w:hAnsi="Tahoma" w:cs="Tahoma"/>
      <w:sz w:val="16"/>
      <w:szCs w:val="16"/>
    </w:rPr>
  </w:style>
  <w:style w:type="paragraph" w:styleId="Glava">
    <w:name w:val="header"/>
    <w:basedOn w:val="Navaden"/>
    <w:link w:val="GlavaZnak"/>
    <w:uiPriority w:val="99"/>
    <w:unhideWhenUsed/>
    <w:rsid w:val="001C3D97"/>
    <w:pPr>
      <w:tabs>
        <w:tab w:val="center" w:pos="4536"/>
        <w:tab w:val="right" w:pos="9072"/>
      </w:tabs>
      <w:spacing w:after="0" w:line="240" w:lineRule="auto"/>
    </w:pPr>
  </w:style>
  <w:style w:type="character" w:customStyle="1" w:styleId="GlavaZnak">
    <w:name w:val="Glava Znak"/>
    <w:basedOn w:val="Privzetapisavaodstavka"/>
    <w:link w:val="Glava"/>
    <w:uiPriority w:val="99"/>
    <w:rsid w:val="001C3D97"/>
  </w:style>
  <w:style w:type="paragraph" w:styleId="Noga">
    <w:name w:val="footer"/>
    <w:basedOn w:val="Navaden"/>
    <w:link w:val="NogaZnak"/>
    <w:uiPriority w:val="99"/>
    <w:unhideWhenUsed/>
    <w:rsid w:val="001C3D97"/>
    <w:pPr>
      <w:tabs>
        <w:tab w:val="center" w:pos="4536"/>
        <w:tab w:val="right" w:pos="9072"/>
      </w:tabs>
      <w:spacing w:after="0" w:line="240" w:lineRule="auto"/>
    </w:pPr>
  </w:style>
  <w:style w:type="character" w:customStyle="1" w:styleId="NogaZnak">
    <w:name w:val="Noga Znak"/>
    <w:basedOn w:val="Privzetapisavaodstavka"/>
    <w:link w:val="Noga"/>
    <w:uiPriority w:val="99"/>
    <w:rsid w:val="001C3D97"/>
  </w:style>
  <w:style w:type="table" w:styleId="Tabelamrea">
    <w:name w:val="Table Grid"/>
    <w:basedOn w:val="Navadnatabela"/>
    <w:uiPriority w:val="59"/>
    <w:rsid w:val="005F11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l-S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avaden">
    <w:name w:val="Normal"/>
    <w:qFormat/>
  </w:style>
  <w:style w:type="character" w:default="1" w:styleId="Privzetapisavaodstavka">
    <w:name w:val="Default Paragraph Font"/>
    <w:uiPriority w:val="1"/>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Besedilooblaka">
    <w:name w:val="Balloon Text"/>
    <w:basedOn w:val="Navaden"/>
    <w:link w:val="BesedilooblakaZnak"/>
    <w:uiPriority w:val="99"/>
    <w:semiHidden/>
    <w:unhideWhenUsed/>
    <w:rsid w:val="009F7C27"/>
    <w:pPr>
      <w:spacing w:after="0" w:line="240" w:lineRule="auto"/>
    </w:pPr>
    <w:rPr>
      <w:rFonts w:ascii="Tahoma" w:hAnsi="Tahoma" w:cs="Tahoma"/>
      <w:sz w:val="16"/>
      <w:szCs w:val="16"/>
    </w:rPr>
  </w:style>
  <w:style w:type="character" w:customStyle="1" w:styleId="BesedilooblakaZnak">
    <w:name w:val="Besedilo oblačka Znak"/>
    <w:basedOn w:val="Privzetapisavaodstavka"/>
    <w:link w:val="Besedilooblaka"/>
    <w:uiPriority w:val="99"/>
    <w:semiHidden/>
    <w:rsid w:val="009F7C27"/>
    <w:rPr>
      <w:rFonts w:ascii="Tahoma" w:hAnsi="Tahoma" w:cs="Tahoma"/>
      <w:sz w:val="16"/>
      <w:szCs w:val="16"/>
    </w:rPr>
  </w:style>
  <w:style w:type="paragraph" w:styleId="Glava">
    <w:name w:val="header"/>
    <w:basedOn w:val="Navaden"/>
    <w:link w:val="GlavaZnak"/>
    <w:uiPriority w:val="99"/>
    <w:unhideWhenUsed/>
    <w:rsid w:val="001C3D97"/>
    <w:pPr>
      <w:tabs>
        <w:tab w:val="center" w:pos="4536"/>
        <w:tab w:val="right" w:pos="9072"/>
      </w:tabs>
      <w:spacing w:after="0" w:line="240" w:lineRule="auto"/>
    </w:pPr>
  </w:style>
  <w:style w:type="character" w:customStyle="1" w:styleId="GlavaZnak">
    <w:name w:val="Glava Znak"/>
    <w:basedOn w:val="Privzetapisavaodstavka"/>
    <w:link w:val="Glava"/>
    <w:uiPriority w:val="99"/>
    <w:rsid w:val="001C3D97"/>
  </w:style>
  <w:style w:type="paragraph" w:styleId="Noga">
    <w:name w:val="footer"/>
    <w:basedOn w:val="Navaden"/>
    <w:link w:val="NogaZnak"/>
    <w:uiPriority w:val="99"/>
    <w:unhideWhenUsed/>
    <w:rsid w:val="001C3D97"/>
    <w:pPr>
      <w:tabs>
        <w:tab w:val="center" w:pos="4536"/>
        <w:tab w:val="right" w:pos="9072"/>
      </w:tabs>
      <w:spacing w:after="0" w:line="240" w:lineRule="auto"/>
    </w:pPr>
  </w:style>
  <w:style w:type="character" w:customStyle="1" w:styleId="NogaZnak">
    <w:name w:val="Noga Znak"/>
    <w:basedOn w:val="Privzetapisavaodstavka"/>
    <w:link w:val="Noga"/>
    <w:uiPriority w:val="99"/>
    <w:rsid w:val="001C3D97"/>
  </w:style>
  <w:style w:type="table" w:styleId="Tabelamrea">
    <w:name w:val="Table Grid"/>
    <w:basedOn w:val="Navadnatabela"/>
    <w:uiPriority w:val="59"/>
    <w:rsid w:val="005F11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7953445">
      <w:bodyDiv w:val="1"/>
      <w:marLeft w:val="0"/>
      <w:marRight w:val="0"/>
      <w:marTop w:val="0"/>
      <w:marBottom w:val="0"/>
      <w:divBdr>
        <w:top w:val="none" w:sz="0" w:space="0" w:color="auto"/>
        <w:left w:val="none" w:sz="0" w:space="0" w:color="auto"/>
        <w:bottom w:val="none" w:sz="0" w:space="0" w:color="auto"/>
        <w:right w:val="none" w:sz="0" w:space="0" w:color="auto"/>
      </w:divBdr>
    </w:div>
    <w:div w:id="418138128">
      <w:bodyDiv w:val="1"/>
      <w:marLeft w:val="0"/>
      <w:marRight w:val="0"/>
      <w:marTop w:val="0"/>
      <w:marBottom w:val="0"/>
      <w:divBdr>
        <w:top w:val="none" w:sz="0" w:space="0" w:color="auto"/>
        <w:left w:val="none" w:sz="0" w:space="0" w:color="auto"/>
        <w:bottom w:val="none" w:sz="0" w:space="0" w:color="auto"/>
        <w:right w:val="none" w:sz="0" w:space="0" w:color="auto"/>
      </w:divBdr>
    </w:div>
    <w:div w:id="949241023">
      <w:bodyDiv w:val="1"/>
      <w:marLeft w:val="0"/>
      <w:marRight w:val="0"/>
      <w:marTop w:val="0"/>
      <w:marBottom w:val="0"/>
      <w:divBdr>
        <w:top w:val="none" w:sz="0" w:space="0" w:color="auto"/>
        <w:left w:val="none" w:sz="0" w:space="0" w:color="auto"/>
        <w:bottom w:val="none" w:sz="0" w:space="0" w:color="auto"/>
        <w:right w:val="none" w:sz="0" w:space="0" w:color="auto"/>
      </w:divBdr>
    </w:div>
    <w:div w:id="1793330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isarn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C4FBE3-F524-4B6F-94C8-5216C5849B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188</TotalTime>
  <Pages>19</Pages>
  <Words>5056</Words>
  <Characters>28824</Characters>
  <Application>Microsoft Office Word</Application>
  <DocSecurity>0</DocSecurity>
  <Lines>240</Lines>
  <Paragraphs>67</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33813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gru2</dc:creator>
  <cp:lastModifiedBy>gru2</cp:lastModifiedBy>
  <cp:revision>171</cp:revision>
  <dcterms:created xsi:type="dcterms:W3CDTF">2017-11-30T10:15:00Z</dcterms:created>
  <dcterms:modified xsi:type="dcterms:W3CDTF">2018-01-05T17:55:00Z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zotero-version="5.0.33"&gt;&lt;session id="yIpsziSs"/&gt;&lt;style id="http://www.zotero.org/styles/chicago-author-date-16th-edition" locale="sl-SI" hasBibliography="1" bibliographyStyleHasBeenSet="0"/&gt;&lt;prefs&gt;&lt;pref name="fieldType" value="Field</vt:lpwstr>
  </property>
  <property fmtid="{D5CDD505-2E9C-101B-9397-08002B2CF9AE}" pid="3" name="ZOTERO_PREF_2">
    <vt:lpwstr>"/&gt;&lt;pref name="automaticJournalAbbreviations" value="true"/&gt;&lt;pref name="noteType" value="0"/&gt;&lt;/prefs&gt;&lt;/data&gt;</vt:lpwstr>
  </property>
</Properties>
</file>